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9E1" w:rsidRDefault="002059E1" w:rsidP="002059E1">
      <w:pPr>
        <w:shd w:val="clear" w:color="auto" w:fill="FFFFFF"/>
        <w:jc w:val="center"/>
        <w:rPr>
          <w:rFonts w:asciiTheme="minorHAnsi" w:hAnsiTheme="minorHAnsi"/>
          <w:b/>
          <w:bCs/>
          <w:sz w:val="56"/>
          <w:u w:val="single"/>
          <w:lang w:val="mk-MK"/>
        </w:rPr>
      </w:pPr>
      <w:r>
        <w:rPr>
          <w:b/>
          <w:bCs/>
          <w:sz w:val="52"/>
          <w:u w:val="single"/>
          <w:lang w:val="mk-MK"/>
        </w:rPr>
        <w:t>*</w:t>
      </w:r>
      <w:r>
        <w:rPr>
          <w:b/>
          <w:bCs/>
          <w:sz w:val="56"/>
          <w:u w:val="single"/>
          <w:lang w:val="mk-MK"/>
        </w:rPr>
        <w:t xml:space="preserve"> СЛУЖБЕН</w:t>
      </w:r>
      <w:r>
        <w:rPr>
          <w:rFonts w:ascii="MAC C Swiss" w:hAnsi="MAC C Swiss"/>
          <w:b/>
          <w:bCs/>
          <w:sz w:val="80"/>
          <w:u w:val="single"/>
          <w:lang w:val="pl-PL"/>
        </w:rPr>
        <w:t xml:space="preserve"> </w:t>
      </w:r>
      <w:r>
        <w:rPr>
          <w:b/>
          <w:bCs/>
          <w:sz w:val="56"/>
          <w:u w:val="single"/>
          <w:lang w:val="mk-MK"/>
        </w:rPr>
        <w:t xml:space="preserve">ГЛАСНИК </w:t>
      </w:r>
      <w:r>
        <w:rPr>
          <w:b/>
          <w:bCs/>
          <w:sz w:val="52"/>
          <w:u w:val="single"/>
          <w:lang w:val="mk-MK"/>
        </w:rPr>
        <w:t>*</w:t>
      </w:r>
    </w:p>
    <w:p w:rsidR="002059E1" w:rsidRDefault="002059E1" w:rsidP="002059E1">
      <w:pPr>
        <w:pStyle w:val="Heading1"/>
        <w:shd w:val="clear" w:color="auto" w:fill="FFFFFF"/>
        <w:jc w:val="center"/>
        <w:rPr>
          <w:rFonts w:ascii="Times New Roman" w:hAnsi="Times New Roman"/>
          <w:b/>
          <w:bCs/>
        </w:rPr>
      </w:pPr>
      <w:r>
        <w:rPr>
          <w:rFonts w:ascii="Times New Roman" w:hAnsi="Times New Roman"/>
          <w:b/>
          <w:bCs/>
          <w:lang w:val="mk-MK"/>
        </w:rPr>
        <w:t>на општина Дебрца</w:t>
      </w:r>
    </w:p>
    <w:p w:rsidR="002059E1" w:rsidRDefault="002059E1" w:rsidP="002059E1">
      <w:pPr>
        <w:jc w:val="center"/>
        <w:rPr>
          <w:lang w:val="en-US"/>
        </w:rPr>
      </w:pPr>
      <w:r>
        <w:rPr>
          <w:noProof/>
          <w:lang w:val="mk-MK" w:eastAsia="mk-MK"/>
        </w:rPr>
        <w:drawing>
          <wp:inline distT="0" distB="0" distL="0" distR="0">
            <wp:extent cx="1876425" cy="1943100"/>
            <wp:effectExtent l="0" t="0" r="0" b="0"/>
            <wp:docPr id="1" name="Picture 0" descr="Debrca grb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brca grb png.png"/>
                    <pic:cNvPicPr>
                      <a:picLocks noChangeAspect="1" noChangeArrowheads="1"/>
                    </pic:cNvPicPr>
                  </pic:nvPicPr>
                  <pic:blipFill>
                    <a:blip r:embed="rId5"/>
                    <a:srcRect/>
                    <a:stretch>
                      <a:fillRect/>
                    </a:stretch>
                  </pic:blipFill>
                  <pic:spPr bwMode="auto">
                    <a:xfrm>
                      <a:off x="0" y="0"/>
                      <a:ext cx="1876425" cy="1943100"/>
                    </a:xfrm>
                    <a:prstGeom prst="rect">
                      <a:avLst/>
                    </a:prstGeom>
                    <a:noFill/>
                    <a:ln w="9525">
                      <a:noFill/>
                      <a:miter lim="800000"/>
                      <a:headEnd/>
                      <a:tailEnd/>
                    </a:ln>
                  </pic:spPr>
                </pic:pic>
              </a:graphicData>
            </a:graphic>
          </wp:inline>
        </w:drawing>
      </w:r>
    </w:p>
    <w:p w:rsidR="002059E1" w:rsidRDefault="002059E1" w:rsidP="002059E1">
      <w:pPr>
        <w:rPr>
          <w:lang w:val="en-US"/>
        </w:rPr>
      </w:pPr>
    </w:p>
    <w:p w:rsidR="002059E1" w:rsidRDefault="002059E1" w:rsidP="002059E1">
      <w:pPr>
        <w:rPr>
          <w:lang w:val="en-US"/>
        </w:rPr>
      </w:pPr>
    </w:p>
    <w:tbl>
      <w:tblPr>
        <w:tblW w:w="928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shd w:val="clear" w:color="auto" w:fill="D9D9D9"/>
        <w:tblLook w:val="04A0"/>
      </w:tblPr>
      <w:tblGrid>
        <w:gridCol w:w="3498"/>
        <w:gridCol w:w="2483"/>
        <w:gridCol w:w="3307"/>
      </w:tblGrid>
      <w:tr w:rsidR="002059E1" w:rsidTr="002059E1">
        <w:tc>
          <w:tcPr>
            <w:tcW w:w="3498" w:type="dxa"/>
            <w:tcBorders>
              <w:top w:val="thinThickSmallGap" w:sz="24" w:space="0" w:color="auto"/>
              <w:left w:val="thinThickSmallGap" w:sz="24" w:space="0" w:color="auto"/>
              <w:bottom w:val="thickThinSmallGap" w:sz="24" w:space="0" w:color="auto"/>
              <w:right w:val="single" w:sz="4" w:space="0" w:color="auto"/>
            </w:tcBorders>
            <w:shd w:val="clear" w:color="auto" w:fill="F3F3F3"/>
            <w:hideMark/>
          </w:tcPr>
          <w:p w:rsidR="002059E1" w:rsidRDefault="00721CEA">
            <w:pPr>
              <w:spacing w:line="276" w:lineRule="auto"/>
              <w:rPr>
                <w:rFonts w:asciiTheme="majorHAnsi" w:hAnsiTheme="majorHAnsi"/>
                <w:b/>
                <w:bCs/>
                <w:lang w:val="mk-MK"/>
              </w:rPr>
            </w:pPr>
            <w:hyperlink r:id="rId6" w:history="1">
              <w:r w:rsidR="002059E1">
                <w:rPr>
                  <w:rStyle w:val="Hyperlink"/>
                  <w:rFonts w:asciiTheme="majorHAnsi" w:eastAsia="MAC C Times" w:hAnsiTheme="majorHAnsi"/>
                  <w:lang w:val="mk-MK"/>
                </w:rPr>
                <w:t>СЛУЖБЕН</w:t>
              </w:r>
            </w:hyperlink>
            <w:r w:rsidR="002059E1">
              <w:rPr>
                <w:rFonts w:asciiTheme="majorHAnsi" w:hAnsiTheme="majorHAnsi"/>
                <w:b/>
                <w:bCs/>
                <w:lang w:val="pl-PL"/>
              </w:rPr>
              <w:t xml:space="preserve">   </w:t>
            </w:r>
            <w:r w:rsidR="002059E1">
              <w:rPr>
                <w:rFonts w:asciiTheme="majorHAnsi" w:hAnsiTheme="majorHAnsi"/>
                <w:b/>
                <w:bCs/>
                <w:lang w:val="mk-MK"/>
              </w:rPr>
              <w:t>ГЛАСНИК</w:t>
            </w:r>
            <w:r w:rsidR="002059E1">
              <w:rPr>
                <w:rFonts w:asciiTheme="majorHAnsi" w:hAnsiTheme="majorHAnsi"/>
                <w:b/>
                <w:bCs/>
                <w:lang w:val="pl-PL"/>
              </w:rPr>
              <w:t xml:space="preserve">  </w:t>
            </w:r>
            <w:r w:rsidR="002059E1">
              <w:rPr>
                <w:rFonts w:asciiTheme="majorHAnsi" w:hAnsiTheme="majorHAnsi"/>
                <w:b/>
                <w:bCs/>
                <w:lang w:val="mk-MK"/>
              </w:rPr>
              <w:t>НА ОПШТИНА ДЕБРЦА</w:t>
            </w:r>
          </w:p>
          <w:p w:rsidR="002059E1" w:rsidRDefault="002059E1">
            <w:pPr>
              <w:spacing w:line="276" w:lineRule="auto"/>
              <w:rPr>
                <w:rFonts w:asciiTheme="majorHAnsi" w:hAnsiTheme="majorHAnsi"/>
                <w:lang w:val="mk-MK"/>
              </w:rPr>
            </w:pPr>
            <w:r>
              <w:rPr>
                <w:rFonts w:asciiTheme="majorHAnsi" w:hAnsiTheme="majorHAnsi"/>
                <w:lang w:val="mk-MK"/>
              </w:rPr>
              <w:t>ИЗЛЕГУВА</w:t>
            </w:r>
            <w:r>
              <w:rPr>
                <w:rFonts w:asciiTheme="majorHAnsi" w:hAnsiTheme="majorHAnsi"/>
                <w:lang w:val="en-US"/>
              </w:rPr>
              <w:t xml:space="preserve">  </w:t>
            </w:r>
            <w:r>
              <w:rPr>
                <w:rFonts w:asciiTheme="majorHAnsi" w:hAnsiTheme="majorHAnsi"/>
                <w:lang w:val="mk-MK"/>
              </w:rPr>
              <w:t>ПО</w:t>
            </w:r>
            <w:r>
              <w:rPr>
                <w:rFonts w:asciiTheme="majorHAnsi" w:hAnsiTheme="majorHAnsi"/>
                <w:lang w:val="en-US"/>
              </w:rPr>
              <w:t xml:space="preserve">  </w:t>
            </w:r>
            <w:r>
              <w:rPr>
                <w:rFonts w:asciiTheme="majorHAnsi" w:hAnsiTheme="majorHAnsi"/>
                <w:lang w:val="mk-MK"/>
              </w:rPr>
              <w:t>ПОТРЕБА</w:t>
            </w:r>
          </w:p>
          <w:p w:rsidR="002059E1" w:rsidRDefault="002059E1">
            <w:pPr>
              <w:spacing w:line="276" w:lineRule="auto"/>
              <w:rPr>
                <w:rFonts w:ascii="M_Times" w:hAnsi="M_Times"/>
                <w:lang w:val="en-US"/>
              </w:rPr>
            </w:pPr>
            <w:r>
              <w:rPr>
                <w:rFonts w:asciiTheme="majorHAnsi" w:hAnsiTheme="majorHAnsi"/>
                <w:lang w:val="mk-MK"/>
              </w:rPr>
              <w:t>ОГЛАСИ</w:t>
            </w:r>
            <w:r>
              <w:rPr>
                <w:rFonts w:asciiTheme="majorHAnsi" w:hAnsiTheme="majorHAnsi"/>
                <w:lang w:val="en-US"/>
              </w:rPr>
              <w:t xml:space="preserve">   </w:t>
            </w:r>
            <w:r>
              <w:rPr>
                <w:rFonts w:asciiTheme="majorHAnsi" w:hAnsiTheme="majorHAnsi"/>
                <w:lang w:val="mk-MK"/>
              </w:rPr>
              <w:t>ПО</w:t>
            </w:r>
            <w:r>
              <w:rPr>
                <w:rFonts w:asciiTheme="majorHAnsi" w:hAnsiTheme="majorHAnsi"/>
                <w:lang w:val="en-US"/>
              </w:rPr>
              <w:t xml:space="preserve">  </w:t>
            </w:r>
            <w:r>
              <w:rPr>
                <w:rFonts w:asciiTheme="majorHAnsi" w:hAnsiTheme="majorHAnsi"/>
                <w:lang w:val="mk-MK"/>
              </w:rPr>
              <w:t>ТАРИФАТА</w:t>
            </w:r>
            <w:r>
              <w:rPr>
                <w:rFonts w:asciiTheme="majorHAnsi" w:hAnsiTheme="majorHAnsi"/>
                <w:lang w:val="en-US"/>
              </w:rPr>
              <w:t>.</w:t>
            </w:r>
          </w:p>
        </w:tc>
        <w:tc>
          <w:tcPr>
            <w:tcW w:w="2483" w:type="dxa"/>
            <w:tcBorders>
              <w:top w:val="thinThickSmallGap" w:sz="24" w:space="0" w:color="auto"/>
              <w:left w:val="single" w:sz="4" w:space="0" w:color="auto"/>
              <w:bottom w:val="thickThinSmallGap" w:sz="24" w:space="0" w:color="auto"/>
              <w:right w:val="single" w:sz="4" w:space="0" w:color="auto"/>
            </w:tcBorders>
            <w:shd w:val="clear" w:color="auto" w:fill="F3F3F3"/>
          </w:tcPr>
          <w:p w:rsidR="002059E1" w:rsidRDefault="002059E1">
            <w:pPr>
              <w:spacing w:line="276" w:lineRule="auto"/>
              <w:jc w:val="center"/>
              <w:rPr>
                <w:rFonts w:asciiTheme="majorHAnsi" w:hAnsiTheme="majorHAnsi" w:cstheme="minorHAnsi"/>
                <w:b/>
                <w:bCs/>
                <w:lang w:val="mk-MK"/>
              </w:rPr>
            </w:pPr>
            <w:r>
              <w:rPr>
                <w:rFonts w:asciiTheme="majorHAnsi" w:hAnsiTheme="majorHAnsi" w:cstheme="minorHAnsi"/>
                <w:b/>
                <w:bCs/>
                <w:lang w:val="mk-MK"/>
              </w:rPr>
              <w:t>БЕЛЧИШТА</w:t>
            </w:r>
          </w:p>
          <w:p w:rsidR="002059E1" w:rsidRDefault="002059E1">
            <w:pPr>
              <w:spacing w:line="276" w:lineRule="auto"/>
              <w:jc w:val="center"/>
              <w:rPr>
                <w:rFonts w:asciiTheme="majorHAnsi" w:hAnsiTheme="majorHAnsi" w:cstheme="minorHAnsi"/>
                <w:b/>
                <w:bCs/>
                <w:lang w:val="it-IT"/>
              </w:rPr>
            </w:pPr>
            <w:r>
              <w:rPr>
                <w:rFonts w:asciiTheme="majorHAnsi" w:hAnsiTheme="majorHAnsi" w:cstheme="minorHAnsi"/>
                <w:b/>
                <w:bCs/>
                <w:lang w:val="mk-MK"/>
              </w:rPr>
              <w:t>27.11</w:t>
            </w:r>
            <w:r>
              <w:rPr>
                <w:rFonts w:asciiTheme="majorHAnsi" w:hAnsiTheme="majorHAnsi" w:cstheme="minorHAnsi"/>
                <w:b/>
                <w:bCs/>
                <w:lang w:val="it-IT"/>
              </w:rPr>
              <w:t>.201</w:t>
            </w:r>
            <w:r>
              <w:rPr>
                <w:rFonts w:asciiTheme="majorHAnsi" w:hAnsiTheme="majorHAnsi" w:cstheme="minorHAnsi"/>
                <w:b/>
                <w:bCs/>
                <w:lang w:val="mk-MK"/>
              </w:rPr>
              <w:t>9</w:t>
            </w:r>
            <w:r>
              <w:rPr>
                <w:rFonts w:asciiTheme="majorHAnsi" w:hAnsiTheme="majorHAnsi" w:cstheme="minorHAnsi"/>
                <w:b/>
                <w:bCs/>
                <w:lang w:val="it-IT"/>
              </w:rPr>
              <w:t xml:space="preserve"> </w:t>
            </w:r>
            <w:r>
              <w:rPr>
                <w:rFonts w:asciiTheme="majorHAnsi" w:hAnsiTheme="majorHAnsi" w:cstheme="minorHAnsi"/>
                <w:b/>
                <w:bCs/>
                <w:lang w:val="mk-MK"/>
              </w:rPr>
              <w:t>година</w:t>
            </w:r>
            <w:r>
              <w:rPr>
                <w:rFonts w:asciiTheme="majorHAnsi" w:hAnsiTheme="majorHAnsi" w:cstheme="minorHAnsi"/>
                <w:b/>
                <w:bCs/>
                <w:lang w:val="it-IT"/>
              </w:rPr>
              <w:t>.</w:t>
            </w:r>
          </w:p>
          <w:p w:rsidR="002059E1" w:rsidRDefault="002059E1">
            <w:pPr>
              <w:spacing w:line="276" w:lineRule="auto"/>
              <w:jc w:val="center"/>
              <w:rPr>
                <w:rFonts w:asciiTheme="majorHAnsi" w:hAnsiTheme="majorHAnsi" w:cstheme="minorHAnsi"/>
                <w:b/>
                <w:bCs/>
                <w:lang w:val="it-IT"/>
              </w:rPr>
            </w:pPr>
          </w:p>
          <w:p w:rsidR="002059E1" w:rsidRDefault="002059E1" w:rsidP="002059E1">
            <w:pPr>
              <w:spacing w:line="276" w:lineRule="auto"/>
              <w:rPr>
                <w:rFonts w:asciiTheme="minorHAnsi" w:hAnsiTheme="minorHAnsi"/>
                <w:lang w:val="mk-MK"/>
              </w:rPr>
            </w:pPr>
            <w:r>
              <w:rPr>
                <w:rFonts w:asciiTheme="majorHAnsi" w:hAnsiTheme="majorHAnsi" w:cstheme="minorHAnsi"/>
                <w:b/>
                <w:bCs/>
                <w:lang w:val="mk-MK"/>
              </w:rPr>
              <w:t>Број</w:t>
            </w:r>
            <w:r>
              <w:rPr>
                <w:rFonts w:asciiTheme="majorHAnsi" w:hAnsiTheme="majorHAnsi" w:cstheme="minorHAnsi"/>
                <w:b/>
                <w:bCs/>
                <w:lang w:val="it-IT"/>
              </w:rPr>
              <w:t xml:space="preserve"> </w:t>
            </w:r>
            <w:r>
              <w:rPr>
                <w:rFonts w:asciiTheme="majorHAnsi" w:hAnsiTheme="majorHAnsi" w:cstheme="minorHAnsi"/>
                <w:b/>
                <w:bCs/>
                <w:lang w:val="mk-MK"/>
              </w:rPr>
              <w:t>12</w:t>
            </w:r>
            <w:r>
              <w:rPr>
                <w:rFonts w:asciiTheme="majorHAnsi" w:hAnsiTheme="majorHAnsi" w:cstheme="minorHAnsi"/>
                <w:b/>
                <w:bCs/>
                <w:lang w:val="it-IT"/>
              </w:rPr>
              <w:t xml:space="preserve">.   </w:t>
            </w:r>
            <w:r>
              <w:rPr>
                <w:rFonts w:asciiTheme="majorHAnsi" w:hAnsiTheme="majorHAnsi" w:cstheme="minorHAnsi"/>
                <w:b/>
                <w:bCs/>
                <w:lang w:val="mk-MK"/>
              </w:rPr>
              <w:t>Год</w:t>
            </w:r>
            <w:r>
              <w:rPr>
                <w:rFonts w:asciiTheme="majorHAnsi" w:hAnsiTheme="majorHAnsi" w:cstheme="minorHAnsi"/>
                <w:b/>
                <w:bCs/>
                <w:lang w:val="en-US"/>
              </w:rPr>
              <w:t>. 201</w:t>
            </w:r>
            <w:r>
              <w:rPr>
                <w:rFonts w:asciiTheme="majorHAnsi" w:hAnsiTheme="majorHAnsi" w:cstheme="minorHAnsi"/>
                <w:b/>
                <w:bCs/>
                <w:lang w:val="mk-MK"/>
              </w:rPr>
              <w:t>9</w:t>
            </w:r>
          </w:p>
        </w:tc>
        <w:tc>
          <w:tcPr>
            <w:tcW w:w="3307" w:type="dxa"/>
            <w:tcBorders>
              <w:top w:val="thinThickSmallGap" w:sz="24" w:space="0" w:color="auto"/>
              <w:left w:val="single" w:sz="4" w:space="0" w:color="auto"/>
              <w:bottom w:val="thickThinSmallGap" w:sz="24" w:space="0" w:color="auto"/>
              <w:right w:val="thickThinSmallGap" w:sz="24" w:space="0" w:color="auto"/>
            </w:tcBorders>
            <w:shd w:val="clear" w:color="auto" w:fill="F3F3F3"/>
            <w:hideMark/>
          </w:tcPr>
          <w:p w:rsidR="002059E1" w:rsidRDefault="002059E1">
            <w:pPr>
              <w:spacing w:line="276" w:lineRule="auto"/>
              <w:jc w:val="center"/>
              <w:rPr>
                <w:rFonts w:asciiTheme="majorHAnsi" w:hAnsiTheme="majorHAnsi"/>
                <w:b/>
                <w:bCs/>
                <w:lang w:val="mk-MK"/>
              </w:rPr>
            </w:pPr>
            <w:r>
              <w:rPr>
                <w:rFonts w:asciiTheme="majorHAnsi" w:hAnsiTheme="majorHAnsi"/>
                <w:b/>
                <w:bCs/>
                <w:lang w:val="mk-MK"/>
              </w:rPr>
              <w:t>ПОШТАРИНАТА</w:t>
            </w:r>
            <w:r>
              <w:rPr>
                <w:rFonts w:asciiTheme="majorHAnsi" w:hAnsiTheme="majorHAnsi"/>
                <w:b/>
                <w:bCs/>
                <w:lang w:val="it-IT"/>
              </w:rPr>
              <w:t xml:space="preserve">   </w:t>
            </w:r>
            <w:r>
              <w:rPr>
                <w:rFonts w:asciiTheme="majorHAnsi" w:hAnsiTheme="majorHAnsi"/>
                <w:b/>
                <w:bCs/>
                <w:lang w:val="mk-MK"/>
              </w:rPr>
              <w:t>Е</w:t>
            </w:r>
          </w:p>
          <w:p w:rsidR="002059E1" w:rsidRDefault="002059E1">
            <w:pPr>
              <w:spacing w:line="276" w:lineRule="auto"/>
              <w:jc w:val="center"/>
              <w:rPr>
                <w:rFonts w:asciiTheme="majorHAnsi" w:hAnsiTheme="majorHAnsi"/>
                <w:b/>
                <w:bCs/>
                <w:lang w:val="it-IT"/>
              </w:rPr>
            </w:pPr>
            <w:r>
              <w:rPr>
                <w:rFonts w:asciiTheme="majorHAnsi" w:hAnsiTheme="majorHAnsi"/>
                <w:b/>
                <w:bCs/>
                <w:sz w:val="22"/>
                <w:lang w:val="mk-MK"/>
              </w:rPr>
              <w:t>ПЛАТЕНА</w:t>
            </w:r>
            <w:r>
              <w:rPr>
                <w:rFonts w:asciiTheme="majorHAnsi" w:hAnsiTheme="majorHAnsi"/>
                <w:b/>
                <w:bCs/>
                <w:sz w:val="22"/>
                <w:lang w:val="it-IT"/>
              </w:rPr>
              <w:t xml:space="preserve">    </w:t>
            </w:r>
            <w:r>
              <w:rPr>
                <w:rFonts w:asciiTheme="majorHAnsi" w:hAnsiTheme="majorHAnsi"/>
                <w:b/>
                <w:bCs/>
                <w:sz w:val="22"/>
                <w:lang w:val="mk-MK"/>
              </w:rPr>
              <w:t>ВО</w:t>
            </w:r>
            <w:r>
              <w:rPr>
                <w:rFonts w:asciiTheme="majorHAnsi" w:hAnsiTheme="majorHAnsi"/>
                <w:b/>
                <w:bCs/>
                <w:sz w:val="22"/>
                <w:lang w:val="it-IT"/>
              </w:rPr>
              <w:t xml:space="preserve">   </w:t>
            </w:r>
            <w:r>
              <w:rPr>
                <w:rFonts w:asciiTheme="majorHAnsi" w:hAnsiTheme="majorHAnsi"/>
                <w:b/>
                <w:bCs/>
                <w:sz w:val="22"/>
                <w:lang w:val="mk-MK"/>
              </w:rPr>
              <w:t>ГОТОВО</w:t>
            </w:r>
            <w:r>
              <w:rPr>
                <w:rFonts w:asciiTheme="majorHAnsi" w:hAnsiTheme="majorHAnsi"/>
                <w:b/>
                <w:bCs/>
                <w:sz w:val="22"/>
                <w:lang w:val="it-IT"/>
              </w:rPr>
              <w:t>.</w:t>
            </w:r>
          </w:p>
          <w:p w:rsidR="002059E1" w:rsidRDefault="002059E1">
            <w:pPr>
              <w:spacing w:line="276" w:lineRule="auto"/>
              <w:jc w:val="center"/>
              <w:rPr>
                <w:rFonts w:asciiTheme="majorHAnsi" w:hAnsiTheme="majorHAnsi"/>
                <w:b/>
                <w:bCs/>
                <w:lang w:val="it-IT"/>
              </w:rPr>
            </w:pPr>
            <w:r>
              <w:rPr>
                <w:rFonts w:asciiTheme="majorHAnsi" w:hAnsiTheme="majorHAnsi"/>
                <w:b/>
                <w:bCs/>
                <w:lang w:val="mk-MK"/>
              </w:rPr>
              <w:t>Ж</w:t>
            </w:r>
            <w:r>
              <w:rPr>
                <w:rFonts w:asciiTheme="majorHAnsi" w:hAnsiTheme="majorHAnsi"/>
                <w:b/>
                <w:bCs/>
                <w:lang w:val="it-IT"/>
              </w:rPr>
              <w:t>.</w:t>
            </w:r>
            <w:r>
              <w:rPr>
                <w:rFonts w:asciiTheme="majorHAnsi" w:hAnsiTheme="majorHAnsi"/>
                <w:b/>
                <w:bCs/>
                <w:lang w:val="mk-MK"/>
              </w:rPr>
              <w:t>с-ка</w:t>
            </w:r>
            <w:r>
              <w:rPr>
                <w:rFonts w:asciiTheme="majorHAnsi" w:hAnsiTheme="majorHAnsi"/>
                <w:b/>
                <w:bCs/>
                <w:lang w:val="it-IT"/>
              </w:rPr>
              <w:t xml:space="preserve"> 719014062263013.</w:t>
            </w:r>
          </w:p>
          <w:p w:rsidR="002059E1" w:rsidRDefault="002059E1">
            <w:pPr>
              <w:spacing w:line="276" w:lineRule="auto"/>
              <w:jc w:val="center"/>
              <w:rPr>
                <w:rFonts w:ascii="M_Times" w:hAnsi="M_Times"/>
                <w:b/>
                <w:bCs/>
                <w:lang w:val="mk-MK"/>
              </w:rPr>
            </w:pPr>
            <w:r>
              <w:rPr>
                <w:rFonts w:asciiTheme="majorHAnsi" w:hAnsiTheme="majorHAnsi"/>
                <w:b/>
                <w:bCs/>
                <w:lang w:val="mk-MK"/>
              </w:rPr>
              <w:t>ОПШТИНА</w:t>
            </w:r>
            <w:r>
              <w:rPr>
                <w:rFonts w:asciiTheme="majorHAnsi" w:hAnsiTheme="majorHAnsi"/>
                <w:b/>
                <w:bCs/>
                <w:lang w:val="it-IT"/>
              </w:rPr>
              <w:t xml:space="preserve">  </w:t>
            </w:r>
            <w:r>
              <w:rPr>
                <w:rFonts w:asciiTheme="majorHAnsi" w:hAnsiTheme="majorHAnsi"/>
                <w:b/>
                <w:bCs/>
                <w:lang w:val="mk-MK"/>
              </w:rPr>
              <w:t>ДЕБРЦА</w:t>
            </w:r>
          </w:p>
        </w:tc>
      </w:tr>
    </w:tbl>
    <w:p w:rsidR="002059E1" w:rsidRDefault="002059E1" w:rsidP="002059E1">
      <w:pPr>
        <w:ind w:firstLine="720"/>
        <w:jc w:val="both"/>
        <w:rPr>
          <w:lang w:val="mk-MK"/>
        </w:rPr>
      </w:pPr>
    </w:p>
    <w:p w:rsidR="002059E1" w:rsidRPr="002059E1" w:rsidRDefault="002059E1" w:rsidP="002059E1">
      <w:pPr>
        <w:ind w:firstLine="720"/>
        <w:jc w:val="both"/>
      </w:pPr>
      <w:r w:rsidRPr="002059E1">
        <w:t>Врз основа на член 50, став 1, точка 3 од Законот за локална самоуправа („Службен Весник на РМ“ број 5/02), Градоначалникот на општина Дебрца, донесе :</w:t>
      </w:r>
    </w:p>
    <w:p w:rsidR="002059E1" w:rsidRPr="002059E1" w:rsidRDefault="002059E1" w:rsidP="002059E1">
      <w:pPr>
        <w:jc w:val="center"/>
        <w:rPr>
          <w:b/>
          <w:bCs/>
        </w:rPr>
      </w:pPr>
    </w:p>
    <w:p w:rsidR="002059E1" w:rsidRPr="002059E1" w:rsidRDefault="002059E1" w:rsidP="002059E1">
      <w:pPr>
        <w:jc w:val="center"/>
        <w:rPr>
          <w:b/>
          <w:bCs/>
        </w:rPr>
      </w:pPr>
    </w:p>
    <w:p w:rsidR="002059E1" w:rsidRPr="002059E1" w:rsidRDefault="002059E1" w:rsidP="002059E1">
      <w:pPr>
        <w:jc w:val="center"/>
        <w:rPr>
          <w:b/>
          <w:bCs/>
        </w:rPr>
      </w:pPr>
      <w:r w:rsidRPr="002059E1">
        <w:rPr>
          <w:b/>
          <w:bCs/>
        </w:rPr>
        <w:t>З А К Л У Ч О К</w:t>
      </w:r>
    </w:p>
    <w:p w:rsidR="002059E1" w:rsidRPr="002059E1" w:rsidRDefault="002059E1" w:rsidP="002059E1">
      <w:pPr>
        <w:jc w:val="center"/>
        <w:rPr>
          <w:b/>
        </w:rPr>
      </w:pPr>
      <w:r w:rsidRPr="002059E1">
        <w:rPr>
          <w:b/>
        </w:rPr>
        <w:t>За прогласување на</w:t>
      </w:r>
      <w:r w:rsidRPr="002059E1">
        <w:rPr>
          <w:b/>
          <w:lang w:val="ru-RU"/>
        </w:rPr>
        <w:t xml:space="preserve"> </w:t>
      </w:r>
      <w:r w:rsidRPr="002059E1">
        <w:rPr>
          <w:b/>
        </w:rPr>
        <w:t>Одлуката за усвојување на извештајот за остварување на Буџетот на општината Дебрца за периодот од 01.01.2019 до 30.09.2019 година</w:t>
      </w:r>
    </w:p>
    <w:p w:rsidR="002059E1" w:rsidRDefault="002059E1" w:rsidP="002059E1">
      <w:pPr>
        <w:rPr>
          <w:rFonts w:ascii="StobiSerif Regular" w:hAnsi="StobiSerif Regular"/>
          <w:b/>
          <w:lang w:val="mk-MK"/>
        </w:rPr>
      </w:pPr>
    </w:p>
    <w:p w:rsidR="00A6656D" w:rsidRPr="00A6656D" w:rsidRDefault="00A6656D" w:rsidP="002059E1">
      <w:pPr>
        <w:rPr>
          <w:rFonts w:ascii="StobiSerif Regular" w:hAnsi="StobiSerif Regular"/>
          <w:b/>
          <w:lang w:val="mk-MK"/>
        </w:rPr>
      </w:pPr>
    </w:p>
    <w:p w:rsidR="002059E1" w:rsidRPr="002059E1" w:rsidRDefault="002059E1" w:rsidP="002059E1">
      <w:pPr>
        <w:jc w:val="both"/>
        <w:rPr>
          <w:b/>
        </w:rPr>
      </w:pPr>
      <w:r w:rsidRPr="002059E1">
        <w:rPr>
          <w:b/>
          <w:lang w:val="ru-RU"/>
        </w:rPr>
        <w:t>СЕ ПРОГЛАСУВА</w:t>
      </w:r>
      <w:r w:rsidRPr="002059E1">
        <w:rPr>
          <w:lang w:val="ru-RU"/>
        </w:rPr>
        <w:t xml:space="preserve"> </w:t>
      </w:r>
      <w:r w:rsidRPr="002059E1">
        <w:t>Одлуката за усвојување на извештајот за остварување на Буџетот на општината Дебрца за периодот од 01.01.2019 до 30.09.2019 година</w:t>
      </w:r>
      <w:r w:rsidRPr="002059E1">
        <w:rPr>
          <w:rFonts w:ascii="MAC C Times" w:hAnsi="MAC C Times"/>
          <w:lang w:val="ru-RU"/>
        </w:rPr>
        <w:t>,</w:t>
      </w:r>
      <w:r w:rsidRPr="002059E1">
        <w:rPr>
          <w:rFonts w:ascii="MAC C Times" w:hAnsi="MAC C Times"/>
          <w:b/>
          <w:lang w:val="ru-RU"/>
        </w:rPr>
        <w:t xml:space="preserve"> </w:t>
      </w:r>
      <w:r w:rsidRPr="002059E1">
        <w:rPr>
          <w:lang w:val="ru-RU"/>
        </w:rPr>
        <w:t xml:space="preserve">што општина Дебрца ја донесе на седницата одржана на ден 26.11.2019 година. </w:t>
      </w:r>
    </w:p>
    <w:p w:rsidR="002059E1" w:rsidRPr="002059E1" w:rsidRDefault="002059E1" w:rsidP="002059E1">
      <w:pPr>
        <w:rPr>
          <w:b/>
          <w:bCs/>
        </w:rPr>
      </w:pPr>
    </w:p>
    <w:p w:rsidR="002059E1" w:rsidRPr="002059E1" w:rsidRDefault="002059E1" w:rsidP="002059E1">
      <w:pPr>
        <w:rPr>
          <w:b/>
          <w:bCs/>
        </w:rPr>
      </w:pPr>
    </w:p>
    <w:p w:rsidR="002059E1" w:rsidRDefault="002059E1" w:rsidP="002059E1">
      <w:pPr>
        <w:rPr>
          <w:b/>
          <w:bCs/>
          <w:lang w:val="mk-MK"/>
        </w:rPr>
      </w:pPr>
    </w:p>
    <w:p w:rsidR="00A6656D" w:rsidRPr="00A6656D" w:rsidRDefault="00A6656D" w:rsidP="002059E1">
      <w:pPr>
        <w:rPr>
          <w:b/>
          <w:bCs/>
          <w:lang w:val="mk-MK"/>
        </w:rPr>
      </w:pPr>
    </w:p>
    <w:p w:rsidR="002059E1" w:rsidRPr="002059E1" w:rsidRDefault="002059E1" w:rsidP="002059E1">
      <w:pPr>
        <w:rPr>
          <w:b/>
          <w:bCs/>
        </w:rPr>
      </w:pPr>
    </w:p>
    <w:p w:rsidR="002059E1" w:rsidRPr="002059E1" w:rsidRDefault="002059E1" w:rsidP="002059E1">
      <w:pPr>
        <w:rPr>
          <w:rFonts w:ascii="M_Times" w:hAnsi="M_Times"/>
          <w:b/>
          <w:bCs/>
          <w:lang w:val="pl-PL"/>
        </w:rPr>
      </w:pPr>
      <w:proofErr w:type="gramStart"/>
      <w:r w:rsidRPr="002059E1">
        <w:rPr>
          <w:b/>
          <w:bCs/>
        </w:rPr>
        <w:t>Број</w:t>
      </w:r>
      <w:r w:rsidRPr="002059E1">
        <w:rPr>
          <w:rFonts w:ascii="M_Times" w:hAnsi="M_Times"/>
          <w:b/>
          <w:bCs/>
          <w:lang w:val="pl-PL"/>
        </w:rPr>
        <w:t xml:space="preserve">  </w:t>
      </w:r>
      <w:r w:rsidR="00E833B3">
        <w:rPr>
          <w:b/>
          <w:bCs/>
          <w:lang w:val="mk-MK"/>
        </w:rPr>
        <w:t>09</w:t>
      </w:r>
      <w:proofErr w:type="gramEnd"/>
      <w:r w:rsidR="00E833B3">
        <w:rPr>
          <w:b/>
          <w:bCs/>
          <w:lang w:val="mk-MK"/>
        </w:rPr>
        <w:t>-2747/1</w:t>
      </w:r>
      <w:r w:rsidRPr="002059E1">
        <w:rPr>
          <w:b/>
          <w:bCs/>
        </w:rPr>
        <w:t xml:space="preserve">    </w:t>
      </w:r>
      <w:r w:rsidRPr="002059E1">
        <w:rPr>
          <w:rFonts w:ascii="M_Times" w:hAnsi="M_Times"/>
          <w:b/>
          <w:bCs/>
          <w:lang w:val="pl-PL"/>
        </w:rPr>
        <w:tab/>
      </w:r>
      <w:r w:rsidRPr="002059E1">
        <w:rPr>
          <w:rFonts w:ascii="M_Times" w:hAnsi="M_Times"/>
          <w:b/>
          <w:bCs/>
          <w:lang w:val="pl-PL"/>
        </w:rPr>
        <w:tab/>
      </w:r>
      <w:r w:rsidRPr="002059E1">
        <w:rPr>
          <w:rFonts w:ascii="M_Times" w:hAnsi="M_Times"/>
          <w:b/>
          <w:bCs/>
          <w:lang w:val="pl-PL"/>
        </w:rPr>
        <w:tab/>
      </w:r>
      <w:r w:rsidRPr="002059E1">
        <w:rPr>
          <w:rFonts w:ascii="M_Times" w:hAnsi="M_Times"/>
          <w:b/>
          <w:bCs/>
          <w:lang w:val="pl-PL"/>
        </w:rPr>
        <w:tab/>
      </w:r>
    </w:p>
    <w:p w:rsidR="002059E1" w:rsidRPr="002059E1" w:rsidRDefault="00E833B3" w:rsidP="002059E1">
      <w:pPr>
        <w:rPr>
          <w:rFonts w:ascii="M_Times" w:hAnsi="M_Times"/>
          <w:b/>
          <w:bCs/>
          <w:lang w:val="pl-PL"/>
        </w:rPr>
      </w:pPr>
      <w:r>
        <w:rPr>
          <w:b/>
          <w:bCs/>
          <w:lang w:val="mk-MK"/>
        </w:rPr>
        <w:t>26.11.2019</w:t>
      </w:r>
      <w:r w:rsidR="002059E1" w:rsidRPr="002059E1">
        <w:rPr>
          <w:rFonts w:ascii="M_Times" w:hAnsi="M_Times"/>
          <w:b/>
          <w:bCs/>
          <w:lang w:val="pl-PL"/>
        </w:rPr>
        <w:t xml:space="preserve"> </w:t>
      </w:r>
      <w:r w:rsidR="002059E1" w:rsidRPr="002059E1">
        <w:rPr>
          <w:b/>
          <w:bCs/>
        </w:rPr>
        <w:t>год</w:t>
      </w:r>
      <w:r w:rsidR="002059E1" w:rsidRPr="002059E1">
        <w:rPr>
          <w:rFonts w:ascii="M_Times" w:hAnsi="M_Times"/>
          <w:b/>
          <w:bCs/>
          <w:lang w:val="pl-PL"/>
        </w:rPr>
        <w:t>.</w:t>
      </w:r>
      <w:r w:rsidR="002059E1" w:rsidRPr="002059E1">
        <w:rPr>
          <w:rFonts w:ascii="M_Times" w:hAnsi="M_Times"/>
          <w:b/>
          <w:bCs/>
          <w:lang w:val="pl-PL"/>
        </w:rPr>
        <w:tab/>
      </w:r>
      <w:r w:rsidR="002059E1" w:rsidRPr="002059E1">
        <w:rPr>
          <w:rFonts w:ascii="M_Times" w:hAnsi="M_Times"/>
          <w:b/>
          <w:bCs/>
          <w:lang w:val="pl-PL"/>
        </w:rPr>
        <w:tab/>
      </w:r>
      <w:r w:rsidR="002059E1" w:rsidRPr="002059E1">
        <w:rPr>
          <w:rFonts w:ascii="M_Times" w:hAnsi="M_Times"/>
          <w:b/>
          <w:bCs/>
          <w:lang w:val="pl-PL"/>
        </w:rPr>
        <w:tab/>
      </w:r>
      <w:r w:rsidR="002059E1" w:rsidRPr="002059E1">
        <w:rPr>
          <w:rFonts w:ascii="M_Times" w:hAnsi="M_Times"/>
          <w:b/>
          <w:bCs/>
          <w:lang w:val="pl-PL"/>
        </w:rPr>
        <w:tab/>
      </w:r>
      <w:r w:rsidR="002059E1" w:rsidRPr="002059E1">
        <w:rPr>
          <w:rFonts w:ascii="M_Times" w:hAnsi="M_Times"/>
          <w:b/>
          <w:bCs/>
          <w:lang w:val="pl-PL"/>
        </w:rPr>
        <w:tab/>
      </w:r>
    </w:p>
    <w:p w:rsidR="002059E1" w:rsidRPr="002059E1" w:rsidRDefault="002059E1" w:rsidP="002059E1">
      <w:pPr>
        <w:rPr>
          <w:b/>
          <w:bCs/>
        </w:rPr>
      </w:pPr>
      <w:proofErr w:type="gramStart"/>
      <w:r w:rsidRPr="002059E1">
        <w:rPr>
          <w:b/>
          <w:bCs/>
        </w:rPr>
        <w:t>Белчишта</w:t>
      </w:r>
      <w:r w:rsidRPr="002059E1">
        <w:rPr>
          <w:rFonts w:ascii="M_Times" w:hAnsi="M_Times"/>
          <w:b/>
          <w:bCs/>
          <w:lang w:val="pl-PL"/>
        </w:rPr>
        <w:t>.</w:t>
      </w:r>
      <w:proofErr w:type="gramEnd"/>
      <w:r w:rsidRPr="002059E1">
        <w:rPr>
          <w:rFonts w:ascii="M_Times" w:hAnsi="M_Times"/>
          <w:b/>
          <w:bCs/>
          <w:lang w:val="pl-PL"/>
        </w:rPr>
        <w:tab/>
      </w:r>
      <w:r w:rsidRPr="002059E1">
        <w:rPr>
          <w:rFonts w:ascii="M_Times" w:hAnsi="M_Times"/>
          <w:b/>
          <w:bCs/>
          <w:lang w:val="pl-PL"/>
        </w:rPr>
        <w:tab/>
      </w:r>
      <w:r w:rsidRPr="002059E1">
        <w:rPr>
          <w:rFonts w:ascii="M_Times" w:hAnsi="M_Times"/>
          <w:b/>
          <w:bCs/>
          <w:lang w:val="pl-PL"/>
        </w:rPr>
        <w:tab/>
        <w:t xml:space="preserve">                       </w:t>
      </w:r>
    </w:p>
    <w:p w:rsidR="002059E1" w:rsidRPr="002059E1" w:rsidRDefault="002059E1" w:rsidP="002059E1"/>
    <w:p w:rsidR="002059E1" w:rsidRPr="002059E1" w:rsidRDefault="00A6656D" w:rsidP="002059E1">
      <w:pPr>
        <w:jc w:val="both"/>
      </w:pPr>
      <w:r>
        <w:rPr>
          <w:b/>
          <w:bCs/>
          <w:lang w:val="mk-MK"/>
        </w:rPr>
        <w:tab/>
      </w:r>
      <w:r w:rsidR="002059E1" w:rsidRPr="002059E1">
        <w:rPr>
          <w:b/>
          <w:bCs/>
        </w:rPr>
        <w:tab/>
      </w:r>
      <w:r w:rsidR="002059E1" w:rsidRPr="002059E1">
        <w:rPr>
          <w:b/>
          <w:bCs/>
        </w:rPr>
        <w:tab/>
      </w:r>
      <w:r w:rsidR="002059E1" w:rsidRPr="002059E1">
        <w:rPr>
          <w:b/>
          <w:bCs/>
        </w:rPr>
        <w:tab/>
      </w:r>
      <w:r w:rsidR="002059E1" w:rsidRPr="002059E1">
        <w:rPr>
          <w:b/>
          <w:bCs/>
        </w:rPr>
        <w:tab/>
      </w:r>
      <w:r w:rsidR="002059E1" w:rsidRPr="002059E1">
        <w:rPr>
          <w:b/>
          <w:bCs/>
        </w:rPr>
        <w:tab/>
      </w:r>
      <w:r w:rsidR="002059E1" w:rsidRPr="002059E1">
        <w:rPr>
          <w:b/>
          <w:bCs/>
        </w:rPr>
        <w:tab/>
      </w:r>
      <w:r>
        <w:rPr>
          <w:b/>
          <w:bCs/>
          <w:lang w:val="mk-MK"/>
        </w:rPr>
        <w:t xml:space="preserve">  </w:t>
      </w:r>
      <w:r w:rsidR="002059E1" w:rsidRPr="002059E1">
        <w:rPr>
          <w:b/>
          <w:bCs/>
        </w:rPr>
        <w:t>ОПШТИНА ДЕБРЦА</w:t>
      </w:r>
    </w:p>
    <w:p w:rsidR="002059E1" w:rsidRPr="002059E1" w:rsidRDefault="00A6656D" w:rsidP="002059E1">
      <w:r>
        <w:rPr>
          <w:b/>
          <w:bCs/>
          <w:lang w:val="mk-MK"/>
        </w:rPr>
        <w:tab/>
      </w:r>
      <w:r w:rsidR="002059E1" w:rsidRPr="002059E1">
        <w:rPr>
          <w:b/>
          <w:bCs/>
        </w:rPr>
        <w:tab/>
      </w:r>
      <w:r w:rsidR="002059E1" w:rsidRPr="002059E1">
        <w:rPr>
          <w:b/>
          <w:bCs/>
        </w:rPr>
        <w:tab/>
      </w:r>
      <w:r w:rsidR="002059E1" w:rsidRPr="002059E1">
        <w:rPr>
          <w:b/>
          <w:bCs/>
        </w:rPr>
        <w:tab/>
      </w:r>
      <w:r w:rsidR="002059E1" w:rsidRPr="002059E1">
        <w:rPr>
          <w:b/>
          <w:bCs/>
        </w:rPr>
        <w:tab/>
      </w:r>
      <w:r w:rsidR="002059E1" w:rsidRPr="002059E1">
        <w:rPr>
          <w:b/>
          <w:bCs/>
        </w:rPr>
        <w:tab/>
        <w:t xml:space="preserve">         </w:t>
      </w:r>
      <w:r>
        <w:rPr>
          <w:b/>
          <w:bCs/>
          <w:lang w:val="mk-MK"/>
        </w:rPr>
        <w:tab/>
        <w:t xml:space="preserve">        </w:t>
      </w:r>
      <w:r w:rsidR="002059E1" w:rsidRPr="002059E1">
        <w:rPr>
          <w:b/>
          <w:bCs/>
        </w:rPr>
        <w:t>Градоначалник</w:t>
      </w:r>
      <w:r w:rsidR="002059E1" w:rsidRPr="002059E1">
        <w:rPr>
          <w:rFonts w:ascii="M_Times" w:hAnsi="M_Times"/>
          <w:b/>
          <w:bCs/>
        </w:rPr>
        <w:t>,</w:t>
      </w:r>
    </w:p>
    <w:p w:rsidR="002059E1" w:rsidRPr="00A6656D" w:rsidRDefault="00A6656D" w:rsidP="002059E1">
      <w:pPr>
        <w:rPr>
          <w:b/>
          <w:bCs/>
          <w:lang w:val="mk-MK"/>
        </w:rPr>
      </w:pPr>
      <w:r>
        <w:rPr>
          <w:b/>
          <w:bCs/>
        </w:rPr>
        <w:t xml:space="preserve">     </w:t>
      </w:r>
      <w:r>
        <w:rPr>
          <w:b/>
          <w:bCs/>
        </w:rPr>
        <w:tab/>
      </w:r>
      <w:r>
        <w:rPr>
          <w:b/>
          <w:bCs/>
        </w:rPr>
        <w:tab/>
      </w:r>
      <w:r>
        <w:rPr>
          <w:b/>
          <w:bCs/>
        </w:rPr>
        <w:tab/>
      </w:r>
      <w:r>
        <w:rPr>
          <w:b/>
          <w:bCs/>
        </w:rPr>
        <w:tab/>
      </w:r>
      <w:r>
        <w:rPr>
          <w:b/>
          <w:bCs/>
        </w:rPr>
        <w:tab/>
      </w:r>
      <w:r>
        <w:rPr>
          <w:b/>
          <w:bCs/>
        </w:rPr>
        <w:tab/>
      </w:r>
      <w:r>
        <w:rPr>
          <w:b/>
          <w:bCs/>
        </w:rPr>
        <w:tab/>
        <w:t xml:space="preserve">    </w:t>
      </w:r>
      <w:proofErr w:type="gramStart"/>
      <w:r w:rsidR="002059E1" w:rsidRPr="002059E1">
        <w:rPr>
          <w:b/>
          <w:bCs/>
        </w:rPr>
        <w:t>Зоран Ногачески</w:t>
      </w:r>
      <w:r>
        <w:rPr>
          <w:b/>
          <w:bCs/>
          <w:lang w:val="mk-MK"/>
        </w:rPr>
        <w:t xml:space="preserve"> с.р.</w:t>
      </w:r>
      <w:proofErr w:type="gramEnd"/>
    </w:p>
    <w:p w:rsidR="002059E1" w:rsidRDefault="002059E1" w:rsidP="002059E1">
      <w:pPr>
        <w:rPr>
          <w:b/>
          <w:bCs/>
          <w:lang w:val="mk-MK"/>
        </w:rPr>
      </w:pPr>
    </w:p>
    <w:p w:rsidR="002059E1" w:rsidRDefault="002059E1" w:rsidP="002059E1">
      <w:pPr>
        <w:rPr>
          <w:b/>
          <w:bCs/>
          <w:lang w:val="mk-MK"/>
        </w:rPr>
      </w:pPr>
    </w:p>
    <w:p w:rsidR="002059E1" w:rsidRDefault="00E833B3" w:rsidP="002059E1">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27</w:t>
      </w:r>
      <w:r w:rsidR="002059E1">
        <w:rPr>
          <w:b/>
          <w:lang w:val="mk-MK"/>
        </w:rPr>
        <w:t>.11.2019</w:t>
      </w:r>
      <w:r w:rsidR="002059E1">
        <w:rPr>
          <w:rFonts w:ascii="MAC C Times" w:hAnsi="MAC C Times"/>
          <w:b/>
          <w:lang w:val="mk-MK"/>
        </w:rPr>
        <w:t xml:space="preserve"> god.</w:t>
      </w:r>
      <w:r w:rsidR="002059E1">
        <w:rPr>
          <w:rFonts w:ascii="MAC C Times" w:hAnsi="MAC C Times"/>
          <w:b/>
          <w:lang w:val="mk-MK"/>
        </w:rPr>
        <w:tab/>
        <w:t xml:space="preserve">       </w:t>
      </w:r>
      <w:r w:rsidR="002059E1">
        <w:rPr>
          <w:rFonts w:ascii="MAC C Times" w:hAnsi="MAC C Times"/>
          <w:b/>
        </w:rPr>
        <w:t>SLU@BEN   GLASNIK</w:t>
      </w:r>
      <w:r w:rsidR="002059E1">
        <w:rPr>
          <w:rFonts w:ascii="MAC C Times" w:hAnsi="MAC C Times"/>
          <w:b/>
        </w:rPr>
        <w:tab/>
        <w:t xml:space="preserve">   </w:t>
      </w:r>
      <w:proofErr w:type="gramStart"/>
      <w:r w:rsidR="002059E1">
        <w:rPr>
          <w:rFonts w:ascii="MAC C Times" w:hAnsi="MAC C Times"/>
          <w:b/>
        </w:rPr>
        <w:t xml:space="preserve">Broj  </w:t>
      </w:r>
      <w:r w:rsidR="002059E1">
        <w:rPr>
          <w:rFonts w:asciiTheme="minorHAnsi" w:hAnsiTheme="minorHAnsi"/>
          <w:b/>
          <w:lang w:val="mk-MK"/>
        </w:rPr>
        <w:t>1</w:t>
      </w:r>
      <w:r>
        <w:rPr>
          <w:rFonts w:asciiTheme="minorHAnsi" w:hAnsiTheme="minorHAnsi"/>
          <w:b/>
          <w:lang w:val="mk-MK"/>
        </w:rPr>
        <w:t>2</w:t>
      </w:r>
      <w:proofErr w:type="gramEnd"/>
      <w:r w:rsidR="002059E1">
        <w:rPr>
          <w:rFonts w:ascii="MAC C Times" w:hAnsi="MAC C Times"/>
          <w:b/>
        </w:rPr>
        <w:t>/1</w:t>
      </w:r>
      <w:r w:rsidR="002059E1">
        <w:rPr>
          <w:rFonts w:asciiTheme="minorHAnsi" w:hAnsiTheme="minorHAnsi"/>
          <w:b/>
          <w:lang w:val="mk-MK"/>
        </w:rPr>
        <w:t>9</w:t>
      </w:r>
      <w:r w:rsidR="002059E1">
        <w:rPr>
          <w:rFonts w:ascii="MAC C Times" w:hAnsi="MAC C Times"/>
          <w:b/>
        </w:rPr>
        <w:t xml:space="preserve">.        str. </w:t>
      </w:r>
      <w:proofErr w:type="gramStart"/>
      <w:r w:rsidR="002059E1">
        <w:rPr>
          <w:rFonts w:asciiTheme="minorHAnsi" w:hAnsiTheme="minorHAnsi"/>
          <w:b/>
          <w:lang w:val="mk-MK"/>
        </w:rPr>
        <w:t>2</w:t>
      </w:r>
      <w:r w:rsidR="002059E1">
        <w:rPr>
          <w:rFonts w:ascii="MAC C Times" w:hAnsi="MAC C Times"/>
          <w:b/>
        </w:rPr>
        <w:t xml:space="preserve"> .</w:t>
      </w:r>
      <w:proofErr w:type="gramEnd"/>
    </w:p>
    <w:p w:rsidR="002059E1" w:rsidRDefault="002059E1" w:rsidP="002059E1">
      <w:pPr>
        <w:ind w:firstLine="720"/>
        <w:jc w:val="both"/>
        <w:rPr>
          <w:rFonts w:asciiTheme="minorHAnsi" w:hAnsiTheme="minorHAnsi"/>
          <w:sz w:val="28"/>
          <w:lang w:val="mk-MK"/>
        </w:rPr>
      </w:pPr>
    </w:p>
    <w:p w:rsidR="00A6656D" w:rsidRDefault="00A6656D" w:rsidP="00A6656D">
      <w:pPr>
        <w:ind w:firstLine="720"/>
        <w:jc w:val="both"/>
        <w:rPr>
          <w:rFonts w:ascii="StobiSerif Regular" w:hAnsi="StobiSerif Regular"/>
          <w:b/>
          <w:bCs/>
          <w:lang w:val="mk-MK"/>
        </w:rPr>
      </w:pPr>
      <w:r>
        <w:rPr>
          <w:rFonts w:ascii="StobiSerif Regular" w:hAnsi="StobiSerif Regular"/>
          <w:lang w:val="mk-MK"/>
        </w:rPr>
        <w:t xml:space="preserve">Врз основа на член 36 став 1 точка 15  од Законот за локалната самоуправа ("Службен весник на РМ", број 5/2002) , а во врска со член 32 од Законот за финансирање на единиците на локалната самоуправа ( </w:t>
      </w:r>
      <w:r>
        <w:rPr>
          <w:rFonts w:ascii="StobiSerif Regular" w:hAnsi="StobiSerif Regular"/>
          <w:lang w:val="ru-RU"/>
        </w:rPr>
        <w:t>“</w:t>
      </w:r>
      <w:r>
        <w:rPr>
          <w:rFonts w:ascii="StobiSerif Regular" w:hAnsi="StobiSerif Regular"/>
          <w:lang w:val="mk-MK"/>
        </w:rPr>
        <w:t>Службен весник на РМ</w:t>
      </w:r>
      <w:r>
        <w:rPr>
          <w:rFonts w:ascii="StobiSerif Regular" w:hAnsi="StobiSerif Regular"/>
          <w:lang w:val="ru-RU"/>
        </w:rPr>
        <w:t>”</w:t>
      </w:r>
      <w:r>
        <w:rPr>
          <w:rFonts w:ascii="StobiSerif Regular" w:hAnsi="StobiSerif Regular"/>
          <w:lang w:val="mk-MK"/>
        </w:rPr>
        <w:t xml:space="preserve">, број 61,04, 96/04, 67/07, 156/09 и 47/11), Советот на општина Дебрца, на седницата одржана на ден </w:t>
      </w:r>
      <w:r>
        <w:rPr>
          <w:rFonts w:ascii="StobiSerif Regular" w:hAnsi="StobiSerif Regular"/>
          <w:lang w:val="ru-RU"/>
        </w:rPr>
        <w:t xml:space="preserve"> </w:t>
      </w:r>
      <w:r>
        <w:rPr>
          <w:lang w:val="mk-MK"/>
        </w:rPr>
        <w:t>26.11</w:t>
      </w:r>
      <w:r>
        <w:rPr>
          <w:lang w:val="ru-RU"/>
        </w:rPr>
        <w:t>.2019</w:t>
      </w:r>
      <w:r>
        <w:rPr>
          <w:rFonts w:ascii="StobiSerif Regular" w:hAnsi="StobiSerif Regular"/>
          <w:lang w:val="mk-MK"/>
        </w:rPr>
        <w:t xml:space="preserve">  година донесе:</w:t>
      </w:r>
      <w:r>
        <w:rPr>
          <w:rFonts w:ascii="StobiSerif Regular" w:hAnsi="StobiSerif Regular"/>
          <w:b/>
          <w:bCs/>
          <w:lang w:val="mk-MK"/>
        </w:rPr>
        <w:t xml:space="preserve">  </w:t>
      </w:r>
    </w:p>
    <w:p w:rsidR="00A6656D" w:rsidRDefault="00A6656D" w:rsidP="00A6656D">
      <w:pPr>
        <w:ind w:firstLine="720"/>
        <w:jc w:val="both"/>
        <w:rPr>
          <w:rFonts w:ascii="StobiSerif Regular" w:hAnsi="StobiSerif Regular"/>
          <w:b/>
          <w:bCs/>
          <w:lang w:val="mk-MK"/>
        </w:rPr>
      </w:pPr>
    </w:p>
    <w:p w:rsidR="00A6656D" w:rsidRDefault="00A6656D" w:rsidP="00A6656D">
      <w:pPr>
        <w:ind w:firstLine="720"/>
        <w:jc w:val="both"/>
        <w:rPr>
          <w:rFonts w:ascii="StobiSerif Regular" w:hAnsi="StobiSerif Regular"/>
          <w:b/>
          <w:bCs/>
          <w:lang w:val="mk-MK"/>
        </w:rPr>
      </w:pPr>
      <w:r>
        <w:rPr>
          <w:rFonts w:ascii="StobiSerif Regular" w:hAnsi="StobiSerif Regular"/>
          <w:b/>
          <w:bCs/>
          <w:lang w:val="mk-MK"/>
        </w:rPr>
        <w:t xml:space="preserve">  </w:t>
      </w:r>
    </w:p>
    <w:p w:rsidR="00A6656D" w:rsidRDefault="00A6656D" w:rsidP="00A6656D">
      <w:pPr>
        <w:ind w:firstLine="720"/>
        <w:jc w:val="both"/>
        <w:rPr>
          <w:rFonts w:ascii="StobiSerif Regular" w:hAnsi="StobiSerif Regular"/>
          <w:b/>
          <w:bCs/>
          <w:lang w:val="mk-MK"/>
        </w:rPr>
      </w:pPr>
      <w:r>
        <w:rPr>
          <w:rFonts w:ascii="StobiSerif Regular" w:hAnsi="StobiSerif Regular"/>
          <w:b/>
          <w:bCs/>
          <w:lang w:val="mk-MK"/>
        </w:rPr>
        <w:t xml:space="preserve">                                                                                                                                                                                                                                                                                                                                                                                                                                                                                                                                                                                                                                                                                                                                                                                                                                                                                                                                                                                                                                                                                                                                                                                                                                                                                                                                                                                                                                                                                                                                                                                                                                                                                                                                                                                                                                                                                                                                                                                                                                                                                                                                                                                                                                                                                                                                                                                                                                                                                                                                                                                                                                                                                                                                                                                                                                                                                                                                                                                                                                                                                                                                                                                                                                                                                                                                                                                                                                                                                                                                                                                                                                                                                                                                                                                                                                                                                                                                                                                                                                                                                                                                                                                                                                                                                                                                                                                                                                                                                                                                                                                                                                                                                                                                                                                                                                                                                                                                                                                                                                                                                                                                                                                                                                                                                                                                                                                                                                                                                                                                                                                                                                                                                                                                                                                                                                                                                                                                                                                                                                                                                                                                                                                                                                                            </w:t>
      </w:r>
    </w:p>
    <w:p w:rsidR="00A6656D" w:rsidRDefault="00A6656D" w:rsidP="00A6656D">
      <w:pPr>
        <w:jc w:val="center"/>
        <w:rPr>
          <w:rFonts w:ascii="StobiSerif Regular" w:hAnsi="StobiSerif Regular"/>
          <w:b/>
          <w:i/>
          <w:lang w:val="mk-MK"/>
        </w:rPr>
      </w:pPr>
      <w:r>
        <w:rPr>
          <w:rFonts w:ascii="StobiSerif Regular" w:hAnsi="StobiSerif Regular"/>
          <w:b/>
          <w:i/>
          <w:lang w:val="mk-MK"/>
        </w:rPr>
        <w:t>О  Д  Л  У  К  А</w:t>
      </w:r>
    </w:p>
    <w:p w:rsidR="00A6656D" w:rsidRDefault="00A6656D" w:rsidP="00A6656D">
      <w:pPr>
        <w:jc w:val="center"/>
        <w:rPr>
          <w:rFonts w:ascii="StobiSerif Regular" w:hAnsi="StobiSerif Regular"/>
          <w:b/>
          <w:i/>
          <w:lang w:val="mk-MK"/>
        </w:rPr>
      </w:pPr>
      <w:r>
        <w:rPr>
          <w:rFonts w:ascii="StobiSerif Regular" w:hAnsi="StobiSerif Regular"/>
          <w:b/>
          <w:i/>
          <w:lang w:val="mk-MK"/>
        </w:rPr>
        <w:t>За усвојување на Извештајот за остварување на Буџетот на општината Дебрца за</w:t>
      </w:r>
      <w:r>
        <w:rPr>
          <w:rFonts w:ascii="StobiSerif Regular" w:hAnsi="StobiSerif Regular"/>
          <w:b/>
          <w:i/>
        </w:rPr>
        <w:t xml:space="preserve"> </w:t>
      </w:r>
      <w:r>
        <w:rPr>
          <w:rFonts w:ascii="StobiSerif Regular" w:hAnsi="StobiSerif Regular"/>
          <w:b/>
          <w:i/>
          <w:lang w:val="mk-MK"/>
        </w:rPr>
        <w:t>периодот од 01.01.2019 до 30.09.2019 година</w:t>
      </w:r>
    </w:p>
    <w:p w:rsidR="00A6656D" w:rsidRDefault="00A6656D" w:rsidP="00A6656D">
      <w:pPr>
        <w:jc w:val="both"/>
        <w:rPr>
          <w:rFonts w:ascii="StobiSerif Regular" w:hAnsi="StobiSerif Regular"/>
          <w:lang w:val="mk-MK"/>
        </w:rPr>
      </w:pPr>
    </w:p>
    <w:p w:rsidR="00A6656D" w:rsidRDefault="00A6656D" w:rsidP="00A6656D">
      <w:pPr>
        <w:jc w:val="both"/>
        <w:rPr>
          <w:rFonts w:ascii="StobiSerif Regular" w:hAnsi="StobiSerif Regular"/>
          <w:lang w:val="mk-MK"/>
        </w:rPr>
      </w:pPr>
    </w:p>
    <w:p w:rsidR="00A6656D" w:rsidRDefault="00A6656D" w:rsidP="00A6656D">
      <w:pPr>
        <w:jc w:val="both"/>
        <w:rPr>
          <w:rFonts w:ascii="StobiSerif Regular" w:hAnsi="StobiSerif Regular"/>
          <w:b/>
          <w:lang w:val="mk-MK"/>
        </w:rPr>
      </w:pP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b/>
          <w:lang w:val="mk-MK"/>
        </w:rPr>
        <w:t>Член 1</w:t>
      </w:r>
    </w:p>
    <w:p w:rsidR="00A6656D" w:rsidRDefault="00A6656D" w:rsidP="00A6656D">
      <w:pPr>
        <w:jc w:val="both"/>
        <w:rPr>
          <w:rFonts w:ascii="StobiSerif Regular" w:hAnsi="StobiSerif Regular"/>
          <w:lang w:val="mk-MK"/>
        </w:rPr>
      </w:pPr>
      <w:r>
        <w:rPr>
          <w:rFonts w:ascii="StobiSerif Regular" w:hAnsi="StobiSerif Regular"/>
          <w:lang w:val="mk-MK"/>
        </w:rPr>
        <w:tab/>
        <w:t xml:space="preserve">Се усвојува </w:t>
      </w:r>
      <w:r>
        <w:rPr>
          <w:rFonts w:ascii="StobiSerif Regular" w:hAnsi="StobiSerif Regular"/>
          <w:i/>
          <w:lang w:val="mk-MK"/>
        </w:rPr>
        <w:t>Извештајот за извршување на Буџетот на општината Дебрца за периодот од 01.01.19 до 30.09.19 година</w:t>
      </w:r>
      <w:r>
        <w:rPr>
          <w:rFonts w:ascii="StobiSerif Regular" w:hAnsi="StobiSerif Regular"/>
          <w:lang w:val="mk-MK"/>
        </w:rPr>
        <w:tab/>
      </w:r>
    </w:p>
    <w:p w:rsidR="00A6656D" w:rsidRDefault="00A6656D" w:rsidP="00A6656D">
      <w:pPr>
        <w:jc w:val="both"/>
        <w:rPr>
          <w:rFonts w:ascii="StobiSerif Regular" w:hAnsi="StobiSerif Regular"/>
          <w:lang w:val="mk-MK"/>
        </w:rPr>
      </w:pP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p>
    <w:p w:rsidR="00A6656D" w:rsidRDefault="00A6656D" w:rsidP="00A6656D">
      <w:pPr>
        <w:jc w:val="both"/>
        <w:rPr>
          <w:rFonts w:ascii="StobiSerif Regular" w:hAnsi="StobiSerif Regular"/>
          <w:lang w:val="mk-MK"/>
        </w:rPr>
      </w:pPr>
    </w:p>
    <w:p w:rsidR="00A6656D" w:rsidRDefault="00A6656D" w:rsidP="00A6656D">
      <w:pPr>
        <w:jc w:val="both"/>
        <w:rPr>
          <w:rFonts w:ascii="StobiSerif Regular" w:hAnsi="StobiSerif Regular"/>
          <w:lang w:val="mk-MK"/>
        </w:rPr>
      </w:pPr>
      <w:r>
        <w:rPr>
          <w:rFonts w:ascii="StobiSerif Regular" w:hAnsi="StobiSerif Regular"/>
          <w:lang w:val="mk-MK"/>
        </w:rPr>
        <w:tab/>
      </w:r>
    </w:p>
    <w:p w:rsidR="00A6656D" w:rsidRDefault="00A6656D" w:rsidP="00A6656D">
      <w:pPr>
        <w:jc w:val="both"/>
        <w:rPr>
          <w:rFonts w:ascii="StobiSerif Regular" w:hAnsi="StobiSerif Regular"/>
          <w:b/>
          <w:lang w:val="mk-MK"/>
        </w:rPr>
      </w:pP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t>Член 2</w:t>
      </w:r>
    </w:p>
    <w:p w:rsidR="00A6656D" w:rsidRDefault="00A6656D" w:rsidP="00A6656D">
      <w:pPr>
        <w:jc w:val="both"/>
        <w:rPr>
          <w:rFonts w:ascii="StobiSerif Regular" w:hAnsi="StobiSerif Regular"/>
          <w:lang w:val="mk-MK"/>
        </w:rPr>
      </w:pPr>
      <w:r>
        <w:rPr>
          <w:rFonts w:ascii="StobiSerif Regular" w:hAnsi="StobiSerif Regular"/>
          <w:lang w:val="mk-MK"/>
        </w:rPr>
        <w:tab/>
        <w:t>Оваа одлука влегува во сила со денот на донесувањето, а ќе се објави во “Службен гласник на општината Дебрца”.</w:t>
      </w:r>
    </w:p>
    <w:p w:rsidR="00A6656D" w:rsidRDefault="00A6656D" w:rsidP="00A6656D">
      <w:pPr>
        <w:jc w:val="both"/>
        <w:rPr>
          <w:rFonts w:ascii="StobiSerif Regular" w:hAnsi="StobiSerif Regular"/>
          <w:lang w:val="mk-MK"/>
        </w:rPr>
      </w:pPr>
    </w:p>
    <w:p w:rsidR="00A6656D" w:rsidRDefault="00A6656D" w:rsidP="00A6656D">
      <w:pPr>
        <w:jc w:val="both"/>
        <w:rPr>
          <w:rFonts w:ascii="StobiSerif Regular" w:hAnsi="StobiSerif Regular"/>
          <w:lang w:val="mk-MK"/>
        </w:rPr>
      </w:pPr>
    </w:p>
    <w:p w:rsidR="00A6656D" w:rsidRDefault="00A6656D" w:rsidP="00A6656D">
      <w:pPr>
        <w:jc w:val="both"/>
        <w:rPr>
          <w:rFonts w:ascii="StobiSerif Regular" w:hAnsi="StobiSerif Regular"/>
          <w:lang w:val="mk-MK"/>
        </w:rPr>
      </w:pPr>
    </w:p>
    <w:p w:rsidR="00A6656D" w:rsidRDefault="00A6656D" w:rsidP="00A6656D">
      <w:pPr>
        <w:jc w:val="both"/>
        <w:rPr>
          <w:rFonts w:ascii="StobiSerif Regular" w:hAnsi="StobiSerif Regular"/>
          <w:lang w:val="mk-MK"/>
        </w:rPr>
      </w:pPr>
    </w:p>
    <w:p w:rsidR="00A6656D" w:rsidRDefault="00A6656D" w:rsidP="00A6656D">
      <w:pPr>
        <w:jc w:val="both"/>
        <w:rPr>
          <w:rFonts w:ascii="StobiSerif Regular" w:hAnsi="StobiSerif Regular"/>
          <w:lang w:val="mk-MK"/>
        </w:rPr>
      </w:pPr>
    </w:p>
    <w:p w:rsidR="00A6656D" w:rsidRDefault="00A6656D" w:rsidP="00A6656D">
      <w:pPr>
        <w:jc w:val="both"/>
        <w:rPr>
          <w:rFonts w:ascii="StobiSerif Regular" w:hAnsi="StobiSerif Regular"/>
          <w:lang w:val="mk-MK"/>
        </w:rPr>
      </w:pPr>
    </w:p>
    <w:p w:rsidR="00A6656D" w:rsidRDefault="00A6656D" w:rsidP="00A6656D">
      <w:pPr>
        <w:jc w:val="both"/>
        <w:rPr>
          <w:rFonts w:ascii="StobiSerif Regular" w:hAnsi="StobiSerif Regular"/>
          <w:lang w:val="mk-MK"/>
        </w:rPr>
      </w:pPr>
    </w:p>
    <w:p w:rsidR="00A6656D" w:rsidRDefault="00A6656D" w:rsidP="00A6656D">
      <w:pPr>
        <w:ind w:left="4320" w:firstLine="720"/>
        <w:jc w:val="center"/>
        <w:rPr>
          <w:rFonts w:ascii="StobiSerif Regular" w:hAnsi="StobiSerif Regular"/>
          <w:b/>
          <w:lang w:val="mk-MK"/>
        </w:rPr>
      </w:pPr>
    </w:p>
    <w:p w:rsidR="00A6656D" w:rsidRDefault="00A6656D" w:rsidP="00A6656D">
      <w:pPr>
        <w:ind w:left="4320" w:firstLine="720"/>
        <w:jc w:val="center"/>
        <w:rPr>
          <w:rFonts w:ascii="StobiSerif Regular" w:hAnsi="StobiSerif Regular"/>
          <w:b/>
          <w:lang w:val="mk-MK"/>
        </w:rPr>
      </w:pPr>
      <w:r>
        <w:rPr>
          <w:rFonts w:ascii="StobiSerif Regular" w:hAnsi="StobiSerif Regular"/>
          <w:b/>
          <w:lang w:val="mk-MK"/>
        </w:rPr>
        <w:t>СОВЕТ НА ОПШТИНА ДЕБРЦА</w:t>
      </w:r>
    </w:p>
    <w:p w:rsidR="00A6656D" w:rsidRDefault="00A6656D" w:rsidP="00A6656D">
      <w:pPr>
        <w:jc w:val="both"/>
        <w:rPr>
          <w:rFonts w:ascii="StobiSerif Regular" w:hAnsi="StobiSerif Regular"/>
          <w:b/>
          <w:lang w:val="mk-MK"/>
        </w:rPr>
      </w:pPr>
      <w:r>
        <w:rPr>
          <w:rFonts w:ascii="StobiSerif Regular" w:hAnsi="StobiSerif Regular"/>
          <w:lang w:val="mk-MK"/>
        </w:rPr>
        <w:tab/>
      </w:r>
      <w:r>
        <w:rPr>
          <w:rFonts w:ascii="StobiSerif Regular" w:hAnsi="StobiSerif Regular"/>
          <w:b/>
          <w:lang w:val="mk-MK"/>
        </w:rPr>
        <w:t xml:space="preserve">Број </w:t>
      </w:r>
      <w:r w:rsidR="00F05D0D">
        <w:rPr>
          <w:rFonts w:ascii="StobiSerif Regular" w:hAnsi="StobiSerif Regular"/>
          <w:b/>
          <w:lang w:val="mk-MK"/>
        </w:rPr>
        <w:t>08-2439/3</w:t>
      </w:r>
      <w:r>
        <w:rPr>
          <w:rFonts w:ascii="StobiSerif Regular" w:hAnsi="StobiSerif Regular"/>
          <w:b/>
          <w:lang w:val="mk-MK"/>
        </w:rPr>
        <w:t xml:space="preserve"> </w:t>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t xml:space="preserve">       Претседател </w:t>
      </w:r>
    </w:p>
    <w:p w:rsidR="00A6656D" w:rsidRDefault="00A6656D" w:rsidP="00A6656D">
      <w:pPr>
        <w:jc w:val="both"/>
        <w:rPr>
          <w:rFonts w:ascii="StobiSerif Regular" w:hAnsi="StobiSerif Regular"/>
          <w:b/>
          <w:lang w:val="mk-MK"/>
        </w:rPr>
      </w:pPr>
      <w:r>
        <w:rPr>
          <w:rFonts w:ascii="StobiSerif Regular" w:hAnsi="StobiSerif Regular"/>
          <w:b/>
          <w:lang w:val="mk-MK"/>
        </w:rPr>
        <w:tab/>
      </w:r>
      <w:r w:rsidR="00F05D0D">
        <w:rPr>
          <w:rFonts w:ascii="StobiSerif Regular" w:hAnsi="StobiSerif Regular"/>
          <w:b/>
          <w:lang w:val="mk-MK"/>
        </w:rPr>
        <w:t>26.11</w:t>
      </w:r>
      <w:r>
        <w:rPr>
          <w:rFonts w:ascii="StobiSerif Regular" w:hAnsi="StobiSerif Regular"/>
          <w:b/>
          <w:lang w:val="mk-MK"/>
        </w:rPr>
        <w:t>.2019 година</w:t>
      </w:r>
      <w:r>
        <w:rPr>
          <w:rFonts w:ascii="StobiSerif Regular" w:hAnsi="StobiSerif Regular"/>
          <w:b/>
          <w:lang w:val="mk-MK"/>
        </w:rPr>
        <w:tab/>
      </w:r>
      <w:r>
        <w:rPr>
          <w:rFonts w:ascii="StobiSerif Regular" w:hAnsi="StobiSerif Regular"/>
          <w:b/>
          <w:lang w:val="mk-MK"/>
        </w:rPr>
        <w:tab/>
      </w:r>
      <w:r>
        <w:rPr>
          <w:rFonts w:ascii="StobiSerif Regular" w:hAnsi="StobiSerif Regular"/>
          <w:b/>
          <w:lang w:val="ru-RU"/>
        </w:rPr>
        <w:tab/>
      </w:r>
      <w:r>
        <w:rPr>
          <w:rFonts w:ascii="StobiSerif Regular" w:hAnsi="StobiSerif Regular"/>
          <w:b/>
          <w:lang w:val="mk-MK"/>
        </w:rPr>
        <w:tab/>
      </w:r>
      <w:r>
        <w:rPr>
          <w:rFonts w:ascii="StobiSerif Regular" w:hAnsi="StobiSerif Regular"/>
          <w:b/>
          <w:lang w:val="ru-RU"/>
        </w:rPr>
        <w:t xml:space="preserve"> </w:t>
      </w:r>
      <w:r w:rsidR="00F05D0D">
        <w:rPr>
          <w:rFonts w:ascii="StobiSerif Regular" w:hAnsi="StobiSerif Regular"/>
          <w:b/>
          <w:lang w:val="ru-RU"/>
        </w:rPr>
        <w:t xml:space="preserve">          </w:t>
      </w:r>
      <w:r>
        <w:rPr>
          <w:rFonts w:ascii="StobiSerif Regular" w:hAnsi="StobiSerif Regular"/>
          <w:b/>
          <w:lang w:val="mk-MK"/>
        </w:rPr>
        <w:t>Петре Голабоски с.р.</w:t>
      </w:r>
    </w:p>
    <w:p w:rsidR="00A6656D" w:rsidRDefault="00A6656D" w:rsidP="00A6656D">
      <w:pPr>
        <w:jc w:val="both"/>
      </w:pPr>
      <w:r>
        <w:rPr>
          <w:rFonts w:ascii="StobiSerif Regular" w:hAnsi="StobiSerif Regular"/>
          <w:b/>
          <w:lang w:val="mk-MK"/>
        </w:rPr>
        <w:tab/>
        <w:t>с.Белчишта</w:t>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ru-RU"/>
        </w:rPr>
        <w:tab/>
      </w:r>
    </w:p>
    <w:p w:rsidR="002059E1" w:rsidRDefault="002059E1" w:rsidP="002059E1">
      <w:pPr>
        <w:jc w:val="both"/>
        <w:rPr>
          <w:lang w:val="mk-MK"/>
        </w:rPr>
      </w:pPr>
    </w:p>
    <w:p w:rsidR="002059E1" w:rsidRDefault="002059E1" w:rsidP="002059E1">
      <w:pPr>
        <w:jc w:val="both"/>
        <w:rPr>
          <w:lang w:val="mk-MK"/>
        </w:rPr>
      </w:pPr>
    </w:p>
    <w:p w:rsidR="002059E1" w:rsidRDefault="002059E1" w:rsidP="002059E1">
      <w:pPr>
        <w:jc w:val="both"/>
        <w:rPr>
          <w:lang w:val="mk-MK"/>
        </w:rPr>
      </w:pPr>
    </w:p>
    <w:p w:rsidR="002059E1" w:rsidRDefault="002059E1" w:rsidP="002059E1">
      <w:pPr>
        <w:jc w:val="both"/>
        <w:rPr>
          <w:lang w:val="mk-MK"/>
        </w:rPr>
      </w:pPr>
    </w:p>
    <w:p w:rsidR="002059E1" w:rsidRDefault="002059E1" w:rsidP="002059E1">
      <w:pPr>
        <w:jc w:val="both"/>
        <w:rPr>
          <w:lang w:val="mk-MK"/>
        </w:rPr>
      </w:pPr>
    </w:p>
    <w:p w:rsidR="002059E1" w:rsidRDefault="002059E1" w:rsidP="002059E1">
      <w:pPr>
        <w:jc w:val="both"/>
        <w:rPr>
          <w:lang w:val="mk-MK"/>
        </w:rPr>
      </w:pPr>
    </w:p>
    <w:p w:rsidR="002059E1" w:rsidRDefault="002059E1" w:rsidP="002059E1">
      <w:pPr>
        <w:jc w:val="both"/>
        <w:rPr>
          <w:lang w:val="mk-MK"/>
        </w:rPr>
      </w:pPr>
    </w:p>
    <w:p w:rsidR="002059E1" w:rsidRDefault="002059E1" w:rsidP="002059E1">
      <w:pPr>
        <w:jc w:val="both"/>
        <w:rPr>
          <w:lang w:val="mk-MK"/>
        </w:rPr>
      </w:pPr>
    </w:p>
    <w:p w:rsidR="002059E1" w:rsidRDefault="002059E1" w:rsidP="002059E1">
      <w:pPr>
        <w:jc w:val="both"/>
        <w:rPr>
          <w:lang w:val="mk-MK"/>
        </w:rPr>
      </w:pPr>
    </w:p>
    <w:p w:rsidR="002059E1" w:rsidRDefault="002059E1" w:rsidP="002059E1">
      <w:pPr>
        <w:jc w:val="both"/>
        <w:rPr>
          <w:lang w:val="mk-MK"/>
        </w:rPr>
      </w:pPr>
    </w:p>
    <w:p w:rsidR="002059E1" w:rsidRDefault="002059E1" w:rsidP="002059E1">
      <w:pPr>
        <w:jc w:val="both"/>
        <w:rPr>
          <w:lang w:val="mk-MK"/>
        </w:rPr>
      </w:pPr>
    </w:p>
    <w:p w:rsidR="002059E1" w:rsidRDefault="002059E1" w:rsidP="002059E1">
      <w:pPr>
        <w:jc w:val="both"/>
        <w:rPr>
          <w:lang w:val="mk-MK"/>
        </w:rPr>
      </w:pPr>
    </w:p>
    <w:p w:rsidR="002059E1" w:rsidRDefault="002059E1" w:rsidP="002059E1">
      <w:pPr>
        <w:jc w:val="both"/>
        <w:rPr>
          <w:lang w:val="mk-MK"/>
        </w:rPr>
      </w:pPr>
    </w:p>
    <w:p w:rsidR="002059E1" w:rsidRDefault="00E833B3" w:rsidP="002059E1">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27</w:t>
      </w:r>
      <w:r w:rsidR="002059E1">
        <w:rPr>
          <w:b/>
          <w:lang w:val="mk-MK"/>
        </w:rPr>
        <w:t>.11.2019</w:t>
      </w:r>
      <w:r w:rsidR="002059E1">
        <w:rPr>
          <w:rFonts w:ascii="MAC C Times" w:hAnsi="MAC C Times"/>
          <w:b/>
          <w:lang w:val="mk-MK"/>
        </w:rPr>
        <w:t xml:space="preserve"> god.</w:t>
      </w:r>
      <w:r w:rsidR="002059E1">
        <w:rPr>
          <w:rFonts w:ascii="MAC C Times" w:hAnsi="MAC C Times"/>
          <w:b/>
          <w:lang w:val="mk-MK"/>
        </w:rPr>
        <w:tab/>
        <w:t xml:space="preserve">       </w:t>
      </w:r>
      <w:r w:rsidR="002059E1">
        <w:rPr>
          <w:rFonts w:ascii="MAC C Times" w:hAnsi="MAC C Times"/>
          <w:b/>
        </w:rPr>
        <w:t>SLU@BEN   GLASNIK</w:t>
      </w:r>
      <w:r w:rsidR="002059E1">
        <w:rPr>
          <w:rFonts w:ascii="MAC C Times" w:hAnsi="MAC C Times"/>
          <w:b/>
        </w:rPr>
        <w:tab/>
        <w:t xml:space="preserve">   </w:t>
      </w:r>
      <w:proofErr w:type="gramStart"/>
      <w:r w:rsidR="002059E1">
        <w:rPr>
          <w:rFonts w:ascii="MAC C Times" w:hAnsi="MAC C Times"/>
          <w:b/>
        </w:rPr>
        <w:t xml:space="preserve">Broj  </w:t>
      </w:r>
      <w:r w:rsidR="002059E1">
        <w:rPr>
          <w:rFonts w:asciiTheme="minorHAnsi" w:hAnsiTheme="minorHAnsi"/>
          <w:b/>
          <w:lang w:val="mk-MK"/>
        </w:rPr>
        <w:t>1</w:t>
      </w:r>
      <w:r>
        <w:rPr>
          <w:rFonts w:asciiTheme="minorHAnsi" w:hAnsiTheme="minorHAnsi"/>
          <w:b/>
          <w:lang w:val="mk-MK"/>
        </w:rPr>
        <w:t>2</w:t>
      </w:r>
      <w:proofErr w:type="gramEnd"/>
      <w:r w:rsidR="002059E1">
        <w:rPr>
          <w:rFonts w:ascii="MAC C Times" w:hAnsi="MAC C Times"/>
          <w:b/>
        </w:rPr>
        <w:t>/1</w:t>
      </w:r>
      <w:r w:rsidR="002059E1">
        <w:rPr>
          <w:rFonts w:asciiTheme="minorHAnsi" w:hAnsiTheme="minorHAnsi"/>
          <w:b/>
          <w:lang w:val="mk-MK"/>
        </w:rPr>
        <w:t>9</w:t>
      </w:r>
      <w:r w:rsidR="002059E1">
        <w:rPr>
          <w:rFonts w:ascii="MAC C Times" w:hAnsi="MAC C Times"/>
          <w:b/>
        </w:rPr>
        <w:t xml:space="preserve">.        str. </w:t>
      </w:r>
      <w:proofErr w:type="gramStart"/>
      <w:r w:rsidR="000E2338">
        <w:rPr>
          <w:rFonts w:asciiTheme="minorHAnsi" w:hAnsiTheme="minorHAnsi"/>
          <w:b/>
          <w:lang w:val="mk-MK"/>
        </w:rPr>
        <w:t>10</w:t>
      </w:r>
      <w:r w:rsidR="002059E1">
        <w:rPr>
          <w:rFonts w:ascii="MAC C Times" w:hAnsi="MAC C Times"/>
          <w:b/>
        </w:rPr>
        <w:t xml:space="preserve"> .</w:t>
      </w:r>
      <w:proofErr w:type="gramEnd"/>
    </w:p>
    <w:p w:rsidR="002059E1" w:rsidRDefault="002059E1" w:rsidP="002059E1">
      <w:pPr>
        <w:ind w:firstLine="720"/>
        <w:jc w:val="both"/>
        <w:rPr>
          <w:rFonts w:asciiTheme="minorHAnsi" w:hAnsiTheme="minorHAnsi"/>
          <w:sz w:val="28"/>
          <w:lang w:val="mk-MK"/>
        </w:rPr>
      </w:pPr>
    </w:p>
    <w:p w:rsidR="00A6656D" w:rsidRDefault="00A6656D" w:rsidP="00A6656D">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A6656D" w:rsidRDefault="00A6656D" w:rsidP="00A6656D">
      <w:pPr>
        <w:ind w:firstLine="720"/>
        <w:jc w:val="both"/>
        <w:rPr>
          <w:sz w:val="28"/>
        </w:rPr>
      </w:pPr>
    </w:p>
    <w:p w:rsidR="00A6656D" w:rsidRDefault="00A6656D" w:rsidP="00A6656D">
      <w:pPr>
        <w:ind w:firstLine="720"/>
        <w:jc w:val="both"/>
        <w:rPr>
          <w:sz w:val="28"/>
        </w:rPr>
      </w:pPr>
    </w:p>
    <w:p w:rsidR="00A6656D" w:rsidRDefault="00A6656D" w:rsidP="00A6656D">
      <w:pPr>
        <w:jc w:val="center"/>
        <w:rPr>
          <w:b/>
          <w:bCs/>
          <w:sz w:val="32"/>
          <w:lang w:val="mk-MK"/>
        </w:rPr>
      </w:pPr>
    </w:p>
    <w:p w:rsidR="00A6656D" w:rsidRDefault="00A6656D" w:rsidP="00A6656D">
      <w:pPr>
        <w:jc w:val="center"/>
        <w:rPr>
          <w:b/>
          <w:bCs/>
          <w:sz w:val="32"/>
        </w:rPr>
      </w:pPr>
      <w:r>
        <w:rPr>
          <w:b/>
          <w:bCs/>
          <w:sz w:val="32"/>
        </w:rPr>
        <w:t>З А К Л У Ч О К</w:t>
      </w:r>
    </w:p>
    <w:p w:rsidR="00A6656D" w:rsidRDefault="00A6656D" w:rsidP="00A6656D">
      <w:pPr>
        <w:jc w:val="center"/>
        <w:rPr>
          <w:b/>
          <w:sz w:val="32"/>
          <w:szCs w:val="32"/>
        </w:rPr>
      </w:pPr>
      <w:r>
        <w:rPr>
          <w:b/>
          <w:sz w:val="32"/>
          <w:szCs w:val="32"/>
        </w:rPr>
        <w:t>За прогласување на</w:t>
      </w:r>
      <w:r>
        <w:rPr>
          <w:b/>
          <w:sz w:val="32"/>
          <w:szCs w:val="32"/>
          <w:lang w:val="ru-RU"/>
        </w:rPr>
        <w:t xml:space="preserve"> Одлуката за измена на распоредот на средствата на Буџетот на Општина Дебрца за 2019 година</w:t>
      </w:r>
    </w:p>
    <w:p w:rsidR="00A6656D" w:rsidRDefault="00A6656D" w:rsidP="00A6656D">
      <w:pPr>
        <w:rPr>
          <w:rFonts w:ascii="StobiSerif Regular" w:hAnsi="StobiSerif Regular"/>
          <w:b/>
          <w:lang w:val="mk-MK"/>
        </w:rPr>
      </w:pPr>
    </w:p>
    <w:p w:rsidR="00A6656D" w:rsidRDefault="00A6656D" w:rsidP="00A6656D">
      <w:pPr>
        <w:rPr>
          <w:rFonts w:ascii="StobiSerif Regular" w:hAnsi="StobiSerif Regular"/>
          <w:b/>
          <w:lang w:val="mk-MK"/>
        </w:rPr>
      </w:pPr>
    </w:p>
    <w:p w:rsidR="00A6656D" w:rsidRDefault="00A6656D" w:rsidP="00A6656D">
      <w:pPr>
        <w:rPr>
          <w:rFonts w:ascii="StobiSerif Regular" w:hAnsi="StobiSerif Regular"/>
          <w:b/>
          <w:lang w:val="mk-MK"/>
        </w:rPr>
      </w:pPr>
    </w:p>
    <w:p w:rsidR="00A6656D" w:rsidRPr="00A6656D" w:rsidRDefault="00A6656D" w:rsidP="00A6656D">
      <w:pPr>
        <w:rPr>
          <w:rFonts w:ascii="StobiSerif Regular" w:hAnsi="StobiSerif Regular"/>
          <w:b/>
          <w:lang w:val="mk-MK"/>
        </w:rPr>
      </w:pPr>
    </w:p>
    <w:p w:rsidR="00A6656D" w:rsidRDefault="00A6656D" w:rsidP="00A6656D">
      <w:pPr>
        <w:jc w:val="both"/>
        <w:rPr>
          <w:sz w:val="28"/>
          <w:szCs w:val="28"/>
          <w:lang w:val="ru-RU"/>
        </w:rPr>
      </w:pPr>
      <w:r>
        <w:rPr>
          <w:b/>
          <w:sz w:val="32"/>
          <w:szCs w:val="32"/>
          <w:lang w:val="ru-RU"/>
        </w:rPr>
        <w:t>СЕ ПРОГЛАСУВА</w:t>
      </w:r>
      <w:r>
        <w:rPr>
          <w:sz w:val="28"/>
          <w:lang w:val="ru-RU"/>
        </w:rPr>
        <w:t xml:space="preserve"> </w:t>
      </w:r>
      <w:r>
        <w:rPr>
          <w:rFonts w:ascii="MAC C Times" w:hAnsi="MAC C Times"/>
          <w:lang w:val="ru-RU"/>
        </w:rPr>
        <w:t>,</w:t>
      </w:r>
      <w:r>
        <w:rPr>
          <w:rFonts w:ascii="MAC C Times" w:hAnsi="MAC C Times"/>
          <w:b/>
          <w:sz w:val="28"/>
          <w:szCs w:val="28"/>
          <w:lang w:val="ru-RU"/>
        </w:rPr>
        <w:t xml:space="preserve">  </w:t>
      </w:r>
      <w:r w:rsidRPr="00D21CEB">
        <w:rPr>
          <w:sz w:val="32"/>
          <w:szCs w:val="32"/>
          <w:lang w:val="ru-RU"/>
        </w:rPr>
        <w:t>Одлуката за измена на распоредот на средствата на Буџетот на Општина Дебрца за 2019 година</w:t>
      </w:r>
      <w:r>
        <w:rPr>
          <w:b/>
          <w:sz w:val="32"/>
          <w:szCs w:val="32"/>
          <w:lang w:val="ru-RU"/>
        </w:rPr>
        <w:t xml:space="preserve">, </w:t>
      </w:r>
      <w:r>
        <w:rPr>
          <w:sz w:val="32"/>
          <w:szCs w:val="32"/>
          <w:lang w:val="ru-RU"/>
        </w:rPr>
        <w:t>што општина Дебрца ја донесе на седницата одржана на ден 26.11.2019 година</w:t>
      </w:r>
      <w:r>
        <w:rPr>
          <w:sz w:val="28"/>
          <w:szCs w:val="28"/>
          <w:lang w:val="ru-RU"/>
        </w:rPr>
        <w:t xml:space="preserve">. </w:t>
      </w:r>
    </w:p>
    <w:p w:rsidR="00A6656D" w:rsidRDefault="00A6656D" w:rsidP="00A6656D">
      <w:pPr>
        <w:jc w:val="both"/>
        <w:rPr>
          <w:sz w:val="28"/>
          <w:szCs w:val="28"/>
          <w:lang w:val="ru-RU"/>
        </w:rPr>
      </w:pPr>
    </w:p>
    <w:p w:rsidR="00A6656D" w:rsidRDefault="00A6656D" w:rsidP="00A6656D">
      <w:pPr>
        <w:jc w:val="both"/>
      </w:pPr>
    </w:p>
    <w:p w:rsidR="00A6656D" w:rsidRDefault="00A6656D" w:rsidP="00A6656D">
      <w:pPr>
        <w:jc w:val="both"/>
        <w:rPr>
          <w:lang w:val="mk-MK"/>
        </w:rPr>
      </w:pPr>
    </w:p>
    <w:p w:rsidR="00A6656D" w:rsidRDefault="00A6656D" w:rsidP="00A6656D">
      <w:pPr>
        <w:jc w:val="both"/>
        <w:rPr>
          <w:lang w:val="mk-MK"/>
        </w:rPr>
      </w:pPr>
    </w:p>
    <w:p w:rsidR="00A6656D" w:rsidRPr="00A6656D" w:rsidRDefault="00A6656D" w:rsidP="00A6656D">
      <w:pPr>
        <w:jc w:val="both"/>
        <w:rPr>
          <w:lang w:val="mk-MK"/>
        </w:rPr>
      </w:pPr>
    </w:p>
    <w:p w:rsidR="00A6656D" w:rsidRDefault="00A6656D" w:rsidP="00A6656D">
      <w:pPr>
        <w:jc w:val="both"/>
      </w:pPr>
    </w:p>
    <w:p w:rsidR="00A6656D" w:rsidRDefault="00A6656D" w:rsidP="00A6656D">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E833B3">
        <w:rPr>
          <w:b/>
          <w:bCs/>
          <w:sz w:val="32"/>
          <w:lang w:val="mk-MK"/>
        </w:rPr>
        <w:t>09</w:t>
      </w:r>
      <w:proofErr w:type="gramEnd"/>
      <w:r w:rsidR="00E833B3">
        <w:rPr>
          <w:b/>
          <w:bCs/>
          <w:sz w:val="32"/>
          <w:lang w:val="mk-MK"/>
        </w:rPr>
        <w:t>-2474/2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A6656D" w:rsidRDefault="00E833B3" w:rsidP="00A6656D">
      <w:pPr>
        <w:rPr>
          <w:rFonts w:ascii="M_Times" w:hAnsi="M_Times"/>
          <w:b/>
          <w:bCs/>
          <w:sz w:val="32"/>
          <w:lang w:val="pl-PL"/>
        </w:rPr>
      </w:pPr>
      <w:r>
        <w:rPr>
          <w:b/>
          <w:bCs/>
          <w:sz w:val="32"/>
          <w:lang w:val="mk-MK"/>
        </w:rPr>
        <w:t>26.11.2019</w:t>
      </w:r>
      <w:r w:rsidR="00A6656D">
        <w:rPr>
          <w:rFonts w:ascii="M_Times" w:hAnsi="M_Times"/>
          <w:b/>
          <w:bCs/>
          <w:sz w:val="32"/>
          <w:lang w:val="pl-PL"/>
        </w:rPr>
        <w:t xml:space="preserve"> </w:t>
      </w:r>
      <w:r w:rsidR="00A6656D">
        <w:rPr>
          <w:b/>
          <w:bCs/>
          <w:sz w:val="32"/>
        </w:rPr>
        <w:t>год</w:t>
      </w:r>
      <w:r w:rsidR="00A6656D">
        <w:rPr>
          <w:rFonts w:ascii="M_Times" w:hAnsi="M_Times"/>
          <w:b/>
          <w:bCs/>
          <w:sz w:val="32"/>
          <w:lang w:val="pl-PL"/>
        </w:rPr>
        <w:t>.</w:t>
      </w:r>
      <w:r w:rsidR="00A6656D">
        <w:rPr>
          <w:rFonts w:ascii="M_Times" w:hAnsi="M_Times"/>
          <w:b/>
          <w:bCs/>
          <w:sz w:val="32"/>
          <w:lang w:val="pl-PL"/>
        </w:rPr>
        <w:tab/>
      </w:r>
      <w:r w:rsidR="00A6656D">
        <w:rPr>
          <w:rFonts w:ascii="M_Times" w:hAnsi="M_Times"/>
          <w:b/>
          <w:bCs/>
          <w:sz w:val="32"/>
          <w:lang w:val="pl-PL"/>
        </w:rPr>
        <w:tab/>
      </w:r>
      <w:r w:rsidR="00A6656D">
        <w:rPr>
          <w:rFonts w:ascii="M_Times" w:hAnsi="M_Times"/>
          <w:b/>
          <w:bCs/>
          <w:sz w:val="32"/>
          <w:lang w:val="pl-PL"/>
        </w:rPr>
        <w:tab/>
      </w:r>
      <w:r w:rsidR="00A6656D">
        <w:rPr>
          <w:rFonts w:ascii="M_Times" w:hAnsi="M_Times"/>
          <w:b/>
          <w:bCs/>
          <w:sz w:val="32"/>
          <w:lang w:val="pl-PL"/>
        </w:rPr>
        <w:tab/>
      </w:r>
      <w:r w:rsidR="00A6656D">
        <w:rPr>
          <w:rFonts w:ascii="M_Times" w:hAnsi="M_Times"/>
          <w:b/>
          <w:bCs/>
          <w:sz w:val="32"/>
          <w:lang w:val="pl-PL"/>
        </w:rPr>
        <w:tab/>
      </w:r>
    </w:p>
    <w:p w:rsidR="00A6656D" w:rsidRDefault="00A6656D" w:rsidP="00A6656D">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A6656D" w:rsidRDefault="00A6656D" w:rsidP="00A6656D"/>
    <w:p w:rsidR="00A6656D" w:rsidRDefault="00A6656D" w:rsidP="00A6656D">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A6656D" w:rsidRDefault="00A6656D" w:rsidP="00A6656D">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A6656D" w:rsidRPr="00A6656D" w:rsidRDefault="00A6656D" w:rsidP="00A6656D">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2059E1" w:rsidRDefault="002059E1" w:rsidP="002059E1">
      <w:pPr>
        <w:rPr>
          <w:b/>
          <w:bCs/>
          <w:sz w:val="32"/>
          <w:lang w:val="mk-MK"/>
        </w:rPr>
      </w:pPr>
    </w:p>
    <w:p w:rsidR="002059E1" w:rsidRDefault="002059E1" w:rsidP="002059E1">
      <w:pPr>
        <w:rPr>
          <w:b/>
          <w:bCs/>
          <w:sz w:val="32"/>
          <w:lang w:val="mk-MK"/>
        </w:rPr>
      </w:pPr>
    </w:p>
    <w:p w:rsidR="002059E1" w:rsidRDefault="002059E1" w:rsidP="002059E1">
      <w:pPr>
        <w:rPr>
          <w:b/>
          <w:bCs/>
          <w:sz w:val="32"/>
          <w:lang w:val="mk-MK"/>
        </w:rPr>
      </w:pPr>
    </w:p>
    <w:p w:rsidR="002059E1" w:rsidRDefault="002059E1" w:rsidP="002059E1">
      <w:pPr>
        <w:rPr>
          <w:b/>
          <w:bCs/>
          <w:sz w:val="32"/>
          <w:lang w:val="mk-MK"/>
        </w:rPr>
      </w:pPr>
    </w:p>
    <w:p w:rsidR="002059E1" w:rsidRDefault="002059E1" w:rsidP="002059E1">
      <w:pPr>
        <w:rPr>
          <w:b/>
          <w:bCs/>
          <w:sz w:val="32"/>
          <w:lang w:val="mk-MK"/>
        </w:rPr>
      </w:pPr>
    </w:p>
    <w:p w:rsidR="002059E1" w:rsidRDefault="002059E1" w:rsidP="002059E1">
      <w:pPr>
        <w:rPr>
          <w:b/>
          <w:bCs/>
          <w:sz w:val="32"/>
          <w:lang w:val="mk-MK"/>
        </w:rPr>
      </w:pPr>
    </w:p>
    <w:p w:rsidR="00A6656D" w:rsidRDefault="00A6656D" w:rsidP="002059E1">
      <w:pPr>
        <w:rPr>
          <w:b/>
          <w:bCs/>
          <w:sz w:val="32"/>
          <w:lang w:val="mk-MK"/>
        </w:rPr>
      </w:pPr>
    </w:p>
    <w:p w:rsidR="00A6656D" w:rsidRDefault="00A6656D" w:rsidP="002059E1">
      <w:pPr>
        <w:rPr>
          <w:b/>
          <w:bCs/>
          <w:sz w:val="32"/>
          <w:lang w:val="mk-MK"/>
        </w:rPr>
      </w:pPr>
    </w:p>
    <w:p w:rsidR="002059E1" w:rsidRDefault="002059E1" w:rsidP="002059E1">
      <w:pPr>
        <w:rPr>
          <w:b/>
          <w:bCs/>
          <w:sz w:val="32"/>
          <w:lang w:val="mk-MK"/>
        </w:rPr>
      </w:pPr>
    </w:p>
    <w:p w:rsidR="002059E1" w:rsidRDefault="00E833B3" w:rsidP="002059E1">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27</w:t>
      </w:r>
      <w:r w:rsidR="002059E1">
        <w:rPr>
          <w:b/>
          <w:lang w:val="mk-MK"/>
        </w:rPr>
        <w:t>.11.2019</w:t>
      </w:r>
      <w:r w:rsidR="002059E1">
        <w:rPr>
          <w:rFonts w:ascii="MAC C Times" w:hAnsi="MAC C Times"/>
          <w:b/>
          <w:lang w:val="mk-MK"/>
        </w:rPr>
        <w:t xml:space="preserve"> god.</w:t>
      </w:r>
      <w:r w:rsidR="002059E1">
        <w:rPr>
          <w:rFonts w:ascii="MAC C Times" w:hAnsi="MAC C Times"/>
          <w:b/>
          <w:lang w:val="mk-MK"/>
        </w:rPr>
        <w:tab/>
        <w:t xml:space="preserve">       </w:t>
      </w:r>
      <w:r w:rsidR="002059E1">
        <w:rPr>
          <w:rFonts w:ascii="MAC C Times" w:hAnsi="MAC C Times"/>
          <w:b/>
        </w:rPr>
        <w:t>SLU@BEN   GLASNIK</w:t>
      </w:r>
      <w:r w:rsidR="002059E1">
        <w:rPr>
          <w:rFonts w:ascii="MAC C Times" w:hAnsi="MAC C Times"/>
          <w:b/>
        </w:rPr>
        <w:tab/>
        <w:t xml:space="preserve">   </w:t>
      </w:r>
      <w:proofErr w:type="gramStart"/>
      <w:r w:rsidR="002059E1">
        <w:rPr>
          <w:rFonts w:ascii="MAC C Times" w:hAnsi="MAC C Times"/>
          <w:b/>
        </w:rPr>
        <w:t xml:space="preserve">Broj  </w:t>
      </w:r>
      <w:r w:rsidR="002059E1">
        <w:rPr>
          <w:rFonts w:asciiTheme="minorHAnsi" w:hAnsiTheme="minorHAnsi"/>
          <w:b/>
          <w:lang w:val="mk-MK"/>
        </w:rPr>
        <w:t>1</w:t>
      </w:r>
      <w:r>
        <w:rPr>
          <w:rFonts w:asciiTheme="minorHAnsi" w:hAnsiTheme="minorHAnsi"/>
          <w:b/>
          <w:lang w:val="mk-MK"/>
        </w:rPr>
        <w:t>2</w:t>
      </w:r>
      <w:proofErr w:type="gramEnd"/>
      <w:r w:rsidR="002059E1">
        <w:rPr>
          <w:rFonts w:ascii="MAC C Times" w:hAnsi="MAC C Times"/>
          <w:b/>
        </w:rPr>
        <w:t>/1</w:t>
      </w:r>
      <w:r w:rsidR="002059E1">
        <w:rPr>
          <w:rFonts w:asciiTheme="minorHAnsi" w:hAnsiTheme="minorHAnsi"/>
          <w:b/>
          <w:lang w:val="mk-MK"/>
        </w:rPr>
        <w:t>9</w:t>
      </w:r>
      <w:r w:rsidR="002059E1">
        <w:rPr>
          <w:rFonts w:ascii="MAC C Times" w:hAnsi="MAC C Times"/>
          <w:b/>
        </w:rPr>
        <w:t xml:space="preserve">.        str. </w:t>
      </w:r>
      <w:proofErr w:type="gramStart"/>
      <w:r w:rsidR="000E2338">
        <w:rPr>
          <w:rFonts w:asciiTheme="minorHAnsi" w:hAnsiTheme="minorHAnsi"/>
          <w:b/>
          <w:lang w:val="mk-MK"/>
        </w:rPr>
        <w:t>12</w:t>
      </w:r>
      <w:r w:rsidR="002059E1">
        <w:rPr>
          <w:rFonts w:ascii="MAC C Times" w:hAnsi="MAC C Times"/>
          <w:b/>
        </w:rPr>
        <w:t xml:space="preserve"> .</w:t>
      </w:r>
      <w:proofErr w:type="gramEnd"/>
    </w:p>
    <w:p w:rsidR="002059E1" w:rsidRDefault="002059E1" w:rsidP="002059E1">
      <w:pPr>
        <w:spacing w:line="360" w:lineRule="auto"/>
        <w:jc w:val="both"/>
        <w:rPr>
          <w:rFonts w:asciiTheme="minorHAnsi" w:hAnsiTheme="minorHAnsi"/>
          <w:lang w:val="mk-MK"/>
        </w:rPr>
      </w:pPr>
    </w:p>
    <w:p w:rsidR="00A6656D" w:rsidRDefault="00A6656D" w:rsidP="00A6656D">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A6656D" w:rsidRDefault="00A6656D" w:rsidP="00A6656D">
      <w:pPr>
        <w:ind w:firstLine="720"/>
        <w:jc w:val="both"/>
        <w:rPr>
          <w:sz w:val="28"/>
        </w:rPr>
      </w:pPr>
    </w:p>
    <w:p w:rsidR="00A6656D" w:rsidRDefault="00A6656D" w:rsidP="00A6656D">
      <w:pPr>
        <w:ind w:firstLine="720"/>
        <w:jc w:val="both"/>
        <w:rPr>
          <w:sz w:val="28"/>
        </w:rPr>
      </w:pPr>
    </w:p>
    <w:p w:rsidR="00A6656D" w:rsidRDefault="00A6656D" w:rsidP="00A6656D">
      <w:pPr>
        <w:jc w:val="center"/>
        <w:rPr>
          <w:b/>
          <w:bCs/>
          <w:sz w:val="32"/>
        </w:rPr>
      </w:pPr>
      <w:r>
        <w:rPr>
          <w:b/>
          <w:bCs/>
          <w:sz w:val="32"/>
        </w:rPr>
        <w:t>З А К Л У Ч О К</w:t>
      </w:r>
    </w:p>
    <w:p w:rsidR="00A6656D" w:rsidRDefault="00A6656D" w:rsidP="00A6656D">
      <w:pPr>
        <w:jc w:val="center"/>
        <w:rPr>
          <w:b/>
          <w:sz w:val="32"/>
          <w:szCs w:val="32"/>
        </w:rPr>
      </w:pPr>
      <w:r>
        <w:rPr>
          <w:b/>
          <w:sz w:val="32"/>
          <w:szCs w:val="32"/>
        </w:rPr>
        <w:t>За прогласување на</w:t>
      </w:r>
      <w:r>
        <w:rPr>
          <w:b/>
          <w:sz w:val="32"/>
          <w:szCs w:val="32"/>
          <w:lang w:val="ru-RU"/>
        </w:rPr>
        <w:t xml:space="preserve"> Одлуката за донесување на конечен урбанистички план за село Црвена Вода, Општина Дебрца</w:t>
      </w:r>
    </w:p>
    <w:p w:rsidR="00A6656D" w:rsidRDefault="00A6656D" w:rsidP="00A6656D">
      <w:pPr>
        <w:rPr>
          <w:rFonts w:ascii="StobiSerif Regular" w:hAnsi="StobiSerif Regular"/>
          <w:b/>
          <w:lang w:val="mk-MK"/>
        </w:rPr>
      </w:pPr>
    </w:p>
    <w:p w:rsidR="00A6656D" w:rsidRDefault="00A6656D" w:rsidP="00A6656D">
      <w:pPr>
        <w:rPr>
          <w:rFonts w:ascii="StobiSerif Regular" w:hAnsi="StobiSerif Regular"/>
          <w:b/>
          <w:lang w:val="mk-MK"/>
        </w:rPr>
      </w:pPr>
    </w:p>
    <w:p w:rsidR="00A6656D" w:rsidRPr="00A6656D" w:rsidRDefault="00A6656D" w:rsidP="00A6656D">
      <w:pPr>
        <w:rPr>
          <w:rFonts w:ascii="StobiSerif Regular" w:hAnsi="StobiSerif Regular"/>
          <w:b/>
          <w:lang w:val="mk-MK"/>
        </w:rPr>
      </w:pPr>
    </w:p>
    <w:p w:rsidR="00A6656D" w:rsidRDefault="00A6656D" w:rsidP="00A6656D">
      <w:pPr>
        <w:jc w:val="both"/>
        <w:rPr>
          <w:b/>
          <w:sz w:val="32"/>
          <w:szCs w:val="32"/>
        </w:rPr>
      </w:pPr>
      <w:r>
        <w:rPr>
          <w:b/>
          <w:sz w:val="32"/>
          <w:szCs w:val="32"/>
          <w:lang w:val="ru-RU"/>
        </w:rPr>
        <w:t>СЕ ПРОГЛАСУВА</w:t>
      </w:r>
      <w:r>
        <w:rPr>
          <w:sz w:val="28"/>
          <w:lang w:val="ru-RU"/>
        </w:rPr>
        <w:t xml:space="preserve"> </w:t>
      </w:r>
      <w:r w:rsidRPr="00D21CEB">
        <w:rPr>
          <w:sz w:val="32"/>
          <w:szCs w:val="32"/>
          <w:lang w:val="ru-RU"/>
        </w:rPr>
        <w:t>Одлуката за донесување на конечен урбанистички план за село Црвена Вода, Општина Дебрца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26.11.2019 година</w:t>
      </w:r>
      <w:r>
        <w:rPr>
          <w:sz w:val="28"/>
          <w:szCs w:val="28"/>
          <w:lang w:val="ru-RU"/>
        </w:rPr>
        <w:t xml:space="preserve">. </w:t>
      </w:r>
    </w:p>
    <w:p w:rsidR="00A6656D" w:rsidRDefault="00A6656D" w:rsidP="00A6656D">
      <w:pPr>
        <w:jc w:val="both"/>
        <w:rPr>
          <w:sz w:val="28"/>
          <w:szCs w:val="28"/>
          <w:lang w:val="ru-RU"/>
        </w:rPr>
      </w:pPr>
    </w:p>
    <w:p w:rsidR="00A6656D" w:rsidRDefault="00A6656D" w:rsidP="00A6656D">
      <w:pPr>
        <w:jc w:val="both"/>
      </w:pPr>
    </w:p>
    <w:p w:rsidR="00A6656D" w:rsidRDefault="00A6656D" w:rsidP="00A6656D">
      <w:pPr>
        <w:jc w:val="both"/>
        <w:rPr>
          <w:lang w:val="mk-MK"/>
        </w:rPr>
      </w:pPr>
    </w:p>
    <w:p w:rsidR="00A6656D" w:rsidRDefault="00A6656D" w:rsidP="00A6656D">
      <w:pPr>
        <w:jc w:val="both"/>
        <w:rPr>
          <w:lang w:val="mk-MK"/>
        </w:rPr>
      </w:pPr>
    </w:p>
    <w:p w:rsidR="00A6656D" w:rsidRDefault="00A6656D" w:rsidP="00A6656D">
      <w:pPr>
        <w:jc w:val="both"/>
        <w:rPr>
          <w:lang w:val="mk-MK"/>
        </w:rPr>
      </w:pPr>
    </w:p>
    <w:p w:rsidR="00A6656D" w:rsidRDefault="00A6656D" w:rsidP="00A6656D">
      <w:pPr>
        <w:jc w:val="both"/>
        <w:rPr>
          <w:lang w:val="mk-MK"/>
        </w:rPr>
      </w:pPr>
    </w:p>
    <w:p w:rsidR="00A6656D" w:rsidRPr="00A6656D" w:rsidRDefault="00A6656D" w:rsidP="00A6656D">
      <w:pPr>
        <w:jc w:val="both"/>
        <w:rPr>
          <w:lang w:val="mk-MK"/>
        </w:rPr>
      </w:pPr>
    </w:p>
    <w:p w:rsidR="00A6656D" w:rsidRDefault="00A6656D" w:rsidP="00A6656D">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E833B3">
        <w:rPr>
          <w:b/>
          <w:bCs/>
          <w:sz w:val="32"/>
          <w:lang w:val="mk-MK"/>
        </w:rPr>
        <w:t>09</w:t>
      </w:r>
      <w:proofErr w:type="gramEnd"/>
      <w:r w:rsidR="00E833B3">
        <w:rPr>
          <w:b/>
          <w:bCs/>
          <w:sz w:val="32"/>
          <w:lang w:val="mk-MK"/>
        </w:rPr>
        <w:t>-1474/3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A6656D" w:rsidRDefault="00E833B3" w:rsidP="00A6656D">
      <w:pPr>
        <w:rPr>
          <w:rFonts w:ascii="M_Times" w:hAnsi="M_Times"/>
          <w:b/>
          <w:bCs/>
          <w:sz w:val="32"/>
          <w:lang w:val="pl-PL"/>
        </w:rPr>
      </w:pPr>
      <w:r>
        <w:rPr>
          <w:b/>
          <w:bCs/>
          <w:sz w:val="32"/>
          <w:lang w:val="mk-MK"/>
        </w:rPr>
        <w:t>26.11.2019</w:t>
      </w:r>
      <w:r w:rsidR="00A6656D">
        <w:rPr>
          <w:rFonts w:ascii="M_Times" w:hAnsi="M_Times"/>
          <w:b/>
          <w:bCs/>
          <w:sz w:val="32"/>
          <w:lang w:val="pl-PL"/>
        </w:rPr>
        <w:t xml:space="preserve"> </w:t>
      </w:r>
      <w:r w:rsidR="00A6656D">
        <w:rPr>
          <w:b/>
          <w:bCs/>
          <w:sz w:val="32"/>
        </w:rPr>
        <w:t>год</w:t>
      </w:r>
      <w:r w:rsidR="00A6656D">
        <w:rPr>
          <w:rFonts w:ascii="M_Times" w:hAnsi="M_Times"/>
          <w:b/>
          <w:bCs/>
          <w:sz w:val="32"/>
          <w:lang w:val="pl-PL"/>
        </w:rPr>
        <w:t>.</w:t>
      </w:r>
      <w:r w:rsidR="00A6656D">
        <w:rPr>
          <w:rFonts w:ascii="M_Times" w:hAnsi="M_Times"/>
          <w:b/>
          <w:bCs/>
          <w:sz w:val="32"/>
          <w:lang w:val="pl-PL"/>
        </w:rPr>
        <w:tab/>
      </w:r>
      <w:r w:rsidR="00A6656D">
        <w:rPr>
          <w:rFonts w:ascii="M_Times" w:hAnsi="M_Times"/>
          <w:b/>
          <w:bCs/>
          <w:sz w:val="32"/>
          <w:lang w:val="pl-PL"/>
        </w:rPr>
        <w:tab/>
      </w:r>
      <w:r w:rsidR="00A6656D">
        <w:rPr>
          <w:rFonts w:ascii="M_Times" w:hAnsi="M_Times"/>
          <w:b/>
          <w:bCs/>
          <w:sz w:val="32"/>
          <w:lang w:val="pl-PL"/>
        </w:rPr>
        <w:tab/>
      </w:r>
      <w:r w:rsidR="00A6656D">
        <w:rPr>
          <w:rFonts w:ascii="M_Times" w:hAnsi="M_Times"/>
          <w:b/>
          <w:bCs/>
          <w:sz w:val="32"/>
          <w:lang w:val="pl-PL"/>
        </w:rPr>
        <w:tab/>
      </w:r>
      <w:r w:rsidR="00A6656D">
        <w:rPr>
          <w:rFonts w:ascii="M_Times" w:hAnsi="M_Times"/>
          <w:b/>
          <w:bCs/>
          <w:sz w:val="32"/>
          <w:lang w:val="pl-PL"/>
        </w:rPr>
        <w:tab/>
      </w:r>
    </w:p>
    <w:p w:rsidR="00A6656D" w:rsidRDefault="00A6656D" w:rsidP="00A6656D">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A6656D" w:rsidRDefault="00A6656D" w:rsidP="00A6656D"/>
    <w:p w:rsidR="00A6656D" w:rsidRDefault="00A6656D" w:rsidP="00A6656D">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A6656D" w:rsidRDefault="00A6656D" w:rsidP="00A6656D">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A6656D" w:rsidRPr="00A6656D" w:rsidRDefault="00A6656D" w:rsidP="00A6656D">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2059E1" w:rsidRDefault="002059E1" w:rsidP="002059E1">
      <w:pPr>
        <w:ind w:firstLine="720"/>
        <w:jc w:val="both"/>
        <w:rPr>
          <w:sz w:val="28"/>
          <w:lang w:val="mk-MK"/>
        </w:rPr>
      </w:pPr>
    </w:p>
    <w:p w:rsidR="002059E1" w:rsidRDefault="002059E1" w:rsidP="002059E1">
      <w:pPr>
        <w:ind w:firstLine="720"/>
        <w:jc w:val="both"/>
        <w:rPr>
          <w:sz w:val="28"/>
          <w:lang w:val="mk-MK"/>
        </w:rPr>
      </w:pPr>
    </w:p>
    <w:p w:rsidR="002059E1" w:rsidRDefault="002059E1" w:rsidP="002059E1">
      <w:pPr>
        <w:ind w:firstLine="720"/>
        <w:jc w:val="both"/>
        <w:rPr>
          <w:sz w:val="28"/>
          <w:lang w:val="mk-MK"/>
        </w:rPr>
      </w:pPr>
    </w:p>
    <w:p w:rsidR="002059E1" w:rsidRDefault="002059E1" w:rsidP="002059E1">
      <w:pPr>
        <w:ind w:firstLine="720"/>
        <w:jc w:val="both"/>
        <w:rPr>
          <w:sz w:val="28"/>
          <w:lang w:val="mk-MK"/>
        </w:rPr>
      </w:pPr>
    </w:p>
    <w:p w:rsidR="002059E1" w:rsidRDefault="002059E1" w:rsidP="002059E1">
      <w:pPr>
        <w:ind w:firstLine="720"/>
        <w:jc w:val="both"/>
        <w:rPr>
          <w:sz w:val="28"/>
          <w:lang w:val="mk-MK"/>
        </w:rPr>
      </w:pPr>
    </w:p>
    <w:p w:rsidR="00A6656D" w:rsidRDefault="00A6656D" w:rsidP="002059E1">
      <w:pPr>
        <w:ind w:firstLine="720"/>
        <w:jc w:val="both"/>
        <w:rPr>
          <w:sz w:val="28"/>
          <w:lang w:val="mk-MK"/>
        </w:rPr>
      </w:pPr>
    </w:p>
    <w:p w:rsidR="00A6656D" w:rsidRDefault="00A6656D" w:rsidP="002059E1">
      <w:pPr>
        <w:ind w:firstLine="720"/>
        <w:jc w:val="both"/>
        <w:rPr>
          <w:sz w:val="28"/>
          <w:lang w:val="mk-MK"/>
        </w:rPr>
      </w:pPr>
    </w:p>
    <w:p w:rsidR="00A6656D" w:rsidRDefault="00A6656D" w:rsidP="002059E1">
      <w:pPr>
        <w:ind w:firstLine="720"/>
        <w:jc w:val="both"/>
        <w:rPr>
          <w:sz w:val="28"/>
          <w:lang w:val="mk-MK"/>
        </w:rPr>
      </w:pPr>
    </w:p>
    <w:p w:rsidR="00A6656D" w:rsidRDefault="00A6656D" w:rsidP="002059E1">
      <w:pPr>
        <w:ind w:firstLine="720"/>
        <w:jc w:val="both"/>
        <w:rPr>
          <w:sz w:val="28"/>
          <w:lang w:val="mk-MK"/>
        </w:rPr>
      </w:pPr>
    </w:p>
    <w:p w:rsidR="00A6656D" w:rsidRDefault="00A6656D" w:rsidP="002059E1">
      <w:pPr>
        <w:ind w:firstLine="720"/>
        <w:jc w:val="both"/>
        <w:rPr>
          <w:sz w:val="28"/>
          <w:lang w:val="mk-MK"/>
        </w:rPr>
      </w:pPr>
    </w:p>
    <w:p w:rsidR="00A6656D" w:rsidRDefault="00A6656D" w:rsidP="002059E1">
      <w:pPr>
        <w:ind w:firstLine="720"/>
        <w:jc w:val="both"/>
        <w:rPr>
          <w:sz w:val="28"/>
          <w:lang w:val="mk-MK"/>
        </w:rPr>
      </w:pPr>
    </w:p>
    <w:p w:rsidR="002059E1" w:rsidRDefault="00E833B3" w:rsidP="002059E1">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27</w:t>
      </w:r>
      <w:r w:rsidR="002059E1">
        <w:rPr>
          <w:b/>
          <w:lang w:val="mk-MK"/>
        </w:rPr>
        <w:t>.11.2019</w:t>
      </w:r>
      <w:r w:rsidR="002059E1">
        <w:rPr>
          <w:rFonts w:ascii="MAC C Times" w:hAnsi="MAC C Times"/>
          <w:b/>
          <w:lang w:val="mk-MK"/>
        </w:rPr>
        <w:t xml:space="preserve"> god.</w:t>
      </w:r>
      <w:r w:rsidR="002059E1">
        <w:rPr>
          <w:rFonts w:ascii="MAC C Times" w:hAnsi="MAC C Times"/>
          <w:b/>
          <w:lang w:val="mk-MK"/>
        </w:rPr>
        <w:tab/>
        <w:t xml:space="preserve">       </w:t>
      </w:r>
      <w:r w:rsidR="002059E1">
        <w:rPr>
          <w:rFonts w:ascii="MAC C Times" w:hAnsi="MAC C Times"/>
          <w:b/>
        </w:rPr>
        <w:t>SLU@BEN   GLASNIK</w:t>
      </w:r>
      <w:r w:rsidR="002059E1">
        <w:rPr>
          <w:rFonts w:ascii="MAC C Times" w:hAnsi="MAC C Times"/>
          <w:b/>
        </w:rPr>
        <w:tab/>
        <w:t xml:space="preserve">   </w:t>
      </w:r>
      <w:proofErr w:type="gramStart"/>
      <w:r w:rsidR="002059E1">
        <w:rPr>
          <w:rFonts w:ascii="MAC C Times" w:hAnsi="MAC C Times"/>
          <w:b/>
        </w:rPr>
        <w:t xml:space="preserve">Broj  </w:t>
      </w:r>
      <w:r w:rsidR="002059E1">
        <w:rPr>
          <w:rFonts w:asciiTheme="minorHAnsi" w:hAnsiTheme="minorHAnsi"/>
          <w:b/>
          <w:lang w:val="mk-MK"/>
        </w:rPr>
        <w:t>1</w:t>
      </w:r>
      <w:r>
        <w:rPr>
          <w:rFonts w:asciiTheme="minorHAnsi" w:hAnsiTheme="minorHAnsi"/>
          <w:b/>
          <w:lang w:val="mk-MK"/>
        </w:rPr>
        <w:t>2</w:t>
      </w:r>
      <w:proofErr w:type="gramEnd"/>
      <w:r w:rsidR="002059E1">
        <w:rPr>
          <w:rFonts w:ascii="MAC C Times" w:hAnsi="MAC C Times"/>
          <w:b/>
        </w:rPr>
        <w:t>/1</w:t>
      </w:r>
      <w:r w:rsidR="002059E1">
        <w:rPr>
          <w:rFonts w:asciiTheme="minorHAnsi" w:hAnsiTheme="minorHAnsi"/>
          <w:b/>
          <w:lang w:val="mk-MK"/>
        </w:rPr>
        <w:t>9</w:t>
      </w:r>
      <w:r w:rsidR="002059E1">
        <w:rPr>
          <w:rFonts w:ascii="MAC C Times" w:hAnsi="MAC C Times"/>
          <w:b/>
        </w:rPr>
        <w:t xml:space="preserve">.        str. </w:t>
      </w:r>
      <w:proofErr w:type="gramStart"/>
      <w:r w:rsidR="000E2338">
        <w:rPr>
          <w:rFonts w:asciiTheme="minorHAnsi" w:hAnsiTheme="minorHAnsi"/>
          <w:b/>
          <w:lang w:val="mk-MK"/>
        </w:rPr>
        <w:t>13</w:t>
      </w:r>
      <w:r w:rsidR="002059E1">
        <w:rPr>
          <w:rFonts w:ascii="MAC C Times" w:hAnsi="MAC C Times"/>
          <w:b/>
        </w:rPr>
        <w:t xml:space="preserve"> .</w:t>
      </w:r>
      <w:proofErr w:type="gramEnd"/>
    </w:p>
    <w:p w:rsidR="002059E1" w:rsidRDefault="002059E1" w:rsidP="002059E1">
      <w:pPr>
        <w:ind w:firstLine="720"/>
        <w:jc w:val="both"/>
        <w:rPr>
          <w:sz w:val="28"/>
          <w:lang w:val="mk-MK"/>
        </w:rPr>
      </w:pPr>
    </w:p>
    <w:p w:rsidR="009F56C1" w:rsidRPr="00BE42A9" w:rsidRDefault="009F56C1" w:rsidP="009F56C1">
      <w:pPr>
        <w:tabs>
          <w:tab w:val="left" w:pos="0"/>
        </w:tabs>
        <w:ind w:right="-81"/>
        <w:jc w:val="both"/>
        <w:rPr>
          <w:rFonts w:ascii="Arial" w:hAnsi="Arial" w:cs="Arial"/>
        </w:rPr>
      </w:pPr>
      <w:r w:rsidRPr="00BE42A9">
        <w:rPr>
          <w:rFonts w:ascii="Arial" w:hAnsi="Arial" w:cs="Arial"/>
          <w:lang w:val="mk-MK"/>
        </w:rPr>
        <w:tab/>
        <w:t>Врз основа на член 3</w:t>
      </w:r>
      <w:r w:rsidRPr="00BE42A9">
        <w:rPr>
          <w:rFonts w:ascii="Arial" w:hAnsi="Arial" w:cs="Arial"/>
        </w:rPr>
        <w:t xml:space="preserve">9, </w:t>
      </w:r>
      <w:r w:rsidRPr="00BE42A9">
        <w:rPr>
          <w:rFonts w:ascii="Arial" w:hAnsi="Arial" w:cs="Arial"/>
          <w:lang w:val="mk-MK"/>
        </w:rPr>
        <w:t xml:space="preserve">член 41 став (4) и член 42 став (3), став (4), став (5) и став (7) од Законот за просторно и урбанистичко планирање („Службен весник на Република Македонија“бр.199/14, 44/15, 193/15, 31/16, 163/16, 64/18 и 168/18),  член 22 став (1) точка (10 и член 62 став (1) од Законот за локална самоуправа („Службен весник на Република Македонија“ број 05/02), а согласно член 16 и 24 од Статутот на Општина Дебрца (Службен гласник на Општина Дебрца бр.03/2005), Советот на Општина Дебрца на </w:t>
      </w:r>
      <w:r>
        <w:rPr>
          <w:rFonts w:ascii="Arial" w:hAnsi="Arial" w:cs="Arial"/>
          <w:lang w:val="mk-MK"/>
        </w:rPr>
        <w:t>29</w:t>
      </w:r>
      <w:r w:rsidRPr="00BE42A9">
        <w:rPr>
          <w:rFonts w:ascii="Arial" w:hAnsi="Arial" w:cs="Arial"/>
          <w:lang w:val="mk-MK"/>
        </w:rPr>
        <w:t xml:space="preserve"> та седница одржана на </w:t>
      </w:r>
      <w:r>
        <w:rPr>
          <w:rFonts w:ascii="Arial" w:hAnsi="Arial" w:cs="Arial"/>
          <w:lang w:val="mk-MK"/>
        </w:rPr>
        <w:t>26</w:t>
      </w:r>
      <w:r w:rsidRPr="00BE42A9">
        <w:rPr>
          <w:rFonts w:ascii="Arial" w:hAnsi="Arial" w:cs="Arial"/>
          <w:lang w:val="mk-MK"/>
        </w:rPr>
        <w:t>.</w:t>
      </w:r>
      <w:r>
        <w:rPr>
          <w:rFonts w:ascii="Arial" w:hAnsi="Arial" w:cs="Arial"/>
          <w:lang w:val="mk-MK"/>
        </w:rPr>
        <w:t>11</w:t>
      </w:r>
      <w:r w:rsidRPr="00BE42A9">
        <w:rPr>
          <w:rFonts w:ascii="Arial" w:hAnsi="Arial" w:cs="Arial"/>
          <w:lang w:val="mk-MK"/>
        </w:rPr>
        <w:t>.</w:t>
      </w:r>
      <w:r w:rsidRPr="00BE42A9">
        <w:rPr>
          <w:rFonts w:ascii="Arial" w:hAnsi="Arial" w:cs="Arial"/>
        </w:rPr>
        <w:t>201</w:t>
      </w:r>
      <w:r>
        <w:rPr>
          <w:rFonts w:ascii="Arial" w:hAnsi="Arial" w:cs="Arial"/>
        </w:rPr>
        <w:t>9</w:t>
      </w:r>
      <w:r w:rsidRPr="00BE42A9">
        <w:rPr>
          <w:rFonts w:ascii="Arial" w:hAnsi="Arial" w:cs="Arial"/>
          <w:lang w:val="mk-MK"/>
        </w:rPr>
        <w:t xml:space="preserve"> година, донесе</w:t>
      </w:r>
      <w:r w:rsidRPr="00BE42A9">
        <w:rPr>
          <w:rFonts w:ascii="Arial" w:hAnsi="Arial" w:cs="Arial"/>
        </w:rPr>
        <w:t>:</w:t>
      </w:r>
    </w:p>
    <w:p w:rsidR="009F56C1" w:rsidRPr="009F56C1" w:rsidRDefault="009F56C1" w:rsidP="009F56C1">
      <w:pPr>
        <w:tabs>
          <w:tab w:val="left" w:pos="0"/>
        </w:tabs>
        <w:ind w:right="-81"/>
        <w:jc w:val="both"/>
        <w:rPr>
          <w:rFonts w:ascii="Arial" w:hAnsi="Arial" w:cs="Arial"/>
          <w:lang w:val="mk-MK"/>
        </w:rPr>
      </w:pPr>
    </w:p>
    <w:p w:rsidR="009F56C1" w:rsidRPr="00BE42A9" w:rsidRDefault="009F56C1" w:rsidP="009F56C1">
      <w:pPr>
        <w:tabs>
          <w:tab w:val="left" w:pos="0"/>
        </w:tabs>
        <w:ind w:right="-81"/>
        <w:jc w:val="both"/>
        <w:rPr>
          <w:rFonts w:ascii="Arial" w:hAnsi="Arial" w:cs="Arial"/>
          <w:lang w:val="mk-MK"/>
        </w:rPr>
      </w:pPr>
    </w:p>
    <w:p w:rsidR="009F56C1" w:rsidRPr="00BE42A9" w:rsidRDefault="009F56C1" w:rsidP="009F56C1">
      <w:pPr>
        <w:tabs>
          <w:tab w:val="left" w:pos="0"/>
        </w:tabs>
        <w:ind w:right="-81"/>
        <w:jc w:val="center"/>
        <w:rPr>
          <w:rFonts w:ascii="Arial" w:hAnsi="Arial" w:cs="Arial"/>
          <w:b/>
          <w:lang w:val="mk-MK"/>
        </w:rPr>
      </w:pPr>
      <w:r w:rsidRPr="00BE42A9">
        <w:rPr>
          <w:rFonts w:ascii="Arial" w:hAnsi="Arial" w:cs="Arial"/>
          <w:b/>
          <w:lang w:val="mk-MK"/>
        </w:rPr>
        <w:t>ОДЛУКА</w:t>
      </w:r>
    </w:p>
    <w:p w:rsidR="009F56C1" w:rsidRPr="00BE42A9" w:rsidRDefault="009F56C1" w:rsidP="009F56C1">
      <w:pPr>
        <w:tabs>
          <w:tab w:val="left" w:pos="0"/>
        </w:tabs>
        <w:ind w:right="-81"/>
        <w:jc w:val="center"/>
        <w:rPr>
          <w:rFonts w:ascii="Arial" w:hAnsi="Arial" w:cs="Arial"/>
          <w:b/>
          <w:lang w:val="mk-MK"/>
        </w:rPr>
      </w:pPr>
      <w:r w:rsidRPr="00BE42A9">
        <w:rPr>
          <w:rFonts w:ascii="Arial" w:hAnsi="Arial" w:cs="Arial"/>
          <w:b/>
          <w:lang w:val="mk-MK"/>
        </w:rPr>
        <w:t xml:space="preserve">за донесување на конечен урбанистички план за село </w:t>
      </w:r>
      <w:r>
        <w:rPr>
          <w:rFonts w:ascii="Arial" w:hAnsi="Arial" w:cs="Arial"/>
          <w:b/>
          <w:lang w:val="mk-MK"/>
        </w:rPr>
        <w:t>Црвена Вода</w:t>
      </w:r>
      <w:r w:rsidRPr="00BE42A9">
        <w:rPr>
          <w:rFonts w:ascii="Arial" w:hAnsi="Arial" w:cs="Arial"/>
          <w:b/>
          <w:lang w:val="mk-MK"/>
        </w:rPr>
        <w:t xml:space="preserve">, </w:t>
      </w:r>
    </w:p>
    <w:p w:rsidR="009F56C1" w:rsidRPr="00BE42A9" w:rsidRDefault="009F56C1" w:rsidP="009F56C1">
      <w:pPr>
        <w:tabs>
          <w:tab w:val="left" w:pos="0"/>
        </w:tabs>
        <w:ind w:right="-81"/>
        <w:jc w:val="center"/>
        <w:rPr>
          <w:rFonts w:ascii="Arial" w:hAnsi="Arial" w:cs="Arial"/>
          <w:b/>
          <w:lang w:val="mk-MK"/>
        </w:rPr>
      </w:pPr>
      <w:r w:rsidRPr="00BE42A9">
        <w:rPr>
          <w:rFonts w:ascii="Arial" w:hAnsi="Arial" w:cs="Arial"/>
          <w:b/>
          <w:lang w:val="mk-MK"/>
        </w:rPr>
        <w:t>Општина Дебрца</w:t>
      </w:r>
    </w:p>
    <w:p w:rsidR="009F56C1" w:rsidRPr="00BE42A9" w:rsidRDefault="009F56C1" w:rsidP="009F56C1">
      <w:pPr>
        <w:tabs>
          <w:tab w:val="left" w:pos="0"/>
        </w:tabs>
        <w:ind w:right="-81"/>
        <w:jc w:val="both"/>
        <w:rPr>
          <w:rFonts w:ascii="Arial" w:hAnsi="Arial" w:cs="Arial"/>
          <w:lang w:val="mk-MK"/>
        </w:rPr>
      </w:pPr>
    </w:p>
    <w:p w:rsidR="009F56C1" w:rsidRPr="00BE42A9" w:rsidRDefault="009F56C1" w:rsidP="009F56C1">
      <w:pPr>
        <w:tabs>
          <w:tab w:val="left" w:pos="0"/>
        </w:tabs>
        <w:ind w:right="-81"/>
        <w:jc w:val="both"/>
        <w:rPr>
          <w:rFonts w:ascii="Arial" w:hAnsi="Arial" w:cs="Arial"/>
          <w:lang w:val="mk-MK"/>
        </w:rPr>
      </w:pPr>
    </w:p>
    <w:p w:rsidR="009F56C1" w:rsidRPr="00BE42A9" w:rsidRDefault="009F56C1" w:rsidP="009F56C1">
      <w:pPr>
        <w:tabs>
          <w:tab w:val="left" w:pos="0"/>
        </w:tabs>
        <w:ind w:right="-81"/>
        <w:jc w:val="center"/>
        <w:rPr>
          <w:rFonts w:ascii="Arial" w:hAnsi="Arial" w:cs="Arial"/>
          <w:b/>
          <w:lang w:val="mk-MK"/>
        </w:rPr>
      </w:pPr>
      <w:r w:rsidRPr="00BE42A9">
        <w:rPr>
          <w:rFonts w:ascii="Arial" w:hAnsi="Arial" w:cs="Arial"/>
          <w:b/>
          <w:lang w:val="mk-MK"/>
        </w:rPr>
        <w:t>Член 1</w:t>
      </w:r>
    </w:p>
    <w:p w:rsidR="009F56C1" w:rsidRPr="00BE42A9" w:rsidRDefault="009F56C1" w:rsidP="009F56C1">
      <w:pPr>
        <w:tabs>
          <w:tab w:val="left" w:pos="0"/>
        </w:tabs>
        <w:ind w:right="-81"/>
        <w:jc w:val="both"/>
        <w:rPr>
          <w:rFonts w:ascii="Arial" w:hAnsi="Arial" w:cs="Arial"/>
          <w:lang w:val="mk-MK"/>
        </w:rPr>
      </w:pPr>
    </w:p>
    <w:p w:rsidR="009F56C1" w:rsidRPr="00BE42A9" w:rsidRDefault="009F56C1" w:rsidP="009F56C1">
      <w:pPr>
        <w:tabs>
          <w:tab w:val="left" w:pos="0"/>
        </w:tabs>
        <w:ind w:right="-81"/>
        <w:jc w:val="both"/>
        <w:rPr>
          <w:rFonts w:ascii="Arial" w:hAnsi="Arial" w:cs="Arial"/>
          <w:lang w:val="mk-MK"/>
        </w:rPr>
      </w:pPr>
      <w:r w:rsidRPr="00BE42A9">
        <w:rPr>
          <w:rFonts w:ascii="Arial" w:hAnsi="Arial" w:cs="Arial"/>
          <w:lang w:val="mk-MK"/>
        </w:rPr>
        <w:tab/>
        <w:t>Со оваа одлука се донесува конечен ур</w:t>
      </w:r>
      <w:r>
        <w:rPr>
          <w:rFonts w:ascii="Arial" w:hAnsi="Arial" w:cs="Arial"/>
          <w:lang w:val="mk-MK"/>
        </w:rPr>
        <w:t>б</w:t>
      </w:r>
      <w:r w:rsidRPr="00BE42A9">
        <w:rPr>
          <w:rFonts w:ascii="Arial" w:hAnsi="Arial" w:cs="Arial"/>
          <w:lang w:val="mk-MK"/>
        </w:rPr>
        <w:t xml:space="preserve">анистички план за село </w:t>
      </w:r>
      <w:r>
        <w:rPr>
          <w:rFonts w:ascii="Arial" w:hAnsi="Arial" w:cs="Arial"/>
          <w:lang w:val="mk-MK"/>
        </w:rPr>
        <w:t>Црвена Вода</w:t>
      </w:r>
      <w:r w:rsidRPr="00BE42A9">
        <w:rPr>
          <w:rFonts w:ascii="Arial" w:hAnsi="Arial" w:cs="Arial"/>
          <w:lang w:val="mk-MK"/>
        </w:rPr>
        <w:t xml:space="preserve">, Општина Дебрца. Одлуката за донесување на конечен урбанистички план за село </w:t>
      </w:r>
      <w:r>
        <w:rPr>
          <w:rFonts w:ascii="Arial" w:hAnsi="Arial" w:cs="Arial"/>
          <w:lang w:val="mk-MK"/>
        </w:rPr>
        <w:t>Црвена Вода</w:t>
      </w:r>
      <w:r w:rsidRPr="00BE42A9">
        <w:rPr>
          <w:rFonts w:ascii="Arial" w:hAnsi="Arial" w:cs="Arial"/>
          <w:lang w:val="mk-MK"/>
        </w:rPr>
        <w:t>, Општина Дебрца, ги почитува Законот за просторно и урбанистичко планирање („Службен весник на Република Македонија“бр.199/14, 44/15, 193/15, 31/16, 163/16, 64/18 и 168/18), Правилникот за стандарди и нормативи за урбанистичко планирање („Службен весник на Република Македонија” бр. 142/15, 217/15,  222/15, 228/15, 35/16, 99/16, 134/16, 33/17, 86/18) и Правилникот за поблиската содржина, форма и  начин на  обработка на генерален урбанистички план, детален урбанистички план, урбанистички план за село, урбанистички план вон населено место и регулациски план на генерален урбанистички план, формата, содржината и начинот на обработка на урбанистичко-плански документации и архитектонско-урбанистичкиот проект и содржината, формата и начинот на обработка на проектот за инфраструктура („Службен весник на Република Македонија“ број 142/15).</w:t>
      </w:r>
    </w:p>
    <w:p w:rsidR="009F56C1" w:rsidRPr="00BE42A9" w:rsidRDefault="009F56C1" w:rsidP="009F56C1">
      <w:pPr>
        <w:tabs>
          <w:tab w:val="left" w:pos="0"/>
        </w:tabs>
        <w:ind w:right="-81"/>
        <w:jc w:val="both"/>
        <w:rPr>
          <w:rFonts w:ascii="Arial" w:hAnsi="Arial" w:cs="Arial"/>
          <w:lang w:val="mk-MK"/>
        </w:rPr>
      </w:pPr>
    </w:p>
    <w:p w:rsidR="009F56C1" w:rsidRPr="00BE42A9" w:rsidRDefault="009F56C1" w:rsidP="009F56C1">
      <w:pPr>
        <w:tabs>
          <w:tab w:val="left" w:pos="0"/>
        </w:tabs>
        <w:ind w:right="-81"/>
        <w:jc w:val="both"/>
        <w:rPr>
          <w:rFonts w:ascii="Arial" w:hAnsi="Arial" w:cs="Arial"/>
          <w:lang w:val="mk-MK"/>
        </w:rPr>
      </w:pPr>
    </w:p>
    <w:p w:rsidR="009F56C1" w:rsidRPr="00BE42A9" w:rsidRDefault="009F56C1" w:rsidP="009F56C1">
      <w:pPr>
        <w:tabs>
          <w:tab w:val="left" w:pos="0"/>
        </w:tabs>
        <w:ind w:right="-81"/>
        <w:jc w:val="center"/>
        <w:rPr>
          <w:rFonts w:ascii="Arial" w:hAnsi="Arial" w:cs="Arial"/>
          <w:b/>
          <w:lang w:val="mk-MK"/>
        </w:rPr>
      </w:pPr>
      <w:r w:rsidRPr="00BE42A9">
        <w:rPr>
          <w:rFonts w:ascii="Arial" w:hAnsi="Arial" w:cs="Arial"/>
          <w:b/>
          <w:lang w:val="mk-MK"/>
        </w:rPr>
        <w:t>Член 2</w:t>
      </w:r>
    </w:p>
    <w:p w:rsidR="009F56C1" w:rsidRPr="00BE42A9" w:rsidRDefault="009F56C1" w:rsidP="009F56C1">
      <w:pPr>
        <w:tabs>
          <w:tab w:val="left" w:pos="0"/>
        </w:tabs>
        <w:ind w:right="-81"/>
        <w:jc w:val="center"/>
        <w:rPr>
          <w:rFonts w:ascii="Arial" w:hAnsi="Arial" w:cs="Arial"/>
          <w:b/>
          <w:lang w:val="mk-MK"/>
        </w:rPr>
      </w:pPr>
    </w:p>
    <w:p w:rsidR="009F56C1" w:rsidRPr="00BE42A9" w:rsidRDefault="009F56C1" w:rsidP="009F56C1">
      <w:pPr>
        <w:tabs>
          <w:tab w:val="left" w:pos="0"/>
        </w:tabs>
        <w:ind w:right="-81"/>
        <w:jc w:val="both"/>
        <w:rPr>
          <w:rFonts w:ascii="Arial" w:hAnsi="Arial" w:cs="Arial"/>
          <w:lang w:val="mk-MK"/>
        </w:rPr>
      </w:pPr>
      <w:r w:rsidRPr="00BE42A9">
        <w:rPr>
          <w:rFonts w:ascii="Arial" w:hAnsi="Arial" w:cs="Arial"/>
          <w:lang w:val="mk-MK"/>
        </w:rPr>
        <w:tab/>
        <w:t xml:space="preserve">Просторот за кој се донесува конечен Урбанистички план за село </w:t>
      </w:r>
      <w:r>
        <w:rPr>
          <w:rFonts w:ascii="Arial" w:hAnsi="Arial" w:cs="Arial"/>
          <w:lang w:val="mk-MK"/>
        </w:rPr>
        <w:t>Црвена Вода</w:t>
      </w:r>
      <w:r w:rsidRPr="00BE42A9">
        <w:rPr>
          <w:rFonts w:ascii="Arial" w:hAnsi="Arial" w:cs="Arial"/>
          <w:lang w:val="mk-MK"/>
        </w:rPr>
        <w:t xml:space="preserve">, Општина Дебрца е со површина од </w:t>
      </w:r>
      <w:r>
        <w:rPr>
          <w:rFonts w:ascii="Arial" w:hAnsi="Arial" w:cs="Arial"/>
          <w:b/>
          <w:bCs/>
          <w:lang w:val="mk-MK"/>
        </w:rPr>
        <w:t>25</w:t>
      </w:r>
      <w:r w:rsidRPr="00BE42A9">
        <w:rPr>
          <w:rFonts w:ascii="Arial" w:hAnsi="Arial" w:cs="Arial"/>
          <w:b/>
          <w:bCs/>
        </w:rPr>
        <w:t>,</w:t>
      </w:r>
      <w:r>
        <w:rPr>
          <w:rFonts w:ascii="Arial" w:hAnsi="Arial" w:cs="Arial"/>
          <w:b/>
          <w:bCs/>
          <w:lang w:val="mk-MK"/>
        </w:rPr>
        <w:t>98</w:t>
      </w:r>
      <w:r w:rsidRPr="00BE42A9">
        <w:rPr>
          <w:rFonts w:ascii="Arial" w:hAnsi="Arial" w:cs="Arial"/>
          <w:b/>
          <w:bCs/>
          <w:lang w:val="mk-MK"/>
        </w:rPr>
        <w:t xml:space="preserve"> </w:t>
      </w:r>
      <w:r w:rsidRPr="00BE42A9">
        <w:rPr>
          <w:rFonts w:ascii="Arial" w:hAnsi="Arial" w:cs="Arial"/>
          <w:b/>
          <w:lang w:val="mk-MK"/>
        </w:rPr>
        <w:t>ха</w:t>
      </w:r>
      <w:r w:rsidRPr="00BE42A9">
        <w:rPr>
          <w:rFonts w:ascii="Arial" w:hAnsi="Arial" w:cs="Arial"/>
          <w:lang w:val="mk-MK"/>
        </w:rPr>
        <w:t>, утврден од Советот на Општина Дебрца.</w:t>
      </w:r>
    </w:p>
    <w:p w:rsidR="009F56C1" w:rsidRPr="00BE42A9" w:rsidRDefault="009F56C1" w:rsidP="009F56C1">
      <w:pPr>
        <w:tabs>
          <w:tab w:val="left" w:pos="0"/>
        </w:tabs>
        <w:ind w:right="-81"/>
        <w:jc w:val="both"/>
        <w:rPr>
          <w:rFonts w:ascii="Arial" w:hAnsi="Arial" w:cs="Arial"/>
          <w:lang w:val="mk-MK"/>
        </w:rPr>
      </w:pPr>
      <w:r w:rsidRPr="00BE42A9">
        <w:rPr>
          <w:rFonts w:ascii="Arial" w:hAnsi="Arial" w:cs="Arial"/>
          <w:lang w:val="mk-MK"/>
        </w:rPr>
        <w:tab/>
        <w:t xml:space="preserve">Границата на планскиот опфат e во рамки на КО </w:t>
      </w:r>
      <w:r>
        <w:rPr>
          <w:rFonts w:ascii="Arial" w:hAnsi="Arial" w:cs="Arial"/>
          <w:lang w:val="mk-MK"/>
        </w:rPr>
        <w:t>Црвена Вода</w:t>
      </w:r>
      <w:r w:rsidRPr="00BE42A9">
        <w:rPr>
          <w:rFonts w:ascii="Arial" w:hAnsi="Arial" w:cs="Arial"/>
          <w:lang w:val="mk-MK"/>
        </w:rPr>
        <w:t xml:space="preserve"> и тоа:</w:t>
      </w:r>
    </w:p>
    <w:p w:rsidR="009F56C1" w:rsidRPr="00BE42A9" w:rsidRDefault="009F56C1" w:rsidP="009F56C1">
      <w:pPr>
        <w:tabs>
          <w:tab w:val="left" w:pos="0"/>
        </w:tabs>
        <w:ind w:right="-81"/>
        <w:jc w:val="both"/>
        <w:rPr>
          <w:rFonts w:ascii="Arial" w:hAnsi="Arial" w:cs="Arial"/>
          <w:lang w:val="mk-MK"/>
        </w:rPr>
      </w:pPr>
    </w:p>
    <w:p w:rsidR="009F56C1" w:rsidRDefault="009F56C1" w:rsidP="009F56C1">
      <w:pPr>
        <w:autoSpaceDE w:val="0"/>
        <w:autoSpaceDN w:val="0"/>
        <w:adjustRightInd w:val="0"/>
        <w:rPr>
          <w:rFonts w:ascii="Verdana" w:hAnsi="Verdana" w:cs="Verdana"/>
        </w:rPr>
      </w:pPr>
      <w:r>
        <w:rPr>
          <w:rFonts w:ascii="Verdana" w:hAnsi="Verdana" w:cs="Verdana"/>
        </w:rPr>
        <w:t>Границата на планскиот опфат започнува од најсеверна точка на граница на</w:t>
      </w:r>
    </w:p>
    <w:p w:rsidR="009F56C1" w:rsidRDefault="009F56C1" w:rsidP="009F56C1">
      <w:pPr>
        <w:autoSpaceDE w:val="0"/>
        <w:autoSpaceDN w:val="0"/>
        <w:adjustRightInd w:val="0"/>
        <w:rPr>
          <w:rFonts w:ascii="Verdana" w:hAnsi="Verdana" w:cs="Verdana"/>
        </w:rPr>
      </w:pPr>
      <w:r>
        <w:rPr>
          <w:rFonts w:ascii="Verdana" w:hAnsi="Verdana" w:cs="Verdana"/>
        </w:rPr>
        <w:t>КП254, оди кон запад и ја пресекеува КП1914, КП298, КП297, КП299, оди по</w:t>
      </w:r>
    </w:p>
    <w:p w:rsidR="009F56C1" w:rsidRDefault="009F56C1" w:rsidP="009F56C1">
      <w:pPr>
        <w:autoSpaceDE w:val="0"/>
        <w:autoSpaceDN w:val="0"/>
        <w:adjustRightInd w:val="0"/>
        <w:rPr>
          <w:rFonts w:ascii="Verdana" w:hAnsi="Verdana" w:cs="Verdana"/>
        </w:rPr>
      </w:pPr>
      <w:proofErr w:type="gramStart"/>
      <w:r>
        <w:rPr>
          <w:rFonts w:ascii="Verdana" w:hAnsi="Verdana" w:cs="Verdana"/>
        </w:rPr>
        <w:t>граница</w:t>
      </w:r>
      <w:proofErr w:type="gramEnd"/>
      <w:r>
        <w:rPr>
          <w:rFonts w:ascii="Verdana" w:hAnsi="Verdana" w:cs="Verdana"/>
        </w:rPr>
        <w:t xml:space="preserve"> на КП299, ги пресекува КП295, КП294, КП293, КП292, КП291,</w:t>
      </w:r>
    </w:p>
    <w:p w:rsidR="009F56C1" w:rsidRDefault="009F56C1" w:rsidP="009F56C1">
      <w:pPr>
        <w:autoSpaceDE w:val="0"/>
        <w:autoSpaceDN w:val="0"/>
        <w:adjustRightInd w:val="0"/>
        <w:rPr>
          <w:rFonts w:ascii="Verdana" w:hAnsi="Verdana" w:cs="Verdana"/>
        </w:rPr>
      </w:pPr>
      <w:proofErr w:type="gramStart"/>
      <w:r>
        <w:rPr>
          <w:rFonts w:ascii="Verdana" w:hAnsi="Verdana" w:cs="Verdana"/>
        </w:rPr>
        <w:t>продолжува</w:t>
      </w:r>
      <w:proofErr w:type="gramEnd"/>
      <w:r>
        <w:rPr>
          <w:rFonts w:ascii="Verdana" w:hAnsi="Verdana" w:cs="Verdana"/>
        </w:rPr>
        <w:t xml:space="preserve"> по граница на КП275, КП281, ја пресекува КП282, оди по граница</w:t>
      </w:r>
    </w:p>
    <w:p w:rsidR="009F56C1" w:rsidRDefault="009F56C1" w:rsidP="009F56C1">
      <w:pPr>
        <w:autoSpaceDE w:val="0"/>
        <w:autoSpaceDN w:val="0"/>
        <w:adjustRightInd w:val="0"/>
        <w:rPr>
          <w:rFonts w:ascii="Verdana" w:hAnsi="Verdana" w:cs="Verdana"/>
        </w:rPr>
      </w:pPr>
      <w:proofErr w:type="gramStart"/>
      <w:r>
        <w:rPr>
          <w:rFonts w:ascii="Verdana" w:hAnsi="Verdana" w:cs="Verdana"/>
        </w:rPr>
        <w:lastRenderedPageBreak/>
        <w:t>на</w:t>
      </w:r>
      <w:proofErr w:type="gramEnd"/>
      <w:r>
        <w:rPr>
          <w:rFonts w:ascii="Verdana" w:hAnsi="Verdana" w:cs="Verdana"/>
        </w:rPr>
        <w:t xml:space="preserve"> КП282, ја пресекува КП1915, оди по граница на КП323, КП325, КП327,</w:t>
      </w:r>
    </w:p>
    <w:p w:rsidR="009F56C1" w:rsidRDefault="009F56C1" w:rsidP="009F56C1">
      <w:pPr>
        <w:autoSpaceDE w:val="0"/>
        <w:autoSpaceDN w:val="0"/>
        <w:adjustRightInd w:val="0"/>
        <w:rPr>
          <w:rFonts w:ascii="Verdana" w:hAnsi="Verdana" w:cs="Verdana"/>
        </w:rPr>
      </w:pPr>
      <w:r>
        <w:rPr>
          <w:rFonts w:ascii="Verdana" w:hAnsi="Verdana" w:cs="Verdana"/>
        </w:rPr>
        <w:t>КП331, КП332, продолжува кон југ по гранца на КП336, КП397, КП398, ја</w:t>
      </w:r>
    </w:p>
    <w:p w:rsidR="009F56C1" w:rsidRDefault="009F56C1" w:rsidP="009F56C1">
      <w:pPr>
        <w:autoSpaceDE w:val="0"/>
        <w:autoSpaceDN w:val="0"/>
        <w:adjustRightInd w:val="0"/>
        <w:rPr>
          <w:rFonts w:ascii="Verdana" w:hAnsi="Verdana" w:cs="Verdana"/>
        </w:rPr>
      </w:pPr>
      <w:proofErr w:type="gramStart"/>
      <w:r>
        <w:rPr>
          <w:rFonts w:ascii="Verdana" w:hAnsi="Verdana" w:cs="Verdana"/>
        </w:rPr>
        <w:t>пресекува</w:t>
      </w:r>
      <w:proofErr w:type="gramEnd"/>
      <w:r>
        <w:rPr>
          <w:rFonts w:ascii="Verdana" w:hAnsi="Verdana" w:cs="Verdana"/>
        </w:rPr>
        <w:t xml:space="preserve"> КП1916, оди о граница на КП384, ја пресекува КП1921, продолжува</w:t>
      </w:r>
    </w:p>
    <w:p w:rsidR="009F56C1" w:rsidRDefault="009F56C1" w:rsidP="009F56C1">
      <w:pPr>
        <w:autoSpaceDE w:val="0"/>
        <w:autoSpaceDN w:val="0"/>
        <w:adjustRightInd w:val="0"/>
        <w:rPr>
          <w:rFonts w:ascii="Verdana" w:hAnsi="Verdana" w:cs="Verdana"/>
        </w:rPr>
      </w:pPr>
      <w:proofErr w:type="gramStart"/>
      <w:r>
        <w:rPr>
          <w:rFonts w:ascii="Verdana" w:hAnsi="Verdana" w:cs="Verdana"/>
        </w:rPr>
        <w:t>кон</w:t>
      </w:r>
      <w:proofErr w:type="gramEnd"/>
      <w:r>
        <w:rPr>
          <w:rFonts w:ascii="Verdana" w:hAnsi="Verdana" w:cs="Verdana"/>
        </w:rPr>
        <w:t xml:space="preserve"> исток по граница на КП523, КП534, КП535, КП536, КП522, КП567, КП569,</w:t>
      </w:r>
    </w:p>
    <w:p w:rsidR="009F56C1" w:rsidRDefault="009F56C1" w:rsidP="009F56C1">
      <w:pPr>
        <w:autoSpaceDE w:val="0"/>
        <w:autoSpaceDN w:val="0"/>
        <w:adjustRightInd w:val="0"/>
        <w:rPr>
          <w:rFonts w:ascii="Verdana" w:hAnsi="Verdana" w:cs="Verdana"/>
        </w:rPr>
      </w:pPr>
      <w:r>
        <w:rPr>
          <w:rFonts w:ascii="Verdana" w:hAnsi="Verdana" w:cs="Verdana"/>
        </w:rPr>
        <w:t>КП522, ја пресекува КП1920, оди по граница на КП614, КП621, КП482/2,</w:t>
      </w:r>
    </w:p>
    <w:p w:rsidR="009F56C1" w:rsidRDefault="009F56C1" w:rsidP="009F56C1">
      <w:pPr>
        <w:autoSpaceDE w:val="0"/>
        <w:autoSpaceDN w:val="0"/>
        <w:adjustRightInd w:val="0"/>
        <w:rPr>
          <w:rFonts w:ascii="Verdana" w:hAnsi="Verdana" w:cs="Verdana"/>
        </w:rPr>
      </w:pPr>
      <w:r>
        <w:rPr>
          <w:rFonts w:ascii="Verdana" w:hAnsi="Verdana" w:cs="Verdana"/>
        </w:rPr>
        <w:t>КП482/1, КП481, КП480, КП657/1, ја пресекува КП657/1, КП658, оди по</w:t>
      </w:r>
    </w:p>
    <w:p w:rsidR="009F56C1" w:rsidRDefault="009F56C1" w:rsidP="009F56C1">
      <w:pPr>
        <w:autoSpaceDE w:val="0"/>
        <w:autoSpaceDN w:val="0"/>
        <w:adjustRightInd w:val="0"/>
        <w:rPr>
          <w:rFonts w:ascii="Verdana" w:hAnsi="Verdana" w:cs="Verdana"/>
        </w:rPr>
      </w:pPr>
      <w:proofErr w:type="gramStart"/>
      <w:r>
        <w:rPr>
          <w:rFonts w:ascii="Verdana" w:hAnsi="Verdana" w:cs="Verdana"/>
        </w:rPr>
        <w:t>граница</w:t>
      </w:r>
      <w:proofErr w:type="gramEnd"/>
      <w:r>
        <w:rPr>
          <w:rFonts w:ascii="Verdana" w:hAnsi="Verdana" w:cs="Verdana"/>
        </w:rPr>
        <w:t xml:space="preserve"> на КП659, ги пресекува КП660, КП664, оди по граница на КП665,</w:t>
      </w:r>
    </w:p>
    <w:p w:rsidR="009F56C1" w:rsidRDefault="009F56C1" w:rsidP="009F56C1">
      <w:pPr>
        <w:autoSpaceDE w:val="0"/>
        <w:autoSpaceDN w:val="0"/>
        <w:adjustRightInd w:val="0"/>
        <w:rPr>
          <w:rFonts w:ascii="Verdana" w:hAnsi="Verdana" w:cs="Verdana"/>
        </w:rPr>
      </w:pPr>
      <w:r>
        <w:rPr>
          <w:rFonts w:ascii="Verdana" w:hAnsi="Verdana" w:cs="Verdana"/>
        </w:rPr>
        <w:t>КП661, КП663, ги пресекува КП657/2, КП671, продолжува кон север по</w:t>
      </w:r>
    </w:p>
    <w:p w:rsidR="009F56C1" w:rsidRDefault="009F56C1" w:rsidP="009F56C1">
      <w:pPr>
        <w:autoSpaceDE w:val="0"/>
        <w:autoSpaceDN w:val="0"/>
        <w:adjustRightInd w:val="0"/>
        <w:rPr>
          <w:rFonts w:ascii="Verdana" w:hAnsi="Verdana" w:cs="Verdana"/>
        </w:rPr>
      </w:pPr>
      <w:proofErr w:type="gramStart"/>
      <w:r>
        <w:rPr>
          <w:rFonts w:ascii="Verdana" w:hAnsi="Verdana" w:cs="Verdana"/>
        </w:rPr>
        <w:t>граница</w:t>
      </w:r>
      <w:proofErr w:type="gramEnd"/>
      <w:r>
        <w:rPr>
          <w:rFonts w:ascii="Verdana" w:hAnsi="Verdana" w:cs="Verdana"/>
        </w:rPr>
        <w:t xml:space="preserve"> на КП460, ја пресекува КП1919, оди по граница на КП232,КП239, ја</w:t>
      </w:r>
    </w:p>
    <w:p w:rsidR="009F56C1" w:rsidRDefault="009F56C1" w:rsidP="009F56C1">
      <w:pPr>
        <w:autoSpaceDE w:val="0"/>
        <w:autoSpaceDN w:val="0"/>
        <w:adjustRightInd w:val="0"/>
        <w:rPr>
          <w:rFonts w:ascii="Verdana" w:hAnsi="Verdana" w:cs="Verdana"/>
        </w:rPr>
      </w:pPr>
      <w:proofErr w:type="gramStart"/>
      <w:r>
        <w:rPr>
          <w:rFonts w:ascii="Verdana" w:hAnsi="Verdana" w:cs="Verdana"/>
        </w:rPr>
        <w:t>пресекува</w:t>
      </w:r>
      <w:proofErr w:type="gramEnd"/>
      <w:r>
        <w:rPr>
          <w:rFonts w:ascii="Verdana" w:hAnsi="Verdana" w:cs="Verdana"/>
        </w:rPr>
        <w:t xml:space="preserve"> КП1913, продолжува по граница на КП252, КП254, до спој со</w:t>
      </w:r>
    </w:p>
    <w:p w:rsidR="009F56C1" w:rsidRPr="00C56E82" w:rsidRDefault="009F56C1" w:rsidP="009F56C1">
      <w:pPr>
        <w:jc w:val="both"/>
        <w:rPr>
          <w:rFonts w:ascii="Arial" w:hAnsi="Arial" w:cs="Arial"/>
          <w:lang w:val="mk-MK"/>
        </w:rPr>
      </w:pPr>
      <w:proofErr w:type="gramStart"/>
      <w:r>
        <w:rPr>
          <w:rFonts w:ascii="Verdana" w:hAnsi="Verdana" w:cs="Verdana"/>
        </w:rPr>
        <w:t>почетна</w:t>
      </w:r>
      <w:proofErr w:type="gramEnd"/>
      <w:r>
        <w:rPr>
          <w:rFonts w:ascii="Verdana" w:hAnsi="Verdana" w:cs="Verdana"/>
        </w:rPr>
        <w:t xml:space="preserve"> точка.</w:t>
      </w:r>
    </w:p>
    <w:p w:rsidR="009F56C1" w:rsidRPr="00BE42A9" w:rsidRDefault="009F56C1" w:rsidP="009F56C1">
      <w:pPr>
        <w:tabs>
          <w:tab w:val="left" w:pos="0"/>
        </w:tabs>
        <w:ind w:right="-81"/>
        <w:jc w:val="both"/>
        <w:rPr>
          <w:rFonts w:ascii="Arial" w:hAnsi="Arial" w:cs="Arial"/>
          <w:lang w:val="mk-MK"/>
        </w:rPr>
      </w:pPr>
    </w:p>
    <w:p w:rsidR="009F56C1" w:rsidRPr="00BE42A9" w:rsidRDefault="009F56C1" w:rsidP="009F56C1">
      <w:pPr>
        <w:tabs>
          <w:tab w:val="left" w:pos="0"/>
        </w:tabs>
        <w:ind w:right="-81"/>
        <w:jc w:val="both"/>
        <w:rPr>
          <w:rFonts w:ascii="Arial" w:hAnsi="Arial" w:cs="Arial"/>
          <w:lang w:val="mk-MK"/>
        </w:rPr>
      </w:pPr>
      <w:r w:rsidRPr="00BE42A9">
        <w:rPr>
          <w:rFonts w:ascii="Arial" w:hAnsi="Arial" w:cs="Arial"/>
          <w:lang w:val="mk-MK"/>
        </w:rPr>
        <w:tab/>
        <w:t>Границата на планскиот опфат претставува затворена полигонална линија која ги поврзува сите прекршни точки, а за секоја точка табеларно се дадени</w:t>
      </w:r>
    </w:p>
    <w:p w:rsidR="009F56C1" w:rsidRDefault="009F56C1" w:rsidP="009F56C1">
      <w:pPr>
        <w:tabs>
          <w:tab w:val="left" w:pos="0"/>
        </w:tabs>
        <w:ind w:right="-81"/>
        <w:jc w:val="both"/>
        <w:rPr>
          <w:rFonts w:ascii="Arial" w:hAnsi="Arial" w:cs="Arial"/>
          <w:lang w:val="mk-MK"/>
        </w:rPr>
      </w:pPr>
      <w:r w:rsidRPr="00BE42A9">
        <w:rPr>
          <w:rFonts w:ascii="Arial" w:hAnsi="Arial" w:cs="Arial"/>
          <w:lang w:val="mk-MK"/>
        </w:rPr>
        <w:t xml:space="preserve">следните параметрите по х и </w:t>
      </w:r>
      <w:r w:rsidRPr="00BE42A9">
        <w:rPr>
          <w:rFonts w:ascii="Arial" w:hAnsi="Arial" w:cs="Arial"/>
        </w:rPr>
        <w:t>y</w:t>
      </w:r>
      <w:r w:rsidRPr="00BE42A9">
        <w:rPr>
          <w:rFonts w:ascii="Arial" w:hAnsi="Arial" w:cs="Arial"/>
          <w:lang w:val="mk-MK"/>
        </w:rPr>
        <w:t xml:space="preserve"> координати:</w:t>
      </w:r>
    </w:p>
    <w:p w:rsidR="009F56C1" w:rsidRPr="00BE42A9" w:rsidRDefault="009F56C1" w:rsidP="009F56C1">
      <w:pPr>
        <w:tabs>
          <w:tab w:val="left" w:pos="0"/>
        </w:tabs>
        <w:ind w:right="-81"/>
        <w:jc w:val="both"/>
        <w:rPr>
          <w:rFonts w:ascii="Arial" w:hAnsi="Arial" w:cs="Arial"/>
          <w:lang w:val="mk-MK"/>
        </w:rPr>
      </w:pPr>
    </w:p>
    <w:tbl>
      <w:tblPr>
        <w:tblW w:w="3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6"/>
        <w:gridCol w:w="1665"/>
        <w:gridCol w:w="1665"/>
      </w:tblGrid>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X=480646.406</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Y=575257.697</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2</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X=480655.462</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Y=575248.576</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3</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X=480677.091</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Y=575237.705</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4</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X=480713.888</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Y=575224.230</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5</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X=480731.157</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Y=575220.201</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6</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X=480750.069</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Y=575219.427</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7</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X=480750.091</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Y=575200.323</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8</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X=480748.470</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Y=575181.877</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9</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X=480746.924</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Y=575162.770</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10</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X=480766.062</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Y=575156.494</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11</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X=480792.508</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Y=575159.005</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12</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X=480796.550</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Y=575160.730</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13</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X=480798.892</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Y=575157.922</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14</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X=480791.378</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Y=575141.618</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15</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X=480826.582</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Y=575149.292</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16</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X=480845.280</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Y=575155.233</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17</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X=480865.437</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Y=575156.362</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18</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X=480877.293</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Y=575158.220</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19</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X=480880.149</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Y=575147.334</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lastRenderedPageBreak/>
              <w:t>20</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X=480890.729</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Y=575151.634</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21</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X=480891.900</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Y=575140.457</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22</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X=480893.688</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Y=575130.667</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23</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X=480895.099</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Y=575131.133</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24</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X=480902.968</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Y=575118.163</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25</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X=480896.305</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Y=575112.919</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26</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X=480893.262</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Y=575105.653</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27</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X=480893.435</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Y=575098.837</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28</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X=480896.083</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Y=575091.722</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29</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X=480897.987</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Y=575084.010</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30</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X=480892.195</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Y=575083.082</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31</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X=480885.863</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Y=575081.975</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32</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X=480885.966</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Y=575076.135</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33</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X=480887.512</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Y=575068.990</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34</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X=480888.464</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Y=575064.971</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35</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X=480890.676</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Y=575061.889</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36</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X=480891.886</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Y=575058.830</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37</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X=480893.428</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Y=575055.846</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38</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X=480895.768</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Y=575051.605</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39</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X=480897.928</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Y=575045.691</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40</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X=480902.701</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Y=575049.876</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41</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X=480919.959</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Y=575039.650</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42</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X=480923.125</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Y=575036.174</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43</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X=480924.766</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Y=575029.135</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44</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X=480930.351</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Y=575027.126</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45</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X=480953.077</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Y=575017.286</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46</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X=480956.343</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Y=575010.438</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47</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X=480969.267</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Y=575009.455</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48</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X=480977.592</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Y=575007.895</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49</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X=480983.511</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Y=575007.329</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50</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X=480988.625</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Y=575006.197</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51</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X=480994.930</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Y=575006.635</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52</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X=481003.928</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Y=575008.489</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53</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X=481021.920</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Y=575016.142</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54</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X=481028.807</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Y=575016.499</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55</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X=481032.646</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Y=575004.406</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56</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X=481035.828</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Y=575004.266</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57</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X=481039.482</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Y=575014.912</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58</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X=481046.347</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Y=575019.409</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59</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X=481050.376</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Y=575021.768</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60</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X=481054.728</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Y=575024.465</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61</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X=481060.502</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Y=575030.001</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62</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X=481062.792</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Y=575033.581</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63</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X=481063.951</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Y=575034.805</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lastRenderedPageBreak/>
              <w:t>64</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X=481067.605</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Y=575040.060</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65</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X=481069.942</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Y=575043.213</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66</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X=481072.214</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Y=575046.479</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67</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X=481078.942</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Y=575041.840</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68</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X=481079.818</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Y=575034.720</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69</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X=481089.463</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Y=575042.378</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70</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X=481103.849</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Y=575042.973</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71</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X=481121.843</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Y=575047.817</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72</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X=481138.241</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Y=575048.670</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73</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X=481157.191</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Y=575055.343</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74</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X=481169.673</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Y=575055.131</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75</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X=481193.236</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Y=575049.447</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76</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X=481177.967</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Y=575073.973</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77</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X=481177.530</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Y=575086.283</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78</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X=481185.718</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Y=575104.923</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79</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X=481189.065</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Y=575115.754</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80</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X=481160.284</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Y=575120.319</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81</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X=481160.307</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Y=575127.191</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82</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X=481144.742</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Y=575140.920</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83</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X=481143.004</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Y=575145.668</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84</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X=481142.900</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Y=575150.034</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85</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X=481143.863</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Y=575154.790</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86</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X=481143.837</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Y=575166.005</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87</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X=481143.967</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Y=575178.795</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88</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X=481143.634</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Y=575181.062</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89</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X=481145.788</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Y=575189.203</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90</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X=481148.564</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Y=575197.613</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91</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X=481150.580</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Y=575205.860</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92</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X=481138.323</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Y=575209.066</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93</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X=481147.508</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Y=575258.023</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94</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X=481156.865</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Y=575294.368</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95</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X=481159.296</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Y=575305.645</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96</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X=481161.594</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Y=575327.423</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97</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X=481162.784</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Y=575337.562</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98</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X=481161.699</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Y=575344.796</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99</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X=481168.376</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Y=575349.196</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100</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X=481164.111</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Y=575363.783</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101</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X=481168.913</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Y=575371.388</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102</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X=481158.417</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Y=575391.975</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103</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X=481149.828</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Y=575402.259</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104</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X=481141.060</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Y=575406.785</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105</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X=481129.815</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Y=575414.724</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106</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X=481115.880</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Y=575401.980</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107</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X=481112.258</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Y=575397.222</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lastRenderedPageBreak/>
              <w:t>108</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X=481095.966</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Y=575401.251</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109</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X=481082.078</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Y=575407.071</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110</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X=481082.570</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Y=575410.775</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111</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X=481079.831</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Y=575417.076</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112</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X=481077.010</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Y=575423.889</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113</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X=481083.887</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Y=575433.010</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114</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X=481077.812</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Y=575452.738</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115</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X=481068.188</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Y=575454.655</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116</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X=481065.034</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Y=575468.353</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117</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X=481060.922</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Y=575484.909</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118</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X=481053.551</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Y=575490.161</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119</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X=481031.725</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Y=575490.524</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120</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X=481014.790</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Y=575475.172</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121</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X=481016.509</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Y=575489.723</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122</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X=481017.361</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Y=575496.931</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123</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X=481019.931</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Y=575518.690</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124</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X=481010.548</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Y=575525.967</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125</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X=480984.163</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Y=575514.551</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126</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X=480971.653</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Y=575507.416</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127</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X=480958.234</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Y=575497.769</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128</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X=480977.368</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Y=575456.432</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129</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X=480967.155</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Y=575452.137</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130</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X=480955.371</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Y=575452.657</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131</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X=480935.706</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Y=575448.111</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132</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X=480915.885</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Y=575444.183</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133</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X=480895.698</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Y=575448.059</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134</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X=480875.364</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Y=575442.687</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135</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X=480864.042</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Y=575441.393</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136</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X=480857.014</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Y=575445.111</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137</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X=480848.750</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Y=575452.808</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138</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X=480845.827</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Y=575455.242</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139</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X=480838.721</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Y=575463.431</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140</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X=480829.702</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Y=575476.406</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141</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X=480810.493</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Y=575528.308</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142</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X=480787.495</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Y=575562.937</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143</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X=480746.769</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Y=575596.970</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144</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X=480741.962</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Y=575624.779</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145</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X=480732.271</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Y=575651.688</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146</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X=480681.291</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Y=575663.672</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147</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X=480684.801</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Y=575654.429</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148</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X=480686.765</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Y=575632.283</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149</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X=480689.836</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Y=575613.394</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150</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X=480688.236</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Y=575598.248</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151</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X=480686.220</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Y=575590.288</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lastRenderedPageBreak/>
              <w:t>152</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X=480659.154</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Y=575593.831</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153</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X=480658.947</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Y=575555.318</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154</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X=480656.158</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Y=575546.517</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155</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X=480640.605</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Y=575520.155</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156</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X=480638.174</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Y=575516.370</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157</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X=480633.636</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Y=575504.931</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158</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X=480604.354</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Y=575488.261</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159</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X=480598.147</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Y=575482.058</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160</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X=480592.009</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Y=575471.972</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161</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X=480582.756</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Y=575447.691</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162</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X=480581.545</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Y=575431.409</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163</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X=480574.296</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Y=575428.492</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164</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X=480571.847</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Y=575433.546</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165</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X=480557.383</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Y=575419.438</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166</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X=480537.367</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Y=575440.502</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167</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X=480487.056</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Y=575435.974</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168</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X=480461.858</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Y=575447.113</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169</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X=480431.401</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Y=575475.257</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170</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X=480406.501</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Y=575486.936</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171</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X=480408.343</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Y=575441.161</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172</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X=480398.550</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Y=575426.572</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173</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X=480375.554</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Y=575422.857</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174</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X=480418.674</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Y=575397.945</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175</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X=480409.601</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Y=575378.753</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176</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X=480373.487</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Y=575386.994</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177</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X=480373.316</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Y=575378.195</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178</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X=480362.087</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Y=575375.615</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179</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X=480353.570</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Y=575381.293</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180</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X=480346.519</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Y=575359.171</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181</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X=480337.399</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Y=575293.047</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182</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X=480338.313</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Y=575285.555</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183</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X=480339.798</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Y=575271.278</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184</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X=480373.750</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Y=575269.125</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185</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X=480400.751</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Y=575276.708</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186</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X=480406.566</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Y=575276.320</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187</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X=480418.406</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Y=575276.479</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188</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X=480437.095</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Y=575281.586</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189</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X=480446.105</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Y=575278.735</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190</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X=480444.684</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Y=575274.468</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191</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X=480444.427</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Y=575269.722</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192</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X=480442.138</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Y=575260.995</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193</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X=480500.859</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Y=575238.048</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194</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X=480513.273</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Y=575263.771</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195</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X=480542.402</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Y=575249.713</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lastRenderedPageBreak/>
              <w:t>196</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X=480571.611</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Y=575245.681</w:t>
            </w:r>
          </w:p>
        </w:tc>
      </w:tr>
      <w:tr w:rsidR="009F56C1" w:rsidRPr="00652C29" w:rsidTr="009F56C1">
        <w:trPr>
          <w:trHeight w:val="300"/>
        </w:trPr>
        <w:tc>
          <w:tcPr>
            <w:tcW w:w="567" w:type="dxa"/>
            <w:shd w:val="clear" w:color="auto" w:fill="auto"/>
            <w:noWrap/>
            <w:vAlign w:val="bottom"/>
            <w:hideMark/>
          </w:tcPr>
          <w:p w:rsidR="009F56C1" w:rsidRPr="00652C29" w:rsidRDefault="009F56C1" w:rsidP="009F56C1">
            <w:pPr>
              <w:jc w:val="right"/>
              <w:rPr>
                <w:color w:val="000000"/>
              </w:rPr>
            </w:pPr>
            <w:r w:rsidRPr="00652C29">
              <w:rPr>
                <w:color w:val="000000"/>
              </w:rPr>
              <w:t>197</w:t>
            </w:r>
          </w:p>
        </w:tc>
        <w:tc>
          <w:tcPr>
            <w:tcW w:w="1560" w:type="dxa"/>
            <w:shd w:val="clear" w:color="auto" w:fill="auto"/>
            <w:noWrap/>
            <w:vAlign w:val="bottom"/>
            <w:hideMark/>
          </w:tcPr>
          <w:p w:rsidR="009F56C1" w:rsidRPr="00652C29" w:rsidRDefault="009F56C1" w:rsidP="009F56C1">
            <w:pPr>
              <w:rPr>
                <w:color w:val="000000"/>
              </w:rPr>
            </w:pPr>
            <w:r w:rsidRPr="00652C29">
              <w:rPr>
                <w:color w:val="000000"/>
              </w:rPr>
              <w:t>X=480601.280</w:t>
            </w:r>
          </w:p>
        </w:tc>
        <w:tc>
          <w:tcPr>
            <w:tcW w:w="1559" w:type="dxa"/>
            <w:shd w:val="clear" w:color="auto" w:fill="auto"/>
            <w:noWrap/>
            <w:vAlign w:val="bottom"/>
            <w:hideMark/>
          </w:tcPr>
          <w:p w:rsidR="009F56C1" w:rsidRPr="00652C29" w:rsidRDefault="009F56C1" w:rsidP="009F56C1">
            <w:pPr>
              <w:rPr>
                <w:color w:val="000000"/>
              </w:rPr>
            </w:pPr>
            <w:r w:rsidRPr="00652C29">
              <w:rPr>
                <w:color w:val="000000"/>
              </w:rPr>
              <w:t>Y=575245.681</w:t>
            </w:r>
          </w:p>
        </w:tc>
      </w:tr>
    </w:tbl>
    <w:p w:rsidR="009F56C1" w:rsidRDefault="009F56C1" w:rsidP="009F56C1">
      <w:pPr>
        <w:tabs>
          <w:tab w:val="left" w:pos="0"/>
        </w:tabs>
        <w:ind w:right="-81"/>
        <w:jc w:val="both"/>
        <w:rPr>
          <w:rFonts w:ascii="Arial" w:hAnsi="Arial" w:cs="Arial"/>
          <w:lang w:val="mk-MK"/>
        </w:rPr>
      </w:pPr>
    </w:p>
    <w:p w:rsidR="009F56C1" w:rsidRDefault="009F56C1" w:rsidP="009F56C1">
      <w:pPr>
        <w:tabs>
          <w:tab w:val="left" w:pos="0"/>
        </w:tabs>
        <w:ind w:right="-81"/>
        <w:jc w:val="both"/>
        <w:rPr>
          <w:rFonts w:ascii="Arial" w:hAnsi="Arial" w:cs="Arial"/>
        </w:rPr>
      </w:pPr>
      <w:r w:rsidRPr="00C56E82">
        <w:rPr>
          <w:rFonts w:ascii="Arial" w:hAnsi="Arial" w:cs="Arial"/>
          <w:lang w:val="mk-MK"/>
        </w:rPr>
        <w:t>Билансни показатели</w:t>
      </w:r>
      <w:r w:rsidRPr="00C56E82">
        <w:rPr>
          <w:rFonts w:ascii="Arial" w:hAnsi="Arial" w:cs="Arial"/>
        </w:rPr>
        <w:t>:</w:t>
      </w:r>
    </w:p>
    <w:p w:rsidR="009F56C1" w:rsidRPr="00C56E82" w:rsidRDefault="009F56C1" w:rsidP="009F56C1">
      <w:pPr>
        <w:tabs>
          <w:tab w:val="left" w:pos="0"/>
        </w:tabs>
        <w:ind w:right="-81"/>
        <w:jc w:val="both"/>
        <w:rPr>
          <w:rFonts w:ascii="Arial" w:hAnsi="Arial" w:cs="Arial"/>
        </w:rPr>
      </w:pPr>
    </w:p>
    <w:tbl>
      <w:tblPr>
        <w:tblW w:w="8920" w:type="dxa"/>
        <w:tblInd w:w="113" w:type="dxa"/>
        <w:tblLook w:val="04A0"/>
      </w:tblPr>
      <w:tblGrid>
        <w:gridCol w:w="2200"/>
        <w:gridCol w:w="3240"/>
        <w:gridCol w:w="1660"/>
        <w:gridCol w:w="1820"/>
      </w:tblGrid>
      <w:tr w:rsidR="009F56C1" w:rsidRPr="00CD362A" w:rsidTr="009F56C1">
        <w:trPr>
          <w:trHeight w:val="1185"/>
        </w:trPr>
        <w:tc>
          <w:tcPr>
            <w:tcW w:w="2200" w:type="dxa"/>
            <w:tcBorders>
              <w:top w:val="single" w:sz="4" w:space="0" w:color="auto"/>
              <w:left w:val="single" w:sz="4" w:space="0" w:color="auto"/>
              <w:bottom w:val="single" w:sz="4" w:space="0" w:color="auto"/>
              <w:right w:val="single" w:sz="4" w:space="0" w:color="auto"/>
            </w:tcBorders>
            <w:shd w:val="clear" w:color="000000" w:fill="E6B8B7"/>
            <w:vAlign w:val="center"/>
            <w:hideMark/>
          </w:tcPr>
          <w:p w:rsidR="009F56C1" w:rsidRPr="00CD362A" w:rsidRDefault="009F56C1" w:rsidP="009F56C1">
            <w:pPr>
              <w:jc w:val="center"/>
              <w:rPr>
                <w:rFonts w:ascii="Verdana" w:hAnsi="Verdana" w:cs="Calibri"/>
                <w:color w:val="000000"/>
                <w:sz w:val="16"/>
                <w:szCs w:val="16"/>
              </w:rPr>
            </w:pPr>
            <w:r w:rsidRPr="00CD362A">
              <w:rPr>
                <w:rFonts w:ascii="Verdana" w:hAnsi="Verdana" w:cs="Calibri"/>
                <w:color w:val="000000"/>
                <w:sz w:val="16"/>
                <w:szCs w:val="16"/>
              </w:rPr>
              <w:t>УПС ЦРВЕНА ВОДА</w:t>
            </w:r>
          </w:p>
        </w:tc>
        <w:tc>
          <w:tcPr>
            <w:tcW w:w="3240" w:type="dxa"/>
            <w:tcBorders>
              <w:top w:val="single" w:sz="4" w:space="0" w:color="auto"/>
              <w:left w:val="nil"/>
              <w:bottom w:val="single" w:sz="4" w:space="0" w:color="auto"/>
              <w:right w:val="single" w:sz="4" w:space="0" w:color="auto"/>
            </w:tcBorders>
            <w:shd w:val="clear" w:color="000000" w:fill="E6B8B7"/>
            <w:vAlign w:val="center"/>
            <w:hideMark/>
          </w:tcPr>
          <w:p w:rsidR="009F56C1" w:rsidRPr="00CD362A" w:rsidRDefault="009F56C1" w:rsidP="009F56C1">
            <w:pPr>
              <w:jc w:val="center"/>
              <w:rPr>
                <w:rFonts w:ascii="Verdana" w:hAnsi="Verdana" w:cs="Calibri"/>
                <w:color w:val="000000"/>
                <w:sz w:val="16"/>
                <w:szCs w:val="16"/>
              </w:rPr>
            </w:pPr>
            <w:r w:rsidRPr="00CD362A">
              <w:rPr>
                <w:rFonts w:ascii="Verdana" w:hAnsi="Verdana" w:cs="Calibri"/>
                <w:color w:val="000000"/>
                <w:sz w:val="16"/>
                <w:szCs w:val="16"/>
              </w:rPr>
              <w:t>КЛАСА НА НАМЕНА</w:t>
            </w:r>
          </w:p>
        </w:tc>
        <w:tc>
          <w:tcPr>
            <w:tcW w:w="1660" w:type="dxa"/>
            <w:tcBorders>
              <w:top w:val="single" w:sz="4" w:space="0" w:color="auto"/>
              <w:left w:val="nil"/>
              <w:bottom w:val="single" w:sz="4" w:space="0" w:color="auto"/>
              <w:right w:val="single" w:sz="4" w:space="0" w:color="auto"/>
            </w:tcBorders>
            <w:shd w:val="clear" w:color="000000" w:fill="E6B8B7"/>
            <w:vAlign w:val="center"/>
            <w:hideMark/>
          </w:tcPr>
          <w:p w:rsidR="009F56C1" w:rsidRPr="00CD362A" w:rsidRDefault="009F56C1" w:rsidP="009F56C1">
            <w:pPr>
              <w:jc w:val="center"/>
              <w:rPr>
                <w:rFonts w:ascii="Verdana" w:hAnsi="Verdana" w:cs="Calibri"/>
                <w:color w:val="000000"/>
                <w:sz w:val="16"/>
                <w:szCs w:val="16"/>
              </w:rPr>
            </w:pPr>
            <w:r w:rsidRPr="00CD362A">
              <w:rPr>
                <w:rFonts w:ascii="Verdana" w:hAnsi="Verdana" w:cs="Calibri"/>
                <w:color w:val="000000"/>
                <w:sz w:val="16"/>
                <w:szCs w:val="16"/>
              </w:rPr>
              <w:t>ПОВРШИНА НА ЗЕМЈИШТЕ ха</w:t>
            </w:r>
          </w:p>
        </w:tc>
        <w:tc>
          <w:tcPr>
            <w:tcW w:w="1820" w:type="dxa"/>
            <w:tcBorders>
              <w:top w:val="single" w:sz="4" w:space="0" w:color="auto"/>
              <w:left w:val="nil"/>
              <w:bottom w:val="single" w:sz="4" w:space="0" w:color="auto"/>
              <w:right w:val="single" w:sz="4" w:space="0" w:color="auto"/>
            </w:tcBorders>
            <w:shd w:val="clear" w:color="000000" w:fill="E6B8B7"/>
            <w:vAlign w:val="center"/>
            <w:hideMark/>
          </w:tcPr>
          <w:p w:rsidR="009F56C1" w:rsidRPr="00CD362A" w:rsidRDefault="009F56C1" w:rsidP="009F56C1">
            <w:pPr>
              <w:jc w:val="center"/>
              <w:rPr>
                <w:rFonts w:ascii="Verdana" w:hAnsi="Verdana" w:cs="Calibri"/>
                <w:color w:val="000000"/>
                <w:sz w:val="16"/>
                <w:szCs w:val="16"/>
              </w:rPr>
            </w:pPr>
            <w:r w:rsidRPr="00CD362A">
              <w:rPr>
                <w:rFonts w:ascii="Verdana" w:hAnsi="Verdana" w:cs="Calibri"/>
                <w:color w:val="000000"/>
                <w:sz w:val="16"/>
                <w:szCs w:val="16"/>
              </w:rPr>
              <w:t xml:space="preserve">ПРОЦЕНТ НА ПОВРШИНА НА ЗЕМЈИШТЕ НА КЛАСА НА НАМЕНА </w:t>
            </w:r>
          </w:p>
        </w:tc>
      </w:tr>
      <w:tr w:rsidR="009F56C1" w:rsidRPr="00CD362A" w:rsidTr="009F56C1">
        <w:trPr>
          <w:trHeight w:val="450"/>
        </w:trPr>
        <w:tc>
          <w:tcPr>
            <w:tcW w:w="2200" w:type="dxa"/>
            <w:vMerge w:val="restart"/>
            <w:tcBorders>
              <w:top w:val="nil"/>
              <w:left w:val="single" w:sz="4" w:space="0" w:color="auto"/>
              <w:bottom w:val="single" w:sz="4" w:space="0" w:color="auto"/>
              <w:right w:val="single" w:sz="4" w:space="0" w:color="auto"/>
            </w:tcBorders>
            <w:shd w:val="clear" w:color="auto" w:fill="auto"/>
            <w:vAlign w:val="center"/>
            <w:hideMark/>
          </w:tcPr>
          <w:p w:rsidR="009F56C1" w:rsidRPr="00CD362A" w:rsidRDefault="009F56C1" w:rsidP="009F56C1">
            <w:pPr>
              <w:jc w:val="center"/>
              <w:rPr>
                <w:rFonts w:ascii="Verdana" w:hAnsi="Verdana" w:cs="Calibri"/>
                <w:color w:val="000000"/>
                <w:sz w:val="16"/>
                <w:szCs w:val="16"/>
              </w:rPr>
            </w:pPr>
            <w:r w:rsidRPr="00CD362A">
              <w:rPr>
                <w:rFonts w:ascii="Verdana" w:hAnsi="Verdana" w:cs="Calibri"/>
                <w:color w:val="000000"/>
                <w:sz w:val="16"/>
                <w:szCs w:val="16"/>
              </w:rPr>
              <w:t>25.98</w:t>
            </w:r>
          </w:p>
        </w:tc>
        <w:tc>
          <w:tcPr>
            <w:tcW w:w="3240" w:type="dxa"/>
            <w:tcBorders>
              <w:top w:val="nil"/>
              <w:left w:val="nil"/>
              <w:bottom w:val="single" w:sz="4" w:space="0" w:color="auto"/>
              <w:right w:val="single" w:sz="4" w:space="0" w:color="auto"/>
            </w:tcBorders>
            <w:shd w:val="clear" w:color="auto" w:fill="auto"/>
            <w:vAlign w:val="center"/>
            <w:hideMark/>
          </w:tcPr>
          <w:p w:rsidR="009F56C1" w:rsidRPr="00CD362A" w:rsidRDefault="009F56C1" w:rsidP="009F56C1">
            <w:pPr>
              <w:jc w:val="center"/>
              <w:rPr>
                <w:rFonts w:ascii="Verdana" w:hAnsi="Verdana" w:cs="Calibri"/>
                <w:color w:val="000000"/>
                <w:sz w:val="16"/>
                <w:szCs w:val="16"/>
              </w:rPr>
            </w:pPr>
            <w:r w:rsidRPr="00CD362A">
              <w:rPr>
                <w:rFonts w:ascii="Verdana" w:hAnsi="Verdana" w:cs="Calibri"/>
                <w:color w:val="000000"/>
                <w:sz w:val="16"/>
                <w:szCs w:val="16"/>
              </w:rPr>
              <w:t xml:space="preserve"> А1-домување во станбени куќи</w:t>
            </w:r>
          </w:p>
        </w:tc>
        <w:tc>
          <w:tcPr>
            <w:tcW w:w="1660" w:type="dxa"/>
            <w:tcBorders>
              <w:top w:val="nil"/>
              <w:left w:val="nil"/>
              <w:bottom w:val="single" w:sz="4" w:space="0" w:color="auto"/>
              <w:right w:val="single" w:sz="4" w:space="0" w:color="auto"/>
            </w:tcBorders>
            <w:shd w:val="clear" w:color="auto" w:fill="auto"/>
            <w:vAlign w:val="center"/>
            <w:hideMark/>
          </w:tcPr>
          <w:p w:rsidR="009F56C1" w:rsidRPr="00CD362A" w:rsidRDefault="009F56C1" w:rsidP="009F56C1">
            <w:pPr>
              <w:jc w:val="center"/>
              <w:rPr>
                <w:rFonts w:ascii="Verdana" w:hAnsi="Verdana" w:cs="Calibri"/>
                <w:color w:val="000000"/>
                <w:sz w:val="16"/>
                <w:szCs w:val="16"/>
              </w:rPr>
            </w:pPr>
            <w:r w:rsidRPr="00CD362A">
              <w:rPr>
                <w:rFonts w:ascii="Verdana" w:hAnsi="Verdana" w:cs="Calibri"/>
                <w:color w:val="000000"/>
                <w:sz w:val="16"/>
                <w:szCs w:val="16"/>
              </w:rPr>
              <w:t>22.42</w:t>
            </w:r>
          </w:p>
        </w:tc>
        <w:tc>
          <w:tcPr>
            <w:tcW w:w="1820" w:type="dxa"/>
            <w:tcBorders>
              <w:top w:val="nil"/>
              <w:left w:val="nil"/>
              <w:bottom w:val="single" w:sz="4" w:space="0" w:color="auto"/>
              <w:right w:val="single" w:sz="4" w:space="0" w:color="auto"/>
            </w:tcBorders>
            <w:shd w:val="clear" w:color="auto" w:fill="auto"/>
            <w:vAlign w:val="center"/>
            <w:hideMark/>
          </w:tcPr>
          <w:p w:rsidR="009F56C1" w:rsidRPr="00CD362A" w:rsidRDefault="009F56C1" w:rsidP="009F56C1">
            <w:pPr>
              <w:jc w:val="center"/>
              <w:rPr>
                <w:rFonts w:ascii="Verdana" w:hAnsi="Verdana" w:cs="Calibri"/>
                <w:color w:val="000000"/>
                <w:sz w:val="16"/>
                <w:szCs w:val="16"/>
              </w:rPr>
            </w:pPr>
            <w:r w:rsidRPr="00CD362A">
              <w:rPr>
                <w:rFonts w:ascii="Verdana" w:hAnsi="Verdana" w:cs="Calibri"/>
                <w:color w:val="000000"/>
                <w:sz w:val="16"/>
                <w:szCs w:val="16"/>
              </w:rPr>
              <w:t>86.30%</w:t>
            </w:r>
          </w:p>
        </w:tc>
      </w:tr>
      <w:tr w:rsidR="009F56C1" w:rsidRPr="00CD362A" w:rsidTr="009F56C1">
        <w:trPr>
          <w:trHeight w:val="465"/>
        </w:trPr>
        <w:tc>
          <w:tcPr>
            <w:tcW w:w="2200" w:type="dxa"/>
            <w:vMerge/>
            <w:tcBorders>
              <w:top w:val="nil"/>
              <w:left w:val="single" w:sz="4" w:space="0" w:color="auto"/>
              <w:bottom w:val="single" w:sz="4" w:space="0" w:color="auto"/>
              <w:right w:val="single" w:sz="4" w:space="0" w:color="auto"/>
            </w:tcBorders>
            <w:vAlign w:val="center"/>
            <w:hideMark/>
          </w:tcPr>
          <w:p w:rsidR="009F56C1" w:rsidRPr="00CD362A" w:rsidRDefault="009F56C1" w:rsidP="009F56C1">
            <w:pPr>
              <w:rPr>
                <w:rFonts w:ascii="Verdana" w:hAnsi="Verdana" w:cs="Calibri"/>
                <w:color w:val="000000"/>
                <w:sz w:val="16"/>
                <w:szCs w:val="16"/>
              </w:rPr>
            </w:pPr>
          </w:p>
        </w:tc>
        <w:tc>
          <w:tcPr>
            <w:tcW w:w="3240" w:type="dxa"/>
            <w:tcBorders>
              <w:top w:val="nil"/>
              <w:left w:val="nil"/>
              <w:bottom w:val="single" w:sz="4" w:space="0" w:color="auto"/>
              <w:right w:val="single" w:sz="4" w:space="0" w:color="auto"/>
            </w:tcBorders>
            <w:shd w:val="clear" w:color="auto" w:fill="auto"/>
            <w:vAlign w:val="center"/>
            <w:hideMark/>
          </w:tcPr>
          <w:p w:rsidR="009F56C1" w:rsidRPr="00CD362A" w:rsidRDefault="009F56C1" w:rsidP="009F56C1">
            <w:pPr>
              <w:jc w:val="center"/>
              <w:rPr>
                <w:rFonts w:ascii="Verdana" w:hAnsi="Verdana" w:cs="Calibri"/>
                <w:color w:val="000000"/>
                <w:sz w:val="16"/>
                <w:szCs w:val="16"/>
              </w:rPr>
            </w:pPr>
            <w:r w:rsidRPr="00CD362A">
              <w:rPr>
                <w:rFonts w:ascii="Verdana" w:hAnsi="Verdana" w:cs="Calibri"/>
                <w:color w:val="000000"/>
                <w:sz w:val="16"/>
                <w:szCs w:val="16"/>
              </w:rPr>
              <w:t>В1-образование и наука, В5-верски институции</w:t>
            </w:r>
          </w:p>
        </w:tc>
        <w:tc>
          <w:tcPr>
            <w:tcW w:w="1660" w:type="dxa"/>
            <w:tcBorders>
              <w:top w:val="nil"/>
              <w:left w:val="nil"/>
              <w:bottom w:val="single" w:sz="4" w:space="0" w:color="auto"/>
              <w:right w:val="single" w:sz="4" w:space="0" w:color="auto"/>
            </w:tcBorders>
            <w:shd w:val="clear" w:color="auto" w:fill="auto"/>
            <w:vAlign w:val="center"/>
            <w:hideMark/>
          </w:tcPr>
          <w:p w:rsidR="009F56C1" w:rsidRPr="00CD362A" w:rsidRDefault="009F56C1" w:rsidP="009F56C1">
            <w:pPr>
              <w:jc w:val="center"/>
              <w:rPr>
                <w:rFonts w:ascii="Verdana" w:hAnsi="Verdana" w:cs="Calibri"/>
                <w:color w:val="000000"/>
                <w:sz w:val="16"/>
                <w:szCs w:val="16"/>
              </w:rPr>
            </w:pPr>
            <w:r w:rsidRPr="00CD362A">
              <w:rPr>
                <w:rFonts w:ascii="Verdana" w:hAnsi="Verdana" w:cs="Calibri"/>
                <w:color w:val="000000"/>
                <w:sz w:val="16"/>
                <w:szCs w:val="16"/>
              </w:rPr>
              <w:t>0.33</w:t>
            </w:r>
          </w:p>
        </w:tc>
        <w:tc>
          <w:tcPr>
            <w:tcW w:w="1820" w:type="dxa"/>
            <w:tcBorders>
              <w:top w:val="nil"/>
              <w:left w:val="nil"/>
              <w:bottom w:val="single" w:sz="4" w:space="0" w:color="auto"/>
              <w:right w:val="single" w:sz="4" w:space="0" w:color="auto"/>
            </w:tcBorders>
            <w:shd w:val="clear" w:color="auto" w:fill="auto"/>
            <w:vAlign w:val="center"/>
            <w:hideMark/>
          </w:tcPr>
          <w:p w:rsidR="009F56C1" w:rsidRPr="00CD362A" w:rsidRDefault="009F56C1" w:rsidP="009F56C1">
            <w:pPr>
              <w:jc w:val="center"/>
              <w:rPr>
                <w:rFonts w:ascii="Verdana" w:hAnsi="Verdana" w:cs="Calibri"/>
                <w:color w:val="000000"/>
                <w:sz w:val="16"/>
                <w:szCs w:val="16"/>
              </w:rPr>
            </w:pPr>
            <w:r w:rsidRPr="00CD362A">
              <w:rPr>
                <w:rFonts w:ascii="Verdana" w:hAnsi="Verdana" w:cs="Calibri"/>
                <w:color w:val="000000"/>
                <w:sz w:val="16"/>
                <w:szCs w:val="16"/>
              </w:rPr>
              <w:t>1.27%</w:t>
            </w:r>
          </w:p>
        </w:tc>
      </w:tr>
      <w:tr w:rsidR="009F56C1" w:rsidRPr="00CD362A" w:rsidTr="009F56C1">
        <w:trPr>
          <w:trHeight w:val="315"/>
        </w:trPr>
        <w:tc>
          <w:tcPr>
            <w:tcW w:w="2200" w:type="dxa"/>
            <w:vMerge/>
            <w:tcBorders>
              <w:top w:val="nil"/>
              <w:left w:val="single" w:sz="4" w:space="0" w:color="auto"/>
              <w:bottom w:val="single" w:sz="4" w:space="0" w:color="auto"/>
              <w:right w:val="single" w:sz="4" w:space="0" w:color="auto"/>
            </w:tcBorders>
            <w:vAlign w:val="center"/>
            <w:hideMark/>
          </w:tcPr>
          <w:p w:rsidR="009F56C1" w:rsidRPr="00CD362A" w:rsidRDefault="009F56C1" w:rsidP="009F56C1">
            <w:pPr>
              <w:rPr>
                <w:rFonts w:ascii="Verdana" w:hAnsi="Verdana" w:cs="Calibri"/>
                <w:color w:val="000000"/>
                <w:sz w:val="16"/>
                <w:szCs w:val="16"/>
              </w:rPr>
            </w:pPr>
          </w:p>
        </w:tc>
        <w:tc>
          <w:tcPr>
            <w:tcW w:w="3240" w:type="dxa"/>
            <w:tcBorders>
              <w:top w:val="nil"/>
              <w:left w:val="nil"/>
              <w:bottom w:val="single" w:sz="4" w:space="0" w:color="auto"/>
              <w:right w:val="single" w:sz="4" w:space="0" w:color="auto"/>
            </w:tcBorders>
            <w:shd w:val="clear" w:color="auto" w:fill="auto"/>
            <w:vAlign w:val="center"/>
            <w:hideMark/>
          </w:tcPr>
          <w:p w:rsidR="009F56C1" w:rsidRPr="00CD362A" w:rsidRDefault="009F56C1" w:rsidP="009F56C1">
            <w:pPr>
              <w:jc w:val="center"/>
              <w:rPr>
                <w:rFonts w:ascii="Verdana" w:hAnsi="Verdana" w:cs="Calibri"/>
                <w:color w:val="000000"/>
                <w:sz w:val="16"/>
                <w:szCs w:val="16"/>
              </w:rPr>
            </w:pPr>
            <w:r w:rsidRPr="00CD362A">
              <w:rPr>
                <w:rFonts w:ascii="Verdana" w:hAnsi="Verdana" w:cs="Calibri"/>
                <w:color w:val="000000"/>
                <w:sz w:val="16"/>
                <w:szCs w:val="16"/>
              </w:rPr>
              <w:t>Д2-заштитно зеленило</w:t>
            </w:r>
          </w:p>
        </w:tc>
        <w:tc>
          <w:tcPr>
            <w:tcW w:w="1660" w:type="dxa"/>
            <w:tcBorders>
              <w:top w:val="nil"/>
              <w:left w:val="nil"/>
              <w:bottom w:val="single" w:sz="4" w:space="0" w:color="auto"/>
              <w:right w:val="single" w:sz="4" w:space="0" w:color="auto"/>
            </w:tcBorders>
            <w:shd w:val="clear" w:color="auto" w:fill="auto"/>
            <w:vAlign w:val="center"/>
            <w:hideMark/>
          </w:tcPr>
          <w:p w:rsidR="009F56C1" w:rsidRPr="00CD362A" w:rsidRDefault="009F56C1" w:rsidP="009F56C1">
            <w:pPr>
              <w:jc w:val="center"/>
              <w:rPr>
                <w:rFonts w:ascii="Verdana" w:hAnsi="Verdana" w:cs="Calibri"/>
                <w:color w:val="000000"/>
                <w:sz w:val="16"/>
                <w:szCs w:val="16"/>
              </w:rPr>
            </w:pPr>
            <w:r w:rsidRPr="00CD362A">
              <w:rPr>
                <w:rFonts w:ascii="Verdana" w:hAnsi="Verdana" w:cs="Calibri"/>
                <w:color w:val="000000"/>
                <w:sz w:val="16"/>
                <w:szCs w:val="16"/>
              </w:rPr>
              <w:t>0.01</w:t>
            </w:r>
          </w:p>
        </w:tc>
        <w:tc>
          <w:tcPr>
            <w:tcW w:w="1820" w:type="dxa"/>
            <w:tcBorders>
              <w:top w:val="nil"/>
              <w:left w:val="nil"/>
              <w:bottom w:val="single" w:sz="4" w:space="0" w:color="auto"/>
              <w:right w:val="single" w:sz="4" w:space="0" w:color="auto"/>
            </w:tcBorders>
            <w:shd w:val="clear" w:color="auto" w:fill="auto"/>
            <w:vAlign w:val="center"/>
            <w:hideMark/>
          </w:tcPr>
          <w:p w:rsidR="009F56C1" w:rsidRPr="00CD362A" w:rsidRDefault="009F56C1" w:rsidP="009F56C1">
            <w:pPr>
              <w:jc w:val="center"/>
              <w:rPr>
                <w:rFonts w:ascii="Verdana" w:hAnsi="Verdana" w:cs="Calibri"/>
                <w:color w:val="000000"/>
                <w:sz w:val="16"/>
                <w:szCs w:val="16"/>
              </w:rPr>
            </w:pPr>
            <w:r w:rsidRPr="00CD362A">
              <w:rPr>
                <w:rFonts w:ascii="Verdana" w:hAnsi="Verdana" w:cs="Calibri"/>
                <w:color w:val="000000"/>
                <w:sz w:val="16"/>
                <w:szCs w:val="16"/>
              </w:rPr>
              <w:t>0.04%</w:t>
            </w:r>
          </w:p>
        </w:tc>
      </w:tr>
      <w:tr w:rsidR="009F56C1" w:rsidRPr="00CD362A" w:rsidTr="009F56C1">
        <w:trPr>
          <w:trHeight w:val="405"/>
        </w:trPr>
        <w:tc>
          <w:tcPr>
            <w:tcW w:w="2200" w:type="dxa"/>
            <w:vMerge/>
            <w:tcBorders>
              <w:top w:val="nil"/>
              <w:left w:val="single" w:sz="4" w:space="0" w:color="auto"/>
              <w:bottom w:val="single" w:sz="4" w:space="0" w:color="auto"/>
              <w:right w:val="single" w:sz="4" w:space="0" w:color="auto"/>
            </w:tcBorders>
            <w:vAlign w:val="center"/>
            <w:hideMark/>
          </w:tcPr>
          <w:p w:rsidR="009F56C1" w:rsidRPr="00CD362A" w:rsidRDefault="009F56C1" w:rsidP="009F56C1">
            <w:pPr>
              <w:rPr>
                <w:rFonts w:ascii="Verdana" w:hAnsi="Verdana" w:cs="Calibri"/>
                <w:color w:val="000000"/>
                <w:sz w:val="16"/>
                <w:szCs w:val="16"/>
              </w:rPr>
            </w:pPr>
          </w:p>
        </w:tc>
        <w:tc>
          <w:tcPr>
            <w:tcW w:w="3240" w:type="dxa"/>
            <w:tcBorders>
              <w:top w:val="nil"/>
              <w:left w:val="nil"/>
              <w:bottom w:val="single" w:sz="4" w:space="0" w:color="auto"/>
              <w:right w:val="single" w:sz="4" w:space="0" w:color="auto"/>
            </w:tcBorders>
            <w:shd w:val="clear" w:color="auto" w:fill="auto"/>
            <w:vAlign w:val="center"/>
            <w:hideMark/>
          </w:tcPr>
          <w:p w:rsidR="009F56C1" w:rsidRPr="00CD362A" w:rsidRDefault="009F56C1" w:rsidP="009F56C1">
            <w:pPr>
              <w:jc w:val="center"/>
              <w:rPr>
                <w:rFonts w:ascii="Verdana" w:hAnsi="Verdana" w:cs="Calibri"/>
                <w:color w:val="000000"/>
                <w:sz w:val="16"/>
                <w:szCs w:val="16"/>
              </w:rPr>
            </w:pPr>
            <w:r w:rsidRPr="00CD362A">
              <w:rPr>
                <w:rFonts w:ascii="Verdana" w:hAnsi="Verdana" w:cs="Calibri"/>
                <w:color w:val="000000"/>
                <w:sz w:val="16"/>
                <w:szCs w:val="16"/>
              </w:rPr>
              <w:t>Е1-комунална инфраструктура</w:t>
            </w:r>
          </w:p>
        </w:tc>
        <w:tc>
          <w:tcPr>
            <w:tcW w:w="1660" w:type="dxa"/>
            <w:tcBorders>
              <w:top w:val="nil"/>
              <w:left w:val="nil"/>
              <w:bottom w:val="single" w:sz="4" w:space="0" w:color="auto"/>
              <w:right w:val="single" w:sz="4" w:space="0" w:color="auto"/>
            </w:tcBorders>
            <w:shd w:val="clear" w:color="auto" w:fill="auto"/>
            <w:vAlign w:val="center"/>
            <w:hideMark/>
          </w:tcPr>
          <w:p w:rsidR="009F56C1" w:rsidRPr="00CD362A" w:rsidRDefault="009F56C1" w:rsidP="009F56C1">
            <w:pPr>
              <w:jc w:val="center"/>
              <w:rPr>
                <w:rFonts w:ascii="Verdana" w:hAnsi="Verdana" w:cs="Calibri"/>
                <w:color w:val="000000"/>
                <w:sz w:val="16"/>
                <w:szCs w:val="16"/>
              </w:rPr>
            </w:pPr>
            <w:r w:rsidRPr="00CD362A">
              <w:rPr>
                <w:rFonts w:ascii="Verdana" w:hAnsi="Verdana" w:cs="Calibri"/>
                <w:color w:val="000000"/>
                <w:sz w:val="16"/>
                <w:szCs w:val="16"/>
              </w:rPr>
              <w:t>3.22</w:t>
            </w:r>
          </w:p>
        </w:tc>
        <w:tc>
          <w:tcPr>
            <w:tcW w:w="1820" w:type="dxa"/>
            <w:tcBorders>
              <w:top w:val="nil"/>
              <w:left w:val="nil"/>
              <w:bottom w:val="single" w:sz="4" w:space="0" w:color="auto"/>
              <w:right w:val="single" w:sz="4" w:space="0" w:color="auto"/>
            </w:tcBorders>
            <w:shd w:val="clear" w:color="auto" w:fill="auto"/>
            <w:vAlign w:val="center"/>
            <w:hideMark/>
          </w:tcPr>
          <w:p w:rsidR="009F56C1" w:rsidRPr="00CD362A" w:rsidRDefault="009F56C1" w:rsidP="009F56C1">
            <w:pPr>
              <w:jc w:val="center"/>
              <w:rPr>
                <w:rFonts w:ascii="Verdana" w:hAnsi="Verdana" w:cs="Calibri"/>
                <w:color w:val="000000"/>
                <w:sz w:val="16"/>
                <w:szCs w:val="16"/>
              </w:rPr>
            </w:pPr>
            <w:r w:rsidRPr="00CD362A">
              <w:rPr>
                <w:rFonts w:ascii="Verdana" w:hAnsi="Verdana" w:cs="Calibri"/>
                <w:color w:val="000000"/>
                <w:sz w:val="16"/>
                <w:szCs w:val="16"/>
              </w:rPr>
              <w:t>12.39%</w:t>
            </w:r>
          </w:p>
        </w:tc>
      </w:tr>
    </w:tbl>
    <w:p w:rsidR="009F56C1" w:rsidRPr="00C56E82" w:rsidRDefault="009F56C1" w:rsidP="009F56C1">
      <w:pPr>
        <w:tabs>
          <w:tab w:val="left" w:pos="0"/>
        </w:tabs>
        <w:ind w:right="-81"/>
        <w:jc w:val="both"/>
        <w:rPr>
          <w:rFonts w:ascii="Arial" w:hAnsi="Arial" w:cs="Arial"/>
          <w:lang w:val="mk-MK"/>
        </w:rPr>
      </w:pPr>
    </w:p>
    <w:p w:rsidR="009F56C1" w:rsidRPr="00C56E82" w:rsidRDefault="009F56C1" w:rsidP="009F56C1">
      <w:pPr>
        <w:tabs>
          <w:tab w:val="left" w:pos="0"/>
        </w:tabs>
        <w:ind w:right="-81"/>
        <w:jc w:val="both"/>
        <w:rPr>
          <w:rFonts w:ascii="Arial" w:hAnsi="Arial" w:cs="Arial"/>
        </w:rPr>
      </w:pPr>
      <w:r w:rsidRPr="00C56E82">
        <w:rPr>
          <w:rFonts w:ascii="Arial" w:hAnsi="Arial" w:cs="Arial"/>
          <w:lang w:val="mk-MK"/>
        </w:rPr>
        <w:t>Нумерички показатели за поделба на блокови</w:t>
      </w:r>
      <w:r w:rsidRPr="00C56E82">
        <w:rPr>
          <w:rFonts w:ascii="Arial" w:hAnsi="Arial" w:cs="Arial"/>
        </w:rPr>
        <w:t>:</w:t>
      </w:r>
    </w:p>
    <w:p w:rsidR="009F56C1" w:rsidRPr="00C56E82" w:rsidRDefault="009F56C1" w:rsidP="009F56C1">
      <w:pPr>
        <w:tabs>
          <w:tab w:val="left" w:pos="0"/>
        </w:tabs>
        <w:ind w:right="-81"/>
        <w:jc w:val="both"/>
        <w:rPr>
          <w:rFonts w:ascii="Arial" w:hAnsi="Arial" w:cs="Arial"/>
        </w:rPr>
      </w:pPr>
    </w:p>
    <w:tbl>
      <w:tblPr>
        <w:tblW w:w="5520" w:type="dxa"/>
        <w:tblInd w:w="113" w:type="dxa"/>
        <w:tblLook w:val="04A0"/>
      </w:tblPr>
      <w:tblGrid>
        <w:gridCol w:w="2200"/>
        <w:gridCol w:w="1660"/>
        <w:gridCol w:w="1660"/>
      </w:tblGrid>
      <w:tr w:rsidR="009F56C1" w:rsidRPr="00200F9F" w:rsidTr="009F56C1">
        <w:trPr>
          <w:trHeight w:val="1185"/>
        </w:trPr>
        <w:tc>
          <w:tcPr>
            <w:tcW w:w="2200" w:type="dxa"/>
            <w:tcBorders>
              <w:top w:val="single" w:sz="4" w:space="0" w:color="auto"/>
              <w:left w:val="single" w:sz="4" w:space="0" w:color="auto"/>
              <w:bottom w:val="single" w:sz="4" w:space="0" w:color="auto"/>
              <w:right w:val="single" w:sz="4" w:space="0" w:color="auto"/>
            </w:tcBorders>
            <w:shd w:val="clear" w:color="000000" w:fill="E6B8B7"/>
            <w:vAlign w:val="center"/>
            <w:hideMark/>
          </w:tcPr>
          <w:p w:rsidR="009F56C1" w:rsidRPr="00200F9F" w:rsidRDefault="009F56C1" w:rsidP="009F56C1">
            <w:pPr>
              <w:jc w:val="center"/>
              <w:rPr>
                <w:rFonts w:ascii="Verdana" w:hAnsi="Verdana" w:cs="Calibri"/>
                <w:color w:val="000000"/>
                <w:sz w:val="16"/>
                <w:szCs w:val="16"/>
              </w:rPr>
            </w:pPr>
            <w:r w:rsidRPr="00200F9F">
              <w:rPr>
                <w:rFonts w:ascii="Verdana" w:hAnsi="Verdana" w:cs="Calibri"/>
                <w:color w:val="000000"/>
                <w:sz w:val="16"/>
                <w:szCs w:val="16"/>
              </w:rPr>
              <w:t>УПС ЦРВЕНА ВОДА</w:t>
            </w:r>
          </w:p>
        </w:tc>
        <w:tc>
          <w:tcPr>
            <w:tcW w:w="1660" w:type="dxa"/>
            <w:tcBorders>
              <w:top w:val="single" w:sz="4" w:space="0" w:color="auto"/>
              <w:left w:val="nil"/>
              <w:bottom w:val="single" w:sz="4" w:space="0" w:color="auto"/>
              <w:right w:val="single" w:sz="4" w:space="0" w:color="auto"/>
            </w:tcBorders>
            <w:shd w:val="clear" w:color="000000" w:fill="E6B8B7"/>
            <w:vAlign w:val="center"/>
            <w:hideMark/>
          </w:tcPr>
          <w:p w:rsidR="009F56C1" w:rsidRPr="00200F9F" w:rsidRDefault="009F56C1" w:rsidP="009F56C1">
            <w:pPr>
              <w:jc w:val="center"/>
              <w:rPr>
                <w:rFonts w:ascii="Verdana" w:hAnsi="Verdana" w:cs="Calibri"/>
                <w:color w:val="000000"/>
                <w:sz w:val="16"/>
                <w:szCs w:val="16"/>
              </w:rPr>
            </w:pPr>
            <w:r w:rsidRPr="00200F9F">
              <w:rPr>
                <w:rFonts w:ascii="Verdana" w:hAnsi="Verdana" w:cs="Calibri"/>
                <w:color w:val="000000"/>
                <w:sz w:val="16"/>
                <w:szCs w:val="16"/>
              </w:rPr>
              <w:t>НУМЕРАЦИЈА НА БЛОК</w:t>
            </w:r>
          </w:p>
        </w:tc>
        <w:tc>
          <w:tcPr>
            <w:tcW w:w="1660" w:type="dxa"/>
            <w:tcBorders>
              <w:top w:val="single" w:sz="4" w:space="0" w:color="auto"/>
              <w:left w:val="nil"/>
              <w:bottom w:val="single" w:sz="4" w:space="0" w:color="auto"/>
              <w:right w:val="single" w:sz="4" w:space="0" w:color="auto"/>
            </w:tcBorders>
            <w:shd w:val="clear" w:color="000000" w:fill="E6B8B7"/>
            <w:vAlign w:val="center"/>
            <w:hideMark/>
          </w:tcPr>
          <w:p w:rsidR="009F56C1" w:rsidRPr="00200F9F" w:rsidRDefault="009F56C1" w:rsidP="009F56C1">
            <w:pPr>
              <w:jc w:val="center"/>
              <w:rPr>
                <w:rFonts w:ascii="Verdana" w:hAnsi="Verdana" w:cs="Calibri"/>
                <w:color w:val="000000"/>
                <w:sz w:val="16"/>
                <w:szCs w:val="16"/>
              </w:rPr>
            </w:pPr>
            <w:r w:rsidRPr="00200F9F">
              <w:rPr>
                <w:rFonts w:ascii="Verdana" w:hAnsi="Verdana" w:cs="Calibri"/>
                <w:color w:val="000000"/>
                <w:sz w:val="16"/>
                <w:szCs w:val="16"/>
              </w:rPr>
              <w:t>ПОВРШИНА НА БЛОК (ха)</w:t>
            </w:r>
          </w:p>
        </w:tc>
      </w:tr>
      <w:tr w:rsidR="009F56C1" w:rsidRPr="00200F9F" w:rsidTr="009F56C1">
        <w:trPr>
          <w:trHeight w:val="315"/>
        </w:trPr>
        <w:tc>
          <w:tcPr>
            <w:tcW w:w="2200" w:type="dxa"/>
            <w:vMerge w:val="restart"/>
            <w:tcBorders>
              <w:top w:val="nil"/>
              <w:left w:val="single" w:sz="4" w:space="0" w:color="auto"/>
              <w:bottom w:val="single" w:sz="4" w:space="0" w:color="auto"/>
              <w:right w:val="single" w:sz="4" w:space="0" w:color="auto"/>
            </w:tcBorders>
            <w:shd w:val="clear" w:color="auto" w:fill="auto"/>
            <w:vAlign w:val="center"/>
            <w:hideMark/>
          </w:tcPr>
          <w:p w:rsidR="009F56C1" w:rsidRPr="00200F9F" w:rsidRDefault="009F56C1" w:rsidP="009F56C1">
            <w:pPr>
              <w:jc w:val="center"/>
              <w:rPr>
                <w:rFonts w:ascii="Verdana" w:hAnsi="Verdana" w:cs="Calibri"/>
                <w:color w:val="000000"/>
                <w:sz w:val="16"/>
                <w:szCs w:val="16"/>
              </w:rPr>
            </w:pPr>
            <w:r w:rsidRPr="00200F9F">
              <w:rPr>
                <w:rFonts w:ascii="Verdana" w:hAnsi="Verdana" w:cs="Calibri"/>
                <w:color w:val="000000"/>
                <w:sz w:val="16"/>
                <w:szCs w:val="16"/>
              </w:rPr>
              <w:t>25.98</w:t>
            </w:r>
          </w:p>
        </w:tc>
        <w:tc>
          <w:tcPr>
            <w:tcW w:w="1660" w:type="dxa"/>
            <w:tcBorders>
              <w:top w:val="nil"/>
              <w:left w:val="nil"/>
              <w:bottom w:val="single" w:sz="4" w:space="0" w:color="auto"/>
              <w:right w:val="single" w:sz="4" w:space="0" w:color="auto"/>
            </w:tcBorders>
            <w:shd w:val="clear" w:color="auto" w:fill="auto"/>
            <w:vAlign w:val="center"/>
            <w:hideMark/>
          </w:tcPr>
          <w:p w:rsidR="009F56C1" w:rsidRPr="00200F9F" w:rsidRDefault="009F56C1" w:rsidP="009F56C1">
            <w:pPr>
              <w:jc w:val="center"/>
              <w:rPr>
                <w:rFonts w:ascii="Verdana" w:hAnsi="Verdana" w:cs="Calibri"/>
                <w:color w:val="000000"/>
                <w:sz w:val="16"/>
                <w:szCs w:val="16"/>
              </w:rPr>
            </w:pPr>
            <w:r w:rsidRPr="00200F9F">
              <w:rPr>
                <w:rFonts w:ascii="Verdana" w:hAnsi="Verdana" w:cs="Calibri"/>
                <w:color w:val="000000"/>
                <w:sz w:val="16"/>
                <w:szCs w:val="16"/>
              </w:rPr>
              <w:t>Б1</w:t>
            </w:r>
          </w:p>
        </w:tc>
        <w:tc>
          <w:tcPr>
            <w:tcW w:w="1660" w:type="dxa"/>
            <w:tcBorders>
              <w:top w:val="nil"/>
              <w:left w:val="nil"/>
              <w:bottom w:val="single" w:sz="4" w:space="0" w:color="auto"/>
              <w:right w:val="single" w:sz="4" w:space="0" w:color="auto"/>
            </w:tcBorders>
            <w:shd w:val="clear" w:color="auto" w:fill="auto"/>
            <w:vAlign w:val="center"/>
            <w:hideMark/>
          </w:tcPr>
          <w:p w:rsidR="009F56C1" w:rsidRPr="00200F9F" w:rsidRDefault="009F56C1" w:rsidP="009F56C1">
            <w:pPr>
              <w:jc w:val="center"/>
              <w:rPr>
                <w:rFonts w:ascii="Verdana" w:hAnsi="Verdana" w:cs="Calibri"/>
                <w:color w:val="000000"/>
                <w:sz w:val="16"/>
                <w:szCs w:val="16"/>
              </w:rPr>
            </w:pPr>
            <w:r w:rsidRPr="00200F9F">
              <w:rPr>
                <w:rFonts w:ascii="Verdana" w:hAnsi="Verdana" w:cs="Calibri"/>
                <w:color w:val="000000"/>
                <w:sz w:val="16"/>
                <w:szCs w:val="16"/>
              </w:rPr>
              <w:t>3.70</w:t>
            </w:r>
          </w:p>
        </w:tc>
      </w:tr>
      <w:tr w:rsidR="009F56C1" w:rsidRPr="00200F9F" w:rsidTr="009F56C1">
        <w:trPr>
          <w:trHeight w:val="360"/>
        </w:trPr>
        <w:tc>
          <w:tcPr>
            <w:tcW w:w="2200" w:type="dxa"/>
            <w:vMerge/>
            <w:tcBorders>
              <w:top w:val="nil"/>
              <w:left w:val="single" w:sz="4" w:space="0" w:color="auto"/>
              <w:bottom w:val="single" w:sz="4" w:space="0" w:color="auto"/>
              <w:right w:val="single" w:sz="4" w:space="0" w:color="auto"/>
            </w:tcBorders>
            <w:vAlign w:val="center"/>
            <w:hideMark/>
          </w:tcPr>
          <w:p w:rsidR="009F56C1" w:rsidRPr="00200F9F" w:rsidRDefault="009F56C1" w:rsidP="009F56C1">
            <w:pPr>
              <w:rPr>
                <w:rFonts w:ascii="Verdana" w:hAnsi="Verdana" w:cs="Calibri"/>
                <w:color w:val="000000"/>
                <w:sz w:val="16"/>
                <w:szCs w:val="16"/>
              </w:rPr>
            </w:pPr>
          </w:p>
        </w:tc>
        <w:tc>
          <w:tcPr>
            <w:tcW w:w="1660" w:type="dxa"/>
            <w:tcBorders>
              <w:top w:val="nil"/>
              <w:left w:val="nil"/>
              <w:bottom w:val="single" w:sz="4" w:space="0" w:color="auto"/>
              <w:right w:val="single" w:sz="4" w:space="0" w:color="auto"/>
            </w:tcBorders>
            <w:shd w:val="clear" w:color="auto" w:fill="auto"/>
            <w:vAlign w:val="center"/>
            <w:hideMark/>
          </w:tcPr>
          <w:p w:rsidR="009F56C1" w:rsidRPr="00200F9F" w:rsidRDefault="009F56C1" w:rsidP="009F56C1">
            <w:pPr>
              <w:jc w:val="center"/>
              <w:rPr>
                <w:rFonts w:ascii="Verdana" w:hAnsi="Verdana" w:cs="Calibri"/>
                <w:color w:val="000000"/>
                <w:sz w:val="16"/>
                <w:szCs w:val="16"/>
              </w:rPr>
            </w:pPr>
            <w:r w:rsidRPr="00200F9F">
              <w:rPr>
                <w:rFonts w:ascii="Verdana" w:hAnsi="Verdana" w:cs="Calibri"/>
                <w:color w:val="000000"/>
                <w:sz w:val="16"/>
                <w:szCs w:val="16"/>
              </w:rPr>
              <w:t>Б2</w:t>
            </w:r>
          </w:p>
        </w:tc>
        <w:tc>
          <w:tcPr>
            <w:tcW w:w="1660" w:type="dxa"/>
            <w:tcBorders>
              <w:top w:val="nil"/>
              <w:left w:val="nil"/>
              <w:bottom w:val="single" w:sz="4" w:space="0" w:color="auto"/>
              <w:right w:val="single" w:sz="4" w:space="0" w:color="auto"/>
            </w:tcBorders>
            <w:shd w:val="clear" w:color="auto" w:fill="auto"/>
            <w:vAlign w:val="center"/>
            <w:hideMark/>
          </w:tcPr>
          <w:p w:rsidR="009F56C1" w:rsidRPr="00200F9F" w:rsidRDefault="009F56C1" w:rsidP="009F56C1">
            <w:pPr>
              <w:jc w:val="center"/>
              <w:rPr>
                <w:rFonts w:ascii="Verdana" w:hAnsi="Verdana" w:cs="Calibri"/>
                <w:color w:val="000000"/>
                <w:sz w:val="16"/>
                <w:szCs w:val="16"/>
              </w:rPr>
            </w:pPr>
            <w:r w:rsidRPr="00200F9F">
              <w:rPr>
                <w:rFonts w:ascii="Verdana" w:hAnsi="Verdana" w:cs="Calibri"/>
                <w:color w:val="000000"/>
                <w:sz w:val="16"/>
                <w:szCs w:val="16"/>
              </w:rPr>
              <w:t>4.38</w:t>
            </w:r>
          </w:p>
        </w:tc>
      </w:tr>
      <w:tr w:rsidR="009F56C1" w:rsidRPr="00200F9F" w:rsidTr="009F56C1">
        <w:trPr>
          <w:trHeight w:val="330"/>
        </w:trPr>
        <w:tc>
          <w:tcPr>
            <w:tcW w:w="2200" w:type="dxa"/>
            <w:vMerge/>
            <w:tcBorders>
              <w:top w:val="nil"/>
              <w:left w:val="single" w:sz="4" w:space="0" w:color="auto"/>
              <w:bottom w:val="single" w:sz="4" w:space="0" w:color="auto"/>
              <w:right w:val="single" w:sz="4" w:space="0" w:color="auto"/>
            </w:tcBorders>
            <w:vAlign w:val="center"/>
            <w:hideMark/>
          </w:tcPr>
          <w:p w:rsidR="009F56C1" w:rsidRPr="00200F9F" w:rsidRDefault="009F56C1" w:rsidP="009F56C1">
            <w:pPr>
              <w:rPr>
                <w:rFonts w:ascii="Verdana" w:hAnsi="Verdana" w:cs="Calibri"/>
                <w:color w:val="000000"/>
                <w:sz w:val="16"/>
                <w:szCs w:val="16"/>
              </w:rPr>
            </w:pPr>
          </w:p>
        </w:tc>
        <w:tc>
          <w:tcPr>
            <w:tcW w:w="1660" w:type="dxa"/>
            <w:tcBorders>
              <w:top w:val="nil"/>
              <w:left w:val="nil"/>
              <w:bottom w:val="single" w:sz="4" w:space="0" w:color="auto"/>
              <w:right w:val="single" w:sz="4" w:space="0" w:color="auto"/>
            </w:tcBorders>
            <w:shd w:val="clear" w:color="auto" w:fill="auto"/>
            <w:vAlign w:val="center"/>
            <w:hideMark/>
          </w:tcPr>
          <w:p w:rsidR="009F56C1" w:rsidRPr="00200F9F" w:rsidRDefault="009F56C1" w:rsidP="009F56C1">
            <w:pPr>
              <w:jc w:val="center"/>
              <w:rPr>
                <w:rFonts w:ascii="Verdana" w:hAnsi="Verdana" w:cs="Calibri"/>
                <w:color w:val="000000"/>
                <w:sz w:val="16"/>
                <w:szCs w:val="16"/>
              </w:rPr>
            </w:pPr>
            <w:r w:rsidRPr="00200F9F">
              <w:rPr>
                <w:rFonts w:ascii="Verdana" w:hAnsi="Verdana" w:cs="Calibri"/>
                <w:color w:val="000000"/>
                <w:sz w:val="16"/>
                <w:szCs w:val="16"/>
              </w:rPr>
              <w:t>Б3</w:t>
            </w:r>
          </w:p>
        </w:tc>
        <w:tc>
          <w:tcPr>
            <w:tcW w:w="1660" w:type="dxa"/>
            <w:tcBorders>
              <w:top w:val="nil"/>
              <w:left w:val="nil"/>
              <w:bottom w:val="single" w:sz="4" w:space="0" w:color="auto"/>
              <w:right w:val="single" w:sz="4" w:space="0" w:color="auto"/>
            </w:tcBorders>
            <w:shd w:val="clear" w:color="auto" w:fill="auto"/>
            <w:vAlign w:val="center"/>
            <w:hideMark/>
          </w:tcPr>
          <w:p w:rsidR="009F56C1" w:rsidRPr="00200F9F" w:rsidRDefault="009F56C1" w:rsidP="009F56C1">
            <w:pPr>
              <w:jc w:val="center"/>
              <w:rPr>
                <w:rFonts w:ascii="Verdana" w:hAnsi="Verdana" w:cs="Calibri"/>
                <w:color w:val="000000"/>
                <w:sz w:val="16"/>
                <w:szCs w:val="16"/>
              </w:rPr>
            </w:pPr>
            <w:r w:rsidRPr="00200F9F">
              <w:rPr>
                <w:rFonts w:ascii="Verdana" w:hAnsi="Verdana" w:cs="Calibri"/>
                <w:color w:val="000000"/>
                <w:sz w:val="16"/>
                <w:szCs w:val="16"/>
              </w:rPr>
              <w:t>4.54</w:t>
            </w:r>
          </w:p>
        </w:tc>
      </w:tr>
      <w:tr w:rsidR="009F56C1" w:rsidRPr="00200F9F" w:rsidTr="009F56C1">
        <w:trPr>
          <w:trHeight w:val="315"/>
        </w:trPr>
        <w:tc>
          <w:tcPr>
            <w:tcW w:w="2200" w:type="dxa"/>
            <w:vMerge/>
            <w:tcBorders>
              <w:top w:val="nil"/>
              <w:left w:val="single" w:sz="4" w:space="0" w:color="auto"/>
              <w:bottom w:val="single" w:sz="4" w:space="0" w:color="auto"/>
              <w:right w:val="single" w:sz="4" w:space="0" w:color="auto"/>
            </w:tcBorders>
            <w:vAlign w:val="center"/>
            <w:hideMark/>
          </w:tcPr>
          <w:p w:rsidR="009F56C1" w:rsidRPr="00200F9F" w:rsidRDefault="009F56C1" w:rsidP="009F56C1">
            <w:pPr>
              <w:rPr>
                <w:rFonts w:ascii="Verdana" w:hAnsi="Verdana" w:cs="Calibri"/>
                <w:color w:val="000000"/>
                <w:sz w:val="16"/>
                <w:szCs w:val="16"/>
              </w:rPr>
            </w:pPr>
          </w:p>
        </w:tc>
        <w:tc>
          <w:tcPr>
            <w:tcW w:w="1660" w:type="dxa"/>
            <w:tcBorders>
              <w:top w:val="nil"/>
              <w:left w:val="nil"/>
              <w:bottom w:val="single" w:sz="4" w:space="0" w:color="auto"/>
              <w:right w:val="single" w:sz="4" w:space="0" w:color="auto"/>
            </w:tcBorders>
            <w:shd w:val="clear" w:color="auto" w:fill="auto"/>
            <w:vAlign w:val="center"/>
            <w:hideMark/>
          </w:tcPr>
          <w:p w:rsidR="009F56C1" w:rsidRPr="00200F9F" w:rsidRDefault="009F56C1" w:rsidP="009F56C1">
            <w:pPr>
              <w:jc w:val="center"/>
              <w:rPr>
                <w:rFonts w:ascii="Verdana" w:hAnsi="Verdana" w:cs="Calibri"/>
                <w:color w:val="000000"/>
                <w:sz w:val="16"/>
                <w:szCs w:val="16"/>
              </w:rPr>
            </w:pPr>
            <w:r w:rsidRPr="00200F9F">
              <w:rPr>
                <w:rFonts w:ascii="Verdana" w:hAnsi="Verdana" w:cs="Calibri"/>
                <w:color w:val="000000"/>
                <w:sz w:val="16"/>
                <w:szCs w:val="16"/>
              </w:rPr>
              <w:t>Б4</w:t>
            </w:r>
          </w:p>
        </w:tc>
        <w:tc>
          <w:tcPr>
            <w:tcW w:w="1660" w:type="dxa"/>
            <w:tcBorders>
              <w:top w:val="nil"/>
              <w:left w:val="nil"/>
              <w:bottom w:val="single" w:sz="4" w:space="0" w:color="auto"/>
              <w:right w:val="single" w:sz="4" w:space="0" w:color="auto"/>
            </w:tcBorders>
            <w:shd w:val="clear" w:color="auto" w:fill="auto"/>
            <w:vAlign w:val="center"/>
            <w:hideMark/>
          </w:tcPr>
          <w:p w:rsidR="009F56C1" w:rsidRPr="00200F9F" w:rsidRDefault="009F56C1" w:rsidP="009F56C1">
            <w:pPr>
              <w:jc w:val="center"/>
              <w:rPr>
                <w:rFonts w:ascii="Verdana" w:hAnsi="Verdana" w:cs="Calibri"/>
                <w:color w:val="000000"/>
                <w:sz w:val="16"/>
                <w:szCs w:val="16"/>
              </w:rPr>
            </w:pPr>
            <w:r w:rsidRPr="00200F9F">
              <w:rPr>
                <w:rFonts w:ascii="Verdana" w:hAnsi="Verdana" w:cs="Calibri"/>
                <w:color w:val="000000"/>
                <w:sz w:val="16"/>
                <w:szCs w:val="16"/>
              </w:rPr>
              <w:t>7.06</w:t>
            </w:r>
          </w:p>
        </w:tc>
      </w:tr>
      <w:tr w:rsidR="009F56C1" w:rsidRPr="00200F9F" w:rsidTr="009F56C1">
        <w:trPr>
          <w:trHeight w:val="315"/>
        </w:trPr>
        <w:tc>
          <w:tcPr>
            <w:tcW w:w="2200" w:type="dxa"/>
            <w:vMerge/>
            <w:tcBorders>
              <w:top w:val="nil"/>
              <w:left w:val="single" w:sz="4" w:space="0" w:color="auto"/>
              <w:bottom w:val="single" w:sz="4" w:space="0" w:color="auto"/>
              <w:right w:val="single" w:sz="4" w:space="0" w:color="auto"/>
            </w:tcBorders>
            <w:vAlign w:val="center"/>
            <w:hideMark/>
          </w:tcPr>
          <w:p w:rsidR="009F56C1" w:rsidRPr="00200F9F" w:rsidRDefault="009F56C1" w:rsidP="009F56C1">
            <w:pPr>
              <w:rPr>
                <w:rFonts w:ascii="Verdana" w:hAnsi="Verdana" w:cs="Calibri"/>
                <w:color w:val="000000"/>
                <w:sz w:val="16"/>
                <w:szCs w:val="16"/>
              </w:rPr>
            </w:pPr>
          </w:p>
        </w:tc>
        <w:tc>
          <w:tcPr>
            <w:tcW w:w="1660" w:type="dxa"/>
            <w:tcBorders>
              <w:top w:val="nil"/>
              <w:left w:val="nil"/>
              <w:bottom w:val="single" w:sz="4" w:space="0" w:color="auto"/>
              <w:right w:val="single" w:sz="4" w:space="0" w:color="auto"/>
            </w:tcBorders>
            <w:shd w:val="clear" w:color="auto" w:fill="auto"/>
            <w:vAlign w:val="center"/>
            <w:hideMark/>
          </w:tcPr>
          <w:p w:rsidR="009F56C1" w:rsidRPr="00200F9F" w:rsidRDefault="009F56C1" w:rsidP="009F56C1">
            <w:pPr>
              <w:jc w:val="center"/>
              <w:rPr>
                <w:rFonts w:ascii="Verdana" w:hAnsi="Verdana" w:cs="Calibri"/>
                <w:color w:val="000000"/>
                <w:sz w:val="16"/>
                <w:szCs w:val="16"/>
              </w:rPr>
            </w:pPr>
            <w:r w:rsidRPr="00200F9F">
              <w:rPr>
                <w:rFonts w:ascii="Verdana" w:hAnsi="Verdana" w:cs="Calibri"/>
                <w:color w:val="000000"/>
                <w:sz w:val="16"/>
                <w:szCs w:val="16"/>
              </w:rPr>
              <w:t>Б5</w:t>
            </w:r>
          </w:p>
        </w:tc>
        <w:tc>
          <w:tcPr>
            <w:tcW w:w="1660" w:type="dxa"/>
            <w:tcBorders>
              <w:top w:val="nil"/>
              <w:left w:val="nil"/>
              <w:bottom w:val="single" w:sz="4" w:space="0" w:color="auto"/>
              <w:right w:val="single" w:sz="4" w:space="0" w:color="auto"/>
            </w:tcBorders>
            <w:shd w:val="clear" w:color="auto" w:fill="auto"/>
            <w:vAlign w:val="center"/>
            <w:hideMark/>
          </w:tcPr>
          <w:p w:rsidR="009F56C1" w:rsidRPr="00200F9F" w:rsidRDefault="009F56C1" w:rsidP="009F56C1">
            <w:pPr>
              <w:jc w:val="center"/>
              <w:rPr>
                <w:rFonts w:ascii="Verdana" w:hAnsi="Verdana" w:cs="Calibri"/>
                <w:color w:val="000000"/>
                <w:sz w:val="16"/>
                <w:szCs w:val="16"/>
              </w:rPr>
            </w:pPr>
            <w:r w:rsidRPr="00200F9F">
              <w:rPr>
                <w:rFonts w:ascii="Verdana" w:hAnsi="Verdana" w:cs="Calibri"/>
                <w:color w:val="000000"/>
                <w:sz w:val="16"/>
                <w:szCs w:val="16"/>
              </w:rPr>
              <w:t>3.90</w:t>
            </w:r>
          </w:p>
        </w:tc>
      </w:tr>
      <w:tr w:rsidR="009F56C1" w:rsidRPr="00200F9F" w:rsidTr="009F56C1">
        <w:trPr>
          <w:trHeight w:val="255"/>
        </w:trPr>
        <w:tc>
          <w:tcPr>
            <w:tcW w:w="2200" w:type="dxa"/>
            <w:vMerge/>
            <w:tcBorders>
              <w:top w:val="nil"/>
              <w:left w:val="single" w:sz="4" w:space="0" w:color="auto"/>
              <w:bottom w:val="single" w:sz="4" w:space="0" w:color="auto"/>
              <w:right w:val="single" w:sz="4" w:space="0" w:color="auto"/>
            </w:tcBorders>
            <w:vAlign w:val="center"/>
            <w:hideMark/>
          </w:tcPr>
          <w:p w:rsidR="009F56C1" w:rsidRPr="00200F9F" w:rsidRDefault="009F56C1" w:rsidP="009F56C1">
            <w:pPr>
              <w:rPr>
                <w:rFonts w:ascii="Verdana" w:hAnsi="Verdana" w:cs="Calibri"/>
                <w:color w:val="000000"/>
                <w:sz w:val="16"/>
                <w:szCs w:val="16"/>
              </w:rPr>
            </w:pPr>
          </w:p>
        </w:tc>
        <w:tc>
          <w:tcPr>
            <w:tcW w:w="1660" w:type="dxa"/>
            <w:tcBorders>
              <w:top w:val="nil"/>
              <w:left w:val="nil"/>
              <w:bottom w:val="single" w:sz="4" w:space="0" w:color="auto"/>
              <w:right w:val="single" w:sz="4" w:space="0" w:color="auto"/>
            </w:tcBorders>
            <w:shd w:val="clear" w:color="auto" w:fill="auto"/>
            <w:vAlign w:val="center"/>
            <w:hideMark/>
          </w:tcPr>
          <w:p w:rsidR="009F56C1" w:rsidRPr="00200F9F" w:rsidRDefault="009F56C1" w:rsidP="009F56C1">
            <w:pPr>
              <w:jc w:val="center"/>
              <w:rPr>
                <w:rFonts w:ascii="Verdana" w:hAnsi="Verdana" w:cs="Calibri"/>
                <w:color w:val="000000"/>
                <w:sz w:val="16"/>
                <w:szCs w:val="16"/>
              </w:rPr>
            </w:pPr>
            <w:r w:rsidRPr="00200F9F">
              <w:rPr>
                <w:rFonts w:ascii="Verdana" w:hAnsi="Verdana" w:cs="Calibri"/>
                <w:color w:val="000000"/>
                <w:sz w:val="16"/>
                <w:szCs w:val="16"/>
              </w:rPr>
              <w:t>Б6</w:t>
            </w:r>
          </w:p>
        </w:tc>
        <w:tc>
          <w:tcPr>
            <w:tcW w:w="1660" w:type="dxa"/>
            <w:tcBorders>
              <w:top w:val="nil"/>
              <w:left w:val="nil"/>
              <w:bottom w:val="single" w:sz="4" w:space="0" w:color="auto"/>
              <w:right w:val="single" w:sz="4" w:space="0" w:color="auto"/>
            </w:tcBorders>
            <w:shd w:val="clear" w:color="auto" w:fill="auto"/>
            <w:vAlign w:val="center"/>
            <w:hideMark/>
          </w:tcPr>
          <w:p w:rsidR="009F56C1" w:rsidRPr="00200F9F" w:rsidRDefault="009F56C1" w:rsidP="009F56C1">
            <w:pPr>
              <w:jc w:val="center"/>
              <w:rPr>
                <w:rFonts w:ascii="Verdana" w:hAnsi="Verdana" w:cs="Calibri"/>
                <w:color w:val="000000"/>
                <w:sz w:val="16"/>
                <w:szCs w:val="16"/>
              </w:rPr>
            </w:pPr>
            <w:r w:rsidRPr="00200F9F">
              <w:rPr>
                <w:rFonts w:ascii="Verdana" w:hAnsi="Verdana" w:cs="Calibri"/>
                <w:color w:val="000000"/>
                <w:sz w:val="16"/>
                <w:szCs w:val="16"/>
              </w:rPr>
              <w:t>2.40</w:t>
            </w:r>
          </w:p>
        </w:tc>
      </w:tr>
    </w:tbl>
    <w:p w:rsidR="009F56C1" w:rsidRPr="00C56E82" w:rsidRDefault="009F56C1" w:rsidP="009F56C1">
      <w:pPr>
        <w:tabs>
          <w:tab w:val="left" w:pos="0"/>
        </w:tabs>
        <w:ind w:right="-81"/>
        <w:jc w:val="both"/>
        <w:rPr>
          <w:rFonts w:ascii="Arial" w:hAnsi="Arial" w:cs="Arial"/>
          <w:lang w:val="mk-MK"/>
        </w:rPr>
      </w:pPr>
    </w:p>
    <w:p w:rsidR="009F56C1" w:rsidRPr="00BE42A9" w:rsidRDefault="009F56C1" w:rsidP="009F56C1">
      <w:pPr>
        <w:tabs>
          <w:tab w:val="left" w:pos="0"/>
        </w:tabs>
        <w:ind w:right="-81"/>
        <w:jc w:val="center"/>
        <w:rPr>
          <w:rFonts w:ascii="Arial" w:hAnsi="Arial" w:cs="Arial"/>
          <w:b/>
          <w:lang w:val="mk-MK"/>
        </w:rPr>
      </w:pPr>
      <w:r w:rsidRPr="00BE42A9">
        <w:rPr>
          <w:rFonts w:ascii="Arial" w:hAnsi="Arial" w:cs="Arial"/>
          <w:b/>
          <w:lang w:val="mk-MK"/>
        </w:rPr>
        <w:t>Член 3</w:t>
      </w:r>
    </w:p>
    <w:p w:rsidR="009F56C1" w:rsidRPr="00BE42A9" w:rsidRDefault="009F56C1" w:rsidP="009F56C1">
      <w:pPr>
        <w:tabs>
          <w:tab w:val="left" w:pos="0"/>
        </w:tabs>
        <w:ind w:right="-81"/>
        <w:jc w:val="both"/>
        <w:rPr>
          <w:rFonts w:ascii="Arial" w:hAnsi="Arial" w:cs="Arial"/>
          <w:lang w:val="mk-MK"/>
        </w:rPr>
      </w:pPr>
    </w:p>
    <w:p w:rsidR="009F56C1" w:rsidRPr="00BE42A9" w:rsidRDefault="009F56C1" w:rsidP="009F56C1">
      <w:pPr>
        <w:tabs>
          <w:tab w:val="left" w:pos="0"/>
        </w:tabs>
        <w:ind w:right="-81"/>
        <w:jc w:val="both"/>
        <w:rPr>
          <w:rFonts w:ascii="Arial" w:hAnsi="Arial" w:cs="Arial"/>
          <w:lang w:val="mk-MK"/>
        </w:rPr>
      </w:pPr>
      <w:r w:rsidRPr="00BE42A9">
        <w:rPr>
          <w:rFonts w:ascii="Arial" w:hAnsi="Arial" w:cs="Arial"/>
          <w:lang w:val="mk-MK"/>
        </w:rPr>
        <w:tab/>
        <w:t xml:space="preserve">Урбанистичкиот план за село </w:t>
      </w:r>
      <w:r>
        <w:rPr>
          <w:rFonts w:ascii="Arial" w:hAnsi="Arial" w:cs="Arial"/>
          <w:lang w:val="mk-MK"/>
        </w:rPr>
        <w:t>Црвена Вода</w:t>
      </w:r>
      <w:r w:rsidRPr="00BE42A9">
        <w:rPr>
          <w:rFonts w:ascii="Arial" w:hAnsi="Arial" w:cs="Arial"/>
          <w:lang w:val="mk-MK"/>
        </w:rPr>
        <w:t>, Општина Дебрца, со тех.бр. 0801-</w:t>
      </w:r>
      <w:r>
        <w:rPr>
          <w:rFonts w:ascii="Arial" w:hAnsi="Arial" w:cs="Arial"/>
        </w:rPr>
        <w:t>13</w:t>
      </w:r>
      <w:r w:rsidRPr="00BE42A9">
        <w:rPr>
          <w:rFonts w:ascii="Arial" w:hAnsi="Arial" w:cs="Arial"/>
          <w:lang w:val="mk-MK"/>
        </w:rPr>
        <w:t>-0</w:t>
      </w:r>
      <w:r>
        <w:rPr>
          <w:rFonts w:ascii="Arial" w:hAnsi="Arial" w:cs="Arial"/>
        </w:rPr>
        <w:t>9</w:t>
      </w:r>
      <w:r w:rsidRPr="00BE42A9">
        <w:rPr>
          <w:rFonts w:ascii="Arial" w:hAnsi="Arial" w:cs="Arial"/>
          <w:lang w:val="mk-MK"/>
        </w:rPr>
        <w:t>/16 од 0</w:t>
      </w:r>
      <w:r>
        <w:rPr>
          <w:rFonts w:ascii="Arial" w:hAnsi="Arial" w:cs="Arial"/>
        </w:rPr>
        <w:t>9</w:t>
      </w:r>
      <w:r w:rsidRPr="00BE42A9">
        <w:rPr>
          <w:rFonts w:ascii="Arial" w:hAnsi="Arial" w:cs="Arial"/>
          <w:lang w:val="mk-MK"/>
        </w:rPr>
        <w:t>/201</w:t>
      </w:r>
      <w:r w:rsidRPr="00BE42A9">
        <w:rPr>
          <w:rFonts w:ascii="Arial" w:hAnsi="Arial" w:cs="Arial"/>
        </w:rPr>
        <w:t>9</w:t>
      </w:r>
      <w:r w:rsidRPr="00BE42A9">
        <w:rPr>
          <w:rFonts w:ascii="Arial" w:hAnsi="Arial" w:cs="Arial"/>
          <w:lang w:val="mk-MK"/>
        </w:rPr>
        <w:t xml:space="preserve"> година, изготвен од </w:t>
      </w:r>
      <w:r w:rsidRPr="00BE42A9">
        <w:rPr>
          <w:rFonts w:ascii="Arial" w:hAnsi="Arial" w:cs="Arial"/>
        </w:rPr>
        <w:t>“</w:t>
      </w:r>
      <w:r w:rsidRPr="00BE42A9">
        <w:rPr>
          <w:rFonts w:ascii="Arial" w:hAnsi="Arial" w:cs="Arial"/>
          <w:lang w:val="mk-MK"/>
        </w:rPr>
        <w:t>ИВАНОВ ИНЖЕНЕРИНГ</w:t>
      </w:r>
      <w:r w:rsidRPr="00BE42A9">
        <w:rPr>
          <w:rFonts w:ascii="Arial" w:hAnsi="Arial" w:cs="Arial"/>
        </w:rPr>
        <w:t xml:space="preserve">” </w:t>
      </w:r>
      <w:r w:rsidRPr="00BE42A9">
        <w:rPr>
          <w:rFonts w:ascii="Arial" w:hAnsi="Arial" w:cs="Arial"/>
          <w:lang w:val="mk-MK"/>
        </w:rPr>
        <w:t>ДООЕЛ - Битола е со следната содржина:</w:t>
      </w:r>
    </w:p>
    <w:p w:rsidR="009F56C1" w:rsidRPr="00BE42A9" w:rsidRDefault="009F56C1" w:rsidP="009F56C1">
      <w:pPr>
        <w:tabs>
          <w:tab w:val="left" w:pos="0"/>
        </w:tabs>
        <w:ind w:right="-81"/>
        <w:jc w:val="both"/>
        <w:rPr>
          <w:rFonts w:ascii="Arial" w:hAnsi="Arial" w:cs="Arial"/>
          <w:lang w:val="mk-MK"/>
        </w:rPr>
      </w:pPr>
    </w:p>
    <w:p w:rsidR="009F56C1" w:rsidRPr="00BE42A9" w:rsidRDefault="009F56C1" w:rsidP="009F56C1">
      <w:pPr>
        <w:tabs>
          <w:tab w:val="left" w:pos="0"/>
        </w:tabs>
        <w:ind w:right="-81"/>
        <w:jc w:val="both"/>
        <w:rPr>
          <w:rFonts w:ascii="Arial" w:hAnsi="Arial" w:cs="Arial"/>
          <w:lang w:val="mk-MK"/>
        </w:rPr>
      </w:pPr>
      <w:r w:rsidRPr="00BE42A9">
        <w:rPr>
          <w:rFonts w:ascii="Arial" w:hAnsi="Arial" w:cs="Arial"/>
          <w:lang w:val="mk-MK"/>
        </w:rPr>
        <w:t>ДОКУМЕНТАЦИОНА ОСНОВА</w:t>
      </w:r>
    </w:p>
    <w:p w:rsidR="009F56C1" w:rsidRPr="00BE42A9" w:rsidRDefault="009F56C1" w:rsidP="009F56C1">
      <w:pPr>
        <w:tabs>
          <w:tab w:val="left" w:pos="0"/>
        </w:tabs>
        <w:ind w:right="-81"/>
        <w:jc w:val="both"/>
        <w:rPr>
          <w:rFonts w:ascii="Arial" w:hAnsi="Arial" w:cs="Arial"/>
          <w:lang w:val="mk-MK"/>
        </w:rPr>
      </w:pPr>
    </w:p>
    <w:p w:rsidR="009F56C1" w:rsidRPr="00BE42A9" w:rsidRDefault="009F56C1" w:rsidP="009F56C1">
      <w:pPr>
        <w:tabs>
          <w:tab w:val="left" w:pos="0"/>
        </w:tabs>
        <w:ind w:right="-81"/>
        <w:jc w:val="both"/>
        <w:rPr>
          <w:rFonts w:ascii="Arial" w:hAnsi="Arial" w:cs="Arial"/>
          <w:lang w:val="mk-MK"/>
        </w:rPr>
      </w:pPr>
      <w:r w:rsidRPr="00BE42A9">
        <w:rPr>
          <w:rFonts w:ascii="Arial" w:hAnsi="Arial" w:cs="Arial"/>
          <w:lang w:val="mk-MK"/>
        </w:rPr>
        <w:t>А. Текстуален дел:</w:t>
      </w:r>
    </w:p>
    <w:p w:rsidR="009F56C1" w:rsidRPr="00BE42A9" w:rsidRDefault="009F56C1" w:rsidP="009F56C1">
      <w:pPr>
        <w:tabs>
          <w:tab w:val="left" w:pos="0"/>
        </w:tabs>
        <w:ind w:right="-81"/>
        <w:jc w:val="both"/>
        <w:rPr>
          <w:rFonts w:ascii="Arial" w:hAnsi="Arial" w:cs="Arial"/>
          <w:lang w:val="mk-MK"/>
        </w:rPr>
      </w:pPr>
      <w:r w:rsidRPr="00BE42A9">
        <w:rPr>
          <w:rFonts w:ascii="Arial" w:hAnsi="Arial" w:cs="Arial"/>
          <w:lang w:val="mk-MK"/>
        </w:rPr>
        <w:t>1. Површина и опис на границите на планскиот опфат со географско и геодетско</w:t>
      </w:r>
    </w:p>
    <w:p w:rsidR="009F56C1" w:rsidRPr="00BE42A9" w:rsidRDefault="009F56C1" w:rsidP="009F56C1">
      <w:pPr>
        <w:tabs>
          <w:tab w:val="left" w:pos="0"/>
        </w:tabs>
        <w:ind w:right="-81"/>
        <w:jc w:val="both"/>
        <w:rPr>
          <w:rFonts w:ascii="Arial" w:hAnsi="Arial" w:cs="Arial"/>
          <w:lang w:val="mk-MK"/>
        </w:rPr>
      </w:pPr>
      <w:r w:rsidRPr="00BE42A9">
        <w:rPr>
          <w:rFonts w:ascii="Arial" w:hAnsi="Arial" w:cs="Arial"/>
          <w:lang w:val="mk-MK"/>
        </w:rPr>
        <w:t>одредување на неговото подрачје</w:t>
      </w:r>
    </w:p>
    <w:p w:rsidR="009F56C1" w:rsidRPr="00BE42A9" w:rsidRDefault="009F56C1" w:rsidP="009F56C1">
      <w:pPr>
        <w:tabs>
          <w:tab w:val="left" w:pos="0"/>
        </w:tabs>
        <w:ind w:right="-81"/>
        <w:jc w:val="both"/>
        <w:rPr>
          <w:rFonts w:ascii="Arial" w:hAnsi="Arial" w:cs="Arial"/>
          <w:lang w:val="mk-MK"/>
        </w:rPr>
      </w:pPr>
      <w:r w:rsidRPr="00BE42A9">
        <w:rPr>
          <w:rFonts w:ascii="Arial" w:hAnsi="Arial" w:cs="Arial"/>
          <w:lang w:val="mk-MK"/>
        </w:rPr>
        <w:t>2. Историјат на планирањето и уредувањето на подрачјето на планскиот опфат и</w:t>
      </w:r>
    </w:p>
    <w:p w:rsidR="009F56C1" w:rsidRPr="00BE42A9" w:rsidRDefault="009F56C1" w:rsidP="009F56C1">
      <w:pPr>
        <w:tabs>
          <w:tab w:val="left" w:pos="0"/>
        </w:tabs>
        <w:ind w:right="-81"/>
        <w:jc w:val="both"/>
        <w:rPr>
          <w:rFonts w:ascii="Arial" w:hAnsi="Arial" w:cs="Arial"/>
          <w:lang w:val="mk-MK"/>
        </w:rPr>
      </w:pPr>
      <w:r w:rsidRPr="00BE42A9">
        <w:rPr>
          <w:rFonts w:ascii="Arial" w:hAnsi="Arial" w:cs="Arial"/>
          <w:lang w:val="mk-MK"/>
        </w:rPr>
        <w:t>неговата околина</w:t>
      </w:r>
    </w:p>
    <w:p w:rsidR="009F56C1" w:rsidRPr="00BE42A9" w:rsidRDefault="009F56C1" w:rsidP="009F56C1">
      <w:pPr>
        <w:tabs>
          <w:tab w:val="left" w:pos="0"/>
        </w:tabs>
        <w:ind w:right="-81"/>
        <w:jc w:val="both"/>
        <w:rPr>
          <w:rFonts w:ascii="Arial" w:hAnsi="Arial" w:cs="Arial"/>
          <w:lang w:val="mk-MK"/>
        </w:rPr>
      </w:pPr>
      <w:r w:rsidRPr="00BE42A9">
        <w:rPr>
          <w:rFonts w:ascii="Arial" w:hAnsi="Arial" w:cs="Arial"/>
          <w:lang w:val="mk-MK"/>
        </w:rPr>
        <w:t>3. Податоци за природните чинители</w:t>
      </w:r>
    </w:p>
    <w:p w:rsidR="009F56C1" w:rsidRPr="00BE42A9" w:rsidRDefault="009F56C1" w:rsidP="009F56C1">
      <w:pPr>
        <w:tabs>
          <w:tab w:val="left" w:pos="0"/>
        </w:tabs>
        <w:ind w:right="-81"/>
        <w:jc w:val="both"/>
        <w:rPr>
          <w:rFonts w:ascii="Arial" w:hAnsi="Arial" w:cs="Arial"/>
          <w:lang w:val="mk-MK"/>
        </w:rPr>
      </w:pPr>
      <w:r w:rsidRPr="00BE42A9">
        <w:rPr>
          <w:rFonts w:ascii="Arial" w:hAnsi="Arial" w:cs="Arial"/>
          <w:lang w:val="mk-MK"/>
        </w:rPr>
        <w:t>4. Податоци за создадените вредности и чинители</w:t>
      </w:r>
    </w:p>
    <w:p w:rsidR="009F56C1" w:rsidRPr="00BE42A9" w:rsidRDefault="009F56C1" w:rsidP="009F56C1">
      <w:pPr>
        <w:tabs>
          <w:tab w:val="left" w:pos="0"/>
        </w:tabs>
        <w:ind w:right="-81"/>
        <w:jc w:val="both"/>
        <w:rPr>
          <w:rFonts w:ascii="Arial" w:hAnsi="Arial" w:cs="Arial"/>
          <w:lang w:val="mk-MK"/>
        </w:rPr>
      </w:pPr>
      <w:r w:rsidRPr="00BE42A9">
        <w:rPr>
          <w:rFonts w:ascii="Arial" w:hAnsi="Arial" w:cs="Arial"/>
          <w:lang w:val="mk-MK"/>
        </w:rPr>
        <w:t>5. Инвентаризација на земјиштето и зеленилото во планскиот опфат, на изградениот</w:t>
      </w:r>
      <w:r w:rsidRPr="00BE42A9">
        <w:rPr>
          <w:rFonts w:ascii="Arial" w:hAnsi="Arial" w:cs="Arial"/>
        </w:rPr>
        <w:t xml:space="preserve"> </w:t>
      </w:r>
      <w:r w:rsidRPr="00BE42A9">
        <w:rPr>
          <w:rFonts w:ascii="Arial" w:hAnsi="Arial" w:cs="Arial"/>
          <w:lang w:val="mk-MK"/>
        </w:rPr>
        <w:t>градежен фонд и на вкупната физичка супраструктура</w:t>
      </w:r>
    </w:p>
    <w:p w:rsidR="009F56C1" w:rsidRPr="00BE42A9" w:rsidRDefault="009F56C1" w:rsidP="009F56C1">
      <w:pPr>
        <w:tabs>
          <w:tab w:val="left" w:pos="0"/>
        </w:tabs>
        <w:ind w:right="-81"/>
        <w:jc w:val="both"/>
        <w:rPr>
          <w:rFonts w:ascii="Arial" w:hAnsi="Arial" w:cs="Arial"/>
          <w:lang w:val="mk-MK"/>
        </w:rPr>
      </w:pPr>
      <w:r w:rsidRPr="00BE42A9">
        <w:rPr>
          <w:rFonts w:ascii="Arial" w:hAnsi="Arial" w:cs="Arial"/>
          <w:lang w:val="mk-MK"/>
        </w:rPr>
        <w:lastRenderedPageBreak/>
        <w:t>6. Инвентаризација на постојни споменички целини, градби од културно –историско</w:t>
      </w:r>
      <w:r w:rsidRPr="00BE42A9">
        <w:rPr>
          <w:rFonts w:ascii="Arial" w:hAnsi="Arial" w:cs="Arial"/>
        </w:rPr>
        <w:t xml:space="preserve"> </w:t>
      </w:r>
      <w:r w:rsidRPr="00BE42A9">
        <w:rPr>
          <w:rFonts w:ascii="Arial" w:hAnsi="Arial" w:cs="Arial"/>
          <w:lang w:val="mk-MK"/>
        </w:rPr>
        <w:t>значење и културни предели (заштитно-конзерваторски основи)</w:t>
      </w:r>
    </w:p>
    <w:p w:rsidR="009F56C1" w:rsidRPr="00BE42A9" w:rsidRDefault="009F56C1" w:rsidP="009F56C1">
      <w:pPr>
        <w:tabs>
          <w:tab w:val="left" w:pos="0"/>
        </w:tabs>
        <w:ind w:right="-81"/>
        <w:jc w:val="both"/>
        <w:rPr>
          <w:rFonts w:ascii="Arial" w:hAnsi="Arial" w:cs="Arial"/>
          <w:lang w:val="mk-MK"/>
        </w:rPr>
      </w:pPr>
      <w:r w:rsidRPr="00BE42A9">
        <w:rPr>
          <w:rFonts w:ascii="Arial" w:hAnsi="Arial" w:cs="Arial"/>
          <w:lang w:val="mk-MK"/>
        </w:rPr>
        <w:t>7. Инвентаризација на изградената комунална инфраструктура</w:t>
      </w:r>
    </w:p>
    <w:p w:rsidR="009F56C1" w:rsidRPr="00BE42A9" w:rsidRDefault="009F56C1" w:rsidP="009F56C1">
      <w:pPr>
        <w:tabs>
          <w:tab w:val="left" w:pos="0"/>
        </w:tabs>
        <w:ind w:right="-81"/>
        <w:jc w:val="both"/>
        <w:rPr>
          <w:rFonts w:ascii="Arial" w:hAnsi="Arial" w:cs="Arial"/>
          <w:lang w:val="mk-MK"/>
        </w:rPr>
      </w:pPr>
      <w:r w:rsidRPr="00BE42A9">
        <w:rPr>
          <w:rFonts w:ascii="Arial" w:hAnsi="Arial" w:cs="Arial"/>
          <w:lang w:val="mk-MK"/>
        </w:rPr>
        <w:t>8. Анализа на степен на реализација на важечкиот урбанистички план</w:t>
      </w:r>
    </w:p>
    <w:p w:rsidR="009F56C1" w:rsidRPr="00BE42A9" w:rsidRDefault="009F56C1" w:rsidP="009F56C1">
      <w:pPr>
        <w:tabs>
          <w:tab w:val="left" w:pos="0"/>
        </w:tabs>
        <w:ind w:right="-81"/>
        <w:jc w:val="both"/>
        <w:rPr>
          <w:rFonts w:ascii="Arial" w:hAnsi="Arial" w:cs="Arial"/>
          <w:lang w:val="mk-MK"/>
        </w:rPr>
      </w:pPr>
      <w:r w:rsidRPr="00BE42A9">
        <w:rPr>
          <w:rFonts w:ascii="Arial" w:hAnsi="Arial" w:cs="Arial"/>
          <w:lang w:val="mk-MK"/>
        </w:rPr>
        <w:t>9. Анализа на можностите за просторен развој</w:t>
      </w:r>
    </w:p>
    <w:p w:rsidR="009F56C1" w:rsidRPr="00BE42A9" w:rsidRDefault="009F56C1" w:rsidP="009F56C1">
      <w:pPr>
        <w:tabs>
          <w:tab w:val="left" w:pos="0"/>
        </w:tabs>
        <w:ind w:right="-81"/>
        <w:jc w:val="both"/>
        <w:rPr>
          <w:rFonts w:ascii="Arial" w:hAnsi="Arial" w:cs="Arial"/>
          <w:lang w:val="mk-MK"/>
        </w:rPr>
      </w:pPr>
      <w:r w:rsidRPr="00BE42A9">
        <w:rPr>
          <w:rFonts w:ascii="Arial" w:hAnsi="Arial" w:cs="Arial"/>
          <w:lang w:val="mk-MK"/>
        </w:rPr>
        <w:t>10. Други податоци и информации</w:t>
      </w:r>
    </w:p>
    <w:p w:rsidR="009F56C1" w:rsidRPr="00BE42A9" w:rsidRDefault="009F56C1" w:rsidP="009F56C1">
      <w:pPr>
        <w:tabs>
          <w:tab w:val="left" w:pos="0"/>
        </w:tabs>
        <w:ind w:right="-81"/>
        <w:jc w:val="both"/>
        <w:rPr>
          <w:rFonts w:ascii="Arial" w:hAnsi="Arial" w:cs="Arial"/>
          <w:lang w:val="mk-MK"/>
        </w:rPr>
      </w:pPr>
    </w:p>
    <w:p w:rsidR="009F56C1" w:rsidRPr="00BE42A9" w:rsidRDefault="009F56C1" w:rsidP="009F56C1">
      <w:pPr>
        <w:tabs>
          <w:tab w:val="left" w:pos="0"/>
        </w:tabs>
        <w:ind w:right="-81"/>
        <w:jc w:val="both"/>
        <w:rPr>
          <w:rFonts w:ascii="Arial" w:hAnsi="Arial" w:cs="Arial"/>
          <w:lang w:val="mk-MK"/>
        </w:rPr>
      </w:pPr>
      <w:r w:rsidRPr="00BE42A9">
        <w:rPr>
          <w:rFonts w:ascii="Arial" w:hAnsi="Arial" w:cs="Arial"/>
          <w:lang w:val="mk-MK"/>
        </w:rPr>
        <w:t>Б. Нумерички дел:</w:t>
      </w:r>
    </w:p>
    <w:p w:rsidR="009F56C1" w:rsidRPr="00BE42A9" w:rsidRDefault="009F56C1" w:rsidP="009F56C1">
      <w:pPr>
        <w:tabs>
          <w:tab w:val="left" w:pos="0"/>
        </w:tabs>
        <w:ind w:right="-81"/>
        <w:jc w:val="both"/>
        <w:rPr>
          <w:rFonts w:ascii="Arial" w:hAnsi="Arial" w:cs="Arial"/>
          <w:lang w:val="mk-MK"/>
        </w:rPr>
      </w:pPr>
      <w:r w:rsidRPr="00BE42A9">
        <w:rPr>
          <w:rFonts w:ascii="Arial" w:hAnsi="Arial" w:cs="Arial"/>
          <w:lang w:val="mk-MK"/>
        </w:rPr>
        <w:t>1.Нумерички показатели</w:t>
      </w:r>
    </w:p>
    <w:p w:rsidR="009F56C1" w:rsidRPr="00BE42A9" w:rsidRDefault="009F56C1" w:rsidP="009F56C1">
      <w:pPr>
        <w:tabs>
          <w:tab w:val="left" w:pos="0"/>
        </w:tabs>
        <w:ind w:right="-81"/>
        <w:jc w:val="both"/>
        <w:rPr>
          <w:rFonts w:ascii="Arial" w:hAnsi="Arial" w:cs="Arial"/>
          <w:lang w:val="mk-MK"/>
        </w:rPr>
      </w:pPr>
    </w:p>
    <w:p w:rsidR="009F56C1" w:rsidRPr="00BE42A9" w:rsidRDefault="009F56C1" w:rsidP="009F56C1">
      <w:pPr>
        <w:tabs>
          <w:tab w:val="left" w:pos="0"/>
        </w:tabs>
        <w:ind w:right="-81"/>
        <w:jc w:val="both"/>
        <w:rPr>
          <w:rFonts w:ascii="Arial" w:hAnsi="Arial" w:cs="Arial"/>
          <w:lang w:val="mk-MK"/>
        </w:rPr>
      </w:pPr>
      <w:r w:rsidRPr="00BE42A9">
        <w:rPr>
          <w:rFonts w:ascii="Arial" w:hAnsi="Arial" w:cs="Arial"/>
          <w:lang w:val="mk-MK"/>
        </w:rPr>
        <w:t>В. Графички дел:</w:t>
      </w:r>
    </w:p>
    <w:p w:rsidR="009F56C1" w:rsidRDefault="009F56C1" w:rsidP="009F56C1">
      <w:pPr>
        <w:tabs>
          <w:tab w:val="left" w:pos="0"/>
        </w:tabs>
        <w:ind w:right="-81"/>
        <w:jc w:val="both"/>
        <w:rPr>
          <w:rFonts w:ascii="Arial" w:hAnsi="Arial" w:cs="Arial"/>
        </w:rPr>
      </w:pPr>
      <w:r w:rsidRPr="00BE42A9">
        <w:rPr>
          <w:rFonts w:ascii="Arial" w:hAnsi="Arial" w:cs="Arial"/>
          <w:lang w:val="mk-MK"/>
        </w:rPr>
        <w:t>Извод од план од повисоко ниво</w:t>
      </w:r>
      <w:r w:rsidRPr="00BE42A9">
        <w:rPr>
          <w:rFonts w:ascii="Arial" w:hAnsi="Arial" w:cs="Arial"/>
        </w:rPr>
        <w:t xml:space="preserve"> </w:t>
      </w:r>
    </w:p>
    <w:p w:rsidR="009F56C1" w:rsidRPr="00D22A4E" w:rsidRDefault="009F56C1" w:rsidP="009F56C1">
      <w:pPr>
        <w:tabs>
          <w:tab w:val="left" w:pos="0"/>
        </w:tabs>
        <w:ind w:right="-81"/>
        <w:jc w:val="both"/>
        <w:rPr>
          <w:rFonts w:ascii="Arial" w:hAnsi="Arial" w:cs="Arial"/>
        </w:rPr>
      </w:pPr>
      <w:r w:rsidRPr="00BE42A9">
        <w:rPr>
          <w:rFonts w:ascii="Arial" w:hAnsi="Arial" w:cs="Arial"/>
        </w:rPr>
        <w:t>1.</w:t>
      </w:r>
      <w:r>
        <w:rPr>
          <w:rFonts w:ascii="Arial" w:hAnsi="Arial" w:cs="Arial"/>
          <w:lang w:val="mk-MK"/>
        </w:rPr>
        <w:t xml:space="preserve">Пошироко сообраќајно опкруѓување на селото со државните патишта </w:t>
      </w:r>
      <w:proofErr w:type="gramStart"/>
      <w:r>
        <w:rPr>
          <w:rFonts w:ascii="Arial" w:hAnsi="Arial" w:cs="Arial"/>
          <w:lang w:val="mk-MK"/>
        </w:rPr>
        <w:t>1</w:t>
      </w:r>
      <w:r>
        <w:rPr>
          <w:rFonts w:ascii="Arial" w:hAnsi="Arial" w:cs="Arial"/>
        </w:rPr>
        <w:t xml:space="preserve"> :</w:t>
      </w:r>
      <w:proofErr w:type="gramEnd"/>
      <w:r>
        <w:rPr>
          <w:rFonts w:ascii="Arial" w:hAnsi="Arial" w:cs="Arial"/>
        </w:rPr>
        <w:t>10000</w:t>
      </w:r>
    </w:p>
    <w:p w:rsidR="009F56C1" w:rsidRPr="00BE42A9" w:rsidRDefault="009F56C1" w:rsidP="009F56C1">
      <w:pPr>
        <w:tabs>
          <w:tab w:val="left" w:pos="0"/>
        </w:tabs>
        <w:ind w:right="-81"/>
        <w:jc w:val="both"/>
        <w:rPr>
          <w:rFonts w:ascii="Arial" w:hAnsi="Arial" w:cs="Arial"/>
          <w:lang w:val="mk-MK"/>
        </w:rPr>
      </w:pPr>
      <w:r w:rsidRPr="00BE42A9">
        <w:rPr>
          <w:rFonts w:ascii="Arial" w:hAnsi="Arial" w:cs="Arial"/>
          <w:lang w:val="mk-MK"/>
        </w:rPr>
        <w:t>2.Дигитализирана ажурирана геодетска подлога со нанесена граница на плански опфат 1 : 2500</w:t>
      </w:r>
    </w:p>
    <w:p w:rsidR="009F56C1" w:rsidRPr="00BE42A9" w:rsidRDefault="009F56C1" w:rsidP="009F56C1">
      <w:pPr>
        <w:tabs>
          <w:tab w:val="left" w:pos="0"/>
        </w:tabs>
        <w:ind w:right="-81"/>
        <w:jc w:val="both"/>
        <w:rPr>
          <w:rFonts w:ascii="Arial" w:hAnsi="Arial" w:cs="Arial"/>
          <w:lang w:val="mk-MK"/>
        </w:rPr>
      </w:pPr>
      <w:r w:rsidRPr="00BE42A9">
        <w:rPr>
          <w:rFonts w:ascii="Arial" w:hAnsi="Arial" w:cs="Arial"/>
          <w:lang w:val="mk-MK"/>
        </w:rPr>
        <w:t>3.Инвентаризација на изградениот градежен фонд, вкупната физичка супраструктура,</w:t>
      </w:r>
    </w:p>
    <w:p w:rsidR="009F56C1" w:rsidRPr="00BE42A9" w:rsidRDefault="009F56C1" w:rsidP="009F56C1">
      <w:pPr>
        <w:tabs>
          <w:tab w:val="left" w:pos="0"/>
        </w:tabs>
        <w:ind w:right="-81"/>
        <w:jc w:val="both"/>
        <w:rPr>
          <w:rFonts w:ascii="Arial" w:hAnsi="Arial" w:cs="Arial"/>
          <w:lang w:val="mk-MK"/>
        </w:rPr>
      </w:pPr>
      <w:r w:rsidRPr="00BE42A9">
        <w:rPr>
          <w:rFonts w:ascii="Arial" w:hAnsi="Arial" w:cs="Arial"/>
          <w:lang w:val="mk-MK"/>
        </w:rPr>
        <w:t>на земјиштето и зеленилото во планскиот опфат 1 : 2500</w:t>
      </w:r>
    </w:p>
    <w:p w:rsidR="009F56C1" w:rsidRPr="00BE42A9" w:rsidRDefault="009F56C1" w:rsidP="009F56C1">
      <w:pPr>
        <w:tabs>
          <w:tab w:val="left" w:pos="0"/>
        </w:tabs>
        <w:ind w:right="-81"/>
        <w:jc w:val="both"/>
        <w:rPr>
          <w:rFonts w:ascii="Arial" w:hAnsi="Arial" w:cs="Arial"/>
          <w:lang w:val="mk-MK"/>
        </w:rPr>
      </w:pPr>
      <w:r w:rsidRPr="00BE42A9">
        <w:rPr>
          <w:rFonts w:ascii="Arial" w:hAnsi="Arial" w:cs="Arial"/>
          <w:lang w:val="mk-MK"/>
        </w:rPr>
        <w:t>4.Инвентаризација на изградената комунална инфраструктура 1 : 2500</w:t>
      </w:r>
    </w:p>
    <w:p w:rsidR="009F56C1" w:rsidRPr="00652C29" w:rsidRDefault="009F56C1" w:rsidP="009F56C1">
      <w:pPr>
        <w:autoSpaceDE w:val="0"/>
        <w:autoSpaceDN w:val="0"/>
        <w:adjustRightInd w:val="0"/>
        <w:rPr>
          <w:rFonts w:ascii="Arial" w:hAnsi="Arial" w:cs="Arial"/>
        </w:rPr>
      </w:pPr>
      <w:r w:rsidRPr="00652C29">
        <w:rPr>
          <w:rFonts w:ascii="Arial" w:hAnsi="Arial" w:cs="Arial"/>
        </w:rPr>
        <w:t>5. Инвентаризација на постојни споменички целини, градби од</w:t>
      </w:r>
    </w:p>
    <w:p w:rsidR="009F56C1" w:rsidRPr="00652C29" w:rsidRDefault="009F56C1" w:rsidP="009F56C1">
      <w:pPr>
        <w:tabs>
          <w:tab w:val="left" w:pos="0"/>
        </w:tabs>
        <w:ind w:right="-81"/>
        <w:jc w:val="both"/>
        <w:rPr>
          <w:rFonts w:ascii="Arial" w:hAnsi="Arial" w:cs="Arial"/>
          <w:lang w:val="mk-MK"/>
        </w:rPr>
      </w:pPr>
      <w:proofErr w:type="gramStart"/>
      <w:r w:rsidRPr="00652C29">
        <w:rPr>
          <w:rFonts w:ascii="Arial" w:hAnsi="Arial" w:cs="Arial"/>
        </w:rPr>
        <w:t>културно-историско</w:t>
      </w:r>
      <w:proofErr w:type="gramEnd"/>
      <w:r w:rsidRPr="00652C29">
        <w:rPr>
          <w:rFonts w:ascii="Arial" w:hAnsi="Arial" w:cs="Arial"/>
        </w:rPr>
        <w:t xml:space="preserve"> значење и културни предели 1 : 2500</w:t>
      </w:r>
    </w:p>
    <w:p w:rsidR="009F56C1" w:rsidRPr="00BE42A9" w:rsidRDefault="009F56C1" w:rsidP="009F56C1">
      <w:pPr>
        <w:tabs>
          <w:tab w:val="left" w:pos="0"/>
        </w:tabs>
        <w:ind w:right="-81"/>
        <w:jc w:val="both"/>
        <w:rPr>
          <w:rFonts w:ascii="Arial" w:hAnsi="Arial" w:cs="Arial"/>
          <w:lang w:val="mk-MK"/>
        </w:rPr>
      </w:pPr>
    </w:p>
    <w:p w:rsidR="009F56C1" w:rsidRPr="00BE42A9" w:rsidRDefault="009F56C1" w:rsidP="009F56C1">
      <w:pPr>
        <w:tabs>
          <w:tab w:val="left" w:pos="0"/>
        </w:tabs>
        <w:ind w:right="-81"/>
        <w:jc w:val="both"/>
        <w:rPr>
          <w:rFonts w:ascii="Arial" w:hAnsi="Arial" w:cs="Arial"/>
          <w:lang w:val="mk-MK"/>
        </w:rPr>
      </w:pPr>
      <w:r w:rsidRPr="00BE42A9">
        <w:rPr>
          <w:rFonts w:ascii="Arial" w:hAnsi="Arial" w:cs="Arial"/>
          <w:lang w:val="mk-MK"/>
        </w:rPr>
        <w:t>ПЛАНСКА ДОКУМЕНТАЦИЈА</w:t>
      </w:r>
    </w:p>
    <w:p w:rsidR="009F56C1" w:rsidRPr="00BE42A9" w:rsidRDefault="009F56C1" w:rsidP="009F56C1">
      <w:pPr>
        <w:tabs>
          <w:tab w:val="left" w:pos="0"/>
        </w:tabs>
        <w:ind w:right="-81"/>
        <w:jc w:val="both"/>
        <w:rPr>
          <w:rFonts w:ascii="Arial" w:hAnsi="Arial" w:cs="Arial"/>
          <w:lang w:val="mk-MK"/>
        </w:rPr>
      </w:pPr>
    </w:p>
    <w:p w:rsidR="009F56C1" w:rsidRPr="00BE42A9" w:rsidRDefault="009F56C1" w:rsidP="009F56C1">
      <w:pPr>
        <w:tabs>
          <w:tab w:val="left" w:pos="0"/>
        </w:tabs>
        <w:ind w:right="-81"/>
        <w:jc w:val="both"/>
        <w:rPr>
          <w:rFonts w:ascii="Arial" w:hAnsi="Arial" w:cs="Arial"/>
          <w:lang w:val="mk-MK"/>
        </w:rPr>
      </w:pPr>
      <w:r w:rsidRPr="00BE42A9">
        <w:rPr>
          <w:rFonts w:ascii="Arial" w:hAnsi="Arial" w:cs="Arial"/>
          <w:lang w:val="mk-MK"/>
        </w:rPr>
        <w:t>А. Текстуален дел:</w:t>
      </w:r>
    </w:p>
    <w:p w:rsidR="009F56C1" w:rsidRPr="00BE42A9" w:rsidRDefault="009F56C1" w:rsidP="009F56C1">
      <w:pPr>
        <w:tabs>
          <w:tab w:val="left" w:pos="0"/>
        </w:tabs>
        <w:ind w:right="-81"/>
        <w:jc w:val="both"/>
        <w:rPr>
          <w:rFonts w:ascii="Arial" w:hAnsi="Arial" w:cs="Arial"/>
          <w:lang w:val="mk-MK"/>
        </w:rPr>
      </w:pPr>
      <w:r w:rsidRPr="00BE42A9">
        <w:rPr>
          <w:rFonts w:ascii="Arial" w:hAnsi="Arial" w:cs="Arial"/>
          <w:lang w:val="mk-MK"/>
        </w:rPr>
        <w:t>1. Вид на планот, назив на подрачјето на планскиот опфат (топоним или опис),</w:t>
      </w:r>
    </w:p>
    <w:p w:rsidR="009F56C1" w:rsidRPr="00BE42A9" w:rsidRDefault="009F56C1" w:rsidP="009F56C1">
      <w:pPr>
        <w:tabs>
          <w:tab w:val="left" w:pos="0"/>
        </w:tabs>
        <w:ind w:right="-81"/>
        <w:jc w:val="both"/>
        <w:rPr>
          <w:rFonts w:ascii="Arial" w:hAnsi="Arial" w:cs="Arial"/>
          <w:lang w:val="mk-MK"/>
        </w:rPr>
      </w:pPr>
      <w:r w:rsidRPr="00BE42A9">
        <w:rPr>
          <w:rFonts w:ascii="Arial" w:hAnsi="Arial" w:cs="Arial"/>
          <w:lang w:val="mk-MK"/>
        </w:rPr>
        <w:t>плански период</w:t>
      </w:r>
    </w:p>
    <w:p w:rsidR="009F56C1" w:rsidRPr="00BE42A9" w:rsidRDefault="009F56C1" w:rsidP="009F56C1">
      <w:pPr>
        <w:tabs>
          <w:tab w:val="left" w:pos="0"/>
        </w:tabs>
        <w:ind w:right="-81"/>
        <w:jc w:val="both"/>
        <w:rPr>
          <w:rFonts w:ascii="Arial" w:hAnsi="Arial" w:cs="Arial"/>
          <w:lang w:val="mk-MK"/>
        </w:rPr>
      </w:pPr>
      <w:r w:rsidRPr="00BE42A9">
        <w:rPr>
          <w:rFonts w:ascii="Arial" w:hAnsi="Arial" w:cs="Arial"/>
          <w:lang w:val="mk-MK"/>
        </w:rPr>
        <w:t>2. Опис и образложение на планскиот концепт</w:t>
      </w:r>
    </w:p>
    <w:p w:rsidR="009F56C1" w:rsidRPr="00BE42A9" w:rsidRDefault="009F56C1" w:rsidP="009F56C1">
      <w:pPr>
        <w:tabs>
          <w:tab w:val="left" w:pos="0"/>
        </w:tabs>
        <w:ind w:right="-81"/>
        <w:jc w:val="both"/>
        <w:rPr>
          <w:rFonts w:ascii="Arial" w:hAnsi="Arial" w:cs="Arial"/>
          <w:lang w:val="mk-MK"/>
        </w:rPr>
      </w:pPr>
      <w:r w:rsidRPr="00BE42A9">
        <w:rPr>
          <w:rFonts w:ascii="Arial" w:hAnsi="Arial" w:cs="Arial"/>
          <w:lang w:val="mk-MK"/>
        </w:rPr>
        <w:t>3. Опис и образложение на планските решенија за изградба</w:t>
      </w:r>
    </w:p>
    <w:p w:rsidR="009F56C1" w:rsidRPr="00BE42A9" w:rsidRDefault="009F56C1" w:rsidP="009F56C1">
      <w:pPr>
        <w:tabs>
          <w:tab w:val="left" w:pos="0"/>
        </w:tabs>
        <w:ind w:right="-81"/>
        <w:jc w:val="both"/>
        <w:rPr>
          <w:rFonts w:ascii="Arial" w:hAnsi="Arial" w:cs="Arial"/>
          <w:lang w:val="mk-MK"/>
        </w:rPr>
      </w:pPr>
      <w:r w:rsidRPr="00BE42A9">
        <w:rPr>
          <w:rFonts w:ascii="Arial" w:hAnsi="Arial" w:cs="Arial"/>
          <w:lang w:val="mk-MK"/>
        </w:rPr>
        <w:t>4. Општи услови за изградба, развој и користење на земјиштето и градбите</w:t>
      </w:r>
    </w:p>
    <w:p w:rsidR="009F56C1" w:rsidRDefault="009F56C1" w:rsidP="009F56C1">
      <w:pPr>
        <w:tabs>
          <w:tab w:val="left" w:pos="0"/>
        </w:tabs>
        <w:ind w:right="-81"/>
        <w:jc w:val="both"/>
        <w:rPr>
          <w:rFonts w:ascii="Arial" w:hAnsi="Arial" w:cs="Arial"/>
          <w:lang w:val="mk-MK"/>
        </w:rPr>
      </w:pPr>
    </w:p>
    <w:p w:rsidR="009F56C1" w:rsidRPr="00BE42A9" w:rsidRDefault="009F56C1" w:rsidP="009F56C1">
      <w:pPr>
        <w:tabs>
          <w:tab w:val="left" w:pos="0"/>
        </w:tabs>
        <w:ind w:right="-81"/>
        <w:jc w:val="both"/>
        <w:rPr>
          <w:rFonts w:ascii="Arial" w:hAnsi="Arial" w:cs="Arial"/>
          <w:lang w:val="mk-MK"/>
        </w:rPr>
      </w:pPr>
      <w:r w:rsidRPr="00BE42A9">
        <w:rPr>
          <w:rFonts w:ascii="Arial" w:hAnsi="Arial" w:cs="Arial"/>
          <w:lang w:val="mk-MK"/>
        </w:rPr>
        <w:t>Б. Нумерички дел:</w:t>
      </w:r>
    </w:p>
    <w:p w:rsidR="009F56C1" w:rsidRPr="00BE42A9" w:rsidRDefault="009F56C1" w:rsidP="009F56C1">
      <w:pPr>
        <w:tabs>
          <w:tab w:val="left" w:pos="0"/>
        </w:tabs>
        <w:ind w:right="-81"/>
        <w:jc w:val="both"/>
        <w:rPr>
          <w:rFonts w:ascii="Arial" w:hAnsi="Arial" w:cs="Arial"/>
          <w:lang w:val="mk-MK"/>
        </w:rPr>
      </w:pPr>
      <w:r w:rsidRPr="00BE42A9">
        <w:rPr>
          <w:rFonts w:ascii="Arial" w:hAnsi="Arial" w:cs="Arial"/>
          <w:lang w:val="mk-MK"/>
        </w:rPr>
        <w:t>1.Нумерички показатели</w:t>
      </w:r>
    </w:p>
    <w:p w:rsidR="009F56C1" w:rsidRPr="00BE42A9" w:rsidRDefault="009F56C1" w:rsidP="009F56C1">
      <w:pPr>
        <w:tabs>
          <w:tab w:val="left" w:pos="0"/>
        </w:tabs>
        <w:ind w:right="-81"/>
        <w:jc w:val="both"/>
        <w:rPr>
          <w:rFonts w:ascii="Arial" w:hAnsi="Arial" w:cs="Arial"/>
          <w:lang w:val="mk-MK"/>
        </w:rPr>
      </w:pPr>
      <w:r w:rsidRPr="00BE42A9">
        <w:rPr>
          <w:rFonts w:ascii="Arial" w:hAnsi="Arial" w:cs="Arial"/>
          <w:lang w:val="mk-MK"/>
        </w:rPr>
        <w:t>2.Билансни показатели</w:t>
      </w:r>
    </w:p>
    <w:p w:rsidR="009F56C1" w:rsidRPr="00BE42A9" w:rsidRDefault="009F56C1" w:rsidP="009F56C1">
      <w:pPr>
        <w:tabs>
          <w:tab w:val="left" w:pos="0"/>
        </w:tabs>
        <w:ind w:right="-81"/>
        <w:jc w:val="both"/>
        <w:rPr>
          <w:rFonts w:ascii="Arial" w:hAnsi="Arial" w:cs="Arial"/>
          <w:lang w:val="mk-MK"/>
        </w:rPr>
      </w:pPr>
    </w:p>
    <w:p w:rsidR="009F56C1" w:rsidRPr="00BE42A9" w:rsidRDefault="009F56C1" w:rsidP="009F56C1">
      <w:pPr>
        <w:tabs>
          <w:tab w:val="left" w:pos="0"/>
        </w:tabs>
        <w:ind w:right="-81"/>
        <w:jc w:val="both"/>
        <w:rPr>
          <w:rFonts w:ascii="Arial" w:hAnsi="Arial" w:cs="Arial"/>
          <w:lang w:val="mk-MK"/>
        </w:rPr>
      </w:pPr>
      <w:r w:rsidRPr="00BE42A9">
        <w:rPr>
          <w:rFonts w:ascii="Arial" w:hAnsi="Arial" w:cs="Arial"/>
          <w:lang w:val="mk-MK"/>
        </w:rPr>
        <w:t>В. Графички дел:</w:t>
      </w:r>
    </w:p>
    <w:p w:rsidR="009F56C1" w:rsidRPr="00652C29" w:rsidRDefault="009F56C1" w:rsidP="009F56C1">
      <w:pPr>
        <w:autoSpaceDE w:val="0"/>
        <w:autoSpaceDN w:val="0"/>
        <w:adjustRightInd w:val="0"/>
        <w:rPr>
          <w:rFonts w:ascii="Arial" w:hAnsi="Arial" w:cs="Arial"/>
        </w:rPr>
      </w:pPr>
      <w:r w:rsidRPr="00652C29">
        <w:rPr>
          <w:rFonts w:ascii="Arial" w:hAnsi="Arial" w:cs="Arial"/>
        </w:rPr>
        <w:t xml:space="preserve">1. Регулационен план и план на намена на земјиштето и градбите </w:t>
      </w:r>
      <w:proofErr w:type="gramStart"/>
      <w:r w:rsidRPr="00652C29">
        <w:rPr>
          <w:rFonts w:ascii="Arial" w:hAnsi="Arial" w:cs="Arial"/>
        </w:rPr>
        <w:t>1 :</w:t>
      </w:r>
      <w:proofErr w:type="gramEnd"/>
      <w:r w:rsidRPr="00652C29">
        <w:rPr>
          <w:rFonts w:ascii="Arial" w:hAnsi="Arial" w:cs="Arial"/>
        </w:rPr>
        <w:t xml:space="preserve"> 2500</w:t>
      </w:r>
    </w:p>
    <w:p w:rsidR="009F56C1" w:rsidRPr="00652C29" w:rsidRDefault="009F56C1" w:rsidP="009F56C1">
      <w:pPr>
        <w:autoSpaceDE w:val="0"/>
        <w:autoSpaceDN w:val="0"/>
        <w:adjustRightInd w:val="0"/>
        <w:rPr>
          <w:rFonts w:ascii="Arial" w:hAnsi="Arial" w:cs="Arial"/>
        </w:rPr>
      </w:pPr>
      <w:r w:rsidRPr="00652C29">
        <w:rPr>
          <w:rFonts w:ascii="Arial" w:hAnsi="Arial" w:cs="Arial"/>
        </w:rPr>
        <w:t xml:space="preserve">2. Сообраќаен план, нивелациски план </w:t>
      </w:r>
      <w:proofErr w:type="gramStart"/>
      <w:r w:rsidRPr="00652C29">
        <w:rPr>
          <w:rFonts w:ascii="Arial" w:hAnsi="Arial" w:cs="Arial"/>
        </w:rPr>
        <w:t>1 :</w:t>
      </w:r>
      <w:proofErr w:type="gramEnd"/>
      <w:r w:rsidRPr="00652C29">
        <w:rPr>
          <w:rFonts w:ascii="Arial" w:hAnsi="Arial" w:cs="Arial"/>
        </w:rPr>
        <w:t xml:space="preserve"> 2500</w:t>
      </w:r>
    </w:p>
    <w:p w:rsidR="009F56C1" w:rsidRPr="00652C29" w:rsidRDefault="009F56C1" w:rsidP="009F56C1">
      <w:pPr>
        <w:autoSpaceDE w:val="0"/>
        <w:autoSpaceDN w:val="0"/>
        <w:adjustRightInd w:val="0"/>
        <w:rPr>
          <w:rFonts w:ascii="Arial" w:hAnsi="Arial" w:cs="Arial"/>
        </w:rPr>
      </w:pPr>
      <w:r w:rsidRPr="00652C29">
        <w:rPr>
          <w:rFonts w:ascii="Arial" w:hAnsi="Arial" w:cs="Arial"/>
        </w:rPr>
        <w:t xml:space="preserve">3. Инфраструктурен план </w:t>
      </w:r>
      <w:proofErr w:type="gramStart"/>
      <w:r w:rsidRPr="00652C29">
        <w:rPr>
          <w:rFonts w:ascii="Arial" w:hAnsi="Arial" w:cs="Arial"/>
        </w:rPr>
        <w:t>1 :</w:t>
      </w:r>
      <w:proofErr w:type="gramEnd"/>
      <w:r w:rsidRPr="00652C29">
        <w:rPr>
          <w:rFonts w:ascii="Arial" w:hAnsi="Arial" w:cs="Arial"/>
        </w:rPr>
        <w:t xml:space="preserve"> 2500</w:t>
      </w:r>
    </w:p>
    <w:p w:rsidR="009F56C1" w:rsidRPr="00652C29" w:rsidRDefault="009F56C1" w:rsidP="009F56C1">
      <w:pPr>
        <w:autoSpaceDE w:val="0"/>
        <w:autoSpaceDN w:val="0"/>
        <w:adjustRightInd w:val="0"/>
        <w:rPr>
          <w:rFonts w:ascii="Arial" w:hAnsi="Arial" w:cs="Arial"/>
        </w:rPr>
      </w:pPr>
      <w:r w:rsidRPr="00652C29">
        <w:rPr>
          <w:rFonts w:ascii="Arial" w:hAnsi="Arial" w:cs="Arial"/>
        </w:rPr>
        <w:t xml:space="preserve">4. План на споменици на културата и споменички целини </w:t>
      </w:r>
      <w:proofErr w:type="gramStart"/>
      <w:r w:rsidRPr="00652C29">
        <w:rPr>
          <w:rFonts w:ascii="Arial" w:hAnsi="Arial" w:cs="Arial"/>
        </w:rPr>
        <w:t>1 :</w:t>
      </w:r>
      <w:proofErr w:type="gramEnd"/>
      <w:r w:rsidRPr="00652C29">
        <w:rPr>
          <w:rFonts w:ascii="Arial" w:hAnsi="Arial" w:cs="Arial"/>
        </w:rPr>
        <w:t xml:space="preserve"> 2500</w:t>
      </w:r>
    </w:p>
    <w:p w:rsidR="009F56C1" w:rsidRPr="00652C29" w:rsidRDefault="009F56C1" w:rsidP="009F56C1">
      <w:pPr>
        <w:tabs>
          <w:tab w:val="left" w:pos="0"/>
        </w:tabs>
        <w:ind w:right="-81"/>
        <w:jc w:val="both"/>
        <w:rPr>
          <w:rFonts w:ascii="Arial" w:hAnsi="Arial" w:cs="Arial"/>
          <w:lang w:val="mk-MK"/>
        </w:rPr>
      </w:pPr>
      <w:r w:rsidRPr="00652C29">
        <w:rPr>
          <w:rFonts w:ascii="Arial" w:hAnsi="Arial" w:cs="Arial"/>
        </w:rPr>
        <w:t xml:space="preserve">5. Синтезен план </w:t>
      </w:r>
      <w:proofErr w:type="gramStart"/>
      <w:r w:rsidRPr="00652C29">
        <w:rPr>
          <w:rFonts w:ascii="Arial" w:hAnsi="Arial" w:cs="Arial"/>
        </w:rPr>
        <w:t>1 :</w:t>
      </w:r>
      <w:proofErr w:type="gramEnd"/>
      <w:r w:rsidRPr="00652C29">
        <w:rPr>
          <w:rFonts w:ascii="Arial" w:hAnsi="Arial" w:cs="Arial"/>
        </w:rPr>
        <w:t xml:space="preserve"> 2500</w:t>
      </w:r>
    </w:p>
    <w:p w:rsidR="009F56C1" w:rsidRPr="00BE42A9" w:rsidRDefault="009F56C1" w:rsidP="009F56C1">
      <w:pPr>
        <w:tabs>
          <w:tab w:val="left" w:pos="0"/>
        </w:tabs>
        <w:ind w:right="-81"/>
        <w:jc w:val="both"/>
        <w:rPr>
          <w:rFonts w:ascii="Arial" w:hAnsi="Arial" w:cs="Arial"/>
          <w:lang w:val="mk-MK"/>
        </w:rPr>
      </w:pPr>
    </w:p>
    <w:p w:rsidR="009F56C1" w:rsidRPr="00BE42A9" w:rsidRDefault="009F56C1" w:rsidP="009F56C1">
      <w:pPr>
        <w:tabs>
          <w:tab w:val="left" w:pos="0"/>
        </w:tabs>
        <w:ind w:right="-81"/>
        <w:jc w:val="both"/>
        <w:rPr>
          <w:rFonts w:ascii="Arial" w:hAnsi="Arial" w:cs="Arial"/>
          <w:lang w:val="mk-MK"/>
        </w:rPr>
      </w:pPr>
      <w:r w:rsidRPr="00BE42A9">
        <w:rPr>
          <w:rFonts w:ascii="Arial" w:hAnsi="Arial" w:cs="Arial"/>
          <w:lang w:val="mk-MK"/>
        </w:rPr>
        <w:tab/>
        <w:t>Графичките прилози, текстуалниот дел и параметрите за спроведување на планот се составен дел на планот, изработен според Законот за просторно и урбанистичко планирање („Службен весник на Република Македонија“бр.199/14, 44/15, 193/15, 31/16, 163/16, 64/18 и 168/18).</w:t>
      </w:r>
    </w:p>
    <w:p w:rsidR="009F56C1" w:rsidRPr="00BE42A9" w:rsidRDefault="009F56C1" w:rsidP="009F56C1">
      <w:pPr>
        <w:tabs>
          <w:tab w:val="left" w:pos="0"/>
        </w:tabs>
        <w:ind w:right="-81"/>
        <w:jc w:val="both"/>
        <w:rPr>
          <w:rFonts w:ascii="Arial" w:hAnsi="Arial" w:cs="Arial"/>
          <w:lang w:val="mk-MK"/>
        </w:rPr>
      </w:pPr>
    </w:p>
    <w:p w:rsidR="009F56C1" w:rsidRDefault="009F56C1" w:rsidP="009F56C1">
      <w:pPr>
        <w:tabs>
          <w:tab w:val="left" w:pos="0"/>
        </w:tabs>
        <w:ind w:right="-81"/>
        <w:jc w:val="center"/>
        <w:rPr>
          <w:rFonts w:ascii="Arial" w:hAnsi="Arial" w:cs="Arial"/>
          <w:b/>
          <w:lang w:val="mk-MK"/>
        </w:rPr>
      </w:pPr>
    </w:p>
    <w:p w:rsidR="009F56C1" w:rsidRDefault="009F56C1" w:rsidP="009F56C1">
      <w:pPr>
        <w:tabs>
          <w:tab w:val="left" w:pos="0"/>
        </w:tabs>
        <w:ind w:right="-81"/>
        <w:jc w:val="center"/>
        <w:rPr>
          <w:rFonts w:ascii="Arial" w:hAnsi="Arial" w:cs="Arial"/>
          <w:b/>
          <w:lang w:val="mk-MK"/>
        </w:rPr>
      </w:pPr>
    </w:p>
    <w:p w:rsidR="009F56C1" w:rsidRDefault="009F56C1" w:rsidP="009F56C1">
      <w:pPr>
        <w:tabs>
          <w:tab w:val="left" w:pos="0"/>
        </w:tabs>
        <w:ind w:right="-81"/>
        <w:jc w:val="center"/>
        <w:rPr>
          <w:rFonts w:ascii="Arial" w:hAnsi="Arial" w:cs="Arial"/>
          <w:b/>
          <w:lang w:val="mk-MK"/>
        </w:rPr>
      </w:pPr>
    </w:p>
    <w:p w:rsidR="009F56C1" w:rsidRPr="00BE42A9" w:rsidRDefault="009F56C1" w:rsidP="009F56C1">
      <w:pPr>
        <w:tabs>
          <w:tab w:val="left" w:pos="0"/>
        </w:tabs>
        <w:ind w:right="-81"/>
        <w:jc w:val="center"/>
        <w:rPr>
          <w:rFonts w:ascii="Arial" w:hAnsi="Arial" w:cs="Arial"/>
          <w:b/>
          <w:lang w:val="mk-MK"/>
        </w:rPr>
      </w:pPr>
      <w:r w:rsidRPr="00BE42A9">
        <w:rPr>
          <w:rFonts w:ascii="Arial" w:hAnsi="Arial" w:cs="Arial"/>
          <w:b/>
          <w:lang w:val="mk-MK"/>
        </w:rPr>
        <w:lastRenderedPageBreak/>
        <w:t>Член 4</w:t>
      </w:r>
    </w:p>
    <w:p w:rsidR="009F56C1" w:rsidRPr="00BE42A9" w:rsidRDefault="009F56C1" w:rsidP="009F56C1">
      <w:pPr>
        <w:tabs>
          <w:tab w:val="left" w:pos="0"/>
        </w:tabs>
        <w:ind w:right="-81"/>
        <w:jc w:val="center"/>
        <w:rPr>
          <w:rFonts w:ascii="Arial" w:hAnsi="Arial" w:cs="Arial"/>
          <w:b/>
          <w:lang w:val="mk-MK"/>
        </w:rPr>
      </w:pPr>
    </w:p>
    <w:p w:rsidR="009F56C1" w:rsidRPr="00BE42A9" w:rsidRDefault="009F56C1" w:rsidP="009F56C1">
      <w:pPr>
        <w:tabs>
          <w:tab w:val="left" w:pos="0"/>
        </w:tabs>
        <w:ind w:right="-81"/>
        <w:jc w:val="both"/>
        <w:rPr>
          <w:rFonts w:ascii="Arial" w:hAnsi="Arial" w:cs="Arial"/>
          <w:lang w:val="mk-MK"/>
        </w:rPr>
      </w:pPr>
      <w:r w:rsidRPr="00BE42A9">
        <w:rPr>
          <w:rFonts w:ascii="Arial" w:hAnsi="Arial" w:cs="Arial"/>
          <w:lang w:val="mk-MK"/>
        </w:rPr>
        <w:tab/>
        <w:t>Одлуката за донесување на Урбанистичкиот план, задолжително се прикачува во електронска форма во информацискиот систем е-урбанизам, од страна на Советот на Општина Дебрца, како донесувач на Урбанистичкиот план.</w:t>
      </w:r>
    </w:p>
    <w:p w:rsidR="009F56C1" w:rsidRPr="00BE42A9" w:rsidRDefault="009F56C1" w:rsidP="009F56C1">
      <w:pPr>
        <w:tabs>
          <w:tab w:val="left" w:pos="0"/>
        </w:tabs>
        <w:ind w:right="-81"/>
        <w:jc w:val="center"/>
        <w:rPr>
          <w:rFonts w:ascii="Arial" w:hAnsi="Arial" w:cs="Arial"/>
          <w:b/>
          <w:lang w:val="mk-MK"/>
        </w:rPr>
      </w:pPr>
    </w:p>
    <w:p w:rsidR="009F56C1" w:rsidRPr="00BE42A9" w:rsidRDefault="009F56C1" w:rsidP="009F56C1">
      <w:pPr>
        <w:tabs>
          <w:tab w:val="left" w:pos="0"/>
        </w:tabs>
        <w:ind w:right="-81"/>
        <w:jc w:val="both"/>
        <w:rPr>
          <w:rFonts w:ascii="Arial" w:hAnsi="Arial" w:cs="Arial"/>
          <w:lang w:val="mk-MK"/>
        </w:rPr>
      </w:pPr>
    </w:p>
    <w:p w:rsidR="009F56C1" w:rsidRPr="00BE42A9" w:rsidRDefault="009F56C1" w:rsidP="009F56C1">
      <w:pPr>
        <w:tabs>
          <w:tab w:val="left" w:pos="0"/>
        </w:tabs>
        <w:ind w:right="-81"/>
        <w:jc w:val="center"/>
        <w:rPr>
          <w:rFonts w:ascii="Arial" w:hAnsi="Arial" w:cs="Arial"/>
          <w:b/>
          <w:lang w:val="mk-MK"/>
        </w:rPr>
      </w:pPr>
      <w:r w:rsidRPr="00BE42A9">
        <w:rPr>
          <w:rFonts w:ascii="Arial" w:hAnsi="Arial" w:cs="Arial"/>
          <w:b/>
          <w:lang w:val="mk-MK"/>
        </w:rPr>
        <w:t>Член 5</w:t>
      </w:r>
    </w:p>
    <w:p w:rsidR="009F56C1" w:rsidRPr="00BE42A9" w:rsidRDefault="009F56C1" w:rsidP="009F56C1">
      <w:pPr>
        <w:tabs>
          <w:tab w:val="left" w:pos="0"/>
        </w:tabs>
        <w:ind w:right="-81"/>
        <w:jc w:val="both"/>
        <w:rPr>
          <w:rFonts w:ascii="Arial" w:hAnsi="Arial" w:cs="Arial"/>
          <w:lang w:val="mk-MK"/>
        </w:rPr>
      </w:pPr>
    </w:p>
    <w:p w:rsidR="009F56C1" w:rsidRPr="00BE42A9" w:rsidRDefault="009F56C1" w:rsidP="009F56C1">
      <w:pPr>
        <w:tabs>
          <w:tab w:val="left" w:pos="0"/>
        </w:tabs>
        <w:ind w:right="-81"/>
        <w:jc w:val="both"/>
        <w:rPr>
          <w:rFonts w:ascii="Arial" w:hAnsi="Arial" w:cs="Arial"/>
          <w:lang w:val="mk-MK"/>
        </w:rPr>
      </w:pPr>
      <w:r w:rsidRPr="00BE42A9">
        <w:rPr>
          <w:rFonts w:ascii="Arial" w:hAnsi="Arial" w:cs="Arial"/>
          <w:lang w:val="mk-MK"/>
        </w:rPr>
        <w:tab/>
        <w:t>Советот на Општина Дебрца е должен примерок од донесениот Урбанистички план во електронска форма да го објави на веб страната на општината.</w:t>
      </w:r>
    </w:p>
    <w:p w:rsidR="009F56C1" w:rsidRPr="00BE42A9" w:rsidRDefault="009F56C1" w:rsidP="009F56C1">
      <w:pPr>
        <w:tabs>
          <w:tab w:val="left" w:pos="0"/>
        </w:tabs>
        <w:ind w:right="-81"/>
        <w:jc w:val="both"/>
        <w:rPr>
          <w:rFonts w:ascii="Arial" w:hAnsi="Arial" w:cs="Arial"/>
          <w:lang w:val="mk-MK"/>
        </w:rPr>
      </w:pPr>
    </w:p>
    <w:p w:rsidR="009F56C1" w:rsidRPr="00BE42A9" w:rsidRDefault="009F56C1" w:rsidP="009F56C1">
      <w:pPr>
        <w:tabs>
          <w:tab w:val="left" w:pos="0"/>
        </w:tabs>
        <w:ind w:right="-81"/>
        <w:jc w:val="center"/>
        <w:rPr>
          <w:rFonts w:ascii="Arial" w:hAnsi="Arial" w:cs="Arial"/>
          <w:b/>
          <w:lang w:val="mk-MK"/>
        </w:rPr>
      </w:pPr>
      <w:r w:rsidRPr="00BE42A9">
        <w:rPr>
          <w:rFonts w:ascii="Arial" w:hAnsi="Arial" w:cs="Arial"/>
          <w:b/>
          <w:lang w:val="mk-MK"/>
        </w:rPr>
        <w:t>Член 6</w:t>
      </w:r>
    </w:p>
    <w:p w:rsidR="009F56C1" w:rsidRPr="00BE42A9" w:rsidRDefault="009F56C1" w:rsidP="009F56C1">
      <w:pPr>
        <w:tabs>
          <w:tab w:val="left" w:pos="0"/>
        </w:tabs>
        <w:ind w:right="-81"/>
        <w:jc w:val="both"/>
        <w:rPr>
          <w:rFonts w:ascii="Arial" w:hAnsi="Arial" w:cs="Arial"/>
          <w:lang w:val="mk-MK"/>
        </w:rPr>
      </w:pPr>
    </w:p>
    <w:p w:rsidR="009F56C1" w:rsidRPr="00BE42A9" w:rsidRDefault="009F56C1" w:rsidP="009F56C1">
      <w:pPr>
        <w:tabs>
          <w:tab w:val="left" w:pos="0"/>
        </w:tabs>
        <w:ind w:right="-81"/>
        <w:jc w:val="both"/>
        <w:rPr>
          <w:rFonts w:ascii="Arial" w:hAnsi="Arial" w:cs="Arial"/>
          <w:lang w:val="mk-MK"/>
        </w:rPr>
      </w:pPr>
      <w:r w:rsidRPr="00BE42A9">
        <w:rPr>
          <w:rFonts w:ascii="Arial" w:hAnsi="Arial" w:cs="Arial"/>
          <w:lang w:val="mk-MK"/>
        </w:rPr>
        <w:tab/>
        <w:t xml:space="preserve">Оваа одлука влегува во сила од денот на објавувањето во </w:t>
      </w:r>
      <w:r w:rsidRPr="00BE42A9">
        <w:rPr>
          <w:rFonts w:ascii="Arial" w:hAnsi="Arial" w:cs="Arial"/>
        </w:rPr>
        <w:t>“</w:t>
      </w:r>
      <w:r w:rsidRPr="00BE42A9">
        <w:rPr>
          <w:rFonts w:ascii="Arial" w:hAnsi="Arial" w:cs="Arial"/>
          <w:lang w:val="mk-MK"/>
        </w:rPr>
        <w:t>Службен гласник на Општина Дебрца</w:t>
      </w:r>
      <w:r w:rsidRPr="00BE42A9">
        <w:rPr>
          <w:rFonts w:ascii="Arial" w:hAnsi="Arial" w:cs="Arial"/>
        </w:rPr>
        <w:t>”</w:t>
      </w:r>
      <w:r w:rsidRPr="00BE42A9">
        <w:rPr>
          <w:rFonts w:ascii="Arial" w:hAnsi="Arial" w:cs="Arial"/>
          <w:lang w:val="mk-MK"/>
        </w:rPr>
        <w:t>.</w:t>
      </w:r>
    </w:p>
    <w:p w:rsidR="009F56C1" w:rsidRPr="00C56E82" w:rsidRDefault="009F56C1" w:rsidP="009F56C1">
      <w:pPr>
        <w:tabs>
          <w:tab w:val="left" w:pos="0"/>
        </w:tabs>
        <w:ind w:right="-81"/>
        <w:jc w:val="both"/>
        <w:rPr>
          <w:rFonts w:ascii="Arial" w:hAnsi="Arial" w:cs="Arial"/>
          <w:lang w:val="mk-MK"/>
        </w:rPr>
      </w:pPr>
    </w:p>
    <w:p w:rsidR="009F56C1" w:rsidRPr="00C56E82" w:rsidRDefault="009F56C1" w:rsidP="009F56C1">
      <w:pPr>
        <w:tabs>
          <w:tab w:val="left" w:pos="0"/>
        </w:tabs>
        <w:ind w:right="-81"/>
        <w:jc w:val="both"/>
        <w:rPr>
          <w:rFonts w:ascii="Arial" w:hAnsi="Arial" w:cs="Arial"/>
          <w:lang w:val="mk-MK"/>
        </w:rPr>
      </w:pPr>
    </w:p>
    <w:p w:rsidR="009F56C1" w:rsidRPr="00C56E82" w:rsidRDefault="009F56C1" w:rsidP="009F56C1">
      <w:pPr>
        <w:tabs>
          <w:tab w:val="left" w:pos="0"/>
        </w:tabs>
        <w:ind w:right="-81"/>
        <w:jc w:val="both"/>
        <w:rPr>
          <w:rFonts w:ascii="Arial" w:hAnsi="Arial" w:cs="Arial"/>
          <w:lang w:val="mk-MK"/>
        </w:rPr>
      </w:pPr>
    </w:p>
    <w:p w:rsidR="009F56C1" w:rsidRPr="00C56E82" w:rsidRDefault="009F56C1" w:rsidP="009F56C1">
      <w:pPr>
        <w:tabs>
          <w:tab w:val="left" w:pos="0"/>
        </w:tabs>
        <w:ind w:right="-81"/>
        <w:jc w:val="both"/>
        <w:rPr>
          <w:rFonts w:ascii="Arial" w:hAnsi="Arial" w:cs="Arial"/>
          <w:lang w:val="mk-MK"/>
        </w:rPr>
      </w:pPr>
    </w:p>
    <w:p w:rsidR="009F56C1" w:rsidRPr="00C56E82" w:rsidRDefault="009F56C1" w:rsidP="009F56C1">
      <w:pPr>
        <w:tabs>
          <w:tab w:val="left" w:pos="0"/>
        </w:tabs>
        <w:ind w:right="-81"/>
        <w:jc w:val="both"/>
        <w:rPr>
          <w:rFonts w:ascii="Arial" w:hAnsi="Arial" w:cs="Arial"/>
          <w:lang w:val="mk-MK"/>
        </w:rPr>
      </w:pPr>
    </w:p>
    <w:p w:rsidR="009F56C1" w:rsidRPr="00C56E82" w:rsidRDefault="009F56C1" w:rsidP="009F56C1">
      <w:pPr>
        <w:tabs>
          <w:tab w:val="left" w:pos="0"/>
        </w:tabs>
        <w:ind w:right="-81"/>
        <w:jc w:val="both"/>
        <w:rPr>
          <w:rFonts w:ascii="Arial" w:hAnsi="Arial" w:cs="Arial"/>
          <w:lang w:val="mk-MK"/>
        </w:rPr>
      </w:pPr>
    </w:p>
    <w:p w:rsidR="009F56C1" w:rsidRPr="00C56E82" w:rsidRDefault="009F56C1" w:rsidP="009F56C1">
      <w:pPr>
        <w:tabs>
          <w:tab w:val="left" w:pos="0"/>
        </w:tabs>
        <w:ind w:right="-81"/>
        <w:jc w:val="both"/>
        <w:rPr>
          <w:rFonts w:ascii="Arial" w:hAnsi="Arial" w:cs="Arial"/>
          <w:lang w:val="mk-MK"/>
        </w:rPr>
      </w:pPr>
    </w:p>
    <w:p w:rsidR="009F56C1" w:rsidRPr="00C56E82" w:rsidRDefault="009F56C1" w:rsidP="009F56C1">
      <w:pPr>
        <w:tabs>
          <w:tab w:val="left" w:pos="0"/>
        </w:tabs>
        <w:ind w:right="-81"/>
        <w:jc w:val="both"/>
        <w:rPr>
          <w:rFonts w:ascii="Arial" w:hAnsi="Arial" w:cs="Arial"/>
          <w:lang w:val="mk-MK"/>
        </w:rPr>
      </w:pPr>
    </w:p>
    <w:p w:rsidR="009F56C1" w:rsidRPr="00C56E82" w:rsidRDefault="009F56C1" w:rsidP="009F56C1">
      <w:pPr>
        <w:tabs>
          <w:tab w:val="left" w:pos="0"/>
        </w:tabs>
        <w:ind w:right="-81"/>
        <w:jc w:val="both"/>
        <w:rPr>
          <w:rFonts w:ascii="Arial" w:hAnsi="Arial" w:cs="Arial"/>
          <w:lang w:val="mk-MK"/>
        </w:rPr>
      </w:pPr>
    </w:p>
    <w:p w:rsidR="009F56C1" w:rsidRPr="009F56C1" w:rsidRDefault="009F56C1" w:rsidP="009F56C1">
      <w:pPr>
        <w:tabs>
          <w:tab w:val="left" w:pos="0"/>
        </w:tabs>
        <w:ind w:right="-81"/>
        <w:jc w:val="both"/>
        <w:rPr>
          <w:rFonts w:ascii="Arial" w:hAnsi="Arial" w:cs="Arial"/>
          <w:b/>
          <w:lang w:val="mk-MK"/>
        </w:rPr>
      </w:pPr>
      <w:r w:rsidRPr="009F56C1">
        <w:rPr>
          <w:rFonts w:ascii="Arial" w:hAnsi="Arial" w:cs="Arial"/>
          <w:b/>
          <w:lang w:val="mk-MK"/>
        </w:rPr>
        <w:t xml:space="preserve">Бр.   </w:t>
      </w:r>
      <w:r w:rsidR="00F05D0D">
        <w:rPr>
          <w:rFonts w:ascii="Arial" w:hAnsi="Arial" w:cs="Arial"/>
          <w:b/>
          <w:lang w:val="mk-MK"/>
        </w:rPr>
        <w:t>08-2439/15</w:t>
      </w:r>
    </w:p>
    <w:p w:rsidR="009F56C1" w:rsidRPr="009F56C1" w:rsidRDefault="009F56C1" w:rsidP="009F56C1">
      <w:pPr>
        <w:tabs>
          <w:tab w:val="left" w:pos="0"/>
        </w:tabs>
        <w:ind w:right="-81"/>
        <w:jc w:val="both"/>
        <w:rPr>
          <w:rFonts w:ascii="Arial" w:hAnsi="Arial" w:cs="Arial"/>
          <w:b/>
          <w:lang w:val="mk-MK"/>
        </w:rPr>
      </w:pPr>
      <w:r w:rsidRPr="009F56C1">
        <w:rPr>
          <w:rFonts w:ascii="Arial" w:hAnsi="Arial" w:cs="Arial"/>
          <w:b/>
          <w:lang w:val="mk-MK"/>
        </w:rPr>
        <w:t xml:space="preserve">Датум  </w:t>
      </w:r>
      <w:r w:rsidR="00F05D0D">
        <w:rPr>
          <w:rFonts w:ascii="Arial" w:hAnsi="Arial" w:cs="Arial"/>
          <w:b/>
          <w:lang w:val="mk-MK"/>
        </w:rPr>
        <w:t>26.11.2019 година</w:t>
      </w:r>
    </w:p>
    <w:p w:rsidR="009F56C1" w:rsidRPr="009F56C1" w:rsidRDefault="009F56C1" w:rsidP="009F56C1">
      <w:pPr>
        <w:tabs>
          <w:tab w:val="left" w:pos="0"/>
        </w:tabs>
        <w:ind w:right="-81"/>
        <w:jc w:val="both"/>
        <w:rPr>
          <w:rFonts w:ascii="Arial" w:hAnsi="Arial" w:cs="Arial"/>
          <w:b/>
          <w:lang w:val="mk-MK"/>
        </w:rPr>
      </w:pPr>
      <w:r w:rsidRPr="009F56C1">
        <w:rPr>
          <w:rFonts w:ascii="Arial" w:hAnsi="Arial" w:cs="Arial"/>
          <w:b/>
          <w:lang w:val="mk-MK"/>
        </w:rPr>
        <w:t>Белчишта</w:t>
      </w:r>
    </w:p>
    <w:p w:rsidR="009F56C1" w:rsidRPr="009F56C1" w:rsidRDefault="009F56C1" w:rsidP="009F56C1">
      <w:pPr>
        <w:tabs>
          <w:tab w:val="left" w:pos="0"/>
        </w:tabs>
        <w:ind w:right="-81"/>
        <w:jc w:val="both"/>
        <w:rPr>
          <w:rFonts w:ascii="Arial" w:hAnsi="Arial" w:cs="Arial"/>
          <w:b/>
          <w:lang w:val="mk-MK"/>
        </w:rPr>
      </w:pPr>
    </w:p>
    <w:p w:rsidR="009F56C1" w:rsidRPr="009F56C1" w:rsidRDefault="009F56C1" w:rsidP="009F56C1">
      <w:pPr>
        <w:tabs>
          <w:tab w:val="left" w:pos="0"/>
        </w:tabs>
        <w:ind w:right="-81"/>
        <w:jc w:val="both"/>
        <w:rPr>
          <w:rFonts w:ascii="Arial" w:hAnsi="Arial" w:cs="Arial"/>
          <w:b/>
          <w:lang w:val="mk-MK"/>
        </w:rPr>
      </w:pPr>
    </w:p>
    <w:p w:rsidR="009F56C1" w:rsidRPr="009F56C1" w:rsidRDefault="009F56C1" w:rsidP="009F56C1">
      <w:pPr>
        <w:tabs>
          <w:tab w:val="left" w:pos="0"/>
        </w:tabs>
        <w:ind w:right="-81"/>
        <w:jc w:val="both"/>
        <w:rPr>
          <w:rFonts w:ascii="Arial" w:hAnsi="Arial" w:cs="Arial"/>
          <w:b/>
          <w:lang w:val="mk-MK"/>
        </w:rPr>
      </w:pPr>
    </w:p>
    <w:p w:rsidR="009F56C1" w:rsidRPr="009F56C1" w:rsidRDefault="009F56C1" w:rsidP="009F56C1">
      <w:pPr>
        <w:tabs>
          <w:tab w:val="left" w:pos="0"/>
        </w:tabs>
        <w:ind w:right="-81"/>
        <w:jc w:val="both"/>
        <w:rPr>
          <w:rFonts w:ascii="Arial" w:hAnsi="Arial" w:cs="Arial"/>
          <w:b/>
          <w:lang w:val="mk-MK"/>
        </w:rPr>
      </w:pPr>
    </w:p>
    <w:p w:rsidR="009F56C1" w:rsidRPr="009F56C1" w:rsidRDefault="009F56C1" w:rsidP="009F56C1">
      <w:pPr>
        <w:tabs>
          <w:tab w:val="left" w:pos="0"/>
        </w:tabs>
        <w:ind w:right="-81"/>
        <w:jc w:val="both"/>
        <w:rPr>
          <w:rFonts w:ascii="Arial" w:hAnsi="Arial" w:cs="Arial"/>
          <w:b/>
          <w:lang w:val="mk-MK"/>
        </w:rPr>
      </w:pPr>
      <w:r w:rsidRPr="009F56C1">
        <w:rPr>
          <w:rFonts w:ascii="Arial" w:hAnsi="Arial" w:cs="Arial"/>
          <w:b/>
          <w:lang w:val="mk-MK"/>
        </w:rPr>
        <w:tab/>
      </w:r>
      <w:r w:rsidRPr="009F56C1">
        <w:rPr>
          <w:rFonts w:ascii="Arial" w:hAnsi="Arial" w:cs="Arial"/>
          <w:b/>
          <w:lang w:val="mk-MK"/>
        </w:rPr>
        <w:tab/>
      </w:r>
      <w:r w:rsidRPr="009F56C1">
        <w:rPr>
          <w:rFonts w:ascii="Arial" w:hAnsi="Arial" w:cs="Arial"/>
          <w:b/>
          <w:lang w:val="mk-MK"/>
        </w:rPr>
        <w:tab/>
      </w:r>
      <w:r w:rsidRPr="009F56C1">
        <w:rPr>
          <w:rFonts w:ascii="Arial" w:hAnsi="Arial" w:cs="Arial"/>
          <w:b/>
          <w:lang w:val="mk-MK"/>
        </w:rPr>
        <w:tab/>
      </w:r>
      <w:r w:rsidRPr="009F56C1">
        <w:rPr>
          <w:rFonts w:ascii="Arial" w:hAnsi="Arial" w:cs="Arial"/>
          <w:b/>
          <w:lang w:val="mk-MK"/>
        </w:rPr>
        <w:tab/>
      </w:r>
      <w:r w:rsidRPr="009F56C1">
        <w:rPr>
          <w:rFonts w:ascii="Arial" w:hAnsi="Arial" w:cs="Arial"/>
          <w:b/>
          <w:lang w:val="mk-MK"/>
        </w:rPr>
        <w:tab/>
      </w:r>
      <w:r w:rsidRPr="009F56C1">
        <w:rPr>
          <w:rFonts w:ascii="Arial" w:hAnsi="Arial" w:cs="Arial"/>
          <w:b/>
          <w:lang w:val="mk-MK"/>
        </w:rPr>
        <w:tab/>
      </w:r>
      <w:r w:rsidRPr="009F56C1">
        <w:rPr>
          <w:rFonts w:ascii="Arial" w:hAnsi="Arial" w:cs="Arial"/>
          <w:b/>
          <w:lang w:val="mk-MK"/>
        </w:rPr>
        <w:tab/>
        <w:t xml:space="preserve">     Претседател на Совет </w:t>
      </w:r>
    </w:p>
    <w:p w:rsidR="009F56C1" w:rsidRPr="009F56C1" w:rsidRDefault="009F56C1" w:rsidP="009F56C1">
      <w:pPr>
        <w:tabs>
          <w:tab w:val="left" w:pos="0"/>
        </w:tabs>
        <w:ind w:right="-81"/>
        <w:jc w:val="both"/>
        <w:rPr>
          <w:rFonts w:ascii="Arial" w:hAnsi="Arial" w:cs="Arial"/>
          <w:b/>
          <w:lang w:val="mk-MK"/>
        </w:rPr>
      </w:pPr>
      <w:r w:rsidRPr="009F56C1">
        <w:rPr>
          <w:rFonts w:ascii="Arial" w:hAnsi="Arial" w:cs="Arial"/>
          <w:b/>
          <w:lang w:val="mk-MK"/>
        </w:rPr>
        <w:t xml:space="preserve">                                                                                              на Општина Дебрца</w:t>
      </w:r>
    </w:p>
    <w:p w:rsidR="009F56C1" w:rsidRPr="009F56C1" w:rsidRDefault="009F56C1" w:rsidP="009F56C1">
      <w:pPr>
        <w:tabs>
          <w:tab w:val="left" w:pos="0"/>
        </w:tabs>
        <w:ind w:right="-81"/>
        <w:jc w:val="both"/>
        <w:rPr>
          <w:rFonts w:ascii="Arial" w:hAnsi="Arial" w:cs="Arial"/>
          <w:b/>
          <w:lang w:val="mk-MK"/>
        </w:rPr>
      </w:pPr>
      <w:r w:rsidRPr="009F56C1">
        <w:rPr>
          <w:rFonts w:ascii="Arial" w:hAnsi="Arial" w:cs="Arial"/>
          <w:b/>
          <w:lang w:val="mk-MK"/>
        </w:rPr>
        <w:t xml:space="preserve">  </w:t>
      </w:r>
      <w:r w:rsidRPr="009F56C1">
        <w:rPr>
          <w:rFonts w:ascii="Arial" w:hAnsi="Arial" w:cs="Arial"/>
          <w:b/>
          <w:lang w:val="mk-MK"/>
        </w:rPr>
        <w:tab/>
        <w:t xml:space="preserve">                 </w:t>
      </w:r>
      <w:r w:rsidRPr="009F56C1">
        <w:rPr>
          <w:rFonts w:ascii="Arial" w:hAnsi="Arial" w:cs="Arial"/>
          <w:b/>
          <w:lang w:val="mk-MK"/>
        </w:rPr>
        <w:tab/>
      </w:r>
      <w:r w:rsidRPr="009F56C1">
        <w:rPr>
          <w:rFonts w:ascii="Arial" w:hAnsi="Arial" w:cs="Arial"/>
          <w:b/>
          <w:lang w:val="mk-MK"/>
        </w:rPr>
        <w:tab/>
      </w:r>
      <w:r w:rsidRPr="009F56C1">
        <w:rPr>
          <w:rFonts w:ascii="Arial" w:hAnsi="Arial" w:cs="Arial"/>
          <w:b/>
          <w:lang w:val="mk-MK"/>
        </w:rPr>
        <w:tab/>
      </w:r>
      <w:r w:rsidRPr="009F56C1">
        <w:rPr>
          <w:rFonts w:ascii="Arial" w:hAnsi="Arial" w:cs="Arial"/>
          <w:b/>
          <w:lang w:val="mk-MK"/>
        </w:rPr>
        <w:tab/>
      </w:r>
      <w:r w:rsidRPr="009F56C1">
        <w:rPr>
          <w:rFonts w:ascii="Arial" w:hAnsi="Arial" w:cs="Arial"/>
          <w:b/>
          <w:lang w:val="mk-MK"/>
        </w:rPr>
        <w:tab/>
      </w:r>
      <w:r w:rsidRPr="009F56C1">
        <w:rPr>
          <w:rFonts w:ascii="Arial" w:hAnsi="Arial" w:cs="Arial"/>
          <w:b/>
          <w:lang w:val="mk-MK"/>
        </w:rPr>
        <w:tab/>
        <w:t xml:space="preserve">       Петре Голабоски с.р.</w:t>
      </w:r>
    </w:p>
    <w:p w:rsidR="002059E1" w:rsidRDefault="002059E1" w:rsidP="002059E1">
      <w:pPr>
        <w:rPr>
          <w:b/>
          <w:lang w:val="mk-MK"/>
        </w:rPr>
      </w:pPr>
    </w:p>
    <w:p w:rsidR="002059E1" w:rsidRDefault="002059E1" w:rsidP="002059E1">
      <w:pPr>
        <w:rPr>
          <w:b/>
          <w:lang w:val="mk-MK"/>
        </w:rPr>
      </w:pPr>
    </w:p>
    <w:p w:rsidR="002059E1" w:rsidRDefault="002059E1" w:rsidP="002059E1">
      <w:pPr>
        <w:rPr>
          <w:b/>
          <w:lang w:val="mk-MK"/>
        </w:rPr>
      </w:pPr>
    </w:p>
    <w:p w:rsidR="002059E1" w:rsidRDefault="002059E1" w:rsidP="002059E1">
      <w:pPr>
        <w:rPr>
          <w:b/>
          <w:lang w:val="mk-MK"/>
        </w:rPr>
      </w:pPr>
    </w:p>
    <w:p w:rsidR="002059E1" w:rsidRDefault="002059E1" w:rsidP="002059E1">
      <w:pPr>
        <w:rPr>
          <w:b/>
          <w:lang w:val="mk-MK"/>
        </w:rPr>
      </w:pPr>
    </w:p>
    <w:p w:rsidR="002059E1" w:rsidRDefault="002059E1" w:rsidP="002059E1">
      <w:pPr>
        <w:rPr>
          <w:b/>
          <w:lang w:val="mk-MK"/>
        </w:rPr>
      </w:pPr>
    </w:p>
    <w:p w:rsidR="009F56C1" w:rsidRDefault="009F56C1" w:rsidP="002059E1">
      <w:pPr>
        <w:rPr>
          <w:b/>
          <w:lang w:val="mk-MK"/>
        </w:rPr>
      </w:pPr>
    </w:p>
    <w:p w:rsidR="009F56C1" w:rsidRDefault="009F56C1" w:rsidP="002059E1">
      <w:pPr>
        <w:rPr>
          <w:b/>
          <w:lang w:val="mk-MK"/>
        </w:rPr>
      </w:pPr>
    </w:p>
    <w:p w:rsidR="009F56C1" w:rsidRDefault="009F56C1" w:rsidP="002059E1">
      <w:pPr>
        <w:rPr>
          <w:b/>
          <w:lang w:val="mk-MK"/>
        </w:rPr>
      </w:pPr>
    </w:p>
    <w:p w:rsidR="002059E1" w:rsidRDefault="002059E1" w:rsidP="002059E1">
      <w:pPr>
        <w:rPr>
          <w:b/>
          <w:lang w:val="mk-MK"/>
        </w:rPr>
      </w:pPr>
    </w:p>
    <w:p w:rsidR="002059E1" w:rsidRDefault="002059E1" w:rsidP="002059E1">
      <w:pPr>
        <w:rPr>
          <w:b/>
          <w:lang w:val="mk-MK"/>
        </w:rPr>
      </w:pPr>
    </w:p>
    <w:p w:rsidR="002059E1" w:rsidRDefault="002059E1" w:rsidP="002059E1">
      <w:pPr>
        <w:rPr>
          <w:b/>
          <w:lang w:val="mk-MK"/>
        </w:rPr>
      </w:pPr>
    </w:p>
    <w:p w:rsidR="002059E1" w:rsidRDefault="002059E1" w:rsidP="002059E1">
      <w:pPr>
        <w:rPr>
          <w:b/>
          <w:lang w:val="mk-MK"/>
        </w:rPr>
      </w:pPr>
    </w:p>
    <w:p w:rsidR="002059E1" w:rsidRDefault="00E833B3" w:rsidP="002059E1">
      <w:pPr>
        <w:pBdr>
          <w:top w:val="single" w:sz="4" w:space="1" w:color="auto"/>
          <w:left w:val="single" w:sz="4" w:space="5"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27</w:t>
      </w:r>
      <w:r w:rsidR="002059E1">
        <w:rPr>
          <w:b/>
          <w:lang w:val="mk-MK"/>
        </w:rPr>
        <w:t>.11.2019</w:t>
      </w:r>
      <w:r w:rsidR="002059E1">
        <w:rPr>
          <w:rFonts w:ascii="MAC C Times" w:hAnsi="MAC C Times"/>
          <w:b/>
          <w:lang w:val="mk-MK"/>
        </w:rPr>
        <w:t xml:space="preserve"> god.</w:t>
      </w:r>
      <w:r w:rsidR="002059E1">
        <w:rPr>
          <w:rFonts w:ascii="MAC C Times" w:hAnsi="MAC C Times"/>
          <w:b/>
          <w:lang w:val="mk-MK"/>
        </w:rPr>
        <w:tab/>
        <w:t xml:space="preserve">       </w:t>
      </w:r>
      <w:r w:rsidR="002059E1">
        <w:rPr>
          <w:rFonts w:ascii="MAC C Times" w:hAnsi="MAC C Times"/>
          <w:b/>
        </w:rPr>
        <w:t>SLU@BEN   GLASNIK</w:t>
      </w:r>
      <w:r w:rsidR="002059E1">
        <w:rPr>
          <w:rFonts w:ascii="MAC C Times" w:hAnsi="MAC C Times"/>
          <w:b/>
        </w:rPr>
        <w:tab/>
        <w:t xml:space="preserve">   </w:t>
      </w:r>
      <w:proofErr w:type="gramStart"/>
      <w:r w:rsidR="002059E1">
        <w:rPr>
          <w:rFonts w:ascii="MAC C Times" w:hAnsi="MAC C Times"/>
          <w:b/>
        </w:rPr>
        <w:t xml:space="preserve">Broj  </w:t>
      </w:r>
      <w:r w:rsidR="002059E1">
        <w:rPr>
          <w:rFonts w:asciiTheme="minorHAnsi" w:hAnsiTheme="minorHAnsi"/>
          <w:b/>
          <w:lang w:val="mk-MK"/>
        </w:rPr>
        <w:t>1</w:t>
      </w:r>
      <w:r>
        <w:rPr>
          <w:rFonts w:asciiTheme="minorHAnsi" w:hAnsiTheme="minorHAnsi"/>
          <w:b/>
          <w:lang w:val="mk-MK"/>
        </w:rPr>
        <w:t>2</w:t>
      </w:r>
      <w:proofErr w:type="gramEnd"/>
      <w:r w:rsidR="002059E1">
        <w:rPr>
          <w:rFonts w:ascii="MAC C Times" w:hAnsi="MAC C Times"/>
          <w:b/>
        </w:rPr>
        <w:t>/1</w:t>
      </w:r>
      <w:r w:rsidR="002059E1">
        <w:rPr>
          <w:rFonts w:asciiTheme="minorHAnsi" w:hAnsiTheme="minorHAnsi"/>
          <w:b/>
          <w:lang w:val="mk-MK"/>
        </w:rPr>
        <w:t>9</w:t>
      </w:r>
      <w:r w:rsidR="002059E1">
        <w:rPr>
          <w:rFonts w:ascii="MAC C Times" w:hAnsi="MAC C Times"/>
          <w:b/>
        </w:rPr>
        <w:t xml:space="preserve">.        str. </w:t>
      </w:r>
      <w:proofErr w:type="gramStart"/>
      <w:r w:rsidR="000E2338">
        <w:rPr>
          <w:rFonts w:asciiTheme="minorHAnsi" w:hAnsiTheme="minorHAnsi"/>
          <w:b/>
          <w:lang w:val="mk-MK"/>
        </w:rPr>
        <w:t>22</w:t>
      </w:r>
      <w:r w:rsidR="002059E1">
        <w:rPr>
          <w:rFonts w:ascii="MAC C Times" w:hAnsi="MAC C Times"/>
          <w:b/>
        </w:rPr>
        <w:t xml:space="preserve"> .</w:t>
      </w:r>
      <w:proofErr w:type="gramEnd"/>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mk-MK"/>
        </w:rPr>
      </w:pPr>
    </w:p>
    <w:p w:rsidR="009F56C1" w:rsidRDefault="009F56C1" w:rsidP="009F56C1">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9F56C1" w:rsidRDefault="009F56C1" w:rsidP="009F56C1">
      <w:pPr>
        <w:ind w:firstLine="720"/>
        <w:jc w:val="both"/>
        <w:rPr>
          <w:sz w:val="28"/>
        </w:rPr>
      </w:pPr>
    </w:p>
    <w:p w:rsidR="009F56C1" w:rsidRDefault="009F56C1" w:rsidP="009F56C1">
      <w:pPr>
        <w:ind w:firstLine="720"/>
        <w:jc w:val="both"/>
        <w:rPr>
          <w:sz w:val="28"/>
        </w:rPr>
      </w:pPr>
    </w:p>
    <w:p w:rsidR="009F56C1" w:rsidRDefault="009F56C1" w:rsidP="009F56C1">
      <w:pPr>
        <w:jc w:val="center"/>
        <w:rPr>
          <w:b/>
          <w:bCs/>
          <w:sz w:val="32"/>
        </w:rPr>
      </w:pPr>
      <w:r>
        <w:rPr>
          <w:b/>
          <w:bCs/>
          <w:sz w:val="32"/>
        </w:rPr>
        <w:t>З А К Л У Ч О К</w:t>
      </w:r>
    </w:p>
    <w:p w:rsidR="009F56C1" w:rsidRDefault="009F56C1" w:rsidP="009F56C1">
      <w:pPr>
        <w:jc w:val="center"/>
        <w:rPr>
          <w:b/>
          <w:sz w:val="32"/>
          <w:szCs w:val="32"/>
          <w:lang w:val="ru-RU"/>
        </w:rPr>
      </w:pPr>
      <w:r>
        <w:rPr>
          <w:b/>
          <w:sz w:val="32"/>
          <w:szCs w:val="32"/>
        </w:rPr>
        <w:t>За прогласување на</w:t>
      </w:r>
      <w:r>
        <w:rPr>
          <w:b/>
          <w:sz w:val="32"/>
          <w:szCs w:val="32"/>
          <w:lang w:val="ru-RU"/>
        </w:rPr>
        <w:t xml:space="preserve"> Одлуката за утврдување на приоритет на проект</w:t>
      </w:r>
    </w:p>
    <w:p w:rsidR="009F56C1" w:rsidRDefault="009F56C1" w:rsidP="009F56C1">
      <w:pPr>
        <w:jc w:val="center"/>
        <w:rPr>
          <w:b/>
          <w:sz w:val="32"/>
          <w:szCs w:val="32"/>
          <w:lang w:val="ru-RU"/>
        </w:rPr>
      </w:pPr>
    </w:p>
    <w:p w:rsidR="009F56C1" w:rsidRDefault="009F56C1" w:rsidP="009F56C1">
      <w:pPr>
        <w:jc w:val="center"/>
        <w:rPr>
          <w:b/>
          <w:sz w:val="32"/>
          <w:szCs w:val="32"/>
        </w:rPr>
      </w:pPr>
    </w:p>
    <w:p w:rsidR="009F56C1" w:rsidRDefault="009F56C1" w:rsidP="009F56C1">
      <w:pPr>
        <w:rPr>
          <w:rFonts w:ascii="StobiSerif Regular" w:hAnsi="StobiSerif Regular"/>
          <w:b/>
        </w:rPr>
      </w:pPr>
    </w:p>
    <w:p w:rsidR="009F56C1" w:rsidRDefault="009F56C1" w:rsidP="009F56C1">
      <w:pPr>
        <w:jc w:val="both"/>
        <w:rPr>
          <w:b/>
          <w:sz w:val="32"/>
          <w:szCs w:val="32"/>
        </w:rPr>
      </w:pPr>
      <w:r>
        <w:rPr>
          <w:b/>
          <w:sz w:val="32"/>
          <w:szCs w:val="32"/>
          <w:lang w:val="ru-RU"/>
        </w:rPr>
        <w:t>СЕ ПРОГЛАСУВА</w:t>
      </w:r>
      <w:r>
        <w:rPr>
          <w:sz w:val="28"/>
          <w:lang w:val="ru-RU"/>
        </w:rPr>
        <w:t xml:space="preserve"> </w:t>
      </w:r>
      <w:r w:rsidRPr="00D21CEB">
        <w:rPr>
          <w:sz w:val="32"/>
          <w:szCs w:val="32"/>
          <w:lang w:val="ru-RU"/>
        </w:rPr>
        <w:t>Одлуката за утврдување на приоритет на проект</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26.11.2019 година</w:t>
      </w:r>
      <w:r>
        <w:rPr>
          <w:sz w:val="28"/>
          <w:szCs w:val="28"/>
          <w:lang w:val="ru-RU"/>
        </w:rPr>
        <w:t xml:space="preserve">. </w:t>
      </w:r>
    </w:p>
    <w:p w:rsidR="009F56C1" w:rsidRDefault="009F56C1" w:rsidP="009F56C1">
      <w:pPr>
        <w:jc w:val="both"/>
        <w:rPr>
          <w:sz w:val="28"/>
          <w:szCs w:val="28"/>
          <w:lang w:val="ru-RU"/>
        </w:rPr>
      </w:pPr>
    </w:p>
    <w:p w:rsidR="009F56C1" w:rsidRDefault="009F56C1" w:rsidP="009F56C1">
      <w:pPr>
        <w:jc w:val="both"/>
      </w:pPr>
    </w:p>
    <w:p w:rsidR="009F56C1" w:rsidRDefault="009F56C1" w:rsidP="009F56C1">
      <w:pPr>
        <w:jc w:val="both"/>
        <w:rPr>
          <w:lang w:val="mk-MK"/>
        </w:rPr>
      </w:pPr>
    </w:p>
    <w:p w:rsidR="009F56C1" w:rsidRDefault="009F56C1" w:rsidP="009F56C1">
      <w:pPr>
        <w:jc w:val="both"/>
        <w:rPr>
          <w:lang w:val="mk-MK"/>
        </w:rPr>
      </w:pPr>
    </w:p>
    <w:p w:rsidR="009F56C1" w:rsidRDefault="009F56C1" w:rsidP="009F56C1">
      <w:pPr>
        <w:jc w:val="both"/>
        <w:rPr>
          <w:lang w:val="mk-MK"/>
        </w:rPr>
      </w:pPr>
    </w:p>
    <w:p w:rsidR="009F56C1" w:rsidRDefault="009F56C1" w:rsidP="009F56C1">
      <w:pPr>
        <w:jc w:val="both"/>
        <w:rPr>
          <w:lang w:val="mk-MK"/>
        </w:rPr>
      </w:pPr>
    </w:p>
    <w:p w:rsidR="009F56C1" w:rsidRDefault="009F56C1" w:rsidP="009F56C1">
      <w:pPr>
        <w:jc w:val="both"/>
        <w:rPr>
          <w:lang w:val="mk-MK"/>
        </w:rPr>
      </w:pPr>
    </w:p>
    <w:p w:rsidR="009F56C1" w:rsidRPr="009F56C1" w:rsidRDefault="009F56C1" w:rsidP="009F56C1">
      <w:pPr>
        <w:jc w:val="both"/>
        <w:rPr>
          <w:lang w:val="mk-MK"/>
        </w:rPr>
      </w:pPr>
    </w:p>
    <w:p w:rsidR="009F56C1" w:rsidRDefault="009F56C1" w:rsidP="009F56C1">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E833B3">
        <w:rPr>
          <w:b/>
          <w:bCs/>
          <w:sz w:val="32"/>
          <w:lang w:val="mk-MK"/>
        </w:rPr>
        <w:t>09</w:t>
      </w:r>
      <w:proofErr w:type="gramEnd"/>
      <w:r w:rsidR="00E833B3">
        <w:rPr>
          <w:b/>
          <w:bCs/>
          <w:sz w:val="32"/>
          <w:lang w:val="mk-MK"/>
        </w:rPr>
        <w:t>-2474/4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9F56C1" w:rsidRDefault="00E833B3" w:rsidP="009F56C1">
      <w:pPr>
        <w:rPr>
          <w:rFonts w:ascii="M_Times" w:hAnsi="M_Times"/>
          <w:b/>
          <w:bCs/>
          <w:sz w:val="32"/>
          <w:lang w:val="pl-PL"/>
        </w:rPr>
      </w:pPr>
      <w:r>
        <w:rPr>
          <w:b/>
          <w:bCs/>
          <w:sz w:val="32"/>
          <w:lang w:val="mk-MK"/>
        </w:rPr>
        <w:t>26.11.2019</w:t>
      </w:r>
      <w:r w:rsidR="009F56C1">
        <w:rPr>
          <w:rFonts w:ascii="M_Times" w:hAnsi="M_Times"/>
          <w:b/>
          <w:bCs/>
          <w:sz w:val="32"/>
          <w:lang w:val="pl-PL"/>
        </w:rPr>
        <w:t xml:space="preserve"> </w:t>
      </w:r>
      <w:r w:rsidR="009F56C1">
        <w:rPr>
          <w:b/>
          <w:bCs/>
          <w:sz w:val="32"/>
        </w:rPr>
        <w:t>год</w:t>
      </w:r>
      <w:r w:rsidR="009F56C1">
        <w:rPr>
          <w:rFonts w:ascii="M_Times" w:hAnsi="M_Times"/>
          <w:b/>
          <w:bCs/>
          <w:sz w:val="32"/>
          <w:lang w:val="pl-PL"/>
        </w:rPr>
        <w:t>.</w:t>
      </w:r>
      <w:r w:rsidR="009F56C1">
        <w:rPr>
          <w:rFonts w:ascii="M_Times" w:hAnsi="M_Times"/>
          <w:b/>
          <w:bCs/>
          <w:sz w:val="32"/>
          <w:lang w:val="pl-PL"/>
        </w:rPr>
        <w:tab/>
      </w:r>
      <w:r w:rsidR="009F56C1">
        <w:rPr>
          <w:rFonts w:ascii="M_Times" w:hAnsi="M_Times"/>
          <w:b/>
          <w:bCs/>
          <w:sz w:val="32"/>
          <w:lang w:val="pl-PL"/>
        </w:rPr>
        <w:tab/>
      </w:r>
      <w:r w:rsidR="009F56C1">
        <w:rPr>
          <w:rFonts w:ascii="M_Times" w:hAnsi="M_Times"/>
          <w:b/>
          <w:bCs/>
          <w:sz w:val="32"/>
          <w:lang w:val="pl-PL"/>
        </w:rPr>
        <w:tab/>
      </w:r>
      <w:r w:rsidR="009F56C1">
        <w:rPr>
          <w:rFonts w:ascii="M_Times" w:hAnsi="M_Times"/>
          <w:b/>
          <w:bCs/>
          <w:sz w:val="32"/>
          <w:lang w:val="pl-PL"/>
        </w:rPr>
        <w:tab/>
      </w:r>
      <w:r w:rsidR="009F56C1">
        <w:rPr>
          <w:rFonts w:ascii="M_Times" w:hAnsi="M_Times"/>
          <w:b/>
          <w:bCs/>
          <w:sz w:val="32"/>
          <w:lang w:val="pl-PL"/>
        </w:rPr>
        <w:tab/>
      </w:r>
    </w:p>
    <w:p w:rsidR="009F56C1" w:rsidRDefault="009F56C1" w:rsidP="009F56C1">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9F56C1" w:rsidRDefault="009F56C1" w:rsidP="009F56C1"/>
    <w:p w:rsidR="009F56C1" w:rsidRDefault="009F56C1" w:rsidP="009F56C1">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9F56C1" w:rsidRDefault="009F56C1" w:rsidP="009F56C1">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9F56C1" w:rsidRPr="009F56C1" w:rsidRDefault="009F56C1" w:rsidP="009F56C1">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2059E1" w:rsidRDefault="002059E1" w:rsidP="002059E1"/>
    <w:p w:rsidR="002059E1" w:rsidRDefault="002059E1" w:rsidP="002059E1">
      <w:pPr>
        <w:rPr>
          <w:b/>
          <w:lang w:val="mk-MK"/>
        </w:rPr>
      </w:pPr>
    </w:p>
    <w:p w:rsidR="002059E1" w:rsidRDefault="002059E1" w:rsidP="002059E1">
      <w:pPr>
        <w:rPr>
          <w:b/>
          <w:lang w:val="mk-MK"/>
        </w:rPr>
      </w:pPr>
    </w:p>
    <w:p w:rsidR="002059E1" w:rsidRDefault="002059E1" w:rsidP="002059E1">
      <w:pPr>
        <w:rPr>
          <w:b/>
          <w:lang w:val="mk-MK"/>
        </w:rPr>
      </w:pPr>
    </w:p>
    <w:p w:rsidR="002059E1" w:rsidRDefault="002059E1" w:rsidP="002059E1">
      <w:pPr>
        <w:rPr>
          <w:b/>
          <w:lang w:val="mk-MK"/>
        </w:rPr>
      </w:pPr>
    </w:p>
    <w:p w:rsidR="002059E1" w:rsidRDefault="002059E1" w:rsidP="002059E1">
      <w:pPr>
        <w:rPr>
          <w:b/>
          <w:lang w:val="mk-MK"/>
        </w:rPr>
      </w:pPr>
    </w:p>
    <w:p w:rsidR="002059E1" w:rsidRDefault="002059E1" w:rsidP="002059E1">
      <w:pPr>
        <w:rPr>
          <w:b/>
          <w:lang w:val="mk-MK"/>
        </w:rPr>
      </w:pPr>
    </w:p>
    <w:p w:rsidR="002059E1" w:rsidRDefault="002059E1" w:rsidP="002059E1">
      <w:pPr>
        <w:rPr>
          <w:b/>
          <w:lang w:val="mk-MK"/>
        </w:rPr>
      </w:pPr>
    </w:p>
    <w:p w:rsidR="002059E1" w:rsidRDefault="002059E1" w:rsidP="002059E1">
      <w:pPr>
        <w:rPr>
          <w:b/>
          <w:lang w:val="mk-MK"/>
        </w:rPr>
      </w:pPr>
    </w:p>
    <w:p w:rsidR="002059E1" w:rsidRDefault="002059E1" w:rsidP="002059E1">
      <w:pPr>
        <w:rPr>
          <w:b/>
          <w:lang w:val="mk-MK"/>
        </w:rPr>
      </w:pPr>
    </w:p>
    <w:p w:rsidR="002059E1" w:rsidRDefault="002059E1" w:rsidP="002059E1">
      <w:pPr>
        <w:rPr>
          <w:b/>
          <w:lang w:val="mk-MK"/>
        </w:rPr>
      </w:pPr>
    </w:p>
    <w:p w:rsidR="002059E1" w:rsidRDefault="002059E1" w:rsidP="002059E1">
      <w:pPr>
        <w:rPr>
          <w:b/>
          <w:lang w:val="mk-MK"/>
        </w:rPr>
      </w:pPr>
    </w:p>
    <w:p w:rsidR="002059E1" w:rsidRDefault="002059E1" w:rsidP="002059E1">
      <w:pPr>
        <w:rPr>
          <w:b/>
          <w:lang w:val="mk-MK"/>
        </w:rPr>
      </w:pPr>
    </w:p>
    <w:p w:rsidR="002059E1" w:rsidRDefault="00E833B3" w:rsidP="002059E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27</w:t>
      </w:r>
      <w:r w:rsidR="002059E1">
        <w:rPr>
          <w:b/>
          <w:lang w:val="mk-MK"/>
        </w:rPr>
        <w:t>.11.2019</w:t>
      </w:r>
      <w:r w:rsidR="002059E1">
        <w:rPr>
          <w:rFonts w:ascii="MAC C Times" w:hAnsi="MAC C Times"/>
          <w:b/>
          <w:lang w:val="mk-MK"/>
        </w:rPr>
        <w:t xml:space="preserve"> god.</w:t>
      </w:r>
      <w:r w:rsidR="002059E1">
        <w:rPr>
          <w:rFonts w:ascii="MAC C Times" w:hAnsi="MAC C Times"/>
          <w:b/>
          <w:lang w:val="mk-MK"/>
        </w:rPr>
        <w:tab/>
        <w:t xml:space="preserve">       </w:t>
      </w:r>
      <w:r w:rsidR="002059E1">
        <w:rPr>
          <w:rFonts w:ascii="MAC C Times" w:hAnsi="MAC C Times"/>
          <w:b/>
        </w:rPr>
        <w:t>SLU@BEN   GLASNIK</w:t>
      </w:r>
      <w:r w:rsidR="002059E1">
        <w:rPr>
          <w:rFonts w:ascii="MAC C Times" w:hAnsi="MAC C Times"/>
          <w:b/>
        </w:rPr>
        <w:tab/>
        <w:t xml:space="preserve">   </w:t>
      </w:r>
      <w:proofErr w:type="gramStart"/>
      <w:r w:rsidR="002059E1">
        <w:rPr>
          <w:rFonts w:ascii="MAC C Times" w:hAnsi="MAC C Times"/>
          <w:b/>
        </w:rPr>
        <w:t xml:space="preserve">Broj  </w:t>
      </w:r>
      <w:r w:rsidR="002059E1">
        <w:rPr>
          <w:rFonts w:asciiTheme="minorHAnsi" w:hAnsiTheme="minorHAnsi"/>
          <w:b/>
          <w:lang w:val="mk-MK"/>
        </w:rPr>
        <w:t>1</w:t>
      </w:r>
      <w:r>
        <w:rPr>
          <w:rFonts w:asciiTheme="minorHAnsi" w:hAnsiTheme="minorHAnsi"/>
          <w:b/>
          <w:lang w:val="mk-MK"/>
        </w:rPr>
        <w:t>2</w:t>
      </w:r>
      <w:proofErr w:type="gramEnd"/>
      <w:r w:rsidR="002059E1">
        <w:rPr>
          <w:rFonts w:ascii="MAC C Times" w:hAnsi="MAC C Times"/>
          <w:b/>
        </w:rPr>
        <w:t>/1</w:t>
      </w:r>
      <w:r w:rsidR="002059E1">
        <w:rPr>
          <w:rFonts w:asciiTheme="minorHAnsi" w:hAnsiTheme="minorHAnsi"/>
          <w:b/>
          <w:lang w:val="mk-MK"/>
        </w:rPr>
        <w:t>9</w:t>
      </w:r>
      <w:r w:rsidR="002059E1">
        <w:rPr>
          <w:rFonts w:ascii="MAC C Times" w:hAnsi="MAC C Times"/>
          <w:b/>
        </w:rPr>
        <w:t xml:space="preserve">.        str. </w:t>
      </w:r>
      <w:proofErr w:type="gramStart"/>
      <w:r w:rsidR="000E2338">
        <w:rPr>
          <w:rFonts w:asciiTheme="minorHAnsi" w:hAnsiTheme="minorHAnsi"/>
          <w:b/>
          <w:lang w:val="mk-MK"/>
        </w:rPr>
        <w:t>23</w:t>
      </w:r>
      <w:r w:rsidR="002059E1">
        <w:rPr>
          <w:rFonts w:ascii="MAC C Times" w:hAnsi="MAC C Times"/>
          <w:b/>
        </w:rPr>
        <w:t xml:space="preserve"> .</w:t>
      </w:r>
      <w:proofErr w:type="gramEnd"/>
    </w:p>
    <w:p w:rsidR="002059E1" w:rsidRDefault="002059E1" w:rsidP="002059E1">
      <w:pPr>
        <w:rPr>
          <w:b/>
          <w:lang w:val="mk-MK"/>
        </w:rPr>
      </w:pPr>
    </w:p>
    <w:p w:rsidR="009F56C1" w:rsidRPr="00623C46" w:rsidRDefault="009F56C1" w:rsidP="009F56C1">
      <w:pPr>
        <w:ind w:firstLine="720"/>
        <w:jc w:val="both"/>
        <w:rPr>
          <w:lang w:val="en-US"/>
        </w:rPr>
      </w:pPr>
      <w:bookmarkStart w:id="0" w:name="_GoBack"/>
      <w:bookmarkEnd w:id="0"/>
      <w:r>
        <w:rPr>
          <w:lang w:val="mk-MK"/>
        </w:rPr>
        <w:t xml:space="preserve">Врз основа на член </w:t>
      </w:r>
      <w:r>
        <w:rPr>
          <w:lang w:val="en-US"/>
        </w:rPr>
        <w:t>36</w:t>
      </w:r>
      <w:r>
        <w:rPr>
          <w:lang w:val="mk-MK"/>
        </w:rPr>
        <w:t>, став</w:t>
      </w:r>
      <w:r>
        <w:rPr>
          <w:lang w:val="en-US"/>
        </w:rPr>
        <w:t xml:space="preserve"> 1</w:t>
      </w:r>
      <w:r>
        <w:rPr>
          <w:lang w:val="mk-MK"/>
        </w:rPr>
        <w:t>, точка</w:t>
      </w:r>
      <w:r>
        <w:rPr>
          <w:lang w:val="en-US"/>
        </w:rPr>
        <w:t xml:space="preserve"> 15</w:t>
      </w:r>
      <w:r>
        <w:rPr>
          <w:lang w:val="mk-MK"/>
        </w:rPr>
        <w:t xml:space="preserve"> од Законот за локална самоуправа („Службен весник на РМ“ бр.5/</w:t>
      </w:r>
      <w:r>
        <w:rPr>
          <w:lang w:val="en-US"/>
        </w:rPr>
        <w:t>0</w:t>
      </w:r>
      <w:r>
        <w:rPr>
          <w:lang w:val="mk-MK"/>
        </w:rPr>
        <w:t>2) и член 21, став 1 од Статутот на Општина Дебрца („Службен гласник на Општина Дебрца“ бр.03/2005), Советот на Општина</w:t>
      </w:r>
      <w:r>
        <w:rPr>
          <w:lang w:val="en-US"/>
        </w:rPr>
        <w:t xml:space="preserve"> </w:t>
      </w:r>
      <w:r>
        <w:rPr>
          <w:lang w:val="mk-MK"/>
        </w:rPr>
        <w:t>Дебрца на седницата одржана на ден 26.11.2019 година, ја донесе следнава</w:t>
      </w:r>
      <w:r>
        <w:rPr>
          <w:lang w:val="en-US"/>
        </w:rPr>
        <w:t>:</w:t>
      </w:r>
    </w:p>
    <w:p w:rsidR="009F56C1" w:rsidRDefault="009F56C1" w:rsidP="009F56C1">
      <w:pPr>
        <w:jc w:val="both"/>
        <w:rPr>
          <w:lang w:val="en-US"/>
        </w:rPr>
      </w:pPr>
    </w:p>
    <w:p w:rsidR="009F56C1" w:rsidRDefault="009F56C1" w:rsidP="009F56C1">
      <w:pPr>
        <w:jc w:val="both"/>
        <w:rPr>
          <w:lang w:val="en-US"/>
        </w:rPr>
      </w:pPr>
    </w:p>
    <w:p w:rsidR="009F56C1" w:rsidRPr="00623C46" w:rsidRDefault="009F56C1" w:rsidP="009F56C1">
      <w:pPr>
        <w:jc w:val="both"/>
        <w:rPr>
          <w:lang w:val="en-US"/>
        </w:rPr>
      </w:pPr>
    </w:p>
    <w:p w:rsidR="009F56C1" w:rsidRDefault="009F56C1" w:rsidP="009F56C1">
      <w:pPr>
        <w:jc w:val="both"/>
        <w:rPr>
          <w:lang w:val="mk-MK"/>
        </w:rPr>
      </w:pPr>
    </w:p>
    <w:p w:rsidR="009F56C1" w:rsidRPr="00623C46" w:rsidRDefault="009F56C1" w:rsidP="009F56C1">
      <w:pPr>
        <w:jc w:val="center"/>
        <w:rPr>
          <w:b/>
          <w:sz w:val="28"/>
          <w:szCs w:val="28"/>
          <w:lang w:val="mk-MK"/>
        </w:rPr>
      </w:pPr>
      <w:r w:rsidRPr="00623C46">
        <w:rPr>
          <w:b/>
          <w:sz w:val="28"/>
          <w:szCs w:val="28"/>
          <w:lang w:val="mk-MK"/>
        </w:rPr>
        <w:t>ОДЛУКА</w:t>
      </w:r>
    </w:p>
    <w:p w:rsidR="009F56C1" w:rsidRPr="00623C46" w:rsidRDefault="009F56C1" w:rsidP="009F56C1">
      <w:pPr>
        <w:jc w:val="center"/>
        <w:rPr>
          <w:b/>
          <w:lang w:val="mk-MK"/>
        </w:rPr>
      </w:pPr>
      <w:r w:rsidRPr="00623C46">
        <w:rPr>
          <w:b/>
          <w:lang w:val="mk-MK"/>
        </w:rPr>
        <w:t>За утврдување на приоритет на проект</w:t>
      </w:r>
    </w:p>
    <w:p w:rsidR="009F56C1" w:rsidRDefault="009F56C1" w:rsidP="009F56C1">
      <w:pPr>
        <w:jc w:val="center"/>
        <w:rPr>
          <w:lang w:val="en-US"/>
        </w:rPr>
      </w:pPr>
    </w:p>
    <w:p w:rsidR="009F56C1" w:rsidRPr="00623C46" w:rsidRDefault="009F56C1" w:rsidP="009F56C1">
      <w:pPr>
        <w:jc w:val="center"/>
        <w:rPr>
          <w:lang w:val="en-US"/>
        </w:rPr>
      </w:pPr>
    </w:p>
    <w:p w:rsidR="009F56C1" w:rsidRDefault="009F56C1" w:rsidP="009F56C1">
      <w:pPr>
        <w:jc w:val="center"/>
        <w:rPr>
          <w:lang w:val="mk-MK"/>
        </w:rPr>
      </w:pPr>
    </w:p>
    <w:p w:rsidR="009F56C1" w:rsidRPr="00D5090F" w:rsidRDefault="009F56C1" w:rsidP="009F56C1">
      <w:pPr>
        <w:jc w:val="center"/>
        <w:rPr>
          <w:b/>
          <w:lang w:val="mk-MK"/>
        </w:rPr>
      </w:pPr>
      <w:r w:rsidRPr="00D5090F">
        <w:rPr>
          <w:b/>
          <w:lang w:val="mk-MK"/>
        </w:rPr>
        <w:t>Член 1</w:t>
      </w:r>
    </w:p>
    <w:p w:rsidR="009F56C1" w:rsidRDefault="009F56C1" w:rsidP="009F56C1">
      <w:pPr>
        <w:jc w:val="center"/>
        <w:rPr>
          <w:lang w:val="mk-MK"/>
        </w:rPr>
      </w:pPr>
    </w:p>
    <w:p w:rsidR="009F56C1" w:rsidRPr="00623C46" w:rsidRDefault="009F56C1" w:rsidP="009F56C1">
      <w:pPr>
        <w:jc w:val="both"/>
        <w:rPr>
          <w:lang w:val="en-US"/>
        </w:rPr>
      </w:pPr>
      <w:r>
        <w:rPr>
          <w:lang w:val="mk-MK"/>
        </w:rPr>
        <w:tab/>
        <w:t>Со оваа одлука се утврдува приоритет на проектот – изработка на техничка документација за реконструкција на локален пат од село Ботун до Манастир „св. Богородица“ и црква „св. Богородица“ , Општина Дебрца</w:t>
      </w:r>
      <w:r>
        <w:rPr>
          <w:lang w:val="en-US"/>
        </w:rPr>
        <w:t xml:space="preserve"> .</w:t>
      </w:r>
    </w:p>
    <w:p w:rsidR="009F56C1" w:rsidRDefault="009F56C1" w:rsidP="009F56C1">
      <w:pPr>
        <w:jc w:val="both"/>
        <w:rPr>
          <w:lang w:val="mk-MK"/>
        </w:rPr>
      </w:pPr>
    </w:p>
    <w:p w:rsidR="009F56C1" w:rsidRDefault="009F56C1" w:rsidP="009F56C1">
      <w:pPr>
        <w:jc w:val="both"/>
        <w:rPr>
          <w:lang w:val="mk-MK"/>
        </w:rPr>
      </w:pPr>
    </w:p>
    <w:p w:rsidR="009F56C1" w:rsidRDefault="009F56C1" w:rsidP="009F56C1">
      <w:pPr>
        <w:jc w:val="both"/>
        <w:rPr>
          <w:lang w:val="mk-MK"/>
        </w:rPr>
      </w:pPr>
    </w:p>
    <w:p w:rsidR="009F56C1" w:rsidRPr="00D5090F" w:rsidRDefault="009F56C1" w:rsidP="009F56C1">
      <w:pPr>
        <w:jc w:val="center"/>
        <w:rPr>
          <w:b/>
          <w:lang w:val="mk-MK"/>
        </w:rPr>
      </w:pPr>
      <w:r w:rsidRPr="00D5090F">
        <w:rPr>
          <w:b/>
          <w:lang w:val="mk-MK"/>
        </w:rPr>
        <w:t>Член 2</w:t>
      </w:r>
    </w:p>
    <w:p w:rsidR="009F56C1" w:rsidRDefault="009F56C1" w:rsidP="009F56C1">
      <w:pPr>
        <w:jc w:val="center"/>
        <w:rPr>
          <w:lang w:val="mk-MK"/>
        </w:rPr>
      </w:pPr>
    </w:p>
    <w:p w:rsidR="009F56C1" w:rsidRDefault="009F56C1" w:rsidP="009F56C1">
      <w:pPr>
        <w:jc w:val="both"/>
        <w:rPr>
          <w:lang w:val="mk-MK"/>
        </w:rPr>
      </w:pPr>
      <w:r>
        <w:rPr>
          <w:lang w:val="mk-MK"/>
        </w:rPr>
        <w:tab/>
        <w:t>Оваа одлука влегува во сила осмиот ден по објавувањето во „Службен гласник на Општина Дебрца “.</w:t>
      </w:r>
    </w:p>
    <w:p w:rsidR="009F56C1" w:rsidRDefault="009F56C1" w:rsidP="009F56C1">
      <w:pPr>
        <w:jc w:val="both"/>
        <w:rPr>
          <w:lang w:val="mk-MK"/>
        </w:rPr>
      </w:pPr>
    </w:p>
    <w:p w:rsidR="009F56C1" w:rsidRDefault="009F56C1" w:rsidP="009F56C1">
      <w:pPr>
        <w:jc w:val="both"/>
        <w:rPr>
          <w:lang w:val="mk-MK"/>
        </w:rPr>
      </w:pPr>
    </w:p>
    <w:p w:rsidR="009F56C1" w:rsidRDefault="009F56C1" w:rsidP="009F56C1">
      <w:pPr>
        <w:jc w:val="both"/>
        <w:rPr>
          <w:lang w:val="mk-MK"/>
        </w:rPr>
      </w:pPr>
    </w:p>
    <w:p w:rsidR="009F56C1" w:rsidRDefault="009F56C1" w:rsidP="009F56C1">
      <w:pPr>
        <w:jc w:val="both"/>
        <w:rPr>
          <w:lang w:val="mk-MK"/>
        </w:rPr>
      </w:pPr>
    </w:p>
    <w:p w:rsidR="009F56C1" w:rsidRDefault="009F56C1" w:rsidP="009F56C1">
      <w:pPr>
        <w:jc w:val="both"/>
        <w:rPr>
          <w:lang w:val="mk-MK"/>
        </w:rPr>
      </w:pPr>
    </w:p>
    <w:p w:rsidR="009F56C1" w:rsidRDefault="009F56C1" w:rsidP="009F56C1">
      <w:pPr>
        <w:jc w:val="both"/>
        <w:rPr>
          <w:lang w:val="mk-MK"/>
        </w:rPr>
      </w:pPr>
    </w:p>
    <w:p w:rsidR="009F56C1" w:rsidRDefault="009F56C1" w:rsidP="009F56C1">
      <w:pPr>
        <w:jc w:val="both"/>
        <w:rPr>
          <w:lang w:val="mk-MK"/>
        </w:rPr>
      </w:pPr>
    </w:p>
    <w:p w:rsidR="009F56C1" w:rsidRDefault="009F56C1" w:rsidP="009F56C1">
      <w:pPr>
        <w:jc w:val="both"/>
        <w:rPr>
          <w:lang w:val="mk-MK"/>
        </w:rPr>
      </w:pPr>
    </w:p>
    <w:p w:rsidR="009F56C1" w:rsidRDefault="009F56C1" w:rsidP="009F56C1">
      <w:pPr>
        <w:jc w:val="both"/>
        <w:rPr>
          <w:lang w:val="mk-MK"/>
        </w:rPr>
      </w:pPr>
    </w:p>
    <w:p w:rsidR="009F56C1" w:rsidRDefault="009F56C1" w:rsidP="009F56C1">
      <w:pPr>
        <w:jc w:val="both"/>
        <w:rPr>
          <w:lang w:val="mk-MK"/>
        </w:rPr>
      </w:pPr>
    </w:p>
    <w:p w:rsidR="009F56C1" w:rsidRDefault="009F56C1" w:rsidP="009F56C1">
      <w:pPr>
        <w:jc w:val="both"/>
        <w:rPr>
          <w:lang w:val="mk-MK"/>
        </w:rPr>
      </w:pPr>
    </w:p>
    <w:p w:rsidR="009F56C1" w:rsidRDefault="009F56C1" w:rsidP="009F56C1">
      <w:pPr>
        <w:jc w:val="both"/>
        <w:rPr>
          <w:lang w:val="mk-MK"/>
        </w:rPr>
      </w:pPr>
    </w:p>
    <w:p w:rsidR="009F56C1" w:rsidRDefault="009F56C1" w:rsidP="009F56C1">
      <w:pPr>
        <w:rPr>
          <w:b/>
        </w:rPr>
      </w:pPr>
    </w:p>
    <w:p w:rsidR="009F56C1" w:rsidRDefault="009F56C1" w:rsidP="009F56C1">
      <w:pPr>
        <w:rPr>
          <w:b/>
        </w:rPr>
      </w:pPr>
      <w:r>
        <w:rPr>
          <w:b/>
        </w:rPr>
        <w:t xml:space="preserve">Број </w:t>
      </w:r>
      <w:r w:rsidR="00AC4793">
        <w:rPr>
          <w:b/>
          <w:lang w:val="mk-MK"/>
        </w:rPr>
        <w:t>08-2439/7</w:t>
      </w:r>
      <w:r>
        <w:rPr>
          <w:b/>
        </w:rPr>
        <w:tab/>
      </w:r>
      <w:r>
        <w:rPr>
          <w:b/>
        </w:rPr>
        <w:tab/>
      </w:r>
      <w:r>
        <w:rPr>
          <w:b/>
        </w:rPr>
        <w:tab/>
      </w:r>
      <w:r>
        <w:rPr>
          <w:b/>
        </w:rPr>
        <w:tab/>
      </w:r>
      <w:r>
        <w:rPr>
          <w:b/>
        </w:rPr>
        <w:tab/>
        <w:t>Совет на општина Дебрца</w:t>
      </w:r>
    </w:p>
    <w:p w:rsidR="009F56C1" w:rsidRDefault="00AC4793" w:rsidP="009F56C1">
      <w:pPr>
        <w:rPr>
          <w:b/>
        </w:rPr>
      </w:pPr>
      <w:r>
        <w:rPr>
          <w:b/>
          <w:lang w:val="mk-MK"/>
        </w:rPr>
        <w:t>26.11.</w:t>
      </w:r>
      <w:r w:rsidR="009F56C1">
        <w:rPr>
          <w:b/>
        </w:rPr>
        <w:t>201</w:t>
      </w:r>
      <w:r w:rsidR="009F56C1">
        <w:rPr>
          <w:b/>
          <w:lang w:val="mk-MK"/>
        </w:rPr>
        <w:t>9</w:t>
      </w:r>
      <w:r w:rsidR="009F56C1">
        <w:rPr>
          <w:b/>
        </w:rPr>
        <w:t xml:space="preserve"> година</w:t>
      </w:r>
      <w:r w:rsidR="009F56C1">
        <w:rPr>
          <w:b/>
        </w:rPr>
        <w:tab/>
      </w:r>
      <w:r w:rsidR="009F56C1">
        <w:rPr>
          <w:b/>
        </w:rPr>
        <w:tab/>
      </w:r>
      <w:r w:rsidR="009F56C1">
        <w:rPr>
          <w:b/>
        </w:rPr>
        <w:tab/>
      </w:r>
      <w:r w:rsidR="009F56C1">
        <w:rPr>
          <w:b/>
        </w:rPr>
        <w:tab/>
      </w:r>
      <w:r w:rsidR="009F56C1">
        <w:rPr>
          <w:b/>
        </w:rPr>
        <w:tab/>
      </w:r>
      <w:r>
        <w:rPr>
          <w:b/>
          <w:lang w:val="mk-MK"/>
        </w:rPr>
        <w:t xml:space="preserve">             </w:t>
      </w:r>
      <w:r w:rsidR="009F56C1">
        <w:rPr>
          <w:b/>
        </w:rPr>
        <w:t>Претседател</w:t>
      </w:r>
    </w:p>
    <w:p w:rsidR="009F56C1" w:rsidRPr="00B36565" w:rsidRDefault="009F56C1" w:rsidP="009F56C1">
      <w:pPr>
        <w:rPr>
          <w:b/>
          <w:lang w:val="mk-MK"/>
        </w:rPr>
      </w:pPr>
      <w:proofErr w:type="gramStart"/>
      <w:r>
        <w:rPr>
          <w:b/>
        </w:rPr>
        <w:t>Белчишта</w:t>
      </w:r>
      <w:r>
        <w:rPr>
          <w:b/>
        </w:rPr>
        <w:tab/>
      </w:r>
      <w:r>
        <w:rPr>
          <w:b/>
        </w:rPr>
        <w:tab/>
      </w:r>
      <w:r>
        <w:rPr>
          <w:b/>
        </w:rPr>
        <w:tab/>
      </w:r>
      <w:r>
        <w:rPr>
          <w:b/>
        </w:rPr>
        <w:tab/>
      </w:r>
      <w:r>
        <w:rPr>
          <w:b/>
        </w:rPr>
        <w:tab/>
      </w:r>
      <w:r>
        <w:rPr>
          <w:b/>
          <w:lang w:val="mk-MK"/>
        </w:rPr>
        <w:t xml:space="preserve">                  Петре Голабоски с.р.</w:t>
      </w:r>
      <w:proofErr w:type="gramEnd"/>
    </w:p>
    <w:p w:rsidR="002059E1" w:rsidRDefault="002059E1" w:rsidP="002059E1">
      <w:pPr>
        <w:jc w:val="both"/>
        <w:rPr>
          <w:rFonts w:asciiTheme="minorHAnsi" w:hAnsiTheme="minorHAnsi"/>
          <w:b/>
          <w:sz w:val="28"/>
          <w:szCs w:val="28"/>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E833B3" w:rsidP="002059E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27</w:t>
      </w:r>
      <w:r w:rsidR="002059E1">
        <w:rPr>
          <w:b/>
          <w:lang w:val="mk-MK"/>
        </w:rPr>
        <w:t>.1</w:t>
      </w:r>
      <w:r>
        <w:rPr>
          <w:b/>
          <w:lang w:val="mk-MK"/>
        </w:rPr>
        <w:t>2</w:t>
      </w:r>
      <w:r w:rsidR="002059E1">
        <w:rPr>
          <w:b/>
          <w:lang w:val="mk-MK"/>
        </w:rPr>
        <w:t>.2019</w:t>
      </w:r>
      <w:r w:rsidR="002059E1">
        <w:rPr>
          <w:rFonts w:ascii="MAC C Times" w:hAnsi="MAC C Times"/>
          <w:b/>
          <w:lang w:val="mk-MK"/>
        </w:rPr>
        <w:t xml:space="preserve"> god.</w:t>
      </w:r>
      <w:r w:rsidR="002059E1">
        <w:rPr>
          <w:rFonts w:ascii="MAC C Times" w:hAnsi="MAC C Times"/>
          <w:b/>
          <w:lang w:val="mk-MK"/>
        </w:rPr>
        <w:tab/>
        <w:t xml:space="preserve">       </w:t>
      </w:r>
      <w:r w:rsidR="002059E1">
        <w:rPr>
          <w:rFonts w:ascii="MAC C Times" w:hAnsi="MAC C Times"/>
          <w:b/>
        </w:rPr>
        <w:t>SLU@BEN   GLASNIK</w:t>
      </w:r>
      <w:r w:rsidR="002059E1">
        <w:rPr>
          <w:rFonts w:ascii="MAC C Times" w:hAnsi="MAC C Times"/>
          <w:b/>
        </w:rPr>
        <w:tab/>
        <w:t xml:space="preserve">   </w:t>
      </w:r>
      <w:proofErr w:type="gramStart"/>
      <w:r w:rsidR="002059E1">
        <w:rPr>
          <w:rFonts w:ascii="MAC C Times" w:hAnsi="MAC C Times"/>
          <w:b/>
        </w:rPr>
        <w:t xml:space="preserve">Broj  </w:t>
      </w:r>
      <w:r w:rsidR="002059E1">
        <w:rPr>
          <w:rFonts w:asciiTheme="minorHAnsi" w:hAnsiTheme="minorHAnsi"/>
          <w:b/>
          <w:lang w:val="mk-MK"/>
        </w:rPr>
        <w:t>1</w:t>
      </w:r>
      <w:r>
        <w:rPr>
          <w:rFonts w:asciiTheme="minorHAnsi" w:hAnsiTheme="minorHAnsi"/>
          <w:b/>
          <w:lang w:val="mk-MK"/>
        </w:rPr>
        <w:t>2</w:t>
      </w:r>
      <w:proofErr w:type="gramEnd"/>
      <w:r w:rsidR="002059E1">
        <w:rPr>
          <w:rFonts w:ascii="MAC C Times" w:hAnsi="MAC C Times"/>
          <w:b/>
        </w:rPr>
        <w:t>/1</w:t>
      </w:r>
      <w:r w:rsidR="002059E1">
        <w:rPr>
          <w:rFonts w:asciiTheme="minorHAnsi" w:hAnsiTheme="minorHAnsi"/>
          <w:b/>
          <w:lang w:val="mk-MK"/>
        </w:rPr>
        <w:t>9</w:t>
      </w:r>
      <w:r w:rsidR="002059E1">
        <w:rPr>
          <w:rFonts w:ascii="MAC C Times" w:hAnsi="MAC C Times"/>
          <w:b/>
        </w:rPr>
        <w:t xml:space="preserve">.        str. </w:t>
      </w:r>
      <w:proofErr w:type="gramStart"/>
      <w:r w:rsidR="000E2338">
        <w:rPr>
          <w:rFonts w:asciiTheme="minorHAnsi" w:hAnsiTheme="minorHAnsi"/>
          <w:b/>
          <w:lang w:val="mk-MK"/>
        </w:rPr>
        <w:t>24</w:t>
      </w:r>
      <w:r w:rsidR="002059E1">
        <w:rPr>
          <w:rFonts w:ascii="MAC C Times" w:hAnsi="MAC C Times"/>
          <w:b/>
        </w:rPr>
        <w:t xml:space="preserve"> .</w:t>
      </w:r>
      <w:proofErr w:type="gramEnd"/>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F56C1" w:rsidRDefault="009F56C1" w:rsidP="009F56C1">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9F56C1" w:rsidRDefault="009F56C1" w:rsidP="009F56C1">
      <w:pPr>
        <w:ind w:firstLine="720"/>
        <w:jc w:val="both"/>
        <w:rPr>
          <w:sz w:val="28"/>
          <w:lang w:val="mk-MK"/>
        </w:rPr>
      </w:pPr>
    </w:p>
    <w:p w:rsidR="009F56C1" w:rsidRPr="009F56C1" w:rsidRDefault="009F56C1" w:rsidP="009F56C1">
      <w:pPr>
        <w:ind w:firstLine="720"/>
        <w:jc w:val="both"/>
        <w:rPr>
          <w:sz w:val="28"/>
          <w:lang w:val="mk-MK"/>
        </w:rPr>
      </w:pPr>
    </w:p>
    <w:p w:rsidR="009F56C1" w:rsidRDefault="009F56C1" w:rsidP="009F56C1">
      <w:pPr>
        <w:jc w:val="center"/>
        <w:rPr>
          <w:b/>
          <w:bCs/>
          <w:sz w:val="32"/>
        </w:rPr>
      </w:pPr>
      <w:r>
        <w:rPr>
          <w:b/>
          <w:bCs/>
          <w:sz w:val="32"/>
        </w:rPr>
        <w:t>З А К Л У Ч О К</w:t>
      </w:r>
    </w:p>
    <w:p w:rsidR="009F56C1" w:rsidRDefault="009F56C1" w:rsidP="009F56C1">
      <w:pPr>
        <w:jc w:val="center"/>
        <w:rPr>
          <w:b/>
          <w:sz w:val="32"/>
          <w:szCs w:val="32"/>
        </w:rPr>
      </w:pPr>
      <w:r>
        <w:rPr>
          <w:b/>
          <w:sz w:val="32"/>
          <w:szCs w:val="32"/>
        </w:rPr>
        <w:t>За прогласување на</w:t>
      </w:r>
      <w:r>
        <w:rPr>
          <w:b/>
          <w:sz w:val="32"/>
          <w:szCs w:val="32"/>
          <w:lang w:val="ru-RU"/>
        </w:rPr>
        <w:t xml:space="preserve"> Одлуката за кофинансирање на проектот – изработка на техничка документација за реконструкција на локален пат од село Ботун до манастир „св.Богородица“ и црква „св.Богородица“, Општина Дебрца</w:t>
      </w:r>
    </w:p>
    <w:p w:rsidR="009F56C1" w:rsidRDefault="009F56C1" w:rsidP="009F56C1">
      <w:pPr>
        <w:rPr>
          <w:rFonts w:ascii="StobiSerif Regular" w:hAnsi="StobiSerif Regular"/>
          <w:b/>
          <w:lang w:val="mk-MK"/>
        </w:rPr>
      </w:pPr>
    </w:p>
    <w:p w:rsidR="009F56C1" w:rsidRDefault="009F56C1" w:rsidP="009F56C1">
      <w:pPr>
        <w:rPr>
          <w:rFonts w:ascii="StobiSerif Regular" w:hAnsi="StobiSerif Regular"/>
          <w:b/>
          <w:lang w:val="mk-MK"/>
        </w:rPr>
      </w:pPr>
    </w:p>
    <w:p w:rsidR="009F56C1" w:rsidRDefault="009F56C1" w:rsidP="009F56C1">
      <w:pPr>
        <w:rPr>
          <w:rFonts w:ascii="StobiSerif Regular" w:hAnsi="StobiSerif Regular"/>
          <w:b/>
          <w:lang w:val="mk-MK"/>
        </w:rPr>
      </w:pPr>
    </w:p>
    <w:p w:rsidR="009F56C1" w:rsidRPr="009F56C1" w:rsidRDefault="009F56C1" w:rsidP="009F56C1">
      <w:pPr>
        <w:rPr>
          <w:rFonts w:ascii="StobiSerif Regular" w:hAnsi="StobiSerif Regular"/>
          <w:b/>
          <w:lang w:val="mk-MK"/>
        </w:rPr>
      </w:pPr>
    </w:p>
    <w:p w:rsidR="009F56C1" w:rsidRDefault="009F56C1" w:rsidP="009F56C1">
      <w:pPr>
        <w:jc w:val="both"/>
        <w:rPr>
          <w:b/>
          <w:sz w:val="32"/>
          <w:szCs w:val="32"/>
        </w:rPr>
      </w:pPr>
      <w:r>
        <w:rPr>
          <w:b/>
          <w:sz w:val="32"/>
          <w:szCs w:val="32"/>
          <w:lang w:val="ru-RU"/>
        </w:rPr>
        <w:t>СЕ ПРОГЛАСУВА</w:t>
      </w:r>
      <w:r>
        <w:rPr>
          <w:sz w:val="28"/>
          <w:lang w:val="ru-RU"/>
        </w:rPr>
        <w:t xml:space="preserve"> </w:t>
      </w:r>
      <w:r w:rsidRPr="00D21CEB">
        <w:rPr>
          <w:sz w:val="32"/>
          <w:szCs w:val="32"/>
          <w:lang w:val="ru-RU"/>
        </w:rPr>
        <w:t>Одлуката за кофинансирање на проектот – изработка на техничка документација за реконструкција на локален пат од село Ботун до манастир „св.Богородица“ и црква „св.Богородица“, Општина Дебрца</w:t>
      </w:r>
      <w:r>
        <w:rPr>
          <w:sz w:val="32"/>
          <w:szCs w:val="32"/>
          <w:lang w:val="ru-RU"/>
        </w:rPr>
        <w:t>, Општина Дебрца</w:t>
      </w:r>
      <w:r>
        <w:rPr>
          <w:rFonts w:ascii="MAC C Times" w:hAnsi="MAC C Times"/>
          <w:lang w:val="ru-RU"/>
        </w:rPr>
        <w:t xml:space="preserve"> ,</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26.11.2019 година</w:t>
      </w:r>
      <w:r>
        <w:rPr>
          <w:sz w:val="28"/>
          <w:szCs w:val="28"/>
          <w:lang w:val="ru-RU"/>
        </w:rPr>
        <w:t xml:space="preserve">. </w:t>
      </w:r>
    </w:p>
    <w:p w:rsidR="009F56C1" w:rsidRDefault="009F56C1" w:rsidP="009F56C1">
      <w:pPr>
        <w:jc w:val="both"/>
        <w:rPr>
          <w:sz w:val="28"/>
          <w:szCs w:val="28"/>
          <w:lang w:val="ru-RU"/>
        </w:rPr>
      </w:pPr>
    </w:p>
    <w:p w:rsidR="009F56C1" w:rsidRDefault="009F56C1" w:rsidP="009F56C1">
      <w:pPr>
        <w:jc w:val="both"/>
      </w:pPr>
    </w:p>
    <w:p w:rsidR="009F56C1" w:rsidRDefault="009F56C1" w:rsidP="009F56C1">
      <w:pPr>
        <w:jc w:val="both"/>
        <w:rPr>
          <w:lang w:val="mk-MK"/>
        </w:rPr>
      </w:pPr>
    </w:p>
    <w:p w:rsidR="009F56C1" w:rsidRDefault="009F56C1" w:rsidP="009F56C1">
      <w:pPr>
        <w:jc w:val="both"/>
        <w:rPr>
          <w:lang w:val="mk-MK"/>
        </w:rPr>
      </w:pPr>
    </w:p>
    <w:p w:rsidR="009F56C1" w:rsidRPr="009F56C1" w:rsidRDefault="009F56C1" w:rsidP="009F56C1">
      <w:pPr>
        <w:jc w:val="both"/>
        <w:rPr>
          <w:lang w:val="mk-MK"/>
        </w:rPr>
      </w:pPr>
    </w:p>
    <w:p w:rsidR="009F56C1" w:rsidRDefault="009F56C1" w:rsidP="009F56C1">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E833B3">
        <w:rPr>
          <w:b/>
          <w:bCs/>
          <w:sz w:val="32"/>
          <w:lang w:val="mk-MK"/>
        </w:rPr>
        <w:t>09</w:t>
      </w:r>
      <w:proofErr w:type="gramEnd"/>
      <w:r w:rsidR="00E833B3">
        <w:rPr>
          <w:b/>
          <w:bCs/>
          <w:sz w:val="32"/>
          <w:lang w:val="mk-MK"/>
        </w:rPr>
        <w:t>-2474/5</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9F56C1" w:rsidRDefault="00E833B3" w:rsidP="009F56C1">
      <w:pPr>
        <w:rPr>
          <w:rFonts w:ascii="M_Times" w:hAnsi="M_Times"/>
          <w:b/>
          <w:bCs/>
          <w:sz w:val="32"/>
          <w:lang w:val="pl-PL"/>
        </w:rPr>
      </w:pPr>
      <w:r>
        <w:rPr>
          <w:b/>
          <w:bCs/>
          <w:sz w:val="32"/>
          <w:lang w:val="mk-MK"/>
        </w:rPr>
        <w:t>26.11.2019</w:t>
      </w:r>
      <w:r w:rsidR="009F56C1">
        <w:rPr>
          <w:rFonts w:ascii="M_Times" w:hAnsi="M_Times"/>
          <w:b/>
          <w:bCs/>
          <w:sz w:val="32"/>
          <w:lang w:val="pl-PL"/>
        </w:rPr>
        <w:t xml:space="preserve"> </w:t>
      </w:r>
      <w:r w:rsidR="009F56C1">
        <w:rPr>
          <w:b/>
          <w:bCs/>
          <w:sz w:val="32"/>
        </w:rPr>
        <w:t>год</w:t>
      </w:r>
      <w:r w:rsidR="009F56C1">
        <w:rPr>
          <w:rFonts w:ascii="M_Times" w:hAnsi="M_Times"/>
          <w:b/>
          <w:bCs/>
          <w:sz w:val="32"/>
          <w:lang w:val="pl-PL"/>
        </w:rPr>
        <w:t>.</w:t>
      </w:r>
      <w:r w:rsidR="009F56C1">
        <w:rPr>
          <w:rFonts w:ascii="M_Times" w:hAnsi="M_Times"/>
          <w:b/>
          <w:bCs/>
          <w:sz w:val="32"/>
          <w:lang w:val="pl-PL"/>
        </w:rPr>
        <w:tab/>
      </w:r>
      <w:r w:rsidR="009F56C1">
        <w:rPr>
          <w:rFonts w:ascii="M_Times" w:hAnsi="M_Times"/>
          <w:b/>
          <w:bCs/>
          <w:sz w:val="32"/>
          <w:lang w:val="pl-PL"/>
        </w:rPr>
        <w:tab/>
      </w:r>
      <w:r w:rsidR="009F56C1">
        <w:rPr>
          <w:rFonts w:ascii="M_Times" w:hAnsi="M_Times"/>
          <w:b/>
          <w:bCs/>
          <w:sz w:val="32"/>
          <w:lang w:val="pl-PL"/>
        </w:rPr>
        <w:tab/>
      </w:r>
      <w:r w:rsidR="009F56C1">
        <w:rPr>
          <w:rFonts w:ascii="M_Times" w:hAnsi="M_Times"/>
          <w:b/>
          <w:bCs/>
          <w:sz w:val="32"/>
          <w:lang w:val="pl-PL"/>
        </w:rPr>
        <w:tab/>
      </w:r>
      <w:r w:rsidR="009F56C1">
        <w:rPr>
          <w:rFonts w:ascii="M_Times" w:hAnsi="M_Times"/>
          <w:b/>
          <w:bCs/>
          <w:sz w:val="32"/>
          <w:lang w:val="pl-PL"/>
        </w:rPr>
        <w:tab/>
      </w:r>
    </w:p>
    <w:p w:rsidR="009F56C1" w:rsidRDefault="009F56C1" w:rsidP="009F56C1">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9F56C1" w:rsidRDefault="009F56C1" w:rsidP="009F56C1"/>
    <w:p w:rsidR="009F56C1" w:rsidRDefault="009F56C1" w:rsidP="009F56C1">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9F56C1" w:rsidRDefault="009F56C1" w:rsidP="009F56C1">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9F56C1" w:rsidRPr="009F56C1" w:rsidRDefault="009F56C1" w:rsidP="009F56C1">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2059E1" w:rsidRDefault="002059E1" w:rsidP="002059E1">
      <w:pPr>
        <w:pStyle w:val="NoSpacing"/>
        <w:jc w:val="center"/>
        <w:rPr>
          <w:rFonts w:ascii="StobiSerif Regular" w:hAnsi="StobiSerif Regular" w:cs="Arial"/>
          <w:b/>
          <w:sz w:val="24"/>
          <w:szCs w:val="24"/>
          <w:lang w:val="mk-MK"/>
        </w:rPr>
      </w:pPr>
    </w:p>
    <w:p w:rsidR="002059E1" w:rsidRDefault="002059E1" w:rsidP="002059E1">
      <w:pPr>
        <w:pStyle w:val="NoSpacing"/>
        <w:jc w:val="center"/>
        <w:rPr>
          <w:rFonts w:ascii="StobiSerif Regular" w:hAnsi="StobiSerif Regular" w:cs="Arial"/>
          <w:b/>
          <w:sz w:val="24"/>
          <w:szCs w:val="24"/>
          <w:lang w:val="mk-MK"/>
        </w:rPr>
      </w:pPr>
    </w:p>
    <w:p w:rsidR="002059E1" w:rsidRDefault="002059E1" w:rsidP="002059E1">
      <w:pPr>
        <w:pStyle w:val="NoSpacing"/>
        <w:jc w:val="center"/>
        <w:rPr>
          <w:rFonts w:ascii="StobiSerif Regular" w:hAnsi="StobiSerif Regular" w:cs="Arial"/>
          <w:b/>
          <w:sz w:val="24"/>
          <w:szCs w:val="24"/>
          <w:lang w:val="mk-MK"/>
        </w:rPr>
      </w:pPr>
    </w:p>
    <w:p w:rsidR="002059E1" w:rsidRDefault="002059E1" w:rsidP="002059E1">
      <w:pPr>
        <w:pStyle w:val="NoSpacing"/>
        <w:jc w:val="center"/>
        <w:rPr>
          <w:rFonts w:ascii="StobiSerif Regular" w:hAnsi="StobiSerif Regular" w:cs="Arial"/>
          <w:b/>
          <w:sz w:val="24"/>
          <w:szCs w:val="24"/>
          <w:lang w:val="mk-MK"/>
        </w:rPr>
      </w:pPr>
    </w:p>
    <w:p w:rsidR="002059E1" w:rsidRDefault="002059E1" w:rsidP="002059E1">
      <w:pPr>
        <w:pStyle w:val="NoSpacing"/>
        <w:jc w:val="center"/>
        <w:rPr>
          <w:rFonts w:ascii="StobiSerif Regular" w:hAnsi="StobiSerif Regular" w:cs="Arial"/>
          <w:b/>
          <w:sz w:val="24"/>
          <w:szCs w:val="24"/>
          <w:lang w:val="mk-MK"/>
        </w:rPr>
      </w:pPr>
    </w:p>
    <w:p w:rsidR="002059E1" w:rsidRDefault="002059E1" w:rsidP="002059E1">
      <w:pPr>
        <w:pStyle w:val="NoSpacing"/>
        <w:jc w:val="center"/>
        <w:rPr>
          <w:rFonts w:ascii="StobiSerif Regular" w:hAnsi="StobiSerif Regular" w:cs="Arial"/>
          <w:b/>
          <w:sz w:val="24"/>
          <w:szCs w:val="24"/>
          <w:lang w:val="mk-MK"/>
        </w:rPr>
      </w:pPr>
    </w:p>
    <w:p w:rsidR="002059E1" w:rsidRDefault="002059E1" w:rsidP="002059E1">
      <w:pPr>
        <w:pStyle w:val="NoSpacing"/>
        <w:jc w:val="center"/>
        <w:rPr>
          <w:rFonts w:ascii="StobiSerif Regular" w:hAnsi="StobiSerif Regular" w:cs="Arial"/>
          <w:b/>
          <w:sz w:val="24"/>
          <w:szCs w:val="24"/>
          <w:lang w:val="mk-MK"/>
        </w:rPr>
      </w:pPr>
    </w:p>
    <w:p w:rsidR="002059E1" w:rsidRDefault="002059E1" w:rsidP="002059E1">
      <w:pPr>
        <w:pStyle w:val="NoSpacing"/>
        <w:jc w:val="center"/>
        <w:rPr>
          <w:rFonts w:ascii="StobiSerif Regular" w:hAnsi="StobiSerif Regular" w:cs="Arial"/>
          <w:b/>
          <w:sz w:val="24"/>
          <w:szCs w:val="24"/>
          <w:lang w:val="mk-MK"/>
        </w:rPr>
      </w:pPr>
    </w:p>
    <w:p w:rsidR="009F56C1" w:rsidRDefault="009F56C1" w:rsidP="002059E1">
      <w:pPr>
        <w:pStyle w:val="NoSpacing"/>
        <w:jc w:val="center"/>
        <w:rPr>
          <w:rFonts w:ascii="StobiSerif Regular" w:hAnsi="StobiSerif Regular" w:cs="Arial"/>
          <w:b/>
          <w:sz w:val="24"/>
          <w:szCs w:val="24"/>
          <w:lang w:val="mk-MK"/>
        </w:rPr>
      </w:pPr>
    </w:p>
    <w:p w:rsidR="002059E1" w:rsidRDefault="00E833B3" w:rsidP="002059E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27</w:t>
      </w:r>
      <w:r w:rsidR="002059E1">
        <w:rPr>
          <w:b/>
          <w:lang w:val="mk-MK"/>
        </w:rPr>
        <w:t>.11.2019</w:t>
      </w:r>
      <w:r w:rsidR="002059E1">
        <w:rPr>
          <w:rFonts w:ascii="MAC C Times" w:hAnsi="MAC C Times"/>
          <w:b/>
          <w:lang w:val="mk-MK"/>
        </w:rPr>
        <w:t xml:space="preserve"> god.</w:t>
      </w:r>
      <w:r w:rsidR="002059E1">
        <w:rPr>
          <w:rFonts w:ascii="MAC C Times" w:hAnsi="MAC C Times"/>
          <w:b/>
          <w:lang w:val="mk-MK"/>
        </w:rPr>
        <w:tab/>
        <w:t xml:space="preserve">       </w:t>
      </w:r>
      <w:r w:rsidR="002059E1">
        <w:rPr>
          <w:rFonts w:ascii="MAC C Times" w:hAnsi="MAC C Times"/>
          <w:b/>
        </w:rPr>
        <w:t>SLU@BEN   GLASNIK</w:t>
      </w:r>
      <w:r w:rsidR="002059E1">
        <w:rPr>
          <w:rFonts w:ascii="MAC C Times" w:hAnsi="MAC C Times"/>
          <w:b/>
        </w:rPr>
        <w:tab/>
        <w:t xml:space="preserve">   </w:t>
      </w:r>
      <w:proofErr w:type="gramStart"/>
      <w:r w:rsidR="002059E1">
        <w:rPr>
          <w:rFonts w:ascii="MAC C Times" w:hAnsi="MAC C Times"/>
          <w:b/>
        </w:rPr>
        <w:t xml:space="preserve">Broj  </w:t>
      </w:r>
      <w:r w:rsidR="002059E1">
        <w:rPr>
          <w:rFonts w:asciiTheme="minorHAnsi" w:hAnsiTheme="minorHAnsi"/>
          <w:b/>
          <w:lang w:val="mk-MK"/>
        </w:rPr>
        <w:t>1</w:t>
      </w:r>
      <w:r>
        <w:rPr>
          <w:rFonts w:asciiTheme="minorHAnsi" w:hAnsiTheme="minorHAnsi"/>
          <w:b/>
          <w:lang w:val="mk-MK"/>
        </w:rPr>
        <w:t>2</w:t>
      </w:r>
      <w:proofErr w:type="gramEnd"/>
      <w:r w:rsidR="002059E1">
        <w:rPr>
          <w:rFonts w:ascii="MAC C Times" w:hAnsi="MAC C Times"/>
          <w:b/>
        </w:rPr>
        <w:t>/1</w:t>
      </w:r>
      <w:r w:rsidR="002059E1">
        <w:rPr>
          <w:rFonts w:asciiTheme="minorHAnsi" w:hAnsiTheme="minorHAnsi"/>
          <w:b/>
          <w:lang w:val="mk-MK"/>
        </w:rPr>
        <w:t>9</w:t>
      </w:r>
      <w:r w:rsidR="002059E1">
        <w:rPr>
          <w:rFonts w:ascii="MAC C Times" w:hAnsi="MAC C Times"/>
          <w:b/>
        </w:rPr>
        <w:t xml:space="preserve">.        str. </w:t>
      </w:r>
      <w:proofErr w:type="gramStart"/>
      <w:r w:rsidR="000E2338">
        <w:rPr>
          <w:rFonts w:asciiTheme="minorHAnsi" w:hAnsiTheme="minorHAnsi"/>
          <w:b/>
          <w:lang w:val="mk-MK"/>
        </w:rPr>
        <w:t>25</w:t>
      </w:r>
      <w:r w:rsidR="002059E1">
        <w:rPr>
          <w:rFonts w:ascii="MAC C Times" w:hAnsi="MAC C Times"/>
          <w:b/>
        </w:rPr>
        <w:t xml:space="preserve"> .</w:t>
      </w:r>
      <w:proofErr w:type="gramEnd"/>
    </w:p>
    <w:p w:rsidR="002059E1" w:rsidRDefault="002059E1" w:rsidP="002059E1">
      <w:pPr>
        <w:jc w:val="both"/>
        <w:rPr>
          <w:lang w:val="mk-MK"/>
        </w:rPr>
      </w:pPr>
    </w:p>
    <w:p w:rsidR="009F56C1" w:rsidRDefault="009F56C1" w:rsidP="009F56C1">
      <w:pPr>
        <w:ind w:firstLine="720"/>
        <w:jc w:val="both"/>
        <w:rPr>
          <w:lang w:val="mk-MK"/>
        </w:rPr>
      </w:pPr>
      <w:r w:rsidRPr="00BA2B99">
        <w:rPr>
          <w:lang w:val="mk-MK"/>
        </w:rPr>
        <w:t>Врз основа на член 36 од Законот за локалната самоуправа („Сл</w:t>
      </w:r>
      <w:r>
        <w:rPr>
          <w:lang w:val="mk-MK"/>
        </w:rPr>
        <w:t xml:space="preserve">ужбен </w:t>
      </w:r>
      <w:r w:rsidRPr="00BA2B99">
        <w:rPr>
          <w:lang w:val="mk-MK"/>
        </w:rPr>
        <w:t xml:space="preserve">весник на РМ“, број 5/2002) и член 21 од Статутот на општината Дебрца („Службен гласник на општината Дебарца“. број 3/2005), Советот на општината Дебрца, на седницата одржана на ден </w:t>
      </w:r>
      <w:r>
        <w:rPr>
          <w:lang w:val="mk-MK"/>
        </w:rPr>
        <w:t>26.11.2019 година, донесе  :</w:t>
      </w:r>
    </w:p>
    <w:p w:rsidR="009F56C1" w:rsidRDefault="009F56C1" w:rsidP="009F56C1">
      <w:pPr>
        <w:ind w:firstLine="720"/>
        <w:jc w:val="both"/>
        <w:rPr>
          <w:b/>
          <w:lang w:val="mk-MK"/>
        </w:rPr>
      </w:pPr>
    </w:p>
    <w:p w:rsidR="009F56C1" w:rsidRDefault="009F56C1" w:rsidP="009F56C1">
      <w:pPr>
        <w:jc w:val="center"/>
        <w:rPr>
          <w:b/>
          <w:lang w:val="mk-MK"/>
        </w:rPr>
      </w:pPr>
    </w:p>
    <w:p w:rsidR="009F56C1" w:rsidRPr="00BA2B99" w:rsidRDefault="009F56C1" w:rsidP="009F56C1">
      <w:pPr>
        <w:jc w:val="center"/>
        <w:rPr>
          <w:b/>
          <w:lang w:val="mk-MK"/>
        </w:rPr>
      </w:pPr>
      <w:r w:rsidRPr="00BA2B99">
        <w:rPr>
          <w:b/>
          <w:lang w:val="mk-MK"/>
        </w:rPr>
        <w:t>ОДЛУКА</w:t>
      </w:r>
    </w:p>
    <w:p w:rsidR="009F56C1" w:rsidRDefault="009F56C1" w:rsidP="009F56C1">
      <w:pPr>
        <w:jc w:val="center"/>
        <w:rPr>
          <w:b/>
          <w:lang w:val="mk-MK"/>
        </w:rPr>
      </w:pPr>
      <w:r w:rsidRPr="00BA2B99">
        <w:rPr>
          <w:b/>
          <w:lang w:val="mk-MK"/>
        </w:rPr>
        <w:t xml:space="preserve">за </w:t>
      </w:r>
      <w:r>
        <w:rPr>
          <w:b/>
          <w:lang w:val="mk-MK"/>
        </w:rPr>
        <w:t>кофинансирање на проектот – изработка на техничка документација за реконструкција на локален пат од село Ботун до манастир „св. Богородица“ и црква „св. Богородица“, Општина Дебрца</w:t>
      </w:r>
    </w:p>
    <w:p w:rsidR="009F56C1" w:rsidRPr="00BA2B99" w:rsidRDefault="009F56C1" w:rsidP="009F56C1">
      <w:pPr>
        <w:jc w:val="center"/>
        <w:rPr>
          <w:b/>
        </w:rPr>
      </w:pPr>
    </w:p>
    <w:p w:rsidR="009F56C1" w:rsidRPr="00976397" w:rsidRDefault="009F56C1" w:rsidP="009F56C1">
      <w:pPr>
        <w:jc w:val="center"/>
        <w:rPr>
          <w:b/>
          <w:lang w:val="mk-MK"/>
        </w:rPr>
      </w:pPr>
      <w:r w:rsidRPr="00BA2B99">
        <w:rPr>
          <w:b/>
          <w:lang w:val="mk-MK"/>
        </w:rPr>
        <w:t xml:space="preserve">Член 1 </w:t>
      </w:r>
    </w:p>
    <w:p w:rsidR="009F56C1" w:rsidRDefault="009F56C1" w:rsidP="009F56C1">
      <w:pPr>
        <w:jc w:val="both"/>
        <w:rPr>
          <w:lang w:val="mk-MK"/>
        </w:rPr>
      </w:pPr>
      <w:r>
        <w:rPr>
          <w:lang w:val="mk-MK"/>
        </w:rPr>
        <w:t xml:space="preserve">Советот на општината дава согласност за кофинансирање на проектот – изработка на техничка документација за </w:t>
      </w:r>
      <w:r w:rsidRPr="002C3C03">
        <w:rPr>
          <w:lang w:val="mk-MK"/>
        </w:rPr>
        <w:t>реконструкција на локален пат од село Ботун до манастир „св. Богородица“ и црква „св. Богородица“, Општина Дебрца</w:t>
      </w:r>
      <w:r>
        <w:rPr>
          <w:lang w:val="mk-MK"/>
        </w:rPr>
        <w:t>, финансиран УНДП.</w:t>
      </w:r>
    </w:p>
    <w:p w:rsidR="009F56C1" w:rsidRDefault="009F56C1" w:rsidP="009F56C1">
      <w:pPr>
        <w:jc w:val="both"/>
        <w:rPr>
          <w:lang w:val="mk-MK"/>
        </w:rPr>
      </w:pPr>
      <w:r>
        <w:rPr>
          <w:lang w:val="mk-MK"/>
        </w:rPr>
        <w:tab/>
        <w:t>Средствата за кофинансирање ќе се обезбедат од Буџетот на општина Дебрца за 2019 година.</w:t>
      </w:r>
    </w:p>
    <w:p w:rsidR="009F56C1" w:rsidRDefault="009F56C1" w:rsidP="009F56C1">
      <w:pPr>
        <w:jc w:val="both"/>
        <w:rPr>
          <w:lang w:val="mk-MK"/>
        </w:rPr>
      </w:pPr>
    </w:p>
    <w:p w:rsidR="009F56C1" w:rsidRDefault="009F56C1" w:rsidP="009F56C1">
      <w:pPr>
        <w:jc w:val="both"/>
        <w:rPr>
          <w:lang w:val="mk-MK"/>
        </w:rPr>
      </w:pPr>
    </w:p>
    <w:p w:rsidR="009F56C1" w:rsidRPr="00BA2B99" w:rsidRDefault="009F56C1" w:rsidP="009F56C1">
      <w:pPr>
        <w:jc w:val="center"/>
        <w:rPr>
          <w:b/>
          <w:lang w:val="mk-MK"/>
        </w:rPr>
      </w:pPr>
      <w:r w:rsidRPr="00BA2B99">
        <w:rPr>
          <w:b/>
          <w:lang w:val="mk-MK"/>
        </w:rPr>
        <w:t xml:space="preserve">Член </w:t>
      </w:r>
      <w:r>
        <w:rPr>
          <w:b/>
          <w:lang w:val="mk-MK"/>
        </w:rPr>
        <w:t>2</w:t>
      </w:r>
    </w:p>
    <w:p w:rsidR="009F56C1" w:rsidRDefault="009F56C1" w:rsidP="009F56C1">
      <w:pPr>
        <w:jc w:val="both"/>
        <w:rPr>
          <w:lang w:val="mk-MK"/>
        </w:rPr>
      </w:pPr>
      <w:r w:rsidRPr="00BA2B99">
        <w:rPr>
          <w:lang w:val="mk-MK"/>
        </w:rPr>
        <w:tab/>
        <w:t>Оваа одлука влегува во сила со денот на донесувањето, а ќе се објави во „Службен гласник на општина Дебрца“</w:t>
      </w:r>
    </w:p>
    <w:p w:rsidR="009F56C1" w:rsidRDefault="009F56C1" w:rsidP="009F56C1">
      <w:pPr>
        <w:jc w:val="both"/>
        <w:rPr>
          <w:lang w:val="mk-MK"/>
        </w:rPr>
      </w:pPr>
    </w:p>
    <w:p w:rsidR="009F56C1" w:rsidRDefault="009F56C1" w:rsidP="009F56C1">
      <w:pPr>
        <w:jc w:val="both"/>
        <w:rPr>
          <w:lang w:val="mk-MK"/>
        </w:rPr>
      </w:pPr>
    </w:p>
    <w:p w:rsidR="009F56C1" w:rsidRDefault="009F56C1" w:rsidP="009F56C1">
      <w:pPr>
        <w:jc w:val="both"/>
        <w:rPr>
          <w:lang w:val="mk-MK"/>
        </w:rPr>
      </w:pPr>
    </w:p>
    <w:p w:rsidR="009F56C1" w:rsidRDefault="009F56C1" w:rsidP="009F56C1">
      <w:pPr>
        <w:jc w:val="both"/>
        <w:rPr>
          <w:b/>
          <w:lang w:val="mk-MK"/>
        </w:rPr>
      </w:pPr>
    </w:p>
    <w:p w:rsidR="009F56C1" w:rsidRDefault="009F56C1" w:rsidP="009F56C1">
      <w:pPr>
        <w:jc w:val="both"/>
        <w:rPr>
          <w:b/>
          <w:lang w:val="mk-MK"/>
        </w:rPr>
      </w:pPr>
    </w:p>
    <w:p w:rsidR="009F56C1" w:rsidRDefault="009F56C1" w:rsidP="009F56C1">
      <w:pPr>
        <w:jc w:val="both"/>
        <w:rPr>
          <w:b/>
          <w:lang w:val="mk-MK"/>
        </w:rPr>
      </w:pPr>
    </w:p>
    <w:p w:rsidR="009F56C1" w:rsidRDefault="009F56C1" w:rsidP="009F56C1">
      <w:pPr>
        <w:jc w:val="both"/>
        <w:rPr>
          <w:b/>
          <w:lang w:val="mk-MK"/>
        </w:rPr>
      </w:pPr>
    </w:p>
    <w:p w:rsidR="009F56C1" w:rsidRDefault="009F56C1" w:rsidP="009F56C1">
      <w:pPr>
        <w:jc w:val="both"/>
        <w:rPr>
          <w:b/>
          <w:lang w:val="mk-MK"/>
        </w:rPr>
      </w:pPr>
    </w:p>
    <w:p w:rsidR="009F56C1" w:rsidRDefault="009F56C1" w:rsidP="009F56C1">
      <w:pPr>
        <w:jc w:val="both"/>
        <w:rPr>
          <w:b/>
          <w:lang w:val="mk-MK"/>
        </w:rPr>
      </w:pPr>
    </w:p>
    <w:p w:rsidR="009F56C1" w:rsidRPr="00D62B46" w:rsidRDefault="009F56C1" w:rsidP="009F56C1">
      <w:pPr>
        <w:spacing w:after="120"/>
        <w:ind w:left="360"/>
        <w:jc w:val="center"/>
        <w:rPr>
          <w:lang w:val="mk-MK"/>
        </w:rPr>
      </w:pPr>
      <w:r w:rsidRPr="00D62B46">
        <w:rPr>
          <w:b/>
          <w:lang w:val="mk-MK"/>
        </w:rPr>
        <w:t>СОВЕТ НА ОПШТИНА ДЕБРЦА</w:t>
      </w:r>
    </w:p>
    <w:p w:rsidR="009F56C1" w:rsidRPr="00D62B46" w:rsidRDefault="009F56C1" w:rsidP="009F56C1">
      <w:pPr>
        <w:ind w:left="360"/>
        <w:rPr>
          <w:b/>
          <w:lang w:val="mk-MK"/>
        </w:rPr>
      </w:pPr>
      <w:r>
        <w:rPr>
          <w:b/>
          <w:lang w:val="mk-MK"/>
        </w:rPr>
        <w:t xml:space="preserve">Број </w:t>
      </w:r>
      <w:r w:rsidR="00AC4793">
        <w:rPr>
          <w:b/>
          <w:lang w:val="mk-MK"/>
        </w:rPr>
        <w:t>08-2439/6</w:t>
      </w:r>
      <w:r>
        <w:rPr>
          <w:b/>
          <w:lang w:val="mk-MK"/>
        </w:rPr>
        <w:tab/>
      </w:r>
      <w:r>
        <w:rPr>
          <w:b/>
          <w:lang w:val="mk-MK"/>
        </w:rPr>
        <w:tab/>
      </w:r>
      <w:r>
        <w:rPr>
          <w:b/>
          <w:lang w:val="mk-MK"/>
        </w:rPr>
        <w:tab/>
      </w:r>
      <w:r w:rsidRPr="00D62B46">
        <w:rPr>
          <w:b/>
          <w:lang w:val="mk-MK"/>
        </w:rPr>
        <w:t xml:space="preserve">ПРЕТСЕДАТЕЛ НА СОВЕТ НА ОПШТИНА </w:t>
      </w:r>
    </w:p>
    <w:p w:rsidR="009F56C1" w:rsidRPr="00D62B46" w:rsidRDefault="00AC4793" w:rsidP="009F56C1">
      <w:pPr>
        <w:ind w:left="360"/>
        <w:rPr>
          <w:b/>
          <w:lang w:val="mk-MK"/>
        </w:rPr>
      </w:pPr>
      <w:r>
        <w:rPr>
          <w:b/>
          <w:lang w:val="mk-MK"/>
        </w:rPr>
        <w:t>26.11.</w:t>
      </w:r>
      <w:r w:rsidR="009F56C1" w:rsidRPr="00D62B46">
        <w:rPr>
          <w:b/>
          <w:lang w:val="mk-MK"/>
        </w:rPr>
        <w:t>201</w:t>
      </w:r>
      <w:r w:rsidR="009F56C1">
        <w:rPr>
          <w:b/>
          <w:lang w:val="mk-MK"/>
        </w:rPr>
        <w:t>9 година</w:t>
      </w:r>
      <w:r w:rsidR="009F56C1">
        <w:rPr>
          <w:b/>
          <w:lang w:val="mk-MK"/>
        </w:rPr>
        <w:tab/>
      </w:r>
      <w:r w:rsidR="009F56C1">
        <w:rPr>
          <w:b/>
          <w:lang w:val="mk-MK"/>
        </w:rPr>
        <w:tab/>
      </w:r>
      <w:r w:rsidR="009F56C1">
        <w:rPr>
          <w:b/>
          <w:lang w:val="mk-MK"/>
        </w:rPr>
        <w:tab/>
        <w:t xml:space="preserve">     </w:t>
      </w:r>
      <w:r w:rsidR="009F56C1" w:rsidRPr="00D62B46">
        <w:rPr>
          <w:b/>
          <w:lang w:val="mk-MK"/>
        </w:rPr>
        <w:t xml:space="preserve">Петре Голабоски  </w:t>
      </w:r>
      <w:r w:rsidR="009F56C1">
        <w:rPr>
          <w:b/>
          <w:lang w:val="mk-MK"/>
        </w:rPr>
        <w:t>с.р.</w:t>
      </w:r>
    </w:p>
    <w:p w:rsidR="009F56C1" w:rsidRPr="00BA2B99" w:rsidRDefault="009F56C1" w:rsidP="009F56C1">
      <w:pPr>
        <w:ind w:firstLine="360"/>
        <w:rPr>
          <w:lang w:val="mk-MK"/>
        </w:rPr>
      </w:pPr>
      <w:r w:rsidRPr="00D62B46">
        <w:rPr>
          <w:b/>
          <w:lang w:val="mk-MK"/>
        </w:rPr>
        <w:t>с.Белчишта</w:t>
      </w:r>
      <w:r w:rsidRPr="00D62B46">
        <w:rPr>
          <w:b/>
          <w:lang w:val="mk-MK"/>
        </w:rPr>
        <w:tab/>
      </w:r>
      <w:r w:rsidRPr="00D62B46">
        <w:rPr>
          <w:b/>
          <w:lang w:val="mk-MK"/>
        </w:rPr>
        <w:tab/>
      </w:r>
      <w:r w:rsidRPr="00D62B46">
        <w:rPr>
          <w:b/>
          <w:lang w:val="mk-MK"/>
        </w:rPr>
        <w:tab/>
      </w:r>
      <w:r w:rsidRPr="00D62B46">
        <w:rPr>
          <w:b/>
          <w:lang w:val="mk-MK"/>
        </w:rPr>
        <w:tab/>
      </w:r>
      <w:r w:rsidRPr="00D62B46">
        <w:rPr>
          <w:b/>
          <w:lang w:val="mk-MK"/>
        </w:rPr>
        <w:tab/>
      </w: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E833B3" w:rsidP="002059E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27</w:t>
      </w:r>
      <w:r w:rsidR="002059E1">
        <w:rPr>
          <w:b/>
          <w:lang w:val="mk-MK"/>
        </w:rPr>
        <w:t>.11.2019</w:t>
      </w:r>
      <w:r w:rsidR="002059E1">
        <w:rPr>
          <w:rFonts w:ascii="MAC C Times" w:hAnsi="MAC C Times"/>
          <w:b/>
          <w:lang w:val="mk-MK"/>
        </w:rPr>
        <w:t xml:space="preserve"> god.</w:t>
      </w:r>
      <w:r w:rsidR="002059E1">
        <w:rPr>
          <w:rFonts w:ascii="MAC C Times" w:hAnsi="MAC C Times"/>
          <w:b/>
          <w:lang w:val="mk-MK"/>
        </w:rPr>
        <w:tab/>
        <w:t xml:space="preserve">       </w:t>
      </w:r>
      <w:r w:rsidR="002059E1">
        <w:rPr>
          <w:rFonts w:ascii="MAC C Times" w:hAnsi="MAC C Times"/>
          <w:b/>
        </w:rPr>
        <w:t>SLU@BEN   GLASNIK</w:t>
      </w:r>
      <w:r w:rsidR="002059E1">
        <w:rPr>
          <w:rFonts w:ascii="MAC C Times" w:hAnsi="MAC C Times"/>
          <w:b/>
        </w:rPr>
        <w:tab/>
        <w:t xml:space="preserve">   </w:t>
      </w:r>
      <w:proofErr w:type="gramStart"/>
      <w:r w:rsidR="002059E1">
        <w:rPr>
          <w:rFonts w:ascii="MAC C Times" w:hAnsi="MAC C Times"/>
          <w:b/>
        </w:rPr>
        <w:t xml:space="preserve">Broj  </w:t>
      </w:r>
      <w:r w:rsidR="002059E1">
        <w:rPr>
          <w:rFonts w:asciiTheme="minorHAnsi" w:hAnsiTheme="minorHAnsi"/>
          <w:b/>
          <w:lang w:val="mk-MK"/>
        </w:rPr>
        <w:t>1</w:t>
      </w:r>
      <w:r>
        <w:rPr>
          <w:rFonts w:asciiTheme="minorHAnsi" w:hAnsiTheme="minorHAnsi"/>
          <w:b/>
          <w:lang w:val="mk-MK"/>
        </w:rPr>
        <w:t>2</w:t>
      </w:r>
      <w:proofErr w:type="gramEnd"/>
      <w:r w:rsidR="002059E1">
        <w:rPr>
          <w:rFonts w:ascii="MAC C Times" w:hAnsi="MAC C Times"/>
          <w:b/>
        </w:rPr>
        <w:t>/1</w:t>
      </w:r>
      <w:r w:rsidR="002059E1">
        <w:rPr>
          <w:rFonts w:asciiTheme="minorHAnsi" w:hAnsiTheme="minorHAnsi"/>
          <w:b/>
          <w:lang w:val="mk-MK"/>
        </w:rPr>
        <w:t>9</w:t>
      </w:r>
      <w:r w:rsidR="002059E1">
        <w:rPr>
          <w:rFonts w:ascii="MAC C Times" w:hAnsi="MAC C Times"/>
          <w:b/>
        </w:rPr>
        <w:t xml:space="preserve">.        str. </w:t>
      </w:r>
      <w:proofErr w:type="gramStart"/>
      <w:r w:rsidR="000E2338">
        <w:rPr>
          <w:rFonts w:asciiTheme="minorHAnsi" w:hAnsiTheme="minorHAnsi"/>
          <w:b/>
          <w:lang w:val="mk-MK"/>
        </w:rPr>
        <w:t>26</w:t>
      </w:r>
      <w:r w:rsidR="002059E1">
        <w:rPr>
          <w:rFonts w:ascii="MAC C Times" w:hAnsi="MAC C Times"/>
          <w:b/>
        </w:rPr>
        <w:t xml:space="preserve"> .</w:t>
      </w:r>
      <w:proofErr w:type="gramEnd"/>
    </w:p>
    <w:p w:rsidR="002059E1" w:rsidRDefault="002059E1" w:rsidP="002059E1">
      <w:pPr>
        <w:ind w:firstLine="720"/>
        <w:jc w:val="both"/>
        <w:rPr>
          <w:rFonts w:asciiTheme="minorHAnsi" w:hAnsiTheme="minorHAnsi"/>
          <w:sz w:val="22"/>
          <w:szCs w:val="22"/>
          <w:lang w:val="mk-MK"/>
        </w:rPr>
      </w:pPr>
    </w:p>
    <w:p w:rsidR="009F56C1" w:rsidRPr="00D21CEB" w:rsidRDefault="009F56C1" w:rsidP="009F56C1">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9F56C1" w:rsidRDefault="009F56C1" w:rsidP="009F56C1">
      <w:pPr>
        <w:jc w:val="center"/>
        <w:rPr>
          <w:b/>
          <w:bCs/>
          <w:sz w:val="32"/>
          <w:lang w:val="mk-MK"/>
        </w:rPr>
      </w:pPr>
    </w:p>
    <w:p w:rsidR="009F56C1" w:rsidRDefault="009F56C1" w:rsidP="009F56C1">
      <w:pPr>
        <w:jc w:val="center"/>
        <w:rPr>
          <w:b/>
          <w:bCs/>
          <w:sz w:val="32"/>
        </w:rPr>
      </w:pPr>
      <w:r>
        <w:rPr>
          <w:b/>
          <w:bCs/>
          <w:sz w:val="32"/>
        </w:rPr>
        <w:t>З А К Л У Ч О К</w:t>
      </w:r>
    </w:p>
    <w:p w:rsidR="009F56C1" w:rsidRPr="00D21CEB" w:rsidRDefault="009F56C1" w:rsidP="009F56C1">
      <w:pPr>
        <w:jc w:val="center"/>
        <w:rPr>
          <w:b/>
        </w:rPr>
      </w:pPr>
      <w:r w:rsidRPr="00D21CEB">
        <w:rPr>
          <w:b/>
        </w:rPr>
        <w:t>За прогласување на</w:t>
      </w:r>
      <w:r w:rsidRPr="00D21CEB">
        <w:rPr>
          <w:b/>
          <w:lang w:val="ru-RU"/>
        </w:rPr>
        <w:t xml:space="preserve"> </w:t>
      </w:r>
      <w:r>
        <w:rPr>
          <w:b/>
          <w:lang w:val="ru-RU"/>
        </w:rPr>
        <w:t xml:space="preserve">Одлуката </w:t>
      </w:r>
      <w:r w:rsidRPr="00D21CEB">
        <w:rPr>
          <w:b/>
        </w:rPr>
        <w:t>за давање согласност и овластување за потпишување на Договор/и за грант,</w:t>
      </w:r>
    </w:p>
    <w:p w:rsidR="009F56C1" w:rsidRPr="00D21CEB" w:rsidRDefault="009F56C1" w:rsidP="009F56C1">
      <w:pPr>
        <w:jc w:val="center"/>
        <w:rPr>
          <w:b/>
        </w:rPr>
      </w:pPr>
      <w:proofErr w:type="gramStart"/>
      <w:r w:rsidRPr="00D21CEB">
        <w:rPr>
          <w:b/>
        </w:rPr>
        <w:t>согласно</w:t>
      </w:r>
      <w:proofErr w:type="gramEnd"/>
      <w:r w:rsidRPr="00D21CEB">
        <w:rPr>
          <w:b/>
        </w:rPr>
        <w:t xml:space="preserve"> Договор за финансирање Serapis број 2008-0446 помеѓу </w:t>
      </w:r>
    </w:p>
    <w:p w:rsidR="009F56C1" w:rsidRPr="00D21CEB" w:rsidRDefault="009F56C1" w:rsidP="009F56C1">
      <w:pPr>
        <w:jc w:val="center"/>
        <w:rPr>
          <w:b/>
        </w:rPr>
      </w:pPr>
      <w:r w:rsidRPr="00D21CEB">
        <w:rPr>
          <w:b/>
        </w:rPr>
        <w:t>Република Македонија и Европска инвестициона банка за</w:t>
      </w:r>
    </w:p>
    <w:p w:rsidR="009F56C1" w:rsidRPr="009F56C1" w:rsidRDefault="009F56C1" w:rsidP="009F56C1">
      <w:pPr>
        <w:jc w:val="center"/>
        <w:rPr>
          <w:b/>
          <w:lang w:val="mk-MK"/>
        </w:rPr>
      </w:pPr>
      <w:r w:rsidRPr="00D21CEB">
        <w:rPr>
          <w:b/>
        </w:rPr>
        <w:t xml:space="preserve">Проект: “Водоснабдување и одведување на отпадни води“ во врска со </w:t>
      </w:r>
      <w:r w:rsidRPr="00D21CEB">
        <w:rPr>
          <w:b/>
        </w:rPr>
        <w:br/>
      </w:r>
      <w:hyperlink r:id="rId7" w:history="1">
        <w:r w:rsidRPr="009F56C1">
          <w:rPr>
            <w:rStyle w:val="Hyperlink"/>
            <w:b/>
            <w:color w:val="auto"/>
            <w:u w:val="none"/>
          </w:rPr>
          <w:t>Законот за задолжување на Република Македонија со заем кај Европската инвестициона банка по Договорот за заем по Проектот „Водоснабдување и одведување отпадни води“ (“Службен весник на Република Македонија“ број 83/10</w:t>
        </w:r>
      </w:hyperlink>
      <w:r w:rsidRPr="009F56C1">
        <w:rPr>
          <w:b/>
        </w:rPr>
        <w:t>) и Одлуката за распределба на средства согласно договорот за заем по проектот „Водоснабдување и одведување на отпадни води“ (“Службен весник на Република Македонија“ број 154/2010), меѓу Општина Дебрца и Министерство за транспорт и врски на Република Македонија</w:t>
      </w:r>
    </w:p>
    <w:p w:rsidR="009F56C1" w:rsidRPr="009F56C1" w:rsidRDefault="009F56C1" w:rsidP="009F56C1">
      <w:pPr>
        <w:jc w:val="center"/>
        <w:rPr>
          <w:b/>
          <w:lang w:val="mk-MK"/>
        </w:rPr>
      </w:pPr>
    </w:p>
    <w:p w:rsidR="009F56C1" w:rsidRPr="009F56C1" w:rsidRDefault="009F56C1" w:rsidP="009F56C1">
      <w:pPr>
        <w:jc w:val="both"/>
        <w:rPr>
          <w:b/>
        </w:rPr>
      </w:pPr>
      <w:r w:rsidRPr="009F56C1">
        <w:rPr>
          <w:b/>
          <w:sz w:val="32"/>
          <w:szCs w:val="32"/>
          <w:lang w:val="ru-RU"/>
        </w:rPr>
        <w:t>СЕ ПРОГЛАСУВА</w:t>
      </w:r>
      <w:r w:rsidRPr="009F56C1">
        <w:rPr>
          <w:sz w:val="28"/>
          <w:lang w:val="ru-RU"/>
        </w:rPr>
        <w:t xml:space="preserve"> </w:t>
      </w:r>
      <w:r w:rsidRPr="009F56C1">
        <w:rPr>
          <w:b/>
          <w:lang w:val="ru-RU"/>
        </w:rPr>
        <w:t xml:space="preserve">Одлуката </w:t>
      </w:r>
      <w:r w:rsidRPr="009F56C1">
        <w:rPr>
          <w:b/>
        </w:rPr>
        <w:t>за давање согласност и овластување за потпишување на Договор/и за грант,</w:t>
      </w:r>
    </w:p>
    <w:p w:rsidR="009F56C1" w:rsidRPr="009F56C1" w:rsidRDefault="009F56C1" w:rsidP="009F56C1">
      <w:pPr>
        <w:jc w:val="both"/>
        <w:rPr>
          <w:b/>
        </w:rPr>
      </w:pPr>
      <w:proofErr w:type="gramStart"/>
      <w:r w:rsidRPr="009F56C1">
        <w:rPr>
          <w:b/>
        </w:rPr>
        <w:t>согласно</w:t>
      </w:r>
      <w:proofErr w:type="gramEnd"/>
      <w:r w:rsidRPr="009F56C1">
        <w:rPr>
          <w:b/>
        </w:rPr>
        <w:t xml:space="preserve"> Договор за финансирање Serapis број 2008-0446 помеѓу </w:t>
      </w:r>
    </w:p>
    <w:p w:rsidR="009F56C1" w:rsidRPr="009F56C1" w:rsidRDefault="009F56C1" w:rsidP="009F56C1">
      <w:pPr>
        <w:jc w:val="both"/>
        <w:rPr>
          <w:b/>
        </w:rPr>
      </w:pPr>
      <w:r w:rsidRPr="009F56C1">
        <w:rPr>
          <w:b/>
        </w:rPr>
        <w:t>Република Македонија и Европска инвестициона банка за</w:t>
      </w:r>
    </w:p>
    <w:p w:rsidR="009F56C1" w:rsidRDefault="009F56C1" w:rsidP="009F56C1">
      <w:pPr>
        <w:jc w:val="both"/>
        <w:rPr>
          <w:b/>
          <w:sz w:val="32"/>
          <w:szCs w:val="32"/>
        </w:rPr>
      </w:pPr>
      <w:r w:rsidRPr="009F56C1">
        <w:rPr>
          <w:b/>
        </w:rPr>
        <w:t xml:space="preserve">Проект: “Водоснабдување и одведување на отпадни води“ во врска со </w:t>
      </w:r>
      <w:r w:rsidRPr="009F56C1">
        <w:rPr>
          <w:b/>
        </w:rPr>
        <w:br/>
      </w:r>
      <w:hyperlink r:id="rId8" w:history="1">
        <w:r w:rsidRPr="009F56C1">
          <w:rPr>
            <w:rStyle w:val="Hyperlink"/>
            <w:b/>
            <w:color w:val="auto"/>
            <w:u w:val="none"/>
          </w:rPr>
          <w:t>Законот за задолжување на Република Македонија со заем кај Европската инвестициона банка по Договорот за заем по Проектот „Водоснабдување и одведување отпадни води“ (“Службен весник на Република Македонија“ број 83/10</w:t>
        </w:r>
      </w:hyperlink>
      <w:r w:rsidRPr="00D21CEB">
        <w:rPr>
          <w:b/>
        </w:rPr>
        <w:t>) и Одлуката за распределба на средства согласно договорот за заем по проектот „Водоснабдување и одведување на отпадни води“ (“Службен весник на Република Македонија“ број 154/2010), меѓу Општина Дебрца и Министерство за транспорт и врски на Република Македонија</w:t>
      </w:r>
      <w:r w:rsidRPr="00D21CEB">
        <w:rPr>
          <w:rFonts w:ascii="MAC C Times" w:hAnsi="MAC C Times"/>
          <w:lang w:val="ru-RU"/>
        </w:rPr>
        <w:t>,</w:t>
      </w:r>
      <w:r w:rsidRPr="00D21CEB">
        <w:rPr>
          <w:rFonts w:ascii="MAC C Times" w:hAnsi="MAC C Times"/>
          <w:b/>
          <w:lang w:val="ru-RU"/>
        </w:rPr>
        <w:t xml:space="preserve">  </w:t>
      </w:r>
      <w:r w:rsidRPr="00D21CEB">
        <w:rPr>
          <w:lang w:val="ru-RU"/>
        </w:rPr>
        <w:t xml:space="preserve">што општина Дебрца ја донесе на седницата одржана на ден </w:t>
      </w:r>
      <w:r>
        <w:rPr>
          <w:lang w:val="ru-RU"/>
        </w:rPr>
        <w:t>26.11</w:t>
      </w:r>
      <w:r w:rsidRPr="00D21CEB">
        <w:rPr>
          <w:lang w:val="ru-RU"/>
        </w:rPr>
        <w:t xml:space="preserve">.2019 година. </w:t>
      </w:r>
    </w:p>
    <w:p w:rsidR="009F56C1" w:rsidRDefault="009F56C1" w:rsidP="009F56C1">
      <w:pPr>
        <w:rPr>
          <w:b/>
          <w:bCs/>
          <w:lang w:val="mk-MK"/>
        </w:rPr>
      </w:pPr>
    </w:p>
    <w:p w:rsidR="009F56C1" w:rsidRPr="00D21CEB" w:rsidRDefault="009F56C1" w:rsidP="009F56C1">
      <w:pPr>
        <w:rPr>
          <w:rFonts w:ascii="M_Times" w:hAnsi="M_Times"/>
          <w:b/>
          <w:bCs/>
          <w:lang w:val="pl-PL"/>
        </w:rPr>
      </w:pPr>
      <w:proofErr w:type="gramStart"/>
      <w:r w:rsidRPr="00D21CEB">
        <w:rPr>
          <w:b/>
          <w:bCs/>
        </w:rPr>
        <w:t>Број</w:t>
      </w:r>
      <w:r w:rsidRPr="00D21CEB">
        <w:rPr>
          <w:rFonts w:ascii="M_Times" w:hAnsi="M_Times"/>
          <w:b/>
          <w:bCs/>
          <w:lang w:val="pl-PL"/>
        </w:rPr>
        <w:t xml:space="preserve">  </w:t>
      </w:r>
      <w:r w:rsidR="00E833B3">
        <w:rPr>
          <w:b/>
          <w:bCs/>
          <w:lang w:val="mk-MK"/>
        </w:rPr>
        <w:t>09</w:t>
      </w:r>
      <w:proofErr w:type="gramEnd"/>
      <w:r w:rsidR="00E833B3">
        <w:rPr>
          <w:b/>
          <w:bCs/>
          <w:lang w:val="mk-MK"/>
        </w:rPr>
        <w:t>-2474/6</w:t>
      </w:r>
      <w:r w:rsidRPr="00D21CEB">
        <w:rPr>
          <w:b/>
          <w:bCs/>
        </w:rPr>
        <w:t xml:space="preserve">    </w:t>
      </w:r>
      <w:r w:rsidRPr="00D21CEB">
        <w:rPr>
          <w:rFonts w:ascii="M_Times" w:hAnsi="M_Times"/>
          <w:b/>
          <w:bCs/>
          <w:lang w:val="pl-PL"/>
        </w:rPr>
        <w:tab/>
      </w:r>
      <w:r w:rsidRPr="00D21CEB">
        <w:rPr>
          <w:rFonts w:ascii="M_Times" w:hAnsi="M_Times"/>
          <w:b/>
          <w:bCs/>
          <w:lang w:val="pl-PL"/>
        </w:rPr>
        <w:tab/>
      </w:r>
      <w:r w:rsidRPr="00D21CEB">
        <w:rPr>
          <w:rFonts w:ascii="M_Times" w:hAnsi="M_Times"/>
          <w:b/>
          <w:bCs/>
          <w:lang w:val="pl-PL"/>
        </w:rPr>
        <w:tab/>
      </w:r>
      <w:r w:rsidRPr="00D21CEB">
        <w:rPr>
          <w:rFonts w:ascii="M_Times" w:hAnsi="M_Times"/>
          <w:b/>
          <w:bCs/>
          <w:lang w:val="pl-PL"/>
        </w:rPr>
        <w:tab/>
      </w:r>
    </w:p>
    <w:p w:rsidR="009F56C1" w:rsidRPr="00D21CEB" w:rsidRDefault="00E833B3" w:rsidP="009F56C1">
      <w:pPr>
        <w:rPr>
          <w:rFonts w:ascii="M_Times" w:hAnsi="M_Times"/>
          <w:b/>
          <w:bCs/>
          <w:lang w:val="pl-PL"/>
        </w:rPr>
      </w:pPr>
      <w:r>
        <w:rPr>
          <w:b/>
          <w:bCs/>
          <w:lang w:val="mk-MK"/>
        </w:rPr>
        <w:t>26.11.2019</w:t>
      </w:r>
      <w:r w:rsidR="009F56C1" w:rsidRPr="00D21CEB">
        <w:rPr>
          <w:rFonts w:ascii="M_Times" w:hAnsi="M_Times"/>
          <w:b/>
          <w:bCs/>
          <w:lang w:val="pl-PL"/>
        </w:rPr>
        <w:t xml:space="preserve"> </w:t>
      </w:r>
      <w:r w:rsidR="009F56C1" w:rsidRPr="00D21CEB">
        <w:rPr>
          <w:b/>
          <w:bCs/>
        </w:rPr>
        <w:t>год</w:t>
      </w:r>
      <w:r w:rsidR="009F56C1" w:rsidRPr="00D21CEB">
        <w:rPr>
          <w:rFonts w:ascii="M_Times" w:hAnsi="M_Times"/>
          <w:b/>
          <w:bCs/>
          <w:lang w:val="pl-PL"/>
        </w:rPr>
        <w:t>.</w:t>
      </w:r>
      <w:r w:rsidR="009F56C1" w:rsidRPr="00D21CEB">
        <w:rPr>
          <w:rFonts w:ascii="M_Times" w:hAnsi="M_Times"/>
          <w:b/>
          <w:bCs/>
          <w:lang w:val="pl-PL"/>
        </w:rPr>
        <w:tab/>
      </w:r>
      <w:r w:rsidR="009F56C1" w:rsidRPr="00D21CEB">
        <w:rPr>
          <w:rFonts w:ascii="M_Times" w:hAnsi="M_Times"/>
          <w:b/>
          <w:bCs/>
          <w:lang w:val="pl-PL"/>
        </w:rPr>
        <w:tab/>
      </w:r>
      <w:r w:rsidR="009F56C1" w:rsidRPr="00D21CEB">
        <w:rPr>
          <w:rFonts w:ascii="M_Times" w:hAnsi="M_Times"/>
          <w:b/>
          <w:bCs/>
          <w:lang w:val="pl-PL"/>
        </w:rPr>
        <w:tab/>
      </w:r>
      <w:r w:rsidR="009F56C1" w:rsidRPr="00D21CEB">
        <w:rPr>
          <w:rFonts w:ascii="M_Times" w:hAnsi="M_Times"/>
          <w:b/>
          <w:bCs/>
          <w:lang w:val="pl-PL"/>
        </w:rPr>
        <w:tab/>
      </w:r>
      <w:r w:rsidR="009F56C1" w:rsidRPr="00D21CEB">
        <w:rPr>
          <w:rFonts w:ascii="M_Times" w:hAnsi="M_Times"/>
          <w:b/>
          <w:bCs/>
          <w:lang w:val="pl-PL"/>
        </w:rPr>
        <w:tab/>
      </w:r>
    </w:p>
    <w:p w:rsidR="009F56C1" w:rsidRPr="00D21CEB" w:rsidRDefault="009F56C1" w:rsidP="009F56C1">
      <w:pPr>
        <w:rPr>
          <w:b/>
          <w:bCs/>
        </w:rPr>
      </w:pPr>
      <w:proofErr w:type="gramStart"/>
      <w:r w:rsidRPr="00D21CEB">
        <w:rPr>
          <w:b/>
          <w:bCs/>
        </w:rPr>
        <w:t>Белчишта</w:t>
      </w:r>
      <w:r w:rsidRPr="00D21CEB">
        <w:rPr>
          <w:rFonts w:ascii="M_Times" w:hAnsi="M_Times"/>
          <w:b/>
          <w:bCs/>
          <w:lang w:val="pl-PL"/>
        </w:rPr>
        <w:t>.</w:t>
      </w:r>
      <w:proofErr w:type="gramEnd"/>
      <w:r w:rsidRPr="00D21CEB">
        <w:rPr>
          <w:rFonts w:ascii="M_Times" w:hAnsi="M_Times"/>
          <w:b/>
          <w:bCs/>
          <w:lang w:val="pl-PL"/>
        </w:rPr>
        <w:tab/>
      </w:r>
      <w:r w:rsidRPr="00D21CEB">
        <w:rPr>
          <w:rFonts w:ascii="M_Times" w:hAnsi="M_Times"/>
          <w:b/>
          <w:bCs/>
          <w:lang w:val="pl-PL"/>
        </w:rPr>
        <w:tab/>
      </w:r>
      <w:r w:rsidRPr="00D21CEB">
        <w:rPr>
          <w:rFonts w:ascii="M_Times" w:hAnsi="M_Times"/>
          <w:b/>
          <w:bCs/>
          <w:lang w:val="pl-PL"/>
        </w:rPr>
        <w:tab/>
        <w:t xml:space="preserve">                       </w:t>
      </w:r>
    </w:p>
    <w:p w:rsidR="009F56C1" w:rsidRPr="00D21CEB" w:rsidRDefault="009F56C1" w:rsidP="009F56C1">
      <w:pPr>
        <w:jc w:val="both"/>
      </w:pPr>
      <w:r>
        <w:rPr>
          <w:b/>
          <w:bCs/>
          <w:lang w:val="mk-MK"/>
        </w:rPr>
        <w:tab/>
      </w:r>
      <w:r w:rsidRPr="00D21CEB">
        <w:rPr>
          <w:b/>
          <w:bCs/>
        </w:rPr>
        <w:tab/>
      </w:r>
      <w:r w:rsidRPr="00D21CEB">
        <w:rPr>
          <w:b/>
          <w:bCs/>
        </w:rPr>
        <w:tab/>
      </w:r>
      <w:r w:rsidRPr="00D21CEB">
        <w:rPr>
          <w:b/>
          <w:bCs/>
        </w:rPr>
        <w:tab/>
      </w:r>
      <w:r w:rsidRPr="00D21CEB">
        <w:rPr>
          <w:b/>
          <w:bCs/>
        </w:rPr>
        <w:tab/>
      </w:r>
      <w:r w:rsidRPr="00D21CEB">
        <w:rPr>
          <w:b/>
          <w:bCs/>
        </w:rPr>
        <w:tab/>
      </w:r>
      <w:r w:rsidRPr="00D21CEB">
        <w:rPr>
          <w:b/>
          <w:bCs/>
        </w:rPr>
        <w:tab/>
        <w:t>ОПШТИНА ДЕБРЦА</w:t>
      </w:r>
    </w:p>
    <w:p w:rsidR="009F56C1" w:rsidRPr="00D21CEB" w:rsidRDefault="009F56C1" w:rsidP="009F56C1">
      <w:r>
        <w:rPr>
          <w:b/>
          <w:bCs/>
          <w:lang w:val="mk-MK"/>
        </w:rPr>
        <w:tab/>
      </w:r>
      <w:r w:rsidRPr="00D21CEB">
        <w:rPr>
          <w:b/>
          <w:bCs/>
        </w:rPr>
        <w:tab/>
      </w:r>
      <w:r w:rsidRPr="00D21CEB">
        <w:rPr>
          <w:b/>
          <w:bCs/>
        </w:rPr>
        <w:tab/>
      </w:r>
      <w:r w:rsidRPr="00D21CEB">
        <w:rPr>
          <w:b/>
          <w:bCs/>
        </w:rPr>
        <w:tab/>
      </w:r>
      <w:r w:rsidRPr="00D21CEB">
        <w:rPr>
          <w:b/>
          <w:bCs/>
        </w:rPr>
        <w:tab/>
      </w:r>
      <w:r w:rsidRPr="00D21CEB">
        <w:rPr>
          <w:b/>
          <w:bCs/>
        </w:rPr>
        <w:tab/>
        <w:t xml:space="preserve">         </w:t>
      </w:r>
      <w:r w:rsidR="000E2338">
        <w:rPr>
          <w:b/>
          <w:bCs/>
          <w:lang w:val="mk-MK"/>
        </w:rPr>
        <w:t xml:space="preserve">           </w:t>
      </w:r>
      <w:r w:rsidRPr="00D21CEB">
        <w:rPr>
          <w:b/>
          <w:bCs/>
        </w:rPr>
        <w:t>Градоначалник</w:t>
      </w:r>
      <w:r w:rsidRPr="00D21CEB">
        <w:rPr>
          <w:rFonts w:ascii="M_Times" w:hAnsi="M_Times"/>
          <w:b/>
          <w:bCs/>
        </w:rPr>
        <w:t>,</w:t>
      </w:r>
    </w:p>
    <w:p w:rsidR="009F56C1" w:rsidRPr="000E2338" w:rsidRDefault="009F56C1" w:rsidP="009F56C1">
      <w:pPr>
        <w:rPr>
          <w:b/>
          <w:bCs/>
          <w:lang w:val="mk-MK"/>
        </w:rPr>
      </w:pPr>
      <w:r w:rsidRPr="00D21CEB">
        <w:rPr>
          <w:b/>
          <w:bCs/>
        </w:rPr>
        <w:t xml:space="preserve">     </w:t>
      </w:r>
      <w:r w:rsidRPr="00D21CEB">
        <w:rPr>
          <w:b/>
          <w:bCs/>
        </w:rPr>
        <w:tab/>
      </w:r>
      <w:r w:rsidRPr="00D21CEB">
        <w:rPr>
          <w:b/>
          <w:bCs/>
        </w:rPr>
        <w:tab/>
      </w:r>
      <w:r w:rsidRPr="00D21CEB">
        <w:rPr>
          <w:b/>
          <w:bCs/>
        </w:rPr>
        <w:tab/>
      </w:r>
      <w:r w:rsidRPr="00D21CEB">
        <w:rPr>
          <w:b/>
          <w:bCs/>
        </w:rPr>
        <w:tab/>
      </w:r>
      <w:r w:rsidRPr="00D21CEB">
        <w:rPr>
          <w:b/>
          <w:bCs/>
        </w:rPr>
        <w:tab/>
      </w:r>
      <w:r w:rsidRPr="00D21CEB">
        <w:rPr>
          <w:b/>
          <w:bCs/>
        </w:rPr>
        <w:tab/>
      </w:r>
      <w:r w:rsidRPr="00D21CEB">
        <w:rPr>
          <w:b/>
          <w:bCs/>
        </w:rPr>
        <w:tab/>
        <w:t xml:space="preserve">    </w:t>
      </w:r>
      <w:proofErr w:type="gramStart"/>
      <w:r w:rsidRPr="00D21CEB">
        <w:rPr>
          <w:b/>
          <w:bCs/>
        </w:rPr>
        <w:t>Зоран Ногачески</w:t>
      </w:r>
      <w:r w:rsidR="000E2338">
        <w:rPr>
          <w:b/>
          <w:bCs/>
          <w:lang w:val="mk-MK"/>
        </w:rPr>
        <w:t xml:space="preserve"> с.р.</w:t>
      </w:r>
      <w:proofErr w:type="gramEnd"/>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E833B3" w:rsidP="002059E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27</w:t>
      </w:r>
      <w:r w:rsidR="002059E1">
        <w:rPr>
          <w:b/>
          <w:lang w:val="mk-MK"/>
        </w:rPr>
        <w:t>.11.2019</w:t>
      </w:r>
      <w:r w:rsidR="002059E1">
        <w:rPr>
          <w:rFonts w:ascii="MAC C Times" w:hAnsi="MAC C Times"/>
          <w:b/>
          <w:lang w:val="mk-MK"/>
        </w:rPr>
        <w:t xml:space="preserve"> god.</w:t>
      </w:r>
      <w:r w:rsidR="002059E1">
        <w:rPr>
          <w:rFonts w:ascii="MAC C Times" w:hAnsi="MAC C Times"/>
          <w:b/>
          <w:lang w:val="mk-MK"/>
        </w:rPr>
        <w:tab/>
        <w:t xml:space="preserve">       </w:t>
      </w:r>
      <w:r w:rsidR="002059E1">
        <w:rPr>
          <w:rFonts w:ascii="MAC C Times" w:hAnsi="MAC C Times"/>
          <w:b/>
        </w:rPr>
        <w:t>SLU@BEN   GLASNIK</w:t>
      </w:r>
      <w:r w:rsidR="002059E1">
        <w:rPr>
          <w:rFonts w:ascii="MAC C Times" w:hAnsi="MAC C Times"/>
          <w:b/>
        </w:rPr>
        <w:tab/>
        <w:t xml:space="preserve">   </w:t>
      </w:r>
      <w:proofErr w:type="gramStart"/>
      <w:r w:rsidR="002059E1">
        <w:rPr>
          <w:rFonts w:ascii="MAC C Times" w:hAnsi="MAC C Times"/>
          <w:b/>
        </w:rPr>
        <w:t xml:space="preserve">Broj  </w:t>
      </w:r>
      <w:r w:rsidR="002059E1">
        <w:rPr>
          <w:rFonts w:asciiTheme="minorHAnsi" w:hAnsiTheme="minorHAnsi"/>
          <w:b/>
          <w:lang w:val="mk-MK"/>
        </w:rPr>
        <w:t>1</w:t>
      </w:r>
      <w:r>
        <w:rPr>
          <w:rFonts w:asciiTheme="minorHAnsi" w:hAnsiTheme="minorHAnsi"/>
          <w:b/>
          <w:lang w:val="mk-MK"/>
        </w:rPr>
        <w:t>2</w:t>
      </w:r>
      <w:proofErr w:type="gramEnd"/>
      <w:r w:rsidR="002059E1">
        <w:rPr>
          <w:rFonts w:ascii="MAC C Times" w:hAnsi="MAC C Times"/>
          <w:b/>
        </w:rPr>
        <w:t>/1</w:t>
      </w:r>
      <w:r w:rsidR="002059E1">
        <w:rPr>
          <w:rFonts w:asciiTheme="minorHAnsi" w:hAnsiTheme="minorHAnsi"/>
          <w:b/>
          <w:lang w:val="mk-MK"/>
        </w:rPr>
        <w:t>9</w:t>
      </w:r>
      <w:r w:rsidR="002059E1">
        <w:rPr>
          <w:rFonts w:ascii="MAC C Times" w:hAnsi="MAC C Times"/>
          <w:b/>
        </w:rPr>
        <w:t xml:space="preserve">.        str. </w:t>
      </w:r>
      <w:proofErr w:type="gramStart"/>
      <w:r w:rsidR="000E2338">
        <w:rPr>
          <w:rFonts w:asciiTheme="minorHAnsi" w:hAnsiTheme="minorHAnsi"/>
          <w:b/>
          <w:lang w:val="mk-MK"/>
        </w:rPr>
        <w:t>27</w:t>
      </w:r>
      <w:r w:rsidR="002059E1">
        <w:rPr>
          <w:rFonts w:ascii="MAC C Times" w:hAnsi="MAC C Times"/>
          <w:b/>
        </w:rPr>
        <w:t xml:space="preserve"> .</w:t>
      </w:r>
      <w:proofErr w:type="gramEnd"/>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F56C1" w:rsidRPr="008501AC" w:rsidRDefault="009F56C1" w:rsidP="009F56C1">
      <w:pPr>
        <w:autoSpaceDE w:val="0"/>
        <w:autoSpaceDN w:val="0"/>
        <w:adjustRightInd w:val="0"/>
        <w:ind w:firstLine="720"/>
        <w:jc w:val="both"/>
        <w:rPr>
          <w:rFonts w:ascii="Arial Narrow" w:hAnsi="Arial Narrow" w:cs="Arial"/>
          <w:lang w:val="mk-MK"/>
        </w:rPr>
      </w:pPr>
      <w:r>
        <w:rPr>
          <w:rFonts w:ascii="Arial Narrow" w:hAnsi="Arial Narrow" w:cs="Arial"/>
          <w:lang w:val="mk-MK"/>
        </w:rPr>
        <w:t xml:space="preserve">Врз основа </w:t>
      </w:r>
      <w:r>
        <w:rPr>
          <w:rFonts w:ascii="Arial Narrow" w:hAnsi="Arial Narrow" w:cs="Arial"/>
        </w:rPr>
        <w:t>на</w:t>
      </w:r>
      <w:r w:rsidRPr="00561608">
        <w:rPr>
          <w:rFonts w:ascii="Arial Narrow" w:hAnsi="Arial Narrow" w:cs="Arial"/>
          <w:lang w:val="mk-MK"/>
        </w:rPr>
        <w:t xml:space="preserve"> </w:t>
      </w:r>
      <w:r>
        <w:rPr>
          <w:rFonts w:ascii="Arial Narrow" w:hAnsi="Arial Narrow" w:cs="Arial"/>
          <w:lang w:val="mk-MK"/>
        </w:rPr>
        <w:t>член 22 став 1 точка 4</w:t>
      </w:r>
      <w:r>
        <w:rPr>
          <w:rFonts w:ascii="Arial Narrow" w:hAnsi="Arial Narrow" w:cs="Arial"/>
        </w:rPr>
        <w:t>,</w:t>
      </w:r>
      <w:r w:rsidRPr="008501AC">
        <w:rPr>
          <w:rFonts w:ascii="Arial Narrow" w:hAnsi="Arial Narrow" w:cs="Arial"/>
          <w:lang w:val="mk-MK"/>
        </w:rPr>
        <w:t xml:space="preserve"> член 36 став 1 точка 15 и член 50 став 1 точка</w:t>
      </w:r>
      <w:r>
        <w:rPr>
          <w:rFonts w:ascii="Arial Narrow" w:hAnsi="Arial Narrow" w:cs="Arial"/>
          <w:lang w:val="mk-MK"/>
        </w:rPr>
        <w:t xml:space="preserve"> 4</w:t>
      </w:r>
      <w:r w:rsidRPr="008501AC">
        <w:rPr>
          <w:rFonts w:ascii="Arial Narrow" w:hAnsi="Arial Narrow" w:cs="Arial"/>
          <w:lang w:val="mk-MK"/>
        </w:rPr>
        <w:t xml:space="preserve">  од Законот за локална самоуправа („Службен весник на РМ” бр. 05/02), член </w:t>
      </w:r>
      <w:r>
        <w:rPr>
          <w:rFonts w:ascii="Arial Narrow" w:hAnsi="Arial Narrow" w:cs="Arial"/>
          <w:lang w:val="mk-MK"/>
        </w:rPr>
        <w:t>21</w:t>
      </w:r>
      <w:r w:rsidRPr="008501AC">
        <w:rPr>
          <w:rFonts w:ascii="Arial Narrow" w:hAnsi="Arial Narrow" w:cs="Arial"/>
          <w:lang w:val="mk-MK"/>
        </w:rPr>
        <w:t xml:space="preserve"> од Статутот на Општина </w:t>
      </w:r>
      <w:r>
        <w:rPr>
          <w:rFonts w:ascii="Arial Narrow" w:hAnsi="Arial Narrow" w:cs="Arial"/>
          <w:lang w:val="mk-MK"/>
        </w:rPr>
        <w:t>Дебрца</w:t>
      </w:r>
      <w:r w:rsidRPr="008501AC">
        <w:rPr>
          <w:rFonts w:ascii="Arial Narrow" w:hAnsi="Arial Narrow" w:cs="Arial"/>
          <w:lang w:val="mk-MK"/>
        </w:rPr>
        <w:t xml:space="preserve"> („Службен гласник на </w:t>
      </w:r>
      <w:r>
        <w:rPr>
          <w:rFonts w:ascii="Arial Narrow" w:hAnsi="Arial Narrow" w:cs="Arial"/>
          <w:lang w:val="mk-MK"/>
        </w:rPr>
        <w:t>општина Дебрца“</w:t>
      </w:r>
      <w:r w:rsidRPr="008501AC">
        <w:rPr>
          <w:rFonts w:ascii="Arial Narrow" w:hAnsi="Arial Narrow" w:cs="Arial"/>
          <w:lang w:val="mk-MK"/>
        </w:rPr>
        <w:t xml:space="preserve">„ број </w:t>
      </w:r>
      <w:r>
        <w:rPr>
          <w:rFonts w:ascii="Arial Narrow" w:hAnsi="Arial Narrow" w:cs="Arial"/>
          <w:lang w:val="mk-MK"/>
        </w:rPr>
        <w:t>03/2005</w:t>
      </w:r>
      <w:r w:rsidRPr="008501AC">
        <w:rPr>
          <w:rFonts w:ascii="Arial Narrow" w:hAnsi="Arial Narrow" w:cs="Arial"/>
          <w:lang w:val="mk-MK"/>
        </w:rPr>
        <w:t xml:space="preserve">), Советот на Општина </w:t>
      </w:r>
      <w:r>
        <w:rPr>
          <w:rFonts w:ascii="Arial Narrow" w:hAnsi="Arial Narrow" w:cs="Arial"/>
          <w:lang w:val="mk-MK"/>
        </w:rPr>
        <w:t>Дебрца</w:t>
      </w:r>
      <w:r w:rsidRPr="008501AC">
        <w:rPr>
          <w:rFonts w:ascii="Arial Narrow" w:hAnsi="Arial Narrow" w:cs="Arial"/>
          <w:lang w:val="mk-MK"/>
        </w:rPr>
        <w:t xml:space="preserve"> на својата </w:t>
      </w:r>
      <w:r>
        <w:rPr>
          <w:rFonts w:ascii="Arial Narrow" w:hAnsi="Arial Narrow" w:cs="Arial"/>
          <w:lang w:val="mk-MK"/>
        </w:rPr>
        <w:t xml:space="preserve">29-та </w:t>
      </w:r>
      <w:r w:rsidRPr="008501AC">
        <w:rPr>
          <w:rFonts w:ascii="Arial Narrow" w:hAnsi="Arial Narrow" w:cs="Arial"/>
          <w:lang w:val="mk-MK"/>
        </w:rPr>
        <w:t xml:space="preserve">седница одржана на </w:t>
      </w:r>
      <w:r>
        <w:rPr>
          <w:rFonts w:ascii="Arial Narrow" w:hAnsi="Arial Narrow" w:cs="Arial"/>
          <w:lang w:val="mk-MK"/>
        </w:rPr>
        <w:t xml:space="preserve">ден 26.11.2019 </w:t>
      </w:r>
      <w:r w:rsidRPr="008501AC">
        <w:rPr>
          <w:rFonts w:ascii="Arial Narrow" w:hAnsi="Arial Narrow" w:cs="Arial"/>
          <w:lang w:val="mk-MK"/>
        </w:rPr>
        <w:t xml:space="preserve">година, донесе </w:t>
      </w:r>
      <w:r>
        <w:rPr>
          <w:rFonts w:ascii="Arial Narrow" w:hAnsi="Arial Narrow" w:cs="Arial"/>
          <w:lang w:val="mk-MK"/>
        </w:rPr>
        <w:t>:</w:t>
      </w:r>
    </w:p>
    <w:p w:rsidR="009F56C1" w:rsidRPr="008501AC" w:rsidRDefault="009F56C1" w:rsidP="009F56C1">
      <w:pPr>
        <w:autoSpaceDE w:val="0"/>
        <w:autoSpaceDN w:val="0"/>
        <w:adjustRightInd w:val="0"/>
        <w:jc w:val="both"/>
        <w:rPr>
          <w:rFonts w:ascii="Arial Narrow" w:hAnsi="Arial Narrow" w:cs="Arial"/>
          <w:b/>
          <w:bCs/>
          <w:lang w:val="mk-MK"/>
        </w:rPr>
      </w:pPr>
    </w:p>
    <w:p w:rsidR="009F56C1" w:rsidRPr="008501AC" w:rsidRDefault="009F56C1" w:rsidP="009F56C1">
      <w:pPr>
        <w:autoSpaceDE w:val="0"/>
        <w:autoSpaceDN w:val="0"/>
        <w:adjustRightInd w:val="0"/>
        <w:jc w:val="both"/>
        <w:rPr>
          <w:rFonts w:ascii="Arial Narrow" w:hAnsi="Arial Narrow" w:cs="Arial"/>
          <w:b/>
          <w:bCs/>
          <w:lang w:val="mk-MK"/>
        </w:rPr>
      </w:pPr>
    </w:p>
    <w:p w:rsidR="009F56C1" w:rsidRPr="008501AC" w:rsidRDefault="009F56C1" w:rsidP="009F56C1">
      <w:pPr>
        <w:autoSpaceDE w:val="0"/>
        <w:autoSpaceDN w:val="0"/>
        <w:adjustRightInd w:val="0"/>
        <w:jc w:val="center"/>
        <w:rPr>
          <w:rFonts w:ascii="Arial Narrow" w:hAnsi="Arial Narrow" w:cs="Arial"/>
          <w:b/>
          <w:bCs/>
          <w:lang w:val="mk-MK"/>
        </w:rPr>
      </w:pPr>
      <w:r>
        <w:rPr>
          <w:rFonts w:ascii="Arial Narrow" w:hAnsi="Arial Narrow" w:cs="Arial"/>
          <w:b/>
          <w:bCs/>
          <w:lang w:val="mk-MK"/>
        </w:rPr>
        <w:t xml:space="preserve">О Д </w:t>
      </w:r>
      <w:r w:rsidRPr="008501AC">
        <w:rPr>
          <w:rFonts w:ascii="Arial Narrow" w:hAnsi="Arial Narrow" w:cs="Arial"/>
          <w:b/>
          <w:bCs/>
          <w:lang w:val="mk-MK"/>
        </w:rPr>
        <w:t>Л У К А</w:t>
      </w:r>
    </w:p>
    <w:p w:rsidR="009F56C1" w:rsidRPr="008501AC" w:rsidRDefault="009F56C1" w:rsidP="009F56C1">
      <w:pPr>
        <w:jc w:val="center"/>
        <w:rPr>
          <w:rFonts w:ascii="Arial Narrow" w:hAnsi="Arial Narrow" w:cs="Arial"/>
          <w:lang w:val="mk-MK"/>
        </w:rPr>
      </w:pPr>
      <w:r w:rsidRPr="008501AC">
        <w:rPr>
          <w:rFonts w:ascii="Arial Narrow" w:hAnsi="Arial Narrow" w:cs="Arial"/>
          <w:lang w:val="mk-MK"/>
        </w:rPr>
        <w:t xml:space="preserve">за давање согласност </w:t>
      </w:r>
      <w:r>
        <w:rPr>
          <w:rFonts w:ascii="Arial Narrow" w:hAnsi="Arial Narrow" w:cs="Arial"/>
          <w:lang w:val="mk-MK"/>
        </w:rPr>
        <w:t xml:space="preserve">и овластување </w:t>
      </w:r>
      <w:r w:rsidRPr="008501AC">
        <w:rPr>
          <w:rFonts w:ascii="Arial Narrow" w:hAnsi="Arial Narrow" w:cs="Arial"/>
          <w:lang w:val="mk-MK"/>
        </w:rPr>
        <w:t>за потпишување на Договор</w:t>
      </w:r>
      <w:r>
        <w:rPr>
          <w:rFonts w:ascii="Arial Narrow" w:hAnsi="Arial Narrow" w:cs="Arial"/>
          <w:lang w:val="mk-MK"/>
        </w:rPr>
        <w:t>/и</w:t>
      </w:r>
      <w:r w:rsidRPr="008501AC">
        <w:rPr>
          <w:rFonts w:ascii="Arial Narrow" w:hAnsi="Arial Narrow" w:cs="Arial"/>
          <w:lang w:val="mk-MK"/>
        </w:rPr>
        <w:t xml:space="preserve"> за грант</w:t>
      </w:r>
      <w:r>
        <w:rPr>
          <w:rFonts w:ascii="Arial Narrow" w:hAnsi="Arial Narrow" w:cs="Arial"/>
          <w:lang w:val="mk-MK"/>
        </w:rPr>
        <w:t>,</w:t>
      </w:r>
    </w:p>
    <w:p w:rsidR="009F56C1" w:rsidRPr="008501AC" w:rsidRDefault="009F56C1" w:rsidP="009F56C1">
      <w:pPr>
        <w:jc w:val="center"/>
        <w:rPr>
          <w:rFonts w:ascii="Arial Narrow" w:hAnsi="Arial Narrow" w:cs="Arial"/>
          <w:lang w:val="mk-MK"/>
        </w:rPr>
      </w:pPr>
      <w:r w:rsidRPr="008501AC">
        <w:rPr>
          <w:rFonts w:ascii="Arial Narrow" w:hAnsi="Arial Narrow" w:cs="Arial"/>
          <w:lang w:val="mk-MK"/>
        </w:rPr>
        <w:t xml:space="preserve">согласно Договор за финансирање </w:t>
      </w:r>
      <w:r>
        <w:rPr>
          <w:rFonts w:ascii="Arial Narrow" w:hAnsi="Arial Narrow" w:cs="Arial"/>
        </w:rPr>
        <w:t>Serapis</w:t>
      </w:r>
      <w:r w:rsidRPr="008501AC">
        <w:rPr>
          <w:rFonts w:ascii="Arial Narrow" w:hAnsi="Arial Narrow" w:cs="Arial"/>
          <w:lang w:val="mk-MK"/>
        </w:rPr>
        <w:t xml:space="preserve"> број 2008-0446 помеѓу </w:t>
      </w:r>
    </w:p>
    <w:p w:rsidR="009F56C1" w:rsidRPr="008501AC" w:rsidRDefault="009F56C1" w:rsidP="009F56C1">
      <w:pPr>
        <w:jc w:val="center"/>
        <w:rPr>
          <w:rFonts w:ascii="Arial Narrow" w:hAnsi="Arial Narrow" w:cs="Arial"/>
          <w:lang w:val="mk-MK"/>
        </w:rPr>
      </w:pPr>
      <w:r w:rsidRPr="008501AC">
        <w:rPr>
          <w:rFonts w:ascii="Arial Narrow" w:hAnsi="Arial Narrow" w:cs="Arial"/>
          <w:lang w:val="mk-MK"/>
        </w:rPr>
        <w:t>Република Македонија и Европска инвестициона банка за</w:t>
      </w:r>
    </w:p>
    <w:p w:rsidR="009F56C1" w:rsidRPr="008231A1" w:rsidRDefault="009F56C1" w:rsidP="009F56C1">
      <w:pPr>
        <w:jc w:val="center"/>
        <w:rPr>
          <w:rFonts w:ascii="Arial Narrow" w:hAnsi="Arial Narrow" w:cs="Arial"/>
        </w:rPr>
      </w:pPr>
      <w:r w:rsidRPr="008501AC">
        <w:rPr>
          <w:rFonts w:ascii="Arial Narrow" w:hAnsi="Arial Narrow" w:cs="Arial"/>
          <w:lang w:val="mk-MK"/>
        </w:rPr>
        <w:t xml:space="preserve">Проект: “Водоснабдување и одведување на отпадни води“ во врска со </w:t>
      </w:r>
      <w:r w:rsidRPr="008501AC">
        <w:rPr>
          <w:rFonts w:ascii="Arial Narrow" w:hAnsi="Arial Narrow" w:cs="Arial"/>
          <w:lang w:val="mk-MK"/>
        </w:rPr>
        <w:br/>
      </w:r>
      <w:hyperlink r:id="rId9" w:history="1">
        <w:r w:rsidRPr="009F56C1">
          <w:rPr>
            <w:rStyle w:val="Hyperlink"/>
            <w:rFonts w:ascii="Arial Narrow" w:hAnsi="Arial Narrow" w:cs="Arial"/>
            <w:color w:val="auto"/>
            <w:u w:val="none"/>
            <w:lang w:val="mk-MK"/>
          </w:rPr>
          <w:t>Законот за задолжување на Република Македонија со заем кај Европската инвестициона банка по Договорот за заем по Проектот „Водоснабдување и одведување отпадни води“ (“Службен весник на Република Македонија“ број 83/10</w:t>
        </w:r>
      </w:hyperlink>
      <w:r w:rsidRPr="009F56C1">
        <w:rPr>
          <w:rFonts w:ascii="Arial Narrow" w:hAnsi="Arial Narrow" w:cs="Arial"/>
          <w:lang w:val="mk-MK"/>
        </w:rPr>
        <w:t>)</w:t>
      </w:r>
      <w:r w:rsidRPr="008501AC">
        <w:rPr>
          <w:rFonts w:ascii="Arial Narrow" w:hAnsi="Arial Narrow" w:cs="Arial"/>
          <w:lang w:val="mk-MK"/>
        </w:rPr>
        <w:t xml:space="preserve"> и Одлуката за распределба на средства согласно договорот за заем по проектот „Водоснабдување и одведување на отпадни води“ (“Службен весник на Република Македонија“ број 154/2010), меѓу Општина </w:t>
      </w:r>
      <w:r>
        <w:rPr>
          <w:rFonts w:ascii="Arial Narrow" w:hAnsi="Arial Narrow" w:cs="Arial"/>
          <w:lang w:val="mk-MK"/>
        </w:rPr>
        <w:t>Дебрца</w:t>
      </w:r>
      <w:r w:rsidRPr="008501AC">
        <w:rPr>
          <w:rFonts w:ascii="Arial Narrow" w:hAnsi="Arial Narrow" w:cs="Arial"/>
          <w:lang w:val="mk-MK"/>
        </w:rPr>
        <w:t xml:space="preserve"> и Министерство за транспорт и врски на Република Македонија</w:t>
      </w:r>
    </w:p>
    <w:p w:rsidR="009F56C1" w:rsidRPr="008501AC" w:rsidRDefault="009F56C1" w:rsidP="009F56C1">
      <w:pPr>
        <w:jc w:val="center"/>
        <w:rPr>
          <w:rFonts w:ascii="Arial Narrow" w:hAnsi="Arial Narrow" w:cs="Arial"/>
          <w:lang w:val="mk-MK"/>
        </w:rPr>
      </w:pPr>
      <w:r w:rsidRPr="008501AC">
        <w:rPr>
          <w:rFonts w:ascii="Arial Narrow" w:hAnsi="Arial Narrow" w:cs="Arial"/>
          <w:lang w:val="mk-MK"/>
        </w:rPr>
        <w:t xml:space="preserve"> </w:t>
      </w:r>
    </w:p>
    <w:p w:rsidR="009F56C1" w:rsidRPr="00224105" w:rsidRDefault="009F56C1" w:rsidP="009F56C1">
      <w:pPr>
        <w:autoSpaceDE w:val="0"/>
        <w:autoSpaceDN w:val="0"/>
        <w:adjustRightInd w:val="0"/>
        <w:jc w:val="center"/>
        <w:rPr>
          <w:rFonts w:ascii="Arial Narrow" w:hAnsi="Arial Narrow" w:cs="Arial"/>
          <w:b/>
          <w:lang w:val="mk-MK"/>
        </w:rPr>
      </w:pPr>
      <w:r w:rsidRPr="00224105">
        <w:rPr>
          <w:rFonts w:ascii="Arial Narrow" w:hAnsi="Arial Narrow" w:cs="Arial"/>
          <w:b/>
          <w:lang w:val="mk-MK"/>
        </w:rPr>
        <w:t>Член 1</w:t>
      </w:r>
    </w:p>
    <w:p w:rsidR="009F56C1" w:rsidRPr="008501AC" w:rsidRDefault="009F56C1" w:rsidP="009F56C1">
      <w:pPr>
        <w:ind w:firstLine="720"/>
        <w:jc w:val="both"/>
        <w:rPr>
          <w:rFonts w:ascii="Arial Narrow" w:hAnsi="Arial Narrow" w:cs="Arial"/>
          <w:lang w:val="mk-MK"/>
        </w:rPr>
      </w:pPr>
      <w:r w:rsidRPr="008501AC">
        <w:rPr>
          <w:rFonts w:ascii="Arial Narrow" w:hAnsi="Arial Narrow" w:cs="Arial"/>
          <w:lang w:val="mk-MK"/>
        </w:rPr>
        <w:t>Со оваа Одлука се дава согласност</w:t>
      </w:r>
      <w:r>
        <w:rPr>
          <w:rFonts w:ascii="Arial Narrow" w:hAnsi="Arial Narrow" w:cs="Arial"/>
          <w:lang w:val="mk-MK"/>
        </w:rPr>
        <w:t xml:space="preserve"> и овластување на Грдоначалникот на општина Дебрца</w:t>
      </w:r>
      <w:r w:rsidRPr="00E01953">
        <w:rPr>
          <w:rFonts w:ascii="Arial Narrow" w:hAnsi="Arial Narrow" w:cs="Arial"/>
          <w:lang w:val="mk-MK"/>
        </w:rPr>
        <w:t xml:space="preserve"> за потпишување на Договор/и</w:t>
      </w:r>
      <w:r w:rsidRPr="008501AC">
        <w:rPr>
          <w:rFonts w:ascii="Arial Narrow" w:hAnsi="Arial Narrow" w:cs="Arial"/>
          <w:lang w:val="mk-MK"/>
        </w:rPr>
        <w:t xml:space="preserve"> за грант, </w:t>
      </w:r>
      <w:r>
        <w:rPr>
          <w:rFonts w:ascii="Arial Narrow" w:hAnsi="Arial Narrow" w:cs="Arial"/>
          <w:lang w:val="mk-MK"/>
        </w:rPr>
        <w:t xml:space="preserve">кој ќе се склучи </w:t>
      </w:r>
      <w:r w:rsidRPr="008501AC">
        <w:rPr>
          <w:rFonts w:ascii="Arial Narrow" w:hAnsi="Arial Narrow" w:cs="Arial"/>
          <w:lang w:val="mk-MK"/>
        </w:rPr>
        <w:t>согласно Договор</w:t>
      </w:r>
      <w:r>
        <w:rPr>
          <w:rFonts w:ascii="Arial Narrow" w:hAnsi="Arial Narrow" w:cs="Arial"/>
          <w:lang w:val="mk-MK"/>
        </w:rPr>
        <w:t>от</w:t>
      </w:r>
      <w:r w:rsidRPr="008501AC">
        <w:rPr>
          <w:rFonts w:ascii="Arial Narrow" w:hAnsi="Arial Narrow" w:cs="Arial"/>
          <w:lang w:val="mk-MK"/>
        </w:rPr>
        <w:t xml:space="preserve"> за финансирање </w:t>
      </w:r>
      <w:r>
        <w:rPr>
          <w:rFonts w:ascii="Arial Narrow" w:hAnsi="Arial Narrow" w:cs="Arial"/>
        </w:rPr>
        <w:t>Serapis</w:t>
      </w:r>
      <w:r w:rsidRPr="008501AC">
        <w:rPr>
          <w:rFonts w:ascii="Arial Narrow" w:hAnsi="Arial Narrow" w:cs="Arial"/>
          <w:lang w:val="mk-MK"/>
        </w:rPr>
        <w:t xml:space="preserve"> број 2008-0446 помеѓу Република Македонија и Европска инвестициона банка за Проект: “Водоснабдување и одведување на отпадни води“ во врска со </w:t>
      </w:r>
      <w:hyperlink r:id="rId10" w:history="1">
        <w:r w:rsidRPr="009F56C1">
          <w:rPr>
            <w:rStyle w:val="Hyperlink"/>
            <w:rFonts w:ascii="Arial Narrow" w:hAnsi="Arial Narrow" w:cs="Arial"/>
            <w:color w:val="auto"/>
            <w:u w:val="none"/>
            <w:lang w:val="mk-MK"/>
          </w:rPr>
          <w:t>Законот за задолжување на Република Македонија со заем кај Европската инвестициона банка по Договорот за заем по Проектот „Водоснабдување и одведување отпадни води“ (“Службен весник на Република Македонија“ број 83/10</w:t>
        </w:r>
      </w:hyperlink>
      <w:r w:rsidRPr="009F56C1">
        <w:rPr>
          <w:rFonts w:ascii="Arial Narrow" w:hAnsi="Arial Narrow" w:cs="Arial"/>
          <w:lang w:val="mk-MK"/>
        </w:rPr>
        <w:t>)</w:t>
      </w:r>
      <w:r w:rsidRPr="008501AC">
        <w:rPr>
          <w:rFonts w:ascii="Arial Narrow" w:hAnsi="Arial Narrow" w:cs="Arial"/>
          <w:lang w:val="mk-MK"/>
        </w:rPr>
        <w:t xml:space="preserve"> и Одлуката за распределба на средства согласно договорот за заем по проектот „Водоснабдување и одведување на отпадни води“ (“Службен весник на Република Македонија“ број 154/2010), меѓу Општина </w:t>
      </w:r>
      <w:r>
        <w:rPr>
          <w:rFonts w:ascii="Arial Narrow" w:hAnsi="Arial Narrow" w:cs="Arial"/>
          <w:lang w:val="mk-MK"/>
        </w:rPr>
        <w:t>Дебрца</w:t>
      </w:r>
      <w:r w:rsidRPr="008501AC">
        <w:rPr>
          <w:rFonts w:ascii="Arial Narrow" w:hAnsi="Arial Narrow" w:cs="Arial"/>
          <w:lang w:val="mk-MK"/>
        </w:rPr>
        <w:t xml:space="preserve"> и Министерство за транспорт и врски на Република Македонија. </w:t>
      </w:r>
    </w:p>
    <w:p w:rsidR="009F56C1" w:rsidRPr="008501AC" w:rsidRDefault="009F56C1" w:rsidP="009F56C1">
      <w:pPr>
        <w:jc w:val="both"/>
        <w:rPr>
          <w:rFonts w:ascii="Arial Narrow" w:hAnsi="Arial Narrow" w:cs="Arial"/>
          <w:lang w:val="mk-MK"/>
        </w:rPr>
      </w:pPr>
    </w:p>
    <w:p w:rsidR="009F56C1" w:rsidRPr="00224105" w:rsidRDefault="009F56C1" w:rsidP="009F56C1">
      <w:pPr>
        <w:autoSpaceDE w:val="0"/>
        <w:autoSpaceDN w:val="0"/>
        <w:adjustRightInd w:val="0"/>
        <w:jc w:val="center"/>
        <w:rPr>
          <w:rFonts w:ascii="Arial Narrow" w:hAnsi="Arial Narrow" w:cs="Arial"/>
          <w:b/>
          <w:lang w:val="mk-MK"/>
        </w:rPr>
      </w:pPr>
      <w:r w:rsidRPr="00224105">
        <w:rPr>
          <w:rFonts w:ascii="Arial Narrow" w:hAnsi="Arial Narrow" w:cs="Arial"/>
          <w:b/>
          <w:lang w:val="mk-MK"/>
        </w:rPr>
        <w:t>Член 2</w:t>
      </w:r>
    </w:p>
    <w:p w:rsidR="009F56C1" w:rsidRPr="0041787A" w:rsidRDefault="009F56C1" w:rsidP="009F56C1">
      <w:pPr>
        <w:autoSpaceDE w:val="0"/>
        <w:autoSpaceDN w:val="0"/>
        <w:adjustRightInd w:val="0"/>
        <w:ind w:firstLine="720"/>
        <w:jc w:val="both"/>
        <w:rPr>
          <w:rFonts w:ascii="Arial Narrow" w:hAnsi="Arial Narrow" w:cs="Arial"/>
          <w:lang w:val="mk-MK"/>
        </w:rPr>
      </w:pPr>
      <w:r w:rsidRPr="0041787A">
        <w:rPr>
          <w:rFonts w:ascii="Arial Narrow" w:hAnsi="Arial Narrow" w:cs="Arial"/>
          <w:lang w:val="mk-MK"/>
        </w:rPr>
        <w:t xml:space="preserve">Се задолжува и овластува Градоначалникот на општина </w:t>
      </w:r>
      <w:r>
        <w:rPr>
          <w:rFonts w:ascii="Arial Narrow" w:hAnsi="Arial Narrow" w:cs="Arial"/>
          <w:lang w:val="mk-MK"/>
        </w:rPr>
        <w:t>Дебрца</w:t>
      </w:r>
      <w:r w:rsidRPr="0041787A">
        <w:rPr>
          <w:rFonts w:ascii="Arial Narrow" w:hAnsi="Arial Narrow" w:cs="Arial"/>
          <w:lang w:val="mk-MK"/>
        </w:rPr>
        <w:t xml:space="preserve">, да го потпише Договорот/ите за грант, кој ќе се склучи согласно Договор за финансирање </w:t>
      </w:r>
      <w:r>
        <w:rPr>
          <w:rFonts w:ascii="Arial Narrow" w:hAnsi="Arial Narrow" w:cs="Arial"/>
        </w:rPr>
        <w:t>Serapis</w:t>
      </w:r>
      <w:r w:rsidRPr="0041787A">
        <w:rPr>
          <w:rFonts w:ascii="Arial Narrow" w:hAnsi="Arial Narrow" w:cs="Arial"/>
          <w:lang w:val="mk-MK"/>
        </w:rPr>
        <w:t xml:space="preserve"> број 2008-0446 помеѓу Република Македонија и Европска инвестициона банка за Проект: “Водоснабдување и одведување на отпадни води“ во врска со </w:t>
      </w:r>
      <w:hyperlink r:id="rId11" w:history="1">
        <w:r w:rsidRPr="009F56C1">
          <w:rPr>
            <w:rStyle w:val="Hyperlink"/>
            <w:rFonts w:ascii="Arial Narrow" w:hAnsi="Arial Narrow" w:cs="Arial"/>
            <w:color w:val="auto"/>
            <w:u w:val="none"/>
            <w:lang w:val="mk-MK"/>
          </w:rPr>
          <w:t>Законот за задолжување на Република Македонија со заем кај Европската инвестициона банка по Договорот за заем по Проектот „Водоснабдување и одведување отпадни води“ (“Службен весник на Република Македонија“ број 83/10</w:t>
        </w:r>
      </w:hyperlink>
      <w:r w:rsidRPr="009F56C1">
        <w:rPr>
          <w:rFonts w:ascii="Arial Narrow" w:hAnsi="Arial Narrow" w:cs="Arial"/>
          <w:lang w:val="mk-MK"/>
        </w:rPr>
        <w:t>)</w:t>
      </w:r>
      <w:r w:rsidRPr="0041787A">
        <w:rPr>
          <w:rFonts w:ascii="Arial Narrow" w:hAnsi="Arial Narrow" w:cs="Arial"/>
          <w:lang w:val="mk-MK"/>
        </w:rPr>
        <w:t xml:space="preserve"> меѓу Општина </w:t>
      </w:r>
      <w:r>
        <w:rPr>
          <w:rFonts w:ascii="Arial Narrow" w:hAnsi="Arial Narrow" w:cs="Arial"/>
          <w:lang w:val="mk-MK"/>
        </w:rPr>
        <w:t>Дебрца</w:t>
      </w:r>
      <w:r w:rsidRPr="0041787A">
        <w:rPr>
          <w:rFonts w:ascii="Arial Narrow" w:hAnsi="Arial Narrow" w:cs="Arial"/>
          <w:lang w:val="mk-MK"/>
        </w:rPr>
        <w:t xml:space="preserve"> и Министерство за транспорт и врски на Република Македонија.</w:t>
      </w:r>
    </w:p>
    <w:p w:rsidR="009F56C1" w:rsidRPr="0041787A" w:rsidRDefault="009F56C1" w:rsidP="009F56C1">
      <w:pPr>
        <w:autoSpaceDE w:val="0"/>
        <w:autoSpaceDN w:val="0"/>
        <w:adjustRightInd w:val="0"/>
        <w:jc w:val="both"/>
        <w:rPr>
          <w:rFonts w:ascii="Arial Narrow" w:hAnsi="Arial Narrow" w:cs="Arial"/>
          <w:lang w:val="mk-MK"/>
        </w:rPr>
      </w:pPr>
    </w:p>
    <w:p w:rsidR="009F56C1" w:rsidRPr="00224105" w:rsidRDefault="009F56C1" w:rsidP="009F56C1">
      <w:pPr>
        <w:autoSpaceDE w:val="0"/>
        <w:autoSpaceDN w:val="0"/>
        <w:adjustRightInd w:val="0"/>
        <w:jc w:val="center"/>
        <w:rPr>
          <w:rFonts w:ascii="Arial Narrow" w:hAnsi="Arial Narrow" w:cs="Arial"/>
          <w:b/>
          <w:lang w:val="mk-MK"/>
        </w:rPr>
      </w:pPr>
      <w:r w:rsidRPr="00224105">
        <w:rPr>
          <w:rFonts w:ascii="Arial Narrow" w:hAnsi="Arial Narrow" w:cs="Arial"/>
          <w:b/>
          <w:lang w:val="mk-MK"/>
        </w:rPr>
        <w:t>Член 3</w:t>
      </w:r>
    </w:p>
    <w:p w:rsidR="009F56C1" w:rsidRPr="00CA0178" w:rsidRDefault="009F56C1" w:rsidP="009F56C1">
      <w:pPr>
        <w:autoSpaceDE w:val="0"/>
        <w:autoSpaceDN w:val="0"/>
        <w:adjustRightInd w:val="0"/>
        <w:ind w:firstLine="720"/>
        <w:jc w:val="both"/>
        <w:rPr>
          <w:rFonts w:ascii="Arial Narrow" w:hAnsi="Arial Narrow" w:cs="Arial"/>
        </w:rPr>
      </w:pPr>
      <w:r w:rsidRPr="008501AC">
        <w:rPr>
          <w:rFonts w:ascii="Arial Narrow" w:hAnsi="Arial Narrow" w:cs="Arial"/>
          <w:lang w:val="mk-MK"/>
        </w:rPr>
        <w:t>Оваа Одлука стапува во сила со денот на објавувањето во „Службен гласник</w:t>
      </w:r>
      <w:r>
        <w:rPr>
          <w:rFonts w:ascii="Arial Narrow" w:hAnsi="Arial Narrow" w:cs="Arial"/>
          <w:lang w:val="mk-MK"/>
        </w:rPr>
        <w:t xml:space="preserve"> на Општина Дебрца</w:t>
      </w:r>
      <w:r w:rsidRPr="008501AC">
        <w:rPr>
          <w:rFonts w:ascii="Arial Narrow" w:hAnsi="Arial Narrow" w:cs="Arial"/>
          <w:lang w:val="mk-MK"/>
        </w:rPr>
        <w:t xml:space="preserve">”. </w:t>
      </w:r>
    </w:p>
    <w:p w:rsidR="009F56C1" w:rsidRPr="008501AC" w:rsidRDefault="009F56C1" w:rsidP="009F56C1">
      <w:pPr>
        <w:autoSpaceDE w:val="0"/>
        <w:autoSpaceDN w:val="0"/>
        <w:adjustRightInd w:val="0"/>
        <w:ind w:firstLine="720"/>
        <w:jc w:val="both"/>
        <w:rPr>
          <w:rFonts w:ascii="Arial Narrow" w:hAnsi="Arial Narrow" w:cs="Arial"/>
          <w:lang w:val="mk-MK"/>
        </w:rPr>
      </w:pPr>
    </w:p>
    <w:p w:rsidR="009F56C1" w:rsidRPr="00652E55" w:rsidRDefault="009F56C1" w:rsidP="009F56C1">
      <w:pPr>
        <w:autoSpaceDE w:val="0"/>
        <w:autoSpaceDN w:val="0"/>
        <w:adjustRightInd w:val="0"/>
        <w:jc w:val="both"/>
        <w:rPr>
          <w:rFonts w:ascii="Arial Narrow" w:hAnsi="Arial Narrow" w:cs="Arial"/>
          <w:b/>
          <w:lang w:val="mk-MK"/>
        </w:rPr>
      </w:pPr>
      <w:r w:rsidRPr="00652E55">
        <w:rPr>
          <w:rFonts w:ascii="Arial Narrow" w:hAnsi="Arial Narrow" w:cs="Arial"/>
          <w:b/>
          <w:lang w:val="mk-MK"/>
        </w:rPr>
        <w:t xml:space="preserve">Број </w:t>
      </w:r>
      <w:r w:rsidR="00AC4793">
        <w:rPr>
          <w:rFonts w:ascii="Arial Narrow" w:hAnsi="Arial Narrow" w:cs="Arial"/>
          <w:b/>
          <w:lang w:val="mk-MK"/>
        </w:rPr>
        <w:t>08-2439/8</w:t>
      </w:r>
      <w:r w:rsidRPr="00652E55">
        <w:rPr>
          <w:rFonts w:ascii="Arial Narrow" w:hAnsi="Arial Narrow" w:cs="Arial"/>
          <w:b/>
          <w:lang w:val="mk-MK"/>
        </w:rPr>
        <w:t xml:space="preserve">                                                                                         Претседател на Совет на</w:t>
      </w:r>
    </w:p>
    <w:p w:rsidR="009F56C1" w:rsidRPr="00652E55" w:rsidRDefault="00AC4793" w:rsidP="009F56C1">
      <w:pPr>
        <w:autoSpaceDE w:val="0"/>
        <w:autoSpaceDN w:val="0"/>
        <w:adjustRightInd w:val="0"/>
        <w:jc w:val="both"/>
        <w:rPr>
          <w:rFonts w:ascii="Arial Narrow" w:hAnsi="Arial Narrow" w:cs="Arial"/>
          <w:b/>
          <w:lang w:val="mk-MK"/>
        </w:rPr>
      </w:pPr>
      <w:r>
        <w:rPr>
          <w:rFonts w:ascii="Arial Narrow" w:hAnsi="Arial Narrow" w:cs="Arial"/>
          <w:b/>
          <w:lang w:val="mk-MK"/>
        </w:rPr>
        <w:t>26.11.2019</w:t>
      </w:r>
      <w:r w:rsidR="009F56C1" w:rsidRPr="00652E55">
        <w:rPr>
          <w:rFonts w:ascii="Arial Narrow" w:hAnsi="Arial Narrow" w:cs="Arial"/>
          <w:b/>
          <w:lang w:val="mk-MK"/>
        </w:rPr>
        <w:t xml:space="preserve">година                                                                             </w:t>
      </w:r>
      <w:r>
        <w:rPr>
          <w:rFonts w:ascii="Arial Narrow" w:hAnsi="Arial Narrow" w:cs="Arial"/>
          <w:b/>
          <w:lang w:val="mk-MK"/>
        </w:rPr>
        <w:t xml:space="preserve">                </w:t>
      </w:r>
      <w:r w:rsidR="009F56C1" w:rsidRPr="00652E55">
        <w:rPr>
          <w:rFonts w:ascii="Arial Narrow" w:hAnsi="Arial Narrow" w:cs="Arial"/>
          <w:b/>
          <w:lang w:val="mk-MK"/>
        </w:rPr>
        <w:t xml:space="preserve">Општина Дебрца, </w:t>
      </w:r>
    </w:p>
    <w:p w:rsidR="009F56C1" w:rsidRPr="00652E55" w:rsidRDefault="009F56C1" w:rsidP="009F56C1">
      <w:pPr>
        <w:autoSpaceDE w:val="0"/>
        <w:autoSpaceDN w:val="0"/>
        <w:adjustRightInd w:val="0"/>
        <w:ind w:left="5760"/>
        <w:jc w:val="both"/>
        <w:rPr>
          <w:rFonts w:ascii="Arial Narrow" w:hAnsi="Arial Narrow" w:cs="Arial"/>
          <w:b/>
          <w:lang w:val="mk-MK"/>
        </w:rPr>
      </w:pPr>
      <w:r w:rsidRPr="00652E55">
        <w:rPr>
          <w:rFonts w:ascii="Arial Narrow" w:hAnsi="Arial Narrow" w:cs="Arial"/>
          <w:b/>
          <w:lang w:val="mk-MK"/>
        </w:rPr>
        <w:t xml:space="preserve">                   Петре Голабоски</w:t>
      </w:r>
      <w:r w:rsidR="00AC4793">
        <w:rPr>
          <w:rFonts w:ascii="Arial Narrow" w:hAnsi="Arial Narrow" w:cs="Arial"/>
          <w:b/>
          <w:lang w:val="mk-MK"/>
        </w:rPr>
        <w:t xml:space="preserve"> с.р.</w:t>
      </w:r>
    </w:p>
    <w:p w:rsidR="002059E1" w:rsidRDefault="002059E1" w:rsidP="002059E1">
      <w:pPr>
        <w:tabs>
          <w:tab w:val="left" w:pos="0"/>
        </w:tabs>
        <w:ind w:right="-81"/>
        <w:jc w:val="both"/>
        <w:rPr>
          <w:lang w:val="mk-MK"/>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E833B3" w:rsidP="002059E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27</w:t>
      </w:r>
      <w:r w:rsidR="002059E1">
        <w:rPr>
          <w:b/>
          <w:lang w:val="mk-MK"/>
        </w:rPr>
        <w:t>.11.2019</w:t>
      </w:r>
      <w:r w:rsidR="002059E1">
        <w:rPr>
          <w:rFonts w:ascii="MAC C Times" w:hAnsi="MAC C Times"/>
          <w:b/>
          <w:lang w:val="mk-MK"/>
        </w:rPr>
        <w:t xml:space="preserve"> god.</w:t>
      </w:r>
      <w:r w:rsidR="002059E1">
        <w:rPr>
          <w:rFonts w:ascii="MAC C Times" w:hAnsi="MAC C Times"/>
          <w:b/>
          <w:lang w:val="mk-MK"/>
        </w:rPr>
        <w:tab/>
        <w:t xml:space="preserve">       </w:t>
      </w:r>
      <w:r w:rsidR="002059E1">
        <w:rPr>
          <w:rFonts w:ascii="MAC C Times" w:hAnsi="MAC C Times"/>
          <w:b/>
        </w:rPr>
        <w:t>SLU@BEN   GLASNIK</w:t>
      </w:r>
      <w:r w:rsidR="002059E1">
        <w:rPr>
          <w:rFonts w:ascii="MAC C Times" w:hAnsi="MAC C Times"/>
          <w:b/>
        </w:rPr>
        <w:tab/>
        <w:t xml:space="preserve">   </w:t>
      </w:r>
      <w:proofErr w:type="gramStart"/>
      <w:r w:rsidR="002059E1">
        <w:rPr>
          <w:rFonts w:ascii="MAC C Times" w:hAnsi="MAC C Times"/>
          <w:b/>
        </w:rPr>
        <w:t xml:space="preserve">Broj  </w:t>
      </w:r>
      <w:r w:rsidR="002059E1">
        <w:rPr>
          <w:rFonts w:asciiTheme="minorHAnsi" w:hAnsiTheme="minorHAnsi"/>
          <w:b/>
          <w:lang w:val="mk-MK"/>
        </w:rPr>
        <w:t>1</w:t>
      </w:r>
      <w:r>
        <w:rPr>
          <w:rFonts w:asciiTheme="minorHAnsi" w:hAnsiTheme="minorHAnsi"/>
          <w:b/>
          <w:lang w:val="mk-MK"/>
        </w:rPr>
        <w:t>2</w:t>
      </w:r>
      <w:proofErr w:type="gramEnd"/>
      <w:r w:rsidR="002059E1">
        <w:rPr>
          <w:rFonts w:ascii="MAC C Times" w:hAnsi="MAC C Times"/>
          <w:b/>
        </w:rPr>
        <w:t>/1</w:t>
      </w:r>
      <w:r w:rsidR="002059E1">
        <w:rPr>
          <w:rFonts w:asciiTheme="minorHAnsi" w:hAnsiTheme="minorHAnsi"/>
          <w:b/>
          <w:lang w:val="mk-MK"/>
        </w:rPr>
        <w:t>9</w:t>
      </w:r>
      <w:r w:rsidR="002059E1">
        <w:rPr>
          <w:rFonts w:ascii="MAC C Times" w:hAnsi="MAC C Times"/>
          <w:b/>
        </w:rPr>
        <w:t xml:space="preserve">.        str. </w:t>
      </w:r>
      <w:proofErr w:type="gramStart"/>
      <w:r w:rsidR="000E2338">
        <w:rPr>
          <w:rFonts w:asciiTheme="minorHAnsi" w:hAnsiTheme="minorHAnsi"/>
          <w:b/>
          <w:lang w:val="mk-MK"/>
        </w:rPr>
        <w:t>28</w:t>
      </w:r>
      <w:r w:rsidR="002059E1">
        <w:rPr>
          <w:rFonts w:ascii="MAC C Times" w:hAnsi="MAC C Times"/>
          <w:b/>
        </w:rPr>
        <w:t xml:space="preserve"> .</w:t>
      </w:r>
      <w:proofErr w:type="gramEnd"/>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F56C1" w:rsidRDefault="009F56C1" w:rsidP="009F56C1">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9F56C1" w:rsidRDefault="009F56C1" w:rsidP="009F56C1">
      <w:pPr>
        <w:ind w:firstLine="720"/>
        <w:jc w:val="both"/>
        <w:rPr>
          <w:sz w:val="28"/>
        </w:rPr>
      </w:pPr>
    </w:p>
    <w:p w:rsidR="009F56C1" w:rsidRDefault="009F56C1" w:rsidP="009F56C1">
      <w:pPr>
        <w:ind w:firstLine="720"/>
        <w:jc w:val="both"/>
        <w:rPr>
          <w:sz w:val="28"/>
        </w:rPr>
      </w:pPr>
    </w:p>
    <w:p w:rsidR="009F56C1" w:rsidRDefault="009F56C1" w:rsidP="009F56C1">
      <w:pPr>
        <w:jc w:val="center"/>
        <w:rPr>
          <w:b/>
          <w:bCs/>
          <w:sz w:val="32"/>
        </w:rPr>
      </w:pPr>
      <w:r>
        <w:rPr>
          <w:b/>
          <w:bCs/>
          <w:sz w:val="32"/>
        </w:rPr>
        <w:t>З А К Л У Ч О К</w:t>
      </w:r>
    </w:p>
    <w:p w:rsidR="009F56C1" w:rsidRDefault="009F56C1" w:rsidP="009F56C1">
      <w:pPr>
        <w:jc w:val="center"/>
        <w:rPr>
          <w:b/>
          <w:sz w:val="32"/>
          <w:szCs w:val="32"/>
        </w:rPr>
      </w:pPr>
      <w:r>
        <w:rPr>
          <w:b/>
          <w:sz w:val="32"/>
          <w:szCs w:val="32"/>
        </w:rPr>
        <w:t>За прогласување на</w:t>
      </w:r>
      <w:r>
        <w:rPr>
          <w:b/>
          <w:sz w:val="32"/>
          <w:szCs w:val="32"/>
          <w:lang w:val="ru-RU"/>
        </w:rPr>
        <w:t xml:space="preserve"> Одлуката за давање согласност и овластување за измирување односно пренасочување на средства од буџетската сметка на Општина Дебрца</w:t>
      </w:r>
    </w:p>
    <w:p w:rsidR="009F56C1" w:rsidRDefault="009F56C1" w:rsidP="009F56C1">
      <w:pPr>
        <w:rPr>
          <w:rFonts w:ascii="StobiSerif Regular" w:hAnsi="StobiSerif Regular"/>
          <w:b/>
          <w:lang w:val="mk-MK"/>
        </w:rPr>
      </w:pPr>
    </w:p>
    <w:p w:rsidR="009F56C1" w:rsidRDefault="009F56C1" w:rsidP="009F56C1">
      <w:pPr>
        <w:rPr>
          <w:rFonts w:ascii="StobiSerif Regular" w:hAnsi="StobiSerif Regular"/>
          <w:b/>
          <w:lang w:val="mk-MK"/>
        </w:rPr>
      </w:pPr>
    </w:p>
    <w:p w:rsidR="009F56C1" w:rsidRPr="009F56C1" w:rsidRDefault="009F56C1" w:rsidP="009F56C1">
      <w:pPr>
        <w:rPr>
          <w:rFonts w:ascii="StobiSerif Regular" w:hAnsi="StobiSerif Regular"/>
          <w:b/>
          <w:lang w:val="mk-MK"/>
        </w:rPr>
      </w:pPr>
    </w:p>
    <w:p w:rsidR="009F56C1" w:rsidRDefault="009F56C1" w:rsidP="009F56C1">
      <w:pPr>
        <w:jc w:val="both"/>
        <w:rPr>
          <w:b/>
          <w:sz w:val="32"/>
          <w:szCs w:val="32"/>
        </w:rPr>
      </w:pPr>
      <w:r>
        <w:rPr>
          <w:b/>
          <w:sz w:val="32"/>
          <w:szCs w:val="32"/>
          <w:lang w:val="ru-RU"/>
        </w:rPr>
        <w:t>СЕ ПРОГЛАСУВА</w:t>
      </w:r>
      <w:r>
        <w:rPr>
          <w:sz w:val="28"/>
          <w:lang w:val="ru-RU"/>
        </w:rPr>
        <w:t xml:space="preserve"> </w:t>
      </w:r>
      <w:r w:rsidRPr="00D21CEB">
        <w:rPr>
          <w:sz w:val="32"/>
          <w:szCs w:val="32"/>
          <w:lang w:val="ru-RU"/>
        </w:rPr>
        <w:t>Одлуката за давање согласност и овластување за измирување односно пренасочување на средства од буџетската сметка на Општина Дебрца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26.11.2019 година</w:t>
      </w:r>
      <w:r>
        <w:rPr>
          <w:sz w:val="28"/>
          <w:szCs w:val="28"/>
          <w:lang w:val="ru-RU"/>
        </w:rPr>
        <w:t xml:space="preserve">. </w:t>
      </w:r>
    </w:p>
    <w:p w:rsidR="009F56C1" w:rsidRDefault="009F56C1" w:rsidP="009F56C1">
      <w:pPr>
        <w:jc w:val="both"/>
        <w:rPr>
          <w:sz w:val="28"/>
          <w:szCs w:val="28"/>
          <w:lang w:val="ru-RU"/>
        </w:rPr>
      </w:pPr>
    </w:p>
    <w:p w:rsidR="009F56C1" w:rsidRDefault="009F56C1" w:rsidP="009F56C1">
      <w:pPr>
        <w:jc w:val="both"/>
      </w:pPr>
    </w:p>
    <w:p w:rsidR="009F56C1" w:rsidRDefault="009F56C1" w:rsidP="009F56C1">
      <w:pPr>
        <w:jc w:val="both"/>
      </w:pPr>
    </w:p>
    <w:p w:rsidR="009F56C1" w:rsidRDefault="009F56C1" w:rsidP="009F56C1">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E833B3">
        <w:rPr>
          <w:b/>
          <w:bCs/>
          <w:sz w:val="32"/>
          <w:lang w:val="mk-MK"/>
        </w:rPr>
        <w:t>09</w:t>
      </w:r>
      <w:proofErr w:type="gramEnd"/>
      <w:r w:rsidR="00E833B3">
        <w:rPr>
          <w:b/>
          <w:bCs/>
          <w:sz w:val="32"/>
          <w:lang w:val="mk-MK"/>
        </w:rPr>
        <w:t>-2474/7</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9F56C1" w:rsidRDefault="00E833B3" w:rsidP="009F56C1">
      <w:pPr>
        <w:rPr>
          <w:rFonts w:ascii="M_Times" w:hAnsi="M_Times"/>
          <w:b/>
          <w:bCs/>
          <w:sz w:val="32"/>
          <w:lang w:val="pl-PL"/>
        </w:rPr>
      </w:pPr>
      <w:r>
        <w:rPr>
          <w:b/>
          <w:bCs/>
          <w:sz w:val="32"/>
          <w:lang w:val="mk-MK"/>
        </w:rPr>
        <w:t>26.11.2019</w:t>
      </w:r>
      <w:r w:rsidR="009F56C1">
        <w:rPr>
          <w:rFonts w:ascii="M_Times" w:hAnsi="M_Times"/>
          <w:b/>
          <w:bCs/>
          <w:sz w:val="32"/>
          <w:lang w:val="pl-PL"/>
        </w:rPr>
        <w:t xml:space="preserve"> </w:t>
      </w:r>
      <w:r w:rsidR="009F56C1">
        <w:rPr>
          <w:b/>
          <w:bCs/>
          <w:sz w:val="32"/>
        </w:rPr>
        <w:t>год</w:t>
      </w:r>
      <w:r w:rsidR="009F56C1">
        <w:rPr>
          <w:rFonts w:ascii="M_Times" w:hAnsi="M_Times"/>
          <w:b/>
          <w:bCs/>
          <w:sz w:val="32"/>
          <w:lang w:val="pl-PL"/>
        </w:rPr>
        <w:t>.</w:t>
      </w:r>
      <w:r w:rsidR="009F56C1">
        <w:rPr>
          <w:rFonts w:ascii="M_Times" w:hAnsi="M_Times"/>
          <w:b/>
          <w:bCs/>
          <w:sz w:val="32"/>
          <w:lang w:val="pl-PL"/>
        </w:rPr>
        <w:tab/>
      </w:r>
      <w:r w:rsidR="009F56C1">
        <w:rPr>
          <w:rFonts w:ascii="M_Times" w:hAnsi="M_Times"/>
          <w:b/>
          <w:bCs/>
          <w:sz w:val="32"/>
          <w:lang w:val="pl-PL"/>
        </w:rPr>
        <w:tab/>
      </w:r>
      <w:r w:rsidR="009F56C1">
        <w:rPr>
          <w:rFonts w:ascii="M_Times" w:hAnsi="M_Times"/>
          <w:b/>
          <w:bCs/>
          <w:sz w:val="32"/>
          <w:lang w:val="pl-PL"/>
        </w:rPr>
        <w:tab/>
      </w:r>
      <w:r w:rsidR="009F56C1">
        <w:rPr>
          <w:rFonts w:ascii="M_Times" w:hAnsi="M_Times"/>
          <w:b/>
          <w:bCs/>
          <w:sz w:val="32"/>
          <w:lang w:val="pl-PL"/>
        </w:rPr>
        <w:tab/>
      </w:r>
      <w:r w:rsidR="009F56C1">
        <w:rPr>
          <w:rFonts w:ascii="M_Times" w:hAnsi="M_Times"/>
          <w:b/>
          <w:bCs/>
          <w:sz w:val="32"/>
          <w:lang w:val="pl-PL"/>
        </w:rPr>
        <w:tab/>
      </w:r>
    </w:p>
    <w:p w:rsidR="009F56C1" w:rsidRDefault="009F56C1" w:rsidP="009F56C1">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9F56C1" w:rsidRDefault="009F56C1" w:rsidP="009F56C1"/>
    <w:p w:rsidR="009F56C1" w:rsidRDefault="009F56C1" w:rsidP="009F56C1">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9F56C1" w:rsidRDefault="009F56C1" w:rsidP="009F56C1">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9F56C1" w:rsidRPr="009F56C1" w:rsidRDefault="009F56C1" w:rsidP="009F56C1">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2059E1" w:rsidRDefault="002059E1" w:rsidP="002059E1">
      <w:pPr>
        <w:ind w:firstLine="720"/>
        <w:jc w:val="both"/>
        <w:rPr>
          <w:sz w:val="28"/>
          <w:lang w:val="mk-MK"/>
        </w:rPr>
      </w:pPr>
    </w:p>
    <w:p w:rsidR="002059E1" w:rsidRDefault="002059E1" w:rsidP="002059E1">
      <w:pPr>
        <w:ind w:firstLine="720"/>
        <w:jc w:val="both"/>
        <w:rPr>
          <w:sz w:val="28"/>
          <w:lang w:val="mk-MK"/>
        </w:rPr>
      </w:pPr>
    </w:p>
    <w:p w:rsidR="002059E1" w:rsidRDefault="002059E1" w:rsidP="002059E1">
      <w:pPr>
        <w:ind w:firstLine="720"/>
        <w:jc w:val="both"/>
        <w:rPr>
          <w:sz w:val="28"/>
          <w:lang w:val="mk-MK"/>
        </w:rPr>
      </w:pPr>
    </w:p>
    <w:p w:rsidR="002059E1" w:rsidRDefault="002059E1" w:rsidP="002059E1">
      <w:pPr>
        <w:ind w:firstLine="720"/>
        <w:jc w:val="both"/>
        <w:rPr>
          <w:sz w:val="28"/>
          <w:lang w:val="mk-MK"/>
        </w:rPr>
      </w:pPr>
    </w:p>
    <w:p w:rsidR="002059E1" w:rsidRDefault="002059E1" w:rsidP="002059E1">
      <w:pPr>
        <w:ind w:firstLine="720"/>
        <w:jc w:val="both"/>
        <w:rPr>
          <w:sz w:val="28"/>
          <w:lang w:val="mk-MK"/>
        </w:rPr>
      </w:pPr>
    </w:p>
    <w:p w:rsidR="002059E1" w:rsidRDefault="002059E1" w:rsidP="002059E1">
      <w:pPr>
        <w:ind w:firstLine="720"/>
        <w:jc w:val="both"/>
        <w:rPr>
          <w:sz w:val="28"/>
          <w:lang w:val="mk-MK"/>
        </w:rPr>
      </w:pPr>
    </w:p>
    <w:p w:rsidR="009F56C1" w:rsidRDefault="009F56C1" w:rsidP="002059E1">
      <w:pPr>
        <w:ind w:firstLine="720"/>
        <w:jc w:val="both"/>
        <w:rPr>
          <w:sz w:val="28"/>
          <w:lang w:val="mk-MK"/>
        </w:rPr>
      </w:pPr>
    </w:p>
    <w:p w:rsidR="009F56C1" w:rsidRDefault="009F56C1" w:rsidP="002059E1">
      <w:pPr>
        <w:ind w:firstLine="720"/>
        <w:jc w:val="both"/>
        <w:rPr>
          <w:sz w:val="28"/>
          <w:lang w:val="mk-MK"/>
        </w:rPr>
      </w:pPr>
    </w:p>
    <w:p w:rsidR="009F56C1" w:rsidRDefault="009F56C1" w:rsidP="002059E1">
      <w:pPr>
        <w:ind w:firstLine="720"/>
        <w:jc w:val="both"/>
        <w:rPr>
          <w:sz w:val="28"/>
          <w:lang w:val="mk-MK"/>
        </w:rPr>
      </w:pPr>
    </w:p>
    <w:p w:rsidR="009F56C1" w:rsidRDefault="009F56C1" w:rsidP="002059E1">
      <w:pPr>
        <w:ind w:firstLine="720"/>
        <w:jc w:val="both"/>
        <w:rPr>
          <w:sz w:val="28"/>
          <w:lang w:val="mk-MK"/>
        </w:rPr>
      </w:pPr>
    </w:p>
    <w:p w:rsidR="009F56C1" w:rsidRDefault="009F56C1" w:rsidP="002059E1">
      <w:pPr>
        <w:ind w:firstLine="720"/>
        <w:jc w:val="both"/>
        <w:rPr>
          <w:sz w:val="28"/>
          <w:lang w:val="mk-MK"/>
        </w:rPr>
      </w:pPr>
    </w:p>
    <w:p w:rsidR="009F56C1" w:rsidRDefault="009F56C1" w:rsidP="002059E1">
      <w:pPr>
        <w:ind w:firstLine="720"/>
        <w:jc w:val="both"/>
        <w:rPr>
          <w:sz w:val="28"/>
          <w:lang w:val="mk-MK"/>
        </w:rPr>
      </w:pPr>
    </w:p>
    <w:p w:rsidR="009F56C1" w:rsidRDefault="009F56C1" w:rsidP="002059E1">
      <w:pPr>
        <w:ind w:firstLine="720"/>
        <w:jc w:val="both"/>
        <w:rPr>
          <w:sz w:val="28"/>
          <w:lang w:val="mk-MK"/>
        </w:rPr>
      </w:pPr>
    </w:p>
    <w:p w:rsidR="002059E1" w:rsidRDefault="002059E1" w:rsidP="002059E1">
      <w:pPr>
        <w:ind w:firstLine="720"/>
        <w:jc w:val="both"/>
        <w:rPr>
          <w:sz w:val="28"/>
          <w:lang w:val="mk-MK"/>
        </w:rPr>
      </w:pPr>
    </w:p>
    <w:p w:rsidR="002059E1" w:rsidRDefault="00E833B3" w:rsidP="002059E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27</w:t>
      </w:r>
      <w:r w:rsidR="002059E1">
        <w:rPr>
          <w:b/>
          <w:lang w:val="mk-MK"/>
        </w:rPr>
        <w:t>.11.2019</w:t>
      </w:r>
      <w:r w:rsidR="002059E1">
        <w:rPr>
          <w:rFonts w:ascii="MAC C Times" w:hAnsi="MAC C Times"/>
          <w:b/>
          <w:lang w:val="mk-MK"/>
        </w:rPr>
        <w:t xml:space="preserve"> god.</w:t>
      </w:r>
      <w:r w:rsidR="002059E1">
        <w:rPr>
          <w:rFonts w:ascii="MAC C Times" w:hAnsi="MAC C Times"/>
          <w:b/>
          <w:lang w:val="mk-MK"/>
        </w:rPr>
        <w:tab/>
        <w:t xml:space="preserve">       </w:t>
      </w:r>
      <w:r w:rsidR="002059E1">
        <w:rPr>
          <w:rFonts w:ascii="MAC C Times" w:hAnsi="MAC C Times"/>
          <w:b/>
        </w:rPr>
        <w:t>SLU@BEN   GLASNIK</w:t>
      </w:r>
      <w:r w:rsidR="002059E1">
        <w:rPr>
          <w:rFonts w:ascii="MAC C Times" w:hAnsi="MAC C Times"/>
          <w:b/>
        </w:rPr>
        <w:tab/>
        <w:t xml:space="preserve">   </w:t>
      </w:r>
      <w:proofErr w:type="gramStart"/>
      <w:r w:rsidR="002059E1">
        <w:rPr>
          <w:rFonts w:ascii="MAC C Times" w:hAnsi="MAC C Times"/>
          <w:b/>
        </w:rPr>
        <w:t xml:space="preserve">Broj  </w:t>
      </w:r>
      <w:r w:rsidR="002059E1">
        <w:rPr>
          <w:rFonts w:asciiTheme="minorHAnsi" w:hAnsiTheme="minorHAnsi"/>
          <w:b/>
          <w:lang w:val="mk-MK"/>
        </w:rPr>
        <w:t>1</w:t>
      </w:r>
      <w:r>
        <w:rPr>
          <w:rFonts w:asciiTheme="minorHAnsi" w:hAnsiTheme="minorHAnsi"/>
          <w:b/>
          <w:lang w:val="mk-MK"/>
        </w:rPr>
        <w:t>2</w:t>
      </w:r>
      <w:proofErr w:type="gramEnd"/>
      <w:r w:rsidR="002059E1">
        <w:rPr>
          <w:rFonts w:ascii="MAC C Times" w:hAnsi="MAC C Times"/>
          <w:b/>
        </w:rPr>
        <w:t>/1</w:t>
      </w:r>
      <w:r w:rsidR="002059E1">
        <w:rPr>
          <w:rFonts w:asciiTheme="minorHAnsi" w:hAnsiTheme="minorHAnsi"/>
          <w:b/>
          <w:lang w:val="mk-MK"/>
        </w:rPr>
        <w:t>9</w:t>
      </w:r>
      <w:r w:rsidR="002059E1">
        <w:rPr>
          <w:rFonts w:ascii="MAC C Times" w:hAnsi="MAC C Times"/>
          <w:b/>
        </w:rPr>
        <w:t xml:space="preserve">.        str. </w:t>
      </w:r>
      <w:proofErr w:type="gramStart"/>
      <w:r w:rsidR="000E2338">
        <w:rPr>
          <w:rFonts w:asciiTheme="minorHAnsi" w:hAnsiTheme="minorHAnsi"/>
          <w:b/>
          <w:lang w:val="mk-MK"/>
        </w:rPr>
        <w:t>29</w:t>
      </w:r>
      <w:r w:rsidR="002059E1">
        <w:rPr>
          <w:rFonts w:ascii="MAC C Times" w:hAnsi="MAC C Times"/>
          <w:b/>
        </w:rPr>
        <w:t xml:space="preserve"> .</w:t>
      </w:r>
      <w:proofErr w:type="gramEnd"/>
    </w:p>
    <w:p w:rsidR="002059E1" w:rsidRDefault="002059E1" w:rsidP="002059E1">
      <w:pPr>
        <w:ind w:firstLine="720"/>
        <w:jc w:val="both"/>
        <w:rPr>
          <w:lang w:val="mk-MK"/>
        </w:rPr>
      </w:pPr>
    </w:p>
    <w:p w:rsidR="009F56C1" w:rsidRPr="00700148" w:rsidRDefault="009F56C1" w:rsidP="009F56C1">
      <w:pPr>
        <w:autoSpaceDE w:val="0"/>
        <w:autoSpaceDN w:val="0"/>
        <w:adjustRightInd w:val="0"/>
        <w:ind w:firstLine="720"/>
        <w:jc w:val="both"/>
        <w:rPr>
          <w:rFonts w:ascii="Arial Narrow" w:hAnsi="Arial Narrow" w:cs="Arial"/>
          <w:lang w:val="mk-MK"/>
        </w:rPr>
      </w:pPr>
      <w:r w:rsidRPr="00700148">
        <w:rPr>
          <w:rFonts w:ascii="Arial Narrow" w:hAnsi="Arial Narrow" w:cs="Arial"/>
          <w:lang w:val="mk-MK"/>
        </w:rPr>
        <w:t xml:space="preserve">Врз основа на член 22 став 1 точка 4, член 36 став 1 точка 15 и член 50 став 1 точка 4 од Законот за локална самоуправа („Службен весник на РМ” бр. 05/02), член </w:t>
      </w:r>
      <w:r>
        <w:rPr>
          <w:rFonts w:ascii="Arial Narrow" w:hAnsi="Arial Narrow" w:cs="Arial"/>
          <w:lang w:val="mk-MK"/>
        </w:rPr>
        <w:t>21</w:t>
      </w:r>
      <w:r w:rsidRPr="00700148">
        <w:rPr>
          <w:rFonts w:ascii="Arial Narrow" w:hAnsi="Arial Narrow" w:cs="Arial"/>
          <w:lang w:val="mk-MK"/>
        </w:rPr>
        <w:t xml:space="preserve"> од Статутот на Општина </w:t>
      </w:r>
      <w:r>
        <w:rPr>
          <w:rFonts w:ascii="Arial Narrow" w:hAnsi="Arial Narrow" w:cs="Arial"/>
          <w:lang w:val="mk-MK"/>
        </w:rPr>
        <w:t>Дебрца</w:t>
      </w:r>
      <w:r w:rsidRPr="00700148">
        <w:rPr>
          <w:rFonts w:ascii="Arial Narrow" w:hAnsi="Arial Narrow" w:cs="Arial"/>
          <w:lang w:val="mk-MK"/>
        </w:rPr>
        <w:t xml:space="preserve"> („Службен гласник на </w:t>
      </w:r>
      <w:r>
        <w:rPr>
          <w:rFonts w:ascii="Arial Narrow" w:hAnsi="Arial Narrow" w:cs="Arial"/>
          <w:lang w:val="mk-MK"/>
        </w:rPr>
        <w:t>општина Дебрца“</w:t>
      </w:r>
      <w:r w:rsidRPr="00700148">
        <w:rPr>
          <w:rFonts w:ascii="Arial Narrow" w:hAnsi="Arial Narrow" w:cs="Arial"/>
          <w:lang w:val="mk-MK"/>
        </w:rPr>
        <w:t xml:space="preserve">„ број </w:t>
      </w:r>
      <w:r>
        <w:rPr>
          <w:rFonts w:ascii="Arial Narrow" w:hAnsi="Arial Narrow" w:cs="Arial"/>
          <w:lang w:val="mk-MK"/>
        </w:rPr>
        <w:t>03/2005</w:t>
      </w:r>
      <w:r w:rsidRPr="00700148">
        <w:rPr>
          <w:rFonts w:ascii="Arial Narrow" w:hAnsi="Arial Narrow" w:cs="Arial"/>
          <w:lang w:val="mk-MK"/>
        </w:rPr>
        <w:t>), а во врска со одредбите од член 4 став</w:t>
      </w:r>
      <w:r>
        <w:rPr>
          <w:rFonts w:ascii="Arial Narrow" w:hAnsi="Arial Narrow" w:cs="Arial"/>
          <w:lang w:val="mk-MK"/>
        </w:rPr>
        <w:t xml:space="preserve"> 6 и</w:t>
      </w:r>
      <w:r w:rsidRPr="00700148">
        <w:rPr>
          <w:rFonts w:ascii="Arial Narrow" w:hAnsi="Arial Narrow" w:cs="Arial"/>
          <w:lang w:val="mk-MK"/>
        </w:rPr>
        <w:t xml:space="preserve"> 7 од Законот за јавен долг („Службен весник на РМ“ бр.62/05, 88/08 и 35/11), Советот на Општина </w:t>
      </w:r>
      <w:r>
        <w:rPr>
          <w:rFonts w:ascii="Arial Narrow" w:hAnsi="Arial Narrow" w:cs="Arial"/>
          <w:lang w:val="mk-MK"/>
        </w:rPr>
        <w:t>Дебрца</w:t>
      </w:r>
      <w:r w:rsidRPr="00700148">
        <w:rPr>
          <w:rFonts w:ascii="Arial Narrow" w:hAnsi="Arial Narrow" w:cs="Arial"/>
          <w:lang w:val="mk-MK"/>
        </w:rPr>
        <w:t xml:space="preserve"> на својата </w:t>
      </w:r>
      <w:r>
        <w:rPr>
          <w:rFonts w:ascii="Arial Narrow" w:hAnsi="Arial Narrow" w:cs="Arial"/>
          <w:lang w:val="mk-MK"/>
        </w:rPr>
        <w:t>29-та</w:t>
      </w:r>
      <w:r w:rsidRPr="00700148">
        <w:rPr>
          <w:rFonts w:ascii="Arial Narrow" w:hAnsi="Arial Narrow" w:cs="Arial"/>
          <w:lang w:val="mk-MK"/>
        </w:rPr>
        <w:t xml:space="preserve"> седница одржана на </w:t>
      </w:r>
      <w:r>
        <w:rPr>
          <w:rFonts w:ascii="Arial Narrow" w:hAnsi="Arial Narrow" w:cs="Arial"/>
          <w:lang w:val="mk-MK"/>
        </w:rPr>
        <w:t xml:space="preserve">ден </w:t>
      </w:r>
      <w:r w:rsidR="00E833B3">
        <w:rPr>
          <w:rFonts w:ascii="Arial Narrow" w:hAnsi="Arial Narrow" w:cs="Arial"/>
          <w:lang w:val="mk-MK"/>
        </w:rPr>
        <w:t>26</w:t>
      </w:r>
      <w:r>
        <w:rPr>
          <w:rFonts w:ascii="Arial Narrow" w:hAnsi="Arial Narrow" w:cs="Arial"/>
          <w:lang w:val="mk-MK"/>
        </w:rPr>
        <w:t xml:space="preserve">.11.2019 </w:t>
      </w:r>
      <w:r w:rsidRPr="00700148">
        <w:rPr>
          <w:rFonts w:ascii="Arial Narrow" w:hAnsi="Arial Narrow" w:cs="Arial"/>
          <w:lang w:val="mk-MK"/>
        </w:rPr>
        <w:t xml:space="preserve">година, донесе </w:t>
      </w:r>
    </w:p>
    <w:p w:rsidR="009F56C1" w:rsidRPr="00700148" w:rsidRDefault="009F56C1" w:rsidP="009F56C1">
      <w:pPr>
        <w:autoSpaceDE w:val="0"/>
        <w:autoSpaceDN w:val="0"/>
        <w:adjustRightInd w:val="0"/>
        <w:jc w:val="both"/>
        <w:rPr>
          <w:rFonts w:ascii="Arial Narrow" w:hAnsi="Arial Narrow" w:cs="Arial"/>
          <w:b/>
          <w:bCs/>
          <w:lang w:val="mk-MK"/>
        </w:rPr>
      </w:pPr>
    </w:p>
    <w:p w:rsidR="009F56C1" w:rsidRPr="00700148" w:rsidRDefault="009F56C1" w:rsidP="009F56C1">
      <w:pPr>
        <w:autoSpaceDE w:val="0"/>
        <w:autoSpaceDN w:val="0"/>
        <w:adjustRightInd w:val="0"/>
        <w:jc w:val="both"/>
        <w:rPr>
          <w:rFonts w:ascii="Arial Narrow" w:hAnsi="Arial Narrow" w:cs="Arial"/>
          <w:b/>
          <w:bCs/>
          <w:lang w:val="mk-MK"/>
        </w:rPr>
      </w:pPr>
    </w:p>
    <w:p w:rsidR="009F56C1" w:rsidRPr="00700148" w:rsidRDefault="009F56C1" w:rsidP="009F56C1">
      <w:pPr>
        <w:autoSpaceDE w:val="0"/>
        <w:autoSpaceDN w:val="0"/>
        <w:adjustRightInd w:val="0"/>
        <w:jc w:val="center"/>
        <w:rPr>
          <w:rFonts w:ascii="Arial Narrow" w:hAnsi="Arial Narrow" w:cs="Arial"/>
          <w:b/>
          <w:bCs/>
          <w:lang w:val="mk-MK"/>
        </w:rPr>
      </w:pPr>
      <w:r w:rsidRPr="00700148">
        <w:rPr>
          <w:rFonts w:ascii="Arial Narrow" w:hAnsi="Arial Narrow" w:cs="Arial"/>
          <w:b/>
          <w:bCs/>
          <w:lang w:val="mk-MK"/>
        </w:rPr>
        <w:t>О Д Л У К А</w:t>
      </w:r>
    </w:p>
    <w:p w:rsidR="009F56C1" w:rsidRPr="00700148" w:rsidRDefault="009F56C1" w:rsidP="009F56C1">
      <w:pPr>
        <w:jc w:val="center"/>
        <w:rPr>
          <w:rFonts w:ascii="Arial Narrow" w:hAnsi="Arial Narrow" w:cs="Arial"/>
          <w:lang w:val="mk-MK"/>
        </w:rPr>
      </w:pPr>
      <w:r w:rsidRPr="00700148">
        <w:rPr>
          <w:rFonts w:ascii="Arial Narrow" w:hAnsi="Arial Narrow" w:cs="Arial"/>
          <w:lang w:val="mk-MK"/>
        </w:rPr>
        <w:t xml:space="preserve">за давање согласност </w:t>
      </w:r>
      <w:r>
        <w:rPr>
          <w:rFonts w:ascii="Arial Narrow" w:hAnsi="Arial Narrow" w:cs="Arial"/>
          <w:lang w:val="mk-MK"/>
        </w:rPr>
        <w:t xml:space="preserve">и </w:t>
      </w:r>
      <w:r w:rsidRPr="0074220D">
        <w:rPr>
          <w:rFonts w:ascii="Arial Narrow" w:hAnsi="Arial Narrow" w:cs="Arial"/>
          <w:lang w:val="mk-MK"/>
        </w:rPr>
        <w:t>овластување  за измирување односно пренасочување</w:t>
      </w:r>
      <w:r w:rsidRPr="00700148">
        <w:rPr>
          <w:rFonts w:ascii="Arial Narrow" w:hAnsi="Arial Narrow" w:cs="Arial"/>
          <w:lang w:val="mk-MK"/>
        </w:rPr>
        <w:t xml:space="preserve"> на средства </w:t>
      </w:r>
      <w:r>
        <w:rPr>
          <w:rFonts w:ascii="Arial Narrow" w:hAnsi="Arial Narrow" w:cs="Arial"/>
          <w:lang w:val="mk-MK"/>
        </w:rPr>
        <w:t xml:space="preserve">од буџетската сметка </w:t>
      </w:r>
      <w:r w:rsidRPr="00700148">
        <w:rPr>
          <w:rFonts w:ascii="Arial Narrow" w:hAnsi="Arial Narrow" w:cs="Arial"/>
          <w:lang w:val="mk-MK"/>
        </w:rPr>
        <w:t xml:space="preserve">на Општина </w:t>
      </w:r>
      <w:r>
        <w:rPr>
          <w:rFonts w:ascii="Arial Narrow" w:hAnsi="Arial Narrow" w:cs="Arial"/>
          <w:lang w:val="mk-MK"/>
        </w:rPr>
        <w:t>Дебрца</w:t>
      </w:r>
    </w:p>
    <w:p w:rsidR="009F56C1" w:rsidRPr="00700148" w:rsidRDefault="009F56C1" w:rsidP="009F56C1">
      <w:pPr>
        <w:jc w:val="center"/>
        <w:rPr>
          <w:rFonts w:ascii="Arial Narrow" w:hAnsi="Arial Narrow" w:cs="Arial"/>
          <w:lang w:val="mk-MK"/>
        </w:rPr>
      </w:pPr>
    </w:p>
    <w:p w:rsidR="009F56C1" w:rsidRPr="00700148" w:rsidRDefault="009F56C1" w:rsidP="009F56C1">
      <w:pPr>
        <w:jc w:val="center"/>
        <w:rPr>
          <w:rFonts w:ascii="Arial Narrow" w:hAnsi="Arial Narrow" w:cs="Arial"/>
          <w:lang w:val="mk-MK"/>
        </w:rPr>
      </w:pPr>
      <w:r w:rsidRPr="00700148">
        <w:rPr>
          <w:rFonts w:ascii="Arial Narrow" w:hAnsi="Arial Narrow" w:cs="Arial"/>
          <w:lang w:val="mk-MK"/>
        </w:rPr>
        <w:t xml:space="preserve"> </w:t>
      </w:r>
    </w:p>
    <w:p w:rsidR="009F56C1" w:rsidRPr="00920706" w:rsidRDefault="009F56C1" w:rsidP="009F56C1">
      <w:pPr>
        <w:autoSpaceDE w:val="0"/>
        <w:autoSpaceDN w:val="0"/>
        <w:adjustRightInd w:val="0"/>
        <w:jc w:val="center"/>
        <w:rPr>
          <w:rFonts w:ascii="Arial Narrow" w:hAnsi="Arial Narrow" w:cs="Arial"/>
          <w:b/>
          <w:lang w:val="mk-MK"/>
        </w:rPr>
      </w:pPr>
      <w:r w:rsidRPr="00920706">
        <w:rPr>
          <w:rFonts w:ascii="Arial Narrow" w:hAnsi="Arial Narrow" w:cs="Arial"/>
          <w:b/>
          <w:lang w:val="mk-MK"/>
        </w:rPr>
        <w:t>Член 1</w:t>
      </w:r>
    </w:p>
    <w:p w:rsidR="009F56C1" w:rsidRPr="00700148" w:rsidRDefault="009F56C1" w:rsidP="009F56C1">
      <w:pPr>
        <w:ind w:firstLine="720"/>
        <w:jc w:val="both"/>
        <w:rPr>
          <w:rFonts w:ascii="Arial Narrow" w:hAnsi="Arial Narrow" w:cs="Arial"/>
          <w:lang w:val="mk-MK"/>
        </w:rPr>
      </w:pPr>
      <w:r>
        <w:rPr>
          <w:rFonts w:ascii="Arial Narrow" w:hAnsi="Arial Narrow" w:cs="Arial"/>
          <w:lang w:val="mk-MK"/>
        </w:rPr>
        <w:t>Во случај на непочитување на договорените услови, со оваа о</w:t>
      </w:r>
      <w:r w:rsidRPr="00700148">
        <w:rPr>
          <w:rFonts w:ascii="Arial Narrow" w:hAnsi="Arial Narrow" w:cs="Arial"/>
          <w:lang w:val="mk-MK"/>
        </w:rPr>
        <w:t xml:space="preserve">длука се дава согласност </w:t>
      </w:r>
      <w:r>
        <w:rPr>
          <w:rFonts w:ascii="Arial Narrow" w:hAnsi="Arial Narrow" w:cs="Arial"/>
          <w:lang w:val="mk-MK"/>
        </w:rPr>
        <w:t>и овластување</w:t>
      </w:r>
      <w:r w:rsidRPr="00700148">
        <w:rPr>
          <w:rFonts w:ascii="Arial Narrow" w:hAnsi="Arial Narrow" w:cs="Arial"/>
          <w:lang w:val="mk-MK"/>
        </w:rPr>
        <w:t xml:space="preserve"> </w:t>
      </w:r>
      <w:r>
        <w:rPr>
          <w:rFonts w:ascii="Arial Narrow" w:hAnsi="Arial Narrow" w:cs="Arial"/>
          <w:lang w:val="mk-MK"/>
        </w:rPr>
        <w:t xml:space="preserve">на Градоначалникот на општина Дебрца </w:t>
      </w:r>
      <w:r w:rsidRPr="00700148">
        <w:rPr>
          <w:rFonts w:ascii="Arial Narrow" w:hAnsi="Arial Narrow" w:cs="Arial"/>
          <w:lang w:val="mk-MK"/>
        </w:rPr>
        <w:t xml:space="preserve">за </w:t>
      </w:r>
      <w:r>
        <w:rPr>
          <w:rFonts w:ascii="Arial Narrow" w:hAnsi="Arial Narrow" w:cs="Arial"/>
          <w:lang w:val="mk-MK"/>
        </w:rPr>
        <w:t>измирување</w:t>
      </w:r>
      <w:r w:rsidRPr="00700148">
        <w:rPr>
          <w:rFonts w:ascii="Arial Narrow" w:hAnsi="Arial Narrow" w:cs="Arial"/>
          <w:lang w:val="mk-MK"/>
        </w:rPr>
        <w:t xml:space="preserve"> на средства</w:t>
      </w:r>
      <w:r>
        <w:rPr>
          <w:rFonts w:ascii="Arial Narrow" w:hAnsi="Arial Narrow" w:cs="Arial"/>
          <w:lang w:val="mk-MK"/>
        </w:rPr>
        <w:t xml:space="preserve"> од буџетската сметка на Општина Дебрца, во износ на искористените средства од </w:t>
      </w:r>
      <w:r w:rsidRPr="00700148">
        <w:rPr>
          <w:rFonts w:ascii="Arial Narrow" w:hAnsi="Arial Narrow" w:cs="Arial"/>
          <w:lang w:val="mk-MK"/>
        </w:rPr>
        <w:t>Договор</w:t>
      </w:r>
      <w:r>
        <w:rPr>
          <w:rFonts w:ascii="Arial Narrow" w:hAnsi="Arial Narrow" w:cs="Arial"/>
          <w:lang w:val="mk-MK"/>
        </w:rPr>
        <w:t>от/ите</w:t>
      </w:r>
      <w:r w:rsidRPr="00700148">
        <w:rPr>
          <w:rFonts w:ascii="Arial Narrow" w:hAnsi="Arial Narrow" w:cs="Arial"/>
          <w:lang w:val="mk-MK"/>
        </w:rPr>
        <w:t xml:space="preserve"> за грант, </w:t>
      </w:r>
      <w:r>
        <w:rPr>
          <w:rFonts w:ascii="Arial Narrow" w:hAnsi="Arial Narrow" w:cs="Arial"/>
          <w:lang w:val="mk-MK"/>
        </w:rPr>
        <w:t xml:space="preserve">кои ќе се склучат согласно </w:t>
      </w:r>
      <w:r w:rsidRPr="00700148">
        <w:rPr>
          <w:rFonts w:ascii="Arial Narrow" w:hAnsi="Arial Narrow" w:cs="Arial"/>
          <w:lang w:val="mk-MK"/>
        </w:rPr>
        <w:t xml:space="preserve">Договор за </w:t>
      </w:r>
      <w:r w:rsidRPr="00130CFF">
        <w:rPr>
          <w:rFonts w:ascii="Arial Narrow" w:hAnsi="Arial Narrow" w:cs="Arial"/>
          <w:lang w:val="mk-MK"/>
        </w:rPr>
        <w:t xml:space="preserve">финансирање </w:t>
      </w:r>
      <w:r w:rsidRPr="00130CFF">
        <w:rPr>
          <w:rFonts w:ascii="Arial Narrow" w:hAnsi="Arial Narrow" w:cs="Arial"/>
        </w:rPr>
        <w:t>Sera</w:t>
      </w:r>
      <w:r>
        <w:rPr>
          <w:rFonts w:ascii="Arial Narrow" w:hAnsi="Arial Narrow" w:cs="Arial"/>
        </w:rPr>
        <w:t>pi</w:t>
      </w:r>
      <w:r w:rsidRPr="007B0449">
        <w:rPr>
          <w:rFonts w:ascii="Arial Narrow" w:hAnsi="Arial Narrow" w:cs="Arial"/>
        </w:rPr>
        <w:t>s</w:t>
      </w:r>
      <w:r w:rsidRPr="00130CFF">
        <w:rPr>
          <w:rFonts w:ascii="Arial Narrow" w:hAnsi="Arial Narrow" w:cs="Arial"/>
          <w:lang w:val="mk-MK"/>
        </w:rPr>
        <w:t xml:space="preserve"> број</w:t>
      </w:r>
      <w:r w:rsidRPr="00700148">
        <w:rPr>
          <w:rFonts w:ascii="Arial Narrow" w:hAnsi="Arial Narrow" w:cs="Arial"/>
          <w:lang w:val="mk-MK"/>
        </w:rPr>
        <w:t xml:space="preserve"> 2008-0446 помеѓу Република Македонија и Европска инвестициона банка за Проект: “Водоснабдување и одведување на отпадни води“ во врска со </w:t>
      </w:r>
      <w:hyperlink r:id="rId12" w:history="1">
        <w:r w:rsidRPr="009F56C1">
          <w:rPr>
            <w:rStyle w:val="Hyperlink"/>
            <w:rFonts w:ascii="Arial Narrow" w:hAnsi="Arial Narrow" w:cs="Arial"/>
            <w:color w:val="auto"/>
            <w:u w:val="none"/>
            <w:lang w:val="mk-MK"/>
          </w:rPr>
          <w:t>Законот за задолжување на Република Македонија со заем кај Европската инвестициона банка по Договорот за заем по Проектот „Водоснабдување и одведување отпадни води“ (“Службен весник на Република Македонија“ број 83/10</w:t>
        </w:r>
      </w:hyperlink>
      <w:r w:rsidRPr="009F56C1">
        <w:rPr>
          <w:rFonts w:ascii="Arial Narrow" w:hAnsi="Arial Narrow" w:cs="Arial"/>
          <w:lang w:val="mk-MK"/>
        </w:rPr>
        <w:t xml:space="preserve">) </w:t>
      </w:r>
      <w:r w:rsidRPr="00700148">
        <w:rPr>
          <w:rFonts w:ascii="Arial Narrow" w:hAnsi="Arial Narrow" w:cs="Arial"/>
          <w:lang w:val="mk-MK"/>
        </w:rPr>
        <w:t xml:space="preserve">и Одлуката за распределба на средства согласно договорот за заем по проектот „Водоснабдување и одведување на отпадни води“ (“Службен весник на Република Македонија“ број 154/2010), помеѓу Општина </w:t>
      </w:r>
      <w:r>
        <w:rPr>
          <w:rFonts w:ascii="Arial Narrow" w:hAnsi="Arial Narrow" w:cs="Arial"/>
          <w:lang w:val="mk-MK"/>
        </w:rPr>
        <w:t>Дебрца</w:t>
      </w:r>
      <w:r w:rsidRPr="00700148">
        <w:rPr>
          <w:rFonts w:ascii="Arial Narrow" w:hAnsi="Arial Narrow" w:cs="Arial"/>
          <w:lang w:val="mk-MK"/>
        </w:rPr>
        <w:t xml:space="preserve"> и Министерство за транспорт и врски на Република Македонија</w:t>
      </w:r>
      <w:r>
        <w:rPr>
          <w:rFonts w:ascii="Arial Narrow" w:hAnsi="Arial Narrow" w:cs="Arial"/>
          <w:lang w:val="mk-MK"/>
        </w:rPr>
        <w:t>, а во случај на непочитување на договорните услови.</w:t>
      </w:r>
    </w:p>
    <w:p w:rsidR="009F56C1" w:rsidRPr="00700148" w:rsidRDefault="009F56C1" w:rsidP="009F56C1">
      <w:pPr>
        <w:jc w:val="both"/>
        <w:rPr>
          <w:rFonts w:ascii="Arial Narrow" w:hAnsi="Arial Narrow" w:cs="Arial"/>
          <w:lang w:val="mk-MK"/>
        </w:rPr>
      </w:pPr>
    </w:p>
    <w:p w:rsidR="009F56C1" w:rsidRPr="00920706" w:rsidRDefault="009F56C1" w:rsidP="009F56C1">
      <w:pPr>
        <w:autoSpaceDE w:val="0"/>
        <w:autoSpaceDN w:val="0"/>
        <w:adjustRightInd w:val="0"/>
        <w:jc w:val="center"/>
        <w:rPr>
          <w:rFonts w:ascii="Arial Narrow" w:hAnsi="Arial Narrow" w:cs="Arial"/>
          <w:b/>
          <w:lang w:val="mk-MK"/>
        </w:rPr>
      </w:pPr>
      <w:r w:rsidRPr="00920706">
        <w:rPr>
          <w:rFonts w:ascii="Arial Narrow" w:hAnsi="Arial Narrow" w:cs="Arial"/>
          <w:b/>
          <w:lang w:val="mk-MK"/>
        </w:rPr>
        <w:t>Член 2</w:t>
      </w:r>
    </w:p>
    <w:p w:rsidR="009F56C1" w:rsidRDefault="009F56C1" w:rsidP="009F56C1">
      <w:pPr>
        <w:autoSpaceDE w:val="0"/>
        <w:autoSpaceDN w:val="0"/>
        <w:adjustRightInd w:val="0"/>
        <w:ind w:firstLine="720"/>
        <w:jc w:val="both"/>
        <w:rPr>
          <w:rFonts w:ascii="Arial Narrow" w:hAnsi="Arial Narrow" w:cs="Arial"/>
          <w:lang w:val="mk-MK"/>
        </w:rPr>
      </w:pPr>
    </w:p>
    <w:p w:rsidR="009F56C1" w:rsidRDefault="009F56C1" w:rsidP="009F56C1">
      <w:pPr>
        <w:autoSpaceDE w:val="0"/>
        <w:ind w:firstLine="720"/>
        <w:jc w:val="both"/>
        <w:rPr>
          <w:rFonts w:ascii="Arial Narrow" w:hAnsi="Arial Narrow" w:cs="Arial"/>
          <w:lang w:val="mk-MK"/>
        </w:rPr>
      </w:pPr>
      <w:r>
        <w:rPr>
          <w:rFonts w:ascii="Arial Narrow" w:hAnsi="Arial Narrow" w:cs="Arial"/>
          <w:lang w:val="mk-MK"/>
        </w:rPr>
        <w:t>Се овластува Градоначалникот на Општина Дебрца да изврши измирување на средствата од буџетската сметка на општината, во износ на искористените средства од Договорот/ите за грант односно наплатата на средства да ја извршува Министерство за финансии на Република Македонија, со насочување на средства од буџетската сметка на општината-крајниот корисник и/или со задршка на дел од дотациите кои треба да се распределат на Општина Дебрца до износот потребен за наплата на побарувањето, согласно одредбите од Законот за јавен долг („Службен весник на РМ“ бр.62/05, 88/08 и 35/11).</w:t>
      </w:r>
    </w:p>
    <w:p w:rsidR="009F56C1" w:rsidRDefault="009F56C1" w:rsidP="009F56C1">
      <w:pPr>
        <w:autoSpaceDE w:val="0"/>
        <w:autoSpaceDN w:val="0"/>
        <w:adjustRightInd w:val="0"/>
        <w:jc w:val="center"/>
        <w:rPr>
          <w:rFonts w:ascii="Arial Narrow" w:hAnsi="Arial Narrow" w:cs="Arial"/>
          <w:lang w:val="mk-MK"/>
        </w:rPr>
      </w:pPr>
    </w:p>
    <w:p w:rsidR="009F56C1" w:rsidRPr="00920706" w:rsidRDefault="009F56C1" w:rsidP="009F56C1">
      <w:pPr>
        <w:autoSpaceDE w:val="0"/>
        <w:autoSpaceDN w:val="0"/>
        <w:adjustRightInd w:val="0"/>
        <w:jc w:val="center"/>
        <w:rPr>
          <w:rFonts w:ascii="Arial Narrow" w:hAnsi="Arial Narrow" w:cs="Arial"/>
          <w:b/>
          <w:lang w:val="mk-MK"/>
        </w:rPr>
      </w:pPr>
      <w:r w:rsidRPr="00920706">
        <w:rPr>
          <w:rFonts w:ascii="Arial Narrow" w:hAnsi="Arial Narrow" w:cs="Arial"/>
          <w:b/>
          <w:lang w:val="mk-MK"/>
        </w:rPr>
        <w:t>Член 3</w:t>
      </w:r>
    </w:p>
    <w:p w:rsidR="009F56C1" w:rsidRPr="00700148" w:rsidRDefault="009F56C1" w:rsidP="009F56C1">
      <w:pPr>
        <w:autoSpaceDE w:val="0"/>
        <w:autoSpaceDN w:val="0"/>
        <w:adjustRightInd w:val="0"/>
        <w:jc w:val="both"/>
        <w:rPr>
          <w:rFonts w:ascii="Arial Narrow" w:hAnsi="Arial Narrow" w:cs="Arial"/>
          <w:lang w:val="mk-MK"/>
        </w:rPr>
      </w:pPr>
    </w:p>
    <w:p w:rsidR="009F56C1" w:rsidRPr="00700148" w:rsidRDefault="009F56C1" w:rsidP="009F56C1">
      <w:pPr>
        <w:autoSpaceDE w:val="0"/>
        <w:autoSpaceDN w:val="0"/>
        <w:adjustRightInd w:val="0"/>
        <w:ind w:firstLine="720"/>
        <w:jc w:val="both"/>
        <w:rPr>
          <w:rFonts w:ascii="Arial Narrow" w:hAnsi="Arial Narrow" w:cs="Arial"/>
          <w:lang w:val="mk-MK"/>
        </w:rPr>
      </w:pPr>
      <w:r>
        <w:rPr>
          <w:rFonts w:ascii="Arial Narrow" w:hAnsi="Arial Narrow" w:cs="Arial"/>
          <w:lang w:val="mk-MK"/>
        </w:rPr>
        <w:t>О</w:t>
      </w:r>
      <w:r w:rsidRPr="00700148">
        <w:rPr>
          <w:rFonts w:ascii="Arial Narrow" w:hAnsi="Arial Narrow" w:cs="Arial"/>
          <w:lang w:val="mk-MK"/>
        </w:rPr>
        <w:t xml:space="preserve">ваа Одлука стапува во сила со денот на објавувањето во „Службен гласник на Општина </w:t>
      </w:r>
      <w:r>
        <w:rPr>
          <w:rFonts w:ascii="Arial Narrow" w:hAnsi="Arial Narrow" w:cs="Arial"/>
          <w:lang w:val="mk-MK"/>
        </w:rPr>
        <w:t>Дебрца</w:t>
      </w:r>
      <w:r w:rsidRPr="00700148">
        <w:rPr>
          <w:rFonts w:ascii="Arial Narrow" w:hAnsi="Arial Narrow" w:cs="Arial"/>
          <w:lang w:val="mk-MK"/>
        </w:rPr>
        <w:t xml:space="preserve">”. </w:t>
      </w:r>
    </w:p>
    <w:p w:rsidR="009F56C1" w:rsidRPr="00700148" w:rsidRDefault="009F56C1" w:rsidP="009F56C1">
      <w:pPr>
        <w:autoSpaceDE w:val="0"/>
        <w:autoSpaceDN w:val="0"/>
        <w:adjustRightInd w:val="0"/>
        <w:ind w:firstLine="720"/>
        <w:jc w:val="both"/>
        <w:rPr>
          <w:rFonts w:ascii="Arial Narrow" w:hAnsi="Arial Narrow" w:cs="Arial"/>
          <w:lang w:val="mk-MK"/>
        </w:rPr>
      </w:pPr>
    </w:p>
    <w:p w:rsidR="009F56C1" w:rsidRPr="00700148" w:rsidRDefault="009F56C1" w:rsidP="009F56C1">
      <w:pPr>
        <w:autoSpaceDE w:val="0"/>
        <w:autoSpaceDN w:val="0"/>
        <w:adjustRightInd w:val="0"/>
        <w:ind w:firstLine="720"/>
        <w:jc w:val="both"/>
        <w:rPr>
          <w:rFonts w:ascii="Arial Narrow" w:hAnsi="Arial Narrow" w:cs="Arial"/>
          <w:lang w:val="mk-MK"/>
        </w:rPr>
      </w:pPr>
    </w:p>
    <w:p w:rsidR="009F56C1" w:rsidRPr="00700148" w:rsidRDefault="009F56C1" w:rsidP="009F56C1">
      <w:pPr>
        <w:autoSpaceDE w:val="0"/>
        <w:autoSpaceDN w:val="0"/>
        <w:adjustRightInd w:val="0"/>
        <w:ind w:firstLine="720"/>
        <w:jc w:val="both"/>
        <w:rPr>
          <w:rFonts w:ascii="Arial Narrow" w:hAnsi="Arial Narrow" w:cs="Arial"/>
          <w:lang w:val="mk-MK"/>
        </w:rPr>
      </w:pPr>
    </w:p>
    <w:p w:rsidR="009F56C1" w:rsidRPr="00920706" w:rsidRDefault="009F56C1" w:rsidP="009F56C1">
      <w:pPr>
        <w:autoSpaceDE w:val="0"/>
        <w:autoSpaceDN w:val="0"/>
        <w:adjustRightInd w:val="0"/>
        <w:jc w:val="both"/>
        <w:rPr>
          <w:rFonts w:ascii="Arial Narrow" w:hAnsi="Arial Narrow" w:cs="Arial"/>
          <w:b/>
          <w:lang w:val="mk-MK"/>
        </w:rPr>
      </w:pPr>
      <w:r w:rsidRPr="00920706">
        <w:rPr>
          <w:rFonts w:ascii="Arial Narrow" w:hAnsi="Arial Narrow" w:cs="Arial"/>
          <w:b/>
          <w:lang w:val="mk-MK"/>
        </w:rPr>
        <w:t xml:space="preserve">Број </w:t>
      </w:r>
      <w:r w:rsidR="00AC4793">
        <w:rPr>
          <w:rFonts w:ascii="Arial Narrow" w:hAnsi="Arial Narrow" w:cs="Arial"/>
          <w:b/>
          <w:lang w:val="mk-MK"/>
        </w:rPr>
        <w:t>08-2439/9</w:t>
      </w:r>
      <w:r w:rsidRPr="00920706">
        <w:rPr>
          <w:rFonts w:ascii="Arial Narrow" w:hAnsi="Arial Narrow" w:cs="Arial"/>
          <w:b/>
          <w:lang w:val="mk-MK"/>
        </w:rPr>
        <w:t xml:space="preserve">                                                                                       Претседател на совет на</w:t>
      </w:r>
    </w:p>
    <w:p w:rsidR="009F56C1" w:rsidRPr="00920706" w:rsidRDefault="00AC4793" w:rsidP="009F56C1">
      <w:pPr>
        <w:autoSpaceDE w:val="0"/>
        <w:autoSpaceDN w:val="0"/>
        <w:adjustRightInd w:val="0"/>
        <w:jc w:val="both"/>
        <w:rPr>
          <w:rFonts w:ascii="Arial Narrow" w:hAnsi="Arial Narrow" w:cs="Arial"/>
          <w:b/>
          <w:lang w:val="mk-MK"/>
        </w:rPr>
      </w:pPr>
      <w:r>
        <w:rPr>
          <w:rFonts w:ascii="Arial Narrow" w:hAnsi="Arial Narrow" w:cs="Arial"/>
          <w:b/>
          <w:lang w:val="mk-MK"/>
        </w:rPr>
        <w:t>26.11.2019</w:t>
      </w:r>
      <w:r w:rsidR="009F56C1" w:rsidRPr="00920706">
        <w:rPr>
          <w:rFonts w:ascii="Arial Narrow" w:hAnsi="Arial Narrow" w:cs="Arial"/>
          <w:b/>
          <w:lang w:val="mk-MK"/>
        </w:rPr>
        <w:t xml:space="preserve"> година                                                                                Општина Дебрца </w:t>
      </w:r>
    </w:p>
    <w:p w:rsidR="009F56C1" w:rsidRPr="00920706" w:rsidRDefault="009F56C1" w:rsidP="009F56C1">
      <w:pPr>
        <w:autoSpaceDE w:val="0"/>
        <w:autoSpaceDN w:val="0"/>
        <w:adjustRightInd w:val="0"/>
        <w:ind w:left="5760"/>
        <w:jc w:val="both"/>
        <w:rPr>
          <w:rFonts w:ascii="Arial Narrow" w:hAnsi="Arial Narrow" w:cs="Arial"/>
          <w:b/>
          <w:lang w:val="mk-MK"/>
        </w:rPr>
      </w:pPr>
      <w:r w:rsidRPr="00920706">
        <w:rPr>
          <w:rFonts w:ascii="Arial Narrow" w:hAnsi="Arial Narrow" w:cs="Arial"/>
          <w:b/>
          <w:lang w:val="mk-MK"/>
        </w:rPr>
        <w:t xml:space="preserve">                </w:t>
      </w:r>
      <w:r>
        <w:rPr>
          <w:rFonts w:ascii="Arial Narrow" w:hAnsi="Arial Narrow" w:cs="Arial"/>
          <w:b/>
          <w:lang w:val="mk-MK"/>
        </w:rPr>
        <w:t xml:space="preserve">  </w:t>
      </w:r>
      <w:r w:rsidRPr="00920706">
        <w:rPr>
          <w:rFonts w:ascii="Arial Narrow" w:hAnsi="Arial Narrow" w:cs="Arial"/>
          <w:b/>
          <w:lang w:val="mk-MK"/>
        </w:rPr>
        <w:t>Петре Голабоски</w:t>
      </w:r>
      <w:r>
        <w:rPr>
          <w:rFonts w:ascii="Arial Narrow" w:hAnsi="Arial Narrow" w:cs="Arial"/>
          <w:b/>
          <w:lang w:val="mk-MK"/>
        </w:rPr>
        <w:t xml:space="preserve"> с.р.</w:t>
      </w:r>
    </w:p>
    <w:p w:rsidR="002059E1" w:rsidRDefault="002059E1" w:rsidP="002059E1">
      <w:pPr>
        <w:ind w:firstLine="720"/>
        <w:jc w:val="both"/>
        <w:rPr>
          <w:sz w:val="28"/>
          <w:lang w:val="mk-MK"/>
        </w:rPr>
      </w:pPr>
    </w:p>
    <w:p w:rsidR="002059E1" w:rsidRDefault="00E833B3" w:rsidP="002059E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27</w:t>
      </w:r>
      <w:r w:rsidR="002059E1">
        <w:rPr>
          <w:b/>
          <w:lang w:val="mk-MK"/>
        </w:rPr>
        <w:t>.11.2019</w:t>
      </w:r>
      <w:r w:rsidR="002059E1">
        <w:rPr>
          <w:rFonts w:ascii="MAC C Times" w:hAnsi="MAC C Times"/>
          <w:b/>
          <w:lang w:val="mk-MK"/>
        </w:rPr>
        <w:t xml:space="preserve"> god.</w:t>
      </w:r>
      <w:r w:rsidR="002059E1">
        <w:rPr>
          <w:rFonts w:ascii="MAC C Times" w:hAnsi="MAC C Times"/>
          <w:b/>
          <w:lang w:val="mk-MK"/>
        </w:rPr>
        <w:tab/>
        <w:t xml:space="preserve">       </w:t>
      </w:r>
      <w:r w:rsidR="002059E1">
        <w:rPr>
          <w:rFonts w:ascii="MAC C Times" w:hAnsi="MAC C Times"/>
          <w:b/>
        </w:rPr>
        <w:t>SLU@BEN   GLASNIK</w:t>
      </w:r>
      <w:r w:rsidR="002059E1">
        <w:rPr>
          <w:rFonts w:ascii="MAC C Times" w:hAnsi="MAC C Times"/>
          <w:b/>
        </w:rPr>
        <w:tab/>
        <w:t xml:space="preserve">   </w:t>
      </w:r>
      <w:proofErr w:type="gramStart"/>
      <w:r w:rsidR="002059E1">
        <w:rPr>
          <w:rFonts w:ascii="MAC C Times" w:hAnsi="MAC C Times"/>
          <w:b/>
        </w:rPr>
        <w:t xml:space="preserve">Broj  </w:t>
      </w:r>
      <w:r w:rsidR="002059E1">
        <w:rPr>
          <w:rFonts w:asciiTheme="minorHAnsi" w:hAnsiTheme="minorHAnsi"/>
          <w:b/>
          <w:lang w:val="mk-MK"/>
        </w:rPr>
        <w:t>1</w:t>
      </w:r>
      <w:r>
        <w:rPr>
          <w:rFonts w:asciiTheme="minorHAnsi" w:hAnsiTheme="minorHAnsi"/>
          <w:b/>
          <w:lang w:val="mk-MK"/>
        </w:rPr>
        <w:t>2</w:t>
      </w:r>
      <w:proofErr w:type="gramEnd"/>
      <w:r w:rsidR="002059E1">
        <w:rPr>
          <w:rFonts w:ascii="MAC C Times" w:hAnsi="MAC C Times"/>
          <w:b/>
        </w:rPr>
        <w:t>/1</w:t>
      </w:r>
      <w:r w:rsidR="002059E1">
        <w:rPr>
          <w:rFonts w:asciiTheme="minorHAnsi" w:hAnsiTheme="minorHAnsi"/>
          <w:b/>
          <w:lang w:val="mk-MK"/>
        </w:rPr>
        <w:t>9</w:t>
      </w:r>
      <w:r w:rsidR="002059E1">
        <w:rPr>
          <w:rFonts w:ascii="MAC C Times" w:hAnsi="MAC C Times"/>
          <w:b/>
        </w:rPr>
        <w:t xml:space="preserve">.        str. </w:t>
      </w:r>
      <w:proofErr w:type="gramStart"/>
      <w:r w:rsidR="000E2338">
        <w:rPr>
          <w:rFonts w:asciiTheme="minorHAnsi" w:hAnsiTheme="minorHAnsi"/>
          <w:b/>
          <w:lang w:val="mk-MK"/>
        </w:rPr>
        <w:t>30</w:t>
      </w:r>
      <w:r w:rsidR="002059E1">
        <w:rPr>
          <w:rFonts w:ascii="MAC C Times" w:hAnsi="MAC C Times"/>
          <w:b/>
        </w:rPr>
        <w:t xml:space="preserve"> .</w:t>
      </w:r>
      <w:proofErr w:type="gramEnd"/>
    </w:p>
    <w:p w:rsidR="002059E1" w:rsidRDefault="002059E1" w:rsidP="002059E1">
      <w:pPr>
        <w:ind w:firstLine="720"/>
        <w:jc w:val="both"/>
        <w:rPr>
          <w:sz w:val="28"/>
          <w:lang w:val="mk-MK"/>
        </w:rPr>
      </w:pPr>
    </w:p>
    <w:p w:rsidR="009F56C1" w:rsidRDefault="009F56C1" w:rsidP="009F56C1">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9F56C1" w:rsidRDefault="009F56C1" w:rsidP="009F56C1">
      <w:pPr>
        <w:ind w:firstLine="720"/>
        <w:jc w:val="both"/>
        <w:rPr>
          <w:sz w:val="28"/>
        </w:rPr>
      </w:pPr>
    </w:p>
    <w:p w:rsidR="009F56C1" w:rsidRDefault="009F56C1" w:rsidP="009F56C1">
      <w:pPr>
        <w:jc w:val="center"/>
        <w:rPr>
          <w:b/>
          <w:bCs/>
          <w:sz w:val="32"/>
          <w:lang w:val="mk-MK"/>
        </w:rPr>
      </w:pPr>
    </w:p>
    <w:p w:rsidR="009F56C1" w:rsidRDefault="009F56C1" w:rsidP="009F56C1">
      <w:pPr>
        <w:jc w:val="center"/>
        <w:rPr>
          <w:b/>
          <w:bCs/>
          <w:sz w:val="32"/>
          <w:lang w:val="mk-MK"/>
        </w:rPr>
      </w:pPr>
    </w:p>
    <w:p w:rsidR="009F56C1" w:rsidRDefault="009F56C1" w:rsidP="009F56C1">
      <w:pPr>
        <w:jc w:val="center"/>
        <w:rPr>
          <w:b/>
          <w:bCs/>
          <w:sz w:val="32"/>
        </w:rPr>
      </w:pPr>
      <w:r>
        <w:rPr>
          <w:b/>
          <w:bCs/>
          <w:sz w:val="32"/>
        </w:rPr>
        <w:t>З А К Л У Ч О К</w:t>
      </w:r>
    </w:p>
    <w:p w:rsidR="009F56C1" w:rsidRDefault="009F56C1" w:rsidP="009F56C1">
      <w:pPr>
        <w:jc w:val="center"/>
        <w:rPr>
          <w:b/>
          <w:sz w:val="32"/>
          <w:szCs w:val="32"/>
        </w:rPr>
      </w:pPr>
      <w:r>
        <w:rPr>
          <w:b/>
          <w:sz w:val="32"/>
          <w:szCs w:val="32"/>
        </w:rPr>
        <w:t>За прогласување на</w:t>
      </w:r>
      <w:r>
        <w:rPr>
          <w:b/>
          <w:sz w:val="32"/>
          <w:szCs w:val="32"/>
          <w:lang w:val="ru-RU"/>
        </w:rPr>
        <w:t xml:space="preserve"> Одлуката за преземање и отстапување на управување на водоснабдителен систем за село Лактиње</w:t>
      </w:r>
    </w:p>
    <w:p w:rsidR="009F56C1" w:rsidRDefault="009F56C1" w:rsidP="009F56C1">
      <w:pPr>
        <w:rPr>
          <w:rFonts w:ascii="StobiSerif Regular" w:hAnsi="StobiSerif Regular"/>
          <w:b/>
          <w:lang w:val="mk-MK"/>
        </w:rPr>
      </w:pPr>
    </w:p>
    <w:p w:rsidR="009F56C1" w:rsidRDefault="009F56C1" w:rsidP="009F56C1">
      <w:pPr>
        <w:rPr>
          <w:rFonts w:ascii="StobiSerif Regular" w:hAnsi="StobiSerif Regular"/>
          <w:b/>
          <w:lang w:val="mk-MK"/>
        </w:rPr>
      </w:pPr>
    </w:p>
    <w:p w:rsidR="009F56C1" w:rsidRDefault="009F56C1" w:rsidP="009F56C1">
      <w:pPr>
        <w:rPr>
          <w:rFonts w:ascii="StobiSerif Regular" w:hAnsi="StobiSerif Regular"/>
          <w:b/>
          <w:lang w:val="mk-MK"/>
        </w:rPr>
      </w:pPr>
    </w:p>
    <w:p w:rsidR="009F56C1" w:rsidRPr="009F56C1" w:rsidRDefault="009F56C1" w:rsidP="009F56C1">
      <w:pPr>
        <w:rPr>
          <w:rFonts w:ascii="StobiSerif Regular" w:hAnsi="StobiSerif Regular"/>
          <w:b/>
          <w:lang w:val="mk-MK"/>
        </w:rPr>
      </w:pPr>
    </w:p>
    <w:p w:rsidR="009F56C1" w:rsidRDefault="009F56C1" w:rsidP="009F56C1">
      <w:pPr>
        <w:jc w:val="both"/>
        <w:rPr>
          <w:b/>
          <w:sz w:val="32"/>
          <w:szCs w:val="32"/>
        </w:rPr>
      </w:pPr>
      <w:r>
        <w:rPr>
          <w:b/>
          <w:sz w:val="32"/>
          <w:szCs w:val="32"/>
          <w:lang w:val="ru-RU"/>
        </w:rPr>
        <w:t>СЕ ПРОГЛАСУВА</w:t>
      </w:r>
      <w:r>
        <w:rPr>
          <w:sz w:val="28"/>
          <w:lang w:val="ru-RU"/>
        </w:rPr>
        <w:t xml:space="preserve"> </w:t>
      </w:r>
      <w:r w:rsidRPr="00D21CEB">
        <w:rPr>
          <w:sz w:val="32"/>
          <w:szCs w:val="32"/>
          <w:lang w:val="ru-RU"/>
        </w:rPr>
        <w:t>Одлуката за преземање и отстапување на управување на водоснабдителен систем за село Лактиње</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26.11.2019 година</w:t>
      </w:r>
      <w:r>
        <w:rPr>
          <w:sz w:val="28"/>
          <w:szCs w:val="28"/>
          <w:lang w:val="ru-RU"/>
        </w:rPr>
        <w:t xml:space="preserve">. </w:t>
      </w:r>
    </w:p>
    <w:p w:rsidR="009F56C1" w:rsidRDefault="009F56C1" w:rsidP="009F56C1">
      <w:pPr>
        <w:jc w:val="both"/>
        <w:rPr>
          <w:sz w:val="28"/>
          <w:szCs w:val="28"/>
          <w:lang w:val="ru-RU"/>
        </w:rPr>
      </w:pPr>
    </w:p>
    <w:p w:rsidR="009F56C1" w:rsidRDefault="009F56C1" w:rsidP="009F56C1">
      <w:pPr>
        <w:jc w:val="both"/>
      </w:pPr>
    </w:p>
    <w:p w:rsidR="009F56C1" w:rsidRDefault="009F56C1" w:rsidP="009F56C1">
      <w:pPr>
        <w:jc w:val="both"/>
      </w:pPr>
    </w:p>
    <w:p w:rsidR="009F56C1" w:rsidRDefault="009F56C1" w:rsidP="009F56C1">
      <w:pPr>
        <w:jc w:val="both"/>
        <w:rPr>
          <w:lang w:val="mk-MK"/>
        </w:rPr>
      </w:pPr>
    </w:p>
    <w:p w:rsidR="009F56C1" w:rsidRDefault="009F56C1" w:rsidP="009F56C1">
      <w:pPr>
        <w:jc w:val="both"/>
        <w:rPr>
          <w:lang w:val="mk-MK"/>
        </w:rPr>
      </w:pPr>
    </w:p>
    <w:p w:rsidR="009F56C1" w:rsidRDefault="009F56C1" w:rsidP="009F56C1">
      <w:pPr>
        <w:jc w:val="both"/>
        <w:rPr>
          <w:lang w:val="mk-MK"/>
        </w:rPr>
      </w:pPr>
    </w:p>
    <w:p w:rsidR="009F56C1" w:rsidRDefault="009F56C1" w:rsidP="009F56C1">
      <w:pPr>
        <w:jc w:val="both"/>
        <w:rPr>
          <w:lang w:val="mk-MK"/>
        </w:rPr>
      </w:pPr>
    </w:p>
    <w:p w:rsidR="009F56C1" w:rsidRDefault="009F56C1" w:rsidP="009F56C1">
      <w:pPr>
        <w:jc w:val="both"/>
        <w:rPr>
          <w:lang w:val="mk-MK"/>
        </w:rPr>
      </w:pPr>
    </w:p>
    <w:p w:rsidR="009F56C1" w:rsidRDefault="009F56C1" w:rsidP="009F56C1">
      <w:pPr>
        <w:jc w:val="both"/>
        <w:rPr>
          <w:lang w:val="mk-MK"/>
        </w:rPr>
      </w:pPr>
    </w:p>
    <w:p w:rsidR="009F56C1" w:rsidRPr="009F56C1" w:rsidRDefault="009F56C1" w:rsidP="009F56C1">
      <w:pPr>
        <w:jc w:val="both"/>
        <w:rPr>
          <w:lang w:val="mk-MK"/>
        </w:rPr>
      </w:pPr>
    </w:p>
    <w:p w:rsidR="009F56C1" w:rsidRDefault="009F56C1" w:rsidP="009F56C1">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E833B3">
        <w:rPr>
          <w:b/>
          <w:bCs/>
          <w:sz w:val="32"/>
          <w:lang w:val="mk-MK"/>
        </w:rPr>
        <w:t>09</w:t>
      </w:r>
      <w:proofErr w:type="gramEnd"/>
      <w:r w:rsidR="00E833B3">
        <w:rPr>
          <w:b/>
          <w:bCs/>
          <w:sz w:val="32"/>
          <w:lang w:val="mk-MK"/>
        </w:rPr>
        <w:t>-2474/8</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9F56C1" w:rsidRDefault="00E833B3" w:rsidP="009F56C1">
      <w:pPr>
        <w:rPr>
          <w:rFonts w:ascii="M_Times" w:hAnsi="M_Times"/>
          <w:b/>
          <w:bCs/>
          <w:sz w:val="32"/>
          <w:lang w:val="pl-PL"/>
        </w:rPr>
      </w:pPr>
      <w:r>
        <w:rPr>
          <w:b/>
          <w:bCs/>
          <w:sz w:val="32"/>
          <w:lang w:val="mk-MK"/>
        </w:rPr>
        <w:t>26.11.2019</w:t>
      </w:r>
      <w:r w:rsidR="009F56C1">
        <w:rPr>
          <w:rFonts w:ascii="M_Times" w:hAnsi="M_Times"/>
          <w:b/>
          <w:bCs/>
          <w:sz w:val="32"/>
          <w:lang w:val="pl-PL"/>
        </w:rPr>
        <w:t xml:space="preserve"> </w:t>
      </w:r>
      <w:r w:rsidR="009F56C1">
        <w:rPr>
          <w:b/>
          <w:bCs/>
          <w:sz w:val="32"/>
        </w:rPr>
        <w:t>год</w:t>
      </w:r>
      <w:r w:rsidR="009F56C1">
        <w:rPr>
          <w:rFonts w:ascii="M_Times" w:hAnsi="M_Times"/>
          <w:b/>
          <w:bCs/>
          <w:sz w:val="32"/>
          <w:lang w:val="pl-PL"/>
        </w:rPr>
        <w:t>.</w:t>
      </w:r>
      <w:r w:rsidR="009F56C1">
        <w:rPr>
          <w:rFonts w:ascii="M_Times" w:hAnsi="M_Times"/>
          <w:b/>
          <w:bCs/>
          <w:sz w:val="32"/>
          <w:lang w:val="pl-PL"/>
        </w:rPr>
        <w:tab/>
      </w:r>
      <w:r w:rsidR="009F56C1">
        <w:rPr>
          <w:rFonts w:ascii="M_Times" w:hAnsi="M_Times"/>
          <w:b/>
          <w:bCs/>
          <w:sz w:val="32"/>
          <w:lang w:val="pl-PL"/>
        </w:rPr>
        <w:tab/>
      </w:r>
      <w:r w:rsidR="009F56C1">
        <w:rPr>
          <w:rFonts w:ascii="M_Times" w:hAnsi="M_Times"/>
          <w:b/>
          <w:bCs/>
          <w:sz w:val="32"/>
          <w:lang w:val="pl-PL"/>
        </w:rPr>
        <w:tab/>
      </w:r>
      <w:r w:rsidR="009F56C1">
        <w:rPr>
          <w:rFonts w:ascii="M_Times" w:hAnsi="M_Times"/>
          <w:b/>
          <w:bCs/>
          <w:sz w:val="32"/>
          <w:lang w:val="pl-PL"/>
        </w:rPr>
        <w:tab/>
      </w:r>
      <w:r w:rsidR="009F56C1">
        <w:rPr>
          <w:rFonts w:ascii="M_Times" w:hAnsi="M_Times"/>
          <w:b/>
          <w:bCs/>
          <w:sz w:val="32"/>
          <w:lang w:val="pl-PL"/>
        </w:rPr>
        <w:tab/>
      </w:r>
    </w:p>
    <w:p w:rsidR="009F56C1" w:rsidRDefault="009F56C1" w:rsidP="009F56C1">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9F56C1" w:rsidRDefault="009F56C1" w:rsidP="009F56C1"/>
    <w:p w:rsidR="009F56C1" w:rsidRDefault="009F56C1" w:rsidP="009F56C1">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9F56C1" w:rsidRDefault="009F56C1" w:rsidP="009F56C1">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9F56C1" w:rsidRPr="009F56C1" w:rsidRDefault="009F56C1" w:rsidP="009F56C1">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2059E1" w:rsidRDefault="002059E1" w:rsidP="002059E1">
      <w:pPr>
        <w:rPr>
          <w:rFonts w:cstheme="minorHAnsi"/>
        </w:rPr>
      </w:pPr>
    </w:p>
    <w:p w:rsidR="002059E1" w:rsidRDefault="002059E1" w:rsidP="002059E1">
      <w:pPr>
        <w:rPr>
          <w:rFonts w:cstheme="minorHAnsi"/>
          <w:b/>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E833B3" w:rsidP="002059E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27</w:t>
      </w:r>
      <w:r w:rsidR="002059E1">
        <w:rPr>
          <w:b/>
          <w:lang w:val="mk-MK"/>
        </w:rPr>
        <w:t>.11.2019</w:t>
      </w:r>
      <w:r w:rsidR="002059E1">
        <w:rPr>
          <w:rFonts w:ascii="MAC C Times" w:hAnsi="MAC C Times"/>
          <w:b/>
          <w:lang w:val="mk-MK"/>
        </w:rPr>
        <w:t xml:space="preserve"> god.</w:t>
      </w:r>
      <w:r w:rsidR="002059E1">
        <w:rPr>
          <w:rFonts w:ascii="MAC C Times" w:hAnsi="MAC C Times"/>
          <w:b/>
        </w:rPr>
        <w:tab/>
        <w:t xml:space="preserve">       SLU@BEN   GLASNIK</w:t>
      </w:r>
      <w:r w:rsidR="002059E1">
        <w:rPr>
          <w:rFonts w:ascii="MAC C Times" w:hAnsi="MAC C Times"/>
          <w:b/>
        </w:rPr>
        <w:tab/>
        <w:t xml:space="preserve">   </w:t>
      </w:r>
      <w:proofErr w:type="gramStart"/>
      <w:r w:rsidR="002059E1">
        <w:rPr>
          <w:rFonts w:ascii="MAC C Times" w:hAnsi="MAC C Times"/>
          <w:b/>
        </w:rPr>
        <w:t xml:space="preserve">Broj  </w:t>
      </w:r>
      <w:r w:rsidR="002059E1">
        <w:rPr>
          <w:rFonts w:asciiTheme="minorHAnsi" w:hAnsiTheme="minorHAnsi"/>
          <w:b/>
          <w:lang w:val="mk-MK"/>
        </w:rPr>
        <w:t>1</w:t>
      </w:r>
      <w:r>
        <w:rPr>
          <w:rFonts w:asciiTheme="minorHAnsi" w:hAnsiTheme="minorHAnsi"/>
          <w:b/>
          <w:lang w:val="mk-MK"/>
        </w:rPr>
        <w:t>2</w:t>
      </w:r>
      <w:proofErr w:type="gramEnd"/>
      <w:r w:rsidR="002059E1">
        <w:rPr>
          <w:rFonts w:ascii="MAC C Times" w:hAnsi="MAC C Times"/>
          <w:b/>
        </w:rPr>
        <w:t>/1</w:t>
      </w:r>
      <w:r w:rsidR="002059E1">
        <w:rPr>
          <w:rFonts w:asciiTheme="minorHAnsi" w:hAnsiTheme="minorHAnsi"/>
          <w:b/>
          <w:lang w:val="mk-MK"/>
        </w:rPr>
        <w:t>9</w:t>
      </w:r>
      <w:r w:rsidR="002059E1">
        <w:rPr>
          <w:rFonts w:ascii="MAC C Times" w:hAnsi="MAC C Times"/>
          <w:b/>
        </w:rPr>
        <w:t xml:space="preserve">.        </w:t>
      </w:r>
      <w:r w:rsidR="002059E1">
        <w:rPr>
          <w:rFonts w:asciiTheme="minorHAnsi" w:hAnsiTheme="minorHAnsi"/>
          <w:b/>
          <w:lang w:val="mk-MK"/>
        </w:rPr>
        <w:t xml:space="preserve"> </w:t>
      </w:r>
      <w:r w:rsidR="002059E1">
        <w:rPr>
          <w:rFonts w:ascii="MAC C Times" w:hAnsi="MAC C Times"/>
          <w:b/>
        </w:rPr>
        <w:t xml:space="preserve">str. </w:t>
      </w:r>
      <w:proofErr w:type="gramStart"/>
      <w:r w:rsidR="000E2338">
        <w:rPr>
          <w:rFonts w:asciiTheme="minorHAnsi" w:hAnsiTheme="minorHAnsi"/>
          <w:b/>
          <w:lang w:val="mk-MK"/>
        </w:rPr>
        <w:t>31</w:t>
      </w:r>
      <w:r w:rsidR="002059E1">
        <w:rPr>
          <w:rFonts w:ascii="MAC C Times" w:hAnsi="MAC C Times"/>
          <w:b/>
        </w:rPr>
        <w:t xml:space="preserve"> .</w:t>
      </w:r>
      <w:proofErr w:type="gramEnd"/>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F56C1" w:rsidRPr="0009175A" w:rsidRDefault="009F56C1" w:rsidP="009F56C1">
      <w:pPr>
        <w:jc w:val="both"/>
        <w:rPr>
          <w:lang w:val="en-US"/>
        </w:rPr>
      </w:pPr>
      <w:r w:rsidRPr="0009175A">
        <w:t xml:space="preserve">Врз основа на член 22 точка 4 од Законот за локалната самоуправа („Службен весник на РМ“ број 05/02), Советот на општина Дебрца на седницата одржана на ден </w:t>
      </w:r>
      <w:r>
        <w:rPr>
          <w:lang w:val="mk-MK"/>
        </w:rPr>
        <w:t>26.</w:t>
      </w:r>
      <w:r>
        <w:t>11</w:t>
      </w:r>
      <w:r w:rsidRPr="0009175A">
        <w:t>.2019 година, донесе :</w:t>
      </w:r>
    </w:p>
    <w:p w:rsidR="009F56C1" w:rsidRDefault="009F56C1" w:rsidP="009F56C1">
      <w:pPr>
        <w:jc w:val="center"/>
        <w:rPr>
          <w:b/>
          <w:lang w:val="en-US"/>
        </w:rPr>
      </w:pPr>
    </w:p>
    <w:p w:rsidR="009F56C1" w:rsidRPr="0009175A" w:rsidRDefault="009F56C1" w:rsidP="009F56C1">
      <w:pPr>
        <w:jc w:val="center"/>
        <w:rPr>
          <w:b/>
        </w:rPr>
      </w:pPr>
      <w:r w:rsidRPr="0009175A">
        <w:rPr>
          <w:b/>
        </w:rPr>
        <w:t>ОДЛУКА</w:t>
      </w:r>
    </w:p>
    <w:p w:rsidR="009F56C1" w:rsidRPr="0009175A" w:rsidRDefault="009F56C1" w:rsidP="009F56C1">
      <w:pPr>
        <w:jc w:val="center"/>
        <w:rPr>
          <w:b/>
        </w:rPr>
      </w:pPr>
      <w:proofErr w:type="gramStart"/>
      <w:r w:rsidRPr="0009175A">
        <w:rPr>
          <w:b/>
        </w:rPr>
        <w:t>за</w:t>
      </w:r>
      <w:proofErr w:type="gramEnd"/>
      <w:r w:rsidRPr="0009175A">
        <w:rPr>
          <w:b/>
        </w:rPr>
        <w:t xml:space="preserve"> преземање и отстапување на управување на водоснабдителен систем за село </w:t>
      </w:r>
      <w:r>
        <w:rPr>
          <w:b/>
        </w:rPr>
        <w:t>Лактиње</w:t>
      </w:r>
    </w:p>
    <w:p w:rsidR="009F56C1" w:rsidRPr="0009175A" w:rsidRDefault="009F56C1" w:rsidP="009F56C1">
      <w:pPr>
        <w:jc w:val="center"/>
        <w:rPr>
          <w:b/>
        </w:rPr>
      </w:pPr>
    </w:p>
    <w:p w:rsidR="009F56C1" w:rsidRPr="0009175A" w:rsidRDefault="009F56C1" w:rsidP="009F56C1">
      <w:pPr>
        <w:jc w:val="center"/>
        <w:rPr>
          <w:b/>
        </w:rPr>
      </w:pPr>
      <w:r w:rsidRPr="0009175A">
        <w:rPr>
          <w:b/>
        </w:rPr>
        <w:t xml:space="preserve">Член 1 </w:t>
      </w:r>
    </w:p>
    <w:p w:rsidR="009F56C1" w:rsidRPr="0009175A" w:rsidRDefault="009F56C1" w:rsidP="009F56C1">
      <w:pPr>
        <w:jc w:val="both"/>
      </w:pPr>
      <w:r w:rsidRPr="0009175A">
        <w:tab/>
        <w:t xml:space="preserve">Со оваа одлука општина Дебрца го презема водоснабдителниот систем за село </w:t>
      </w:r>
      <w:r>
        <w:t>Лактиње</w:t>
      </w:r>
      <w:r w:rsidRPr="0009175A">
        <w:t xml:space="preserve">, изграден со средства на граѓаните, со кој управуваше Месната заедница село </w:t>
      </w:r>
      <w:r>
        <w:t>Лактиње</w:t>
      </w:r>
      <w:r w:rsidRPr="0009175A">
        <w:t xml:space="preserve"> и истиот се отстапува на управување на Јавното претпријатие за комунална дејност „Дебрца“ с.Белчишта, како давател на услугата- снабдување со вода  за пиење на територијата на општина Дебрца. </w:t>
      </w:r>
    </w:p>
    <w:p w:rsidR="009F56C1" w:rsidRPr="0009175A" w:rsidRDefault="009F56C1" w:rsidP="009F56C1">
      <w:pPr>
        <w:jc w:val="both"/>
      </w:pPr>
      <w:r w:rsidRPr="0009175A">
        <w:tab/>
      </w:r>
      <w:proofErr w:type="gramStart"/>
      <w:r w:rsidRPr="0009175A">
        <w:t xml:space="preserve">Водоснабдителниот систем од став 1 на овој член се презема врз основа на барање на Месната заедница село </w:t>
      </w:r>
      <w:r>
        <w:t>Лактиње</w:t>
      </w:r>
      <w:r w:rsidRPr="0009175A">
        <w:t xml:space="preserve">, број </w:t>
      </w:r>
      <w:r>
        <w:rPr>
          <w:lang w:val="en-US"/>
        </w:rPr>
        <w:t>03-</w:t>
      </w:r>
      <w:r>
        <w:t>1151/1</w:t>
      </w:r>
      <w:r w:rsidRPr="0009175A">
        <w:t xml:space="preserve">, од </w:t>
      </w:r>
      <w:r>
        <w:t xml:space="preserve">27.05.2019 </w:t>
      </w:r>
      <w:r w:rsidRPr="0009175A">
        <w:t>година.</w:t>
      </w:r>
      <w:proofErr w:type="gramEnd"/>
    </w:p>
    <w:p w:rsidR="009F56C1" w:rsidRDefault="009F56C1" w:rsidP="009F56C1">
      <w:pPr>
        <w:jc w:val="center"/>
        <w:rPr>
          <w:b/>
          <w:lang w:val="mk-MK"/>
        </w:rPr>
      </w:pPr>
    </w:p>
    <w:p w:rsidR="009F56C1" w:rsidRPr="0009175A" w:rsidRDefault="009F56C1" w:rsidP="009F56C1">
      <w:pPr>
        <w:jc w:val="center"/>
        <w:rPr>
          <w:b/>
        </w:rPr>
      </w:pPr>
      <w:r w:rsidRPr="0009175A">
        <w:rPr>
          <w:b/>
        </w:rPr>
        <w:t>Член 2</w:t>
      </w:r>
    </w:p>
    <w:p w:rsidR="009F56C1" w:rsidRPr="0009175A" w:rsidRDefault="009F56C1" w:rsidP="009F56C1">
      <w:pPr>
        <w:jc w:val="both"/>
      </w:pPr>
      <w:r w:rsidRPr="0009175A">
        <w:tab/>
      </w:r>
      <w:proofErr w:type="gramStart"/>
      <w:r w:rsidRPr="0009175A">
        <w:t>Давателот на услугата е должен да врши снабдување со здравствено исправна вода за пиење на корисниците на услугата, управување и одржување на водоснабдителниот систем.</w:t>
      </w:r>
      <w:proofErr w:type="gramEnd"/>
    </w:p>
    <w:p w:rsidR="009F56C1" w:rsidRPr="0009175A" w:rsidRDefault="009F56C1" w:rsidP="009F56C1">
      <w:pPr>
        <w:ind w:firstLine="720"/>
        <w:jc w:val="both"/>
      </w:pPr>
      <w:r w:rsidRPr="0009175A">
        <w:t xml:space="preserve">Средствата за вршење на </w:t>
      </w:r>
      <w:proofErr w:type="gramStart"/>
      <w:r w:rsidRPr="0009175A">
        <w:t>услугата  ќе</w:t>
      </w:r>
      <w:proofErr w:type="gramEnd"/>
      <w:r w:rsidRPr="0009175A">
        <w:t xml:space="preserve"> се се остваруваат од цената за користење на услугата и надоместокот за приклучување на водоснабдителниот систем.</w:t>
      </w:r>
    </w:p>
    <w:p w:rsidR="009F56C1" w:rsidRPr="0009175A" w:rsidRDefault="009F56C1" w:rsidP="009F56C1">
      <w:pPr>
        <w:ind w:firstLine="720"/>
        <w:jc w:val="both"/>
      </w:pPr>
      <w:r w:rsidRPr="0009175A">
        <w:t xml:space="preserve">Давателот услугата ќе ја врши согласно Законот за снабдување со вода за пиење и одведување на урбани отпадни води ( </w:t>
      </w:r>
      <w:r w:rsidRPr="0009175A">
        <w:rPr>
          <w:lang w:val="en-US"/>
        </w:rPr>
        <w:t>“</w:t>
      </w:r>
      <w:r w:rsidRPr="0009175A">
        <w:t>Службен весник на РМ</w:t>
      </w:r>
      <w:r w:rsidRPr="0009175A">
        <w:rPr>
          <w:lang w:val="en-US"/>
        </w:rPr>
        <w:t>”</w:t>
      </w:r>
      <w:r w:rsidRPr="0009175A">
        <w:t>, број 68/2004, 28/2006, 103/2008</w:t>
      </w:r>
      <w:r w:rsidRPr="0009175A">
        <w:rPr>
          <w:lang w:val="en-US"/>
        </w:rPr>
        <w:t>, 17/11, 54/11, 163/13, 10/15, 147/15 и 31/16</w:t>
      </w:r>
      <w:r w:rsidRPr="0009175A">
        <w:t xml:space="preserve"> ), Законот за комуналните дејности ( </w:t>
      </w:r>
      <w:r w:rsidRPr="0009175A">
        <w:rPr>
          <w:lang w:val="en-US"/>
        </w:rPr>
        <w:t>“</w:t>
      </w:r>
      <w:r w:rsidRPr="0009175A">
        <w:t>Службен весник на РМ</w:t>
      </w:r>
      <w:r w:rsidRPr="0009175A">
        <w:rPr>
          <w:lang w:val="en-US"/>
        </w:rPr>
        <w:t>”</w:t>
      </w:r>
      <w:r w:rsidRPr="0009175A">
        <w:t xml:space="preserve">, број </w:t>
      </w:r>
      <w:r w:rsidRPr="0009175A">
        <w:rPr>
          <w:lang w:val="en-US"/>
        </w:rPr>
        <w:t xml:space="preserve"> 95/12, 163/13, 42/14, 44/15, 147/15 и 31/16</w:t>
      </w:r>
      <w:r w:rsidRPr="0009175A">
        <w:t xml:space="preserve"> ), други законски прописи и подзаконски акти, кои ја уредуваат оваа област, одлуката за комунален ред на општина Дебрца ( </w:t>
      </w:r>
      <w:r w:rsidRPr="0009175A">
        <w:rPr>
          <w:lang w:val="en-US"/>
        </w:rPr>
        <w:t>“</w:t>
      </w:r>
      <w:r w:rsidRPr="0009175A">
        <w:t>Службен гласник на општина Дебрца</w:t>
      </w:r>
      <w:r w:rsidRPr="0009175A">
        <w:rPr>
          <w:lang w:val="en-US"/>
        </w:rPr>
        <w:t>”</w:t>
      </w:r>
      <w:r w:rsidRPr="0009175A">
        <w:t>, број</w:t>
      </w:r>
      <w:r>
        <w:t xml:space="preserve"> 10/11</w:t>
      </w:r>
      <w:r w:rsidRPr="0009175A">
        <w:t>) и интерните акти, донесени од управниот одбор на давателот на услугата.</w:t>
      </w:r>
    </w:p>
    <w:p w:rsidR="009F56C1" w:rsidRDefault="009F56C1" w:rsidP="009F56C1">
      <w:pPr>
        <w:jc w:val="center"/>
        <w:rPr>
          <w:b/>
          <w:lang w:val="mk-MK"/>
        </w:rPr>
      </w:pPr>
    </w:p>
    <w:p w:rsidR="009F56C1" w:rsidRPr="0009175A" w:rsidRDefault="009F56C1" w:rsidP="009F56C1">
      <w:pPr>
        <w:jc w:val="center"/>
        <w:rPr>
          <w:b/>
        </w:rPr>
      </w:pPr>
      <w:r w:rsidRPr="0009175A">
        <w:rPr>
          <w:b/>
        </w:rPr>
        <w:t xml:space="preserve">Член </w:t>
      </w:r>
      <w:r w:rsidRPr="0009175A">
        <w:rPr>
          <w:b/>
          <w:lang w:val="en-US"/>
        </w:rPr>
        <w:t>3</w:t>
      </w:r>
    </w:p>
    <w:p w:rsidR="009F56C1" w:rsidRPr="0009175A" w:rsidRDefault="009F56C1" w:rsidP="009F56C1">
      <w:pPr>
        <w:jc w:val="both"/>
      </w:pPr>
      <w:r w:rsidRPr="0009175A">
        <w:tab/>
        <w:t xml:space="preserve">Начинот, условите и динамиката на примопредавањето, како  и пописот на сите основни и помошни објекти на водоснабдителниот систем кој се отстапува, ќе се утврдат со договор, кој согласно член 32 од Законот за снабдување со вода за пиење и одведување на урбани отпадни води ќе го склучат Месната заедница село </w:t>
      </w:r>
      <w:r>
        <w:t>Лактиње</w:t>
      </w:r>
      <w:r w:rsidRPr="0009175A">
        <w:t xml:space="preserve"> и Јавното претпријатие за комунална дејност „Дебрца“ с.Белчишта</w:t>
      </w:r>
      <w:r w:rsidRPr="0009175A">
        <w:rPr>
          <w:lang w:val="en-US"/>
        </w:rPr>
        <w:t>.</w:t>
      </w:r>
    </w:p>
    <w:p w:rsidR="009F56C1" w:rsidRDefault="009F56C1" w:rsidP="009F56C1">
      <w:pPr>
        <w:jc w:val="center"/>
        <w:rPr>
          <w:b/>
          <w:lang w:val="mk-MK"/>
        </w:rPr>
      </w:pPr>
    </w:p>
    <w:p w:rsidR="009F56C1" w:rsidRPr="0009175A" w:rsidRDefault="009F56C1" w:rsidP="009F56C1">
      <w:pPr>
        <w:jc w:val="center"/>
        <w:rPr>
          <w:b/>
        </w:rPr>
      </w:pPr>
      <w:r w:rsidRPr="0009175A">
        <w:rPr>
          <w:b/>
        </w:rPr>
        <w:t>Член 4</w:t>
      </w:r>
    </w:p>
    <w:p w:rsidR="009F56C1" w:rsidRPr="0009175A" w:rsidRDefault="009F56C1" w:rsidP="009F56C1">
      <w:pPr>
        <w:jc w:val="both"/>
        <w:rPr>
          <w:lang w:val="en-US"/>
        </w:rPr>
      </w:pPr>
      <w:r w:rsidRPr="0009175A">
        <w:tab/>
        <w:t>Оваа Одлука влегува во сила со денот на донесувањето, а ќе се објави во „Службен гласник на општина Дебрца“</w:t>
      </w:r>
    </w:p>
    <w:p w:rsidR="009F56C1" w:rsidRPr="0009175A" w:rsidRDefault="009F56C1" w:rsidP="009F56C1">
      <w:pPr>
        <w:spacing w:after="120"/>
        <w:ind w:left="360" w:firstLine="360"/>
        <w:jc w:val="center"/>
      </w:pPr>
      <w:r w:rsidRPr="0009175A">
        <w:rPr>
          <w:b/>
        </w:rPr>
        <w:t>СОВЕТ НА ОПШТИНА ДЕБРЦА</w:t>
      </w:r>
    </w:p>
    <w:p w:rsidR="009F56C1" w:rsidRPr="0009175A" w:rsidRDefault="009F56C1" w:rsidP="009F56C1">
      <w:pPr>
        <w:ind w:left="360"/>
        <w:rPr>
          <w:b/>
        </w:rPr>
      </w:pPr>
      <w:r w:rsidRPr="0009175A">
        <w:rPr>
          <w:b/>
        </w:rPr>
        <w:t xml:space="preserve">Број </w:t>
      </w:r>
      <w:r w:rsidR="00AC4793">
        <w:rPr>
          <w:b/>
          <w:lang w:val="mk-MK"/>
        </w:rPr>
        <w:t>08-2439/10</w:t>
      </w:r>
      <w:r w:rsidRPr="0009175A">
        <w:rPr>
          <w:b/>
        </w:rPr>
        <w:tab/>
      </w:r>
      <w:r w:rsidRPr="0009175A">
        <w:rPr>
          <w:b/>
        </w:rPr>
        <w:tab/>
      </w:r>
      <w:r w:rsidRPr="0009175A">
        <w:rPr>
          <w:b/>
        </w:rPr>
        <w:tab/>
        <w:t xml:space="preserve">ПРЕТСЕДАТЕЛ НА СОВЕТ НА ОПШТИНА </w:t>
      </w:r>
    </w:p>
    <w:p w:rsidR="009F56C1" w:rsidRPr="009F56C1" w:rsidRDefault="00AC4793" w:rsidP="009F56C1">
      <w:pPr>
        <w:ind w:left="360"/>
        <w:rPr>
          <w:b/>
          <w:lang w:val="mk-MK"/>
        </w:rPr>
      </w:pPr>
      <w:r>
        <w:rPr>
          <w:b/>
          <w:lang w:val="mk-MK"/>
        </w:rPr>
        <w:t>26.11.</w:t>
      </w:r>
      <w:r w:rsidR="009F56C1">
        <w:rPr>
          <w:b/>
        </w:rPr>
        <w:t>2019 година</w:t>
      </w:r>
      <w:r w:rsidR="009F56C1">
        <w:rPr>
          <w:b/>
        </w:rPr>
        <w:tab/>
      </w:r>
      <w:r w:rsidR="009F56C1">
        <w:rPr>
          <w:b/>
        </w:rPr>
        <w:tab/>
      </w:r>
      <w:r w:rsidR="009F56C1">
        <w:rPr>
          <w:b/>
        </w:rPr>
        <w:tab/>
      </w:r>
      <w:r w:rsidR="009F56C1">
        <w:rPr>
          <w:b/>
        </w:rPr>
        <w:tab/>
        <w:t xml:space="preserve"> </w:t>
      </w:r>
      <w:r w:rsidR="009F56C1" w:rsidRPr="0009175A">
        <w:rPr>
          <w:b/>
        </w:rPr>
        <w:t xml:space="preserve">Петре Голабоски  </w:t>
      </w:r>
      <w:r w:rsidR="009F56C1">
        <w:rPr>
          <w:b/>
          <w:lang w:val="mk-MK"/>
        </w:rPr>
        <w:t>с.р.</w:t>
      </w:r>
    </w:p>
    <w:p w:rsidR="009F56C1" w:rsidRPr="0009175A" w:rsidRDefault="009F56C1" w:rsidP="009F56C1">
      <w:pPr>
        <w:ind w:left="360"/>
      </w:pPr>
      <w:r w:rsidRPr="0009175A">
        <w:rPr>
          <w:b/>
        </w:rPr>
        <w:t>с.Белчишта</w:t>
      </w:r>
      <w:r w:rsidRPr="0009175A">
        <w:rPr>
          <w:b/>
        </w:rPr>
        <w:tab/>
      </w:r>
      <w:r w:rsidRPr="0009175A">
        <w:rPr>
          <w:b/>
        </w:rPr>
        <w:tab/>
      </w:r>
      <w:r w:rsidRPr="0009175A">
        <w:rPr>
          <w:b/>
        </w:rPr>
        <w:tab/>
      </w:r>
      <w:r w:rsidRPr="0009175A">
        <w:rPr>
          <w:b/>
        </w:rPr>
        <w:tab/>
      </w:r>
      <w:r w:rsidRPr="0009175A">
        <w:rPr>
          <w:b/>
        </w:rPr>
        <w:tab/>
      </w:r>
      <w:r w:rsidRPr="0009175A">
        <w:rPr>
          <w:b/>
        </w:rPr>
        <w:tab/>
      </w:r>
    </w:p>
    <w:p w:rsidR="002059E1" w:rsidRDefault="002059E1" w:rsidP="002059E1">
      <w:pPr>
        <w:jc w:val="both"/>
        <w:rPr>
          <w:lang w:val="en-US"/>
        </w:rPr>
      </w:pPr>
    </w:p>
    <w:p w:rsidR="002059E1" w:rsidRPr="009F56C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E833B3" w:rsidP="002059E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27</w:t>
      </w:r>
      <w:r w:rsidR="002059E1">
        <w:rPr>
          <w:b/>
          <w:lang w:val="mk-MK"/>
        </w:rPr>
        <w:t>.11.2019</w:t>
      </w:r>
      <w:r w:rsidR="002059E1">
        <w:rPr>
          <w:rFonts w:ascii="MAC C Times" w:hAnsi="MAC C Times"/>
          <w:b/>
          <w:lang w:val="mk-MK"/>
        </w:rPr>
        <w:t xml:space="preserve"> god.</w:t>
      </w:r>
      <w:r w:rsidR="002059E1">
        <w:rPr>
          <w:rFonts w:ascii="MAC C Times" w:hAnsi="MAC C Times"/>
          <w:b/>
        </w:rPr>
        <w:tab/>
        <w:t xml:space="preserve">       SLU@BEN   GLASNIK</w:t>
      </w:r>
      <w:r w:rsidR="002059E1">
        <w:rPr>
          <w:rFonts w:ascii="MAC C Times" w:hAnsi="MAC C Times"/>
          <w:b/>
        </w:rPr>
        <w:tab/>
        <w:t xml:space="preserve">   </w:t>
      </w:r>
      <w:proofErr w:type="gramStart"/>
      <w:r w:rsidR="002059E1">
        <w:rPr>
          <w:rFonts w:ascii="MAC C Times" w:hAnsi="MAC C Times"/>
          <w:b/>
        </w:rPr>
        <w:t xml:space="preserve">Broj  </w:t>
      </w:r>
      <w:r w:rsidR="002059E1">
        <w:rPr>
          <w:rFonts w:asciiTheme="minorHAnsi" w:hAnsiTheme="minorHAnsi"/>
          <w:b/>
          <w:lang w:val="mk-MK"/>
        </w:rPr>
        <w:t>1</w:t>
      </w:r>
      <w:r>
        <w:rPr>
          <w:rFonts w:asciiTheme="minorHAnsi" w:hAnsiTheme="minorHAnsi"/>
          <w:b/>
          <w:lang w:val="mk-MK"/>
        </w:rPr>
        <w:t>2</w:t>
      </w:r>
      <w:proofErr w:type="gramEnd"/>
      <w:r w:rsidR="002059E1">
        <w:rPr>
          <w:rFonts w:ascii="MAC C Times" w:hAnsi="MAC C Times"/>
          <w:b/>
        </w:rPr>
        <w:t>/1</w:t>
      </w:r>
      <w:r w:rsidR="002059E1">
        <w:rPr>
          <w:rFonts w:asciiTheme="minorHAnsi" w:hAnsiTheme="minorHAnsi"/>
          <w:b/>
          <w:lang w:val="mk-MK"/>
        </w:rPr>
        <w:t>9</w:t>
      </w:r>
      <w:r w:rsidR="002059E1">
        <w:rPr>
          <w:rFonts w:ascii="MAC C Times" w:hAnsi="MAC C Times"/>
          <w:b/>
        </w:rPr>
        <w:t xml:space="preserve">.        </w:t>
      </w:r>
      <w:r w:rsidR="002059E1">
        <w:rPr>
          <w:rFonts w:asciiTheme="minorHAnsi" w:hAnsiTheme="minorHAnsi"/>
          <w:b/>
          <w:lang w:val="mk-MK"/>
        </w:rPr>
        <w:t xml:space="preserve"> </w:t>
      </w:r>
      <w:r w:rsidR="002059E1">
        <w:rPr>
          <w:rFonts w:ascii="MAC C Times" w:hAnsi="MAC C Times"/>
          <w:b/>
        </w:rPr>
        <w:t xml:space="preserve">str. </w:t>
      </w:r>
      <w:proofErr w:type="gramStart"/>
      <w:r w:rsidR="000E2338">
        <w:rPr>
          <w:rFonts w:asciiTheme="minorHAnsi" w:hAnsiTheme="minorHAnsi"/>
          <w:b/>
          <w:lang w:val="mk-MK"/>
        </w:rPr>
        <w:t>32</w:t>
      </w:r>
      <w:r w:rsidR="002059E1">
        <w:rPr>
          <w:rFonts w:ascii="MAC C Times" w:hAnsi="MAC C Times"/>
          <w:b/>
        </w:rPr>
        <w:t xml:space="preserve"> .</w:t>
      </w:r>
      <w:proofErr w:type="gramEnd"/>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F56C1" w:rsidRDefault="009F56C1" w:rsidP="009F56C1">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9F56C1" w:rsidRDefault="009F56C1" w:rsidP="009F56C1">
      <w:pPr>
        <w:ind w:firstLine="720"/>
        <w:jc w:val="both"/>
        <w:rPr>
          <w:sz w:val="28"/>
        </w:rPr>
      </w:pPr>
    </w:p>
    <w:p w:rsidR="009F56C1" w:rsidRDefault="009F56C1" w:rsidP="009F56C1">
      <w:pPr>
        <w:jc w:val="center"/>
        <w:rPr>
          <w:b/>
          <w:bCs/>
          <w:sz w:val="32"/>
        </w:rPr>
      </w:pPr>
      <w:r>
        <w:rPr>
          <w:b/>
          <w:bCs/>
          <w:sz w:val="32"/>
        </w:rPr>
        <w:t>З А К Л У Ч О К</w:t>
      </w:r>
    </w:p>
    <w:p w:rsidR="009F56C1" w:rsidRDefault="009F56C1" w:rsidP="009F56C1">
      <w:pPr>
        <w:jc w:val="center"/>
        <w:rPr>
          <w:b/>
          <w:sz w:val="32"/>
          <w:szCs w:val="32"/>
        </w:rPr>
      </w:pPr>
      <w:r>
        <w:rPr>
          <w:b/>
          <w:sz w:val="32"/>
          <w:szCs w:val="32"/>
        </w:rPr>
        <w:t>За прогласување на</w:t>
      </w:r>
      <w:r>
        <w:rPr>
          <w:b/>
          <w:sz w:val="32"/>
          <w:szCs w:val="32"/>
          <w:lang w:val="ru-RU"/>
        </w:rPr>
        <w:t xml:space="preserve"> Одлуката за утврдување на услови за начинот на градење во село Брежани, Општина Дебрца за кое нема урбанистички план</w:t>
      </w:r>
    </w:p>
    <w:p w:rsidR="009F56C1" w:rsidRDefault="009F56C1" w:rsidP="009F56C1">
      <w:pPr>
        <w:rPr>
          <w:rFonts w:ascii="StobiSerif Regular" w:hAnsi="StobiSerif Regular"/>
          <w:b/>
          <w:lang w:val="mk-MK"/>
        </w:rPr>
      </w:pPr>
    </w:p>
    <w:p w:rsidR="009F56C1" w:rsidRDefault="009F56C1" w:rsidP="009F56C1">
      <w:pPr>
        <w:rPr>
          <w:rFonts w:ascii="StobiSerif Regular" w:hAnsi="StobiSerif Regular"/>
          <w:b/>
          <w:lang w:val="mk-MK"/>
        </w:rPr>
      </w:pPr>
    </w:p>
    <w:p w:rsidR="009F56C1" w:rsidRDefault="009F56C1" w:rsidP="009F56C1">
      <w:pPr>
        <w:rPr>
          <w:rFonts w:ascii="StobiSerif Regular" w:hAnsi="StobiSerif Regular"/>
          <w:b/>
          <w:lang w:val="mk-MK"/>
        </w:rPr>
      </w:pPr>
    </w:p>
    <w:p w:rsidR="009F56C1" w:rsidRDefault="009F56C1" w:rsidP="009F56C1">
      <w:pPr>
        <w:rPr>
          <w:rFonts w:ascii="StobiSerif Regular" w:hAnsi="StobiSerif Regular"/>
          <w:b/>
          <w:lang w:val="mk-MK"/>
        </w:rPr>
      </w:pPr>
    </w:p>
    <w:p w:rsidR="009F56C1" w:rsidRPr="009F56C1" w:rsidRDefault="009F56C1" w:rsidP="009F56C1">
      <w:pPr>
        <w:rPr>
          <w:rFonts w:ascii="StobiSerif Regular" w:hAnsi="StobiSerif Regular"/>
          <w:b/>
          <w:lang w:val="mk-MK"/>
        </w:rPr>
      </w:pPr>
    </w:p>
    <w:p w:rsidR="009F56C1" w:rsidRDefault="009F56C1" w:rsidP="009F56C1">
      <w:pPr>
        <w:jc w:val="both"/>
        <w:rPr>
          <w:b/>
          <w:sz w:val="32"/>
          <w:szCs w:val="32"/>
        </w:rPr>
      </w:pPr>
      <w:r>
        <w:rPr>
          <w:b/>
          <w:sz w:val="32"/>
          <w:szCs w:val="32"/>
          <w:lang w:val="ru-RU"/>
        </w:rPr>
        <w:t>СЕ ПРОГЛАСУВА</w:t>
      </w:r>
      <w:r>
        <w:rPr>
          <w:sz w:val="28"/>
          <w:lang w:val="ru-RU"/>
        </w:rPr>
        <w:t xml:space="preserve"> </w:t>
      </w:r>
      <w:r w:rsidRPr="00D21CEB">
        <w:rPr>
          <w:sz w:val="32"/>
          <w:szCs w:val="32"/>
          <w:lang w:val="ru-RU"/>
        </w:rPr>
        <w:t>Одлуката за утврдување на услови за начинот на градење во село Брежани, Општина Дебрца за кое нема урбанистички план</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26.11.2019 година</w:t>
      </w:r>
      <w:r>
        <w:rPr>
          <w:sz w:val="28"/>
          <w:szCs w:val="28"/>
          <w:lang w:val="ru-RU"/>
        </w:rPr>
        <w:t xml:space="preserve">. </w:t>
      </w:r>
    </w:p>
    <w:p w:rsidR="009F56C1" w:rsidRDefault="009F56C1" w:rsidP="009F56C1">
      <w:pPr>
        <w:jc w:val="both"/>
        <w:rPr>
          <w:sz w:val="28"/>
          <w:szCs w:val="28"/>
          <w:lang w:val="ru-RU"/>
        </w:rPr>
      </w:pPr>
    </w:p>
    <w:p w:rsidR="009F56C1" w:rsidRDefault="009F56C1" w:rsidP="009F56C1">
      <w:pPr>
        <w:jc w:val="both"/>
      </w:pPr>
    </w:p>
    <w:p w:rsidR="009F56C1" w:rsidRDefault="009F56C1" w:rsidP="009F56C1">
      <w:pPr>
        <w:jc w:val="both"/>
        <w:rPr>
          <w:lang w:val="mk-MK"/>
        </w:rPr>
      </w:pPr>
    </w:p>
    <w:p w:rsidR="009F56C1" w:rsidRDefault="009F56C1" w:rsidP="009F56C1">
      <w:pPr>
        <w:jc w:val="both"/>
        <w:rPr>
          <w:lang w:val="mk-MK"/>
        </w:rPr>
      </w:pPr>
    </w:p>
    <w:p w:rsidR="009F56C1" w:rsidRDefault="009F56C1" w:rsidP="009F56C1">
      <w:pPr>
        <w:jc w:val="both"/>
        <w:rPr>
          <w:lang w:val="mk-MK"/>
        </w:rPr>
      </w:pPr>
    </w:p>
    <w:p w:rsidR="009F56C1" w:rsidRDefault="009F56C1" w:rsidP="009F56C1">
      <w:pPr>
        <w:jc w:val="both"/>
        <w:rPr>
          <w:lang w:val="mk-MK"/>
        </w:rPr>
      </w:pPr>
    </w:p>
    <w:p w:rsidR="009F56C1" w:rsidRPr="009F56C1" w:rsidRDefault="009F56C1" w:rsidP="009F56C1">
      <w:pPr>
        <w:jc w:val="both"/>
        <w:rPr>
          <w:lang w:val="mk-MK"/>
        </w:rPr>
      </w:pPr>
    </w:p>
    <w:p w:rsidR="009F56C1" w:rsidRDefault="009F56C1" w:rsidP="009F56C1">
      <w:pPr>
        <w:jc w:val="both"/>
      </w:pPr>
    </w:p>
    <w:p w:rsidR="009F56C1" w:rsidRDefault="009F56C1" w:rsidP="009F56C1">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E833B3">
        <w:rPr>
          <w:b/>
          <w:bCs/>
          <w:sz w:val="32"/>
          <w:lang w:val="mk-MK"/>
        </w:rPr>
        <w:t>09</w:t>
      </w:r>
      <w:proofErr w:type="gramEnd"/>
      <w:r w:rsidR="00E833B3">
        <w:rPr>
          <w:b/>
          <w:bCs/>
          <w:sz w:val="32"/>
          <w:lang w:val="mk-MK"/>
        </w:rPr>
        <w:t>-2474/9</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9F56C1" w:rsidRDefault="00E833B3" w:rsidP="009F56C1">
      <w:pPr>
        <w:rPr>
          <w:rFonts w:ascii="M_Times" w:hAnsi="M_Times"/>
          <w:b/>
          <w:bCs/>
          <w:sz w:val="32"/>
          <w:lang w:val="pl-PL"/>
        </w:rPr>
      </w:pPr>
      <w:r>
        <w:rPr>
          <w:b/>
          <w:bCs/>
          <w:sz w:val="32"/>
          <w:lang w:val="mk-MK"/>
        </w:rPr>
        <w:t>26.11.2019</w:t>
      </w:r>
      <w:r w:rsidR="009F56C1">
        <w:rPr>
          <w:rFonts w:ascii="M_Times" w:hAnsi="M_Times"/>
          <w:b/>
          <w:bCs/>
          <w:sz w:val="32"/>
          <w:lang w:val="pl-PL"/>
        </w:rPr>
        <w:t xml:space="preserve"> </w:t>
      </w:r>
      <w:r w:rsidR="009F56C1">
        <w:rPr>
          <w:b/>
          <w:bCs/>
          <w:sz w:val="32"/>
        </w:rPr>
        <w:t>год</w:t>
      </w:r>
      <w:r w:rsidR="009F56C1">
        <w:rPr>
          <w:rFonts w:ascii="M_Times" w:hAnsi="M_Times"/>
          <w:b/>
          <w:bCs/>
          <w:sz w:val="32"/>
          <w:lang w:val="pl-PL"/>
        </w:rPr>
        <w:t>.</w:t>
      </w:r>
      <w:r w:rsidR="009F56C1">
        <w:rPr>
          <w:rFonts w:ascii="M_Times" w:hAnsi="M_Times"/>
          <w:b/>
          <w:bCs/>
          <w:sz w:val="32"/>
          <w:lang w:val="pl-PL"/>
        </w:rPr>
        <w:tab/>
      </w:r>
      <w:r w:rsidR="009F56C1">
        <w:rPr>
          <w:rFonts w:ascii="M_Times" w:hAnsi="M_Times"/>
          <w:b/>
          <w:bCs/>
          <w:sz w:val="32"/>
          <w:lang w:val="pl-PL"/>
        </w:rPr>
        <w:tab/>
      </w:r>
      <w:r w:rsidR="009F56C1">
        <w:rPr>
          <w:rFonts w:ascii="M_Times" w:hAnsi="M_Times"/>
          <w:b/>
          <w:bCs/>
          <w:sz w:val="32"/>
          <w:lang w:val="pl-PL"/>
        </w:rPr>
        <w:tab/>
      </w:r>
      <w:r w:rsidR="009F56C1">
        <w:rPr>
          <w:rFonts w:ascii="M_Times" w:hAnsi="M_Times"/>
          <w:b/>
          <w:bCs/>
          <w:sz w:val="32"/>
          <w:lang w:val="pl-PL"/>
        </w:rPr>
        <w:tab/>
      </w:r>
      <w:r w:rsidR="009F56C1">
        <w:rPr>
          <w:rFonts w:ascii="M_Times" w:hAnsi="M_Times"/>
          <w:b/>
          <w:bCs/>
          <w:sz w:val="32"/>
          <w:lang w:val="pl-PL"/>
        </w:rPr>
        <w:tab/>
      </w:r>
    </w:p>
    <w:p w:rsidR="009F56C1" w:rsidRDefault="009F56C1" w:rsidP="009F56C1">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9F56C1" w:rsidRDefault="009F56C1" w:rsidP="009F56C1"/>
    <w:p w:rsidR="009F56C1" w:rsidRDefault="009F56C1" w:rsidP="009F56C1">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9F56C1" w:rsidRDefault="009F56C1" w:rsidP="009F56C1">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9F56C1" w:rsidRPr="009F56C1" w:rsidRDefault="009F56C1" w:rsidP="009F56C1">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E833B3" w:rsidP="002059E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27</w:t>
      </w:r>
      <w:r w:rsidR="002059E1">
        <w:rPr>
          <w:b/>
          <w:lang w:val="mk-MK"/>
        </w:rPr>
        <w:t>.11.2019</w:t>
      </w:r>
      <w:r w:rsidR="002059E1">
        <w:rPr>
          <w:rFonts w:ascii="MAC C Times" w:hAnsi="MAC C Times"/>
          <w:b/>
          <w:lang w:val="mk-MK"/>
        </w:rPr>
        <w:t xml:space="preserve"> god.</w:t>
      </w:r>
      <w:r w:rsidR="002059E1">
        <w:rPr>
          <w:rFonts w:ascii="MAC C Times" w:hAnsi="MAC C Times"/>
          <w:b/>
        </w:rPr>
        <w:tab/>
        <w:t xml:space="preserve">       SLU@BEN   GLASNIK</w:t>
      </w:r>
      <w:r w:rsidR="002059E1">
        <w:rPr>
          <w:rFonts w:ascii="MAC C Times" w:hAnsi="MAC C Times"/>
          <w:b/>
        </w:rPr>
        <w:tab/>
        <w:t xml:space="preserve">   </w:t>
      </w:r>
      <w:proofErr w:type="gramStart"/>
      <w:r w:rsidR="002059E1">
        <w:rPr>
          <w:rFonts w:ascii="MAC C Times" w:hAnsi="MAC C Times"/>
          <w:b/>
        </w:rPr>
        <w:t xml:space="preserve">Broj  </w:t>
      </w:r>
      <w:r w:rsidR="002059E1">
        <w:rPr>
          <w:rFonts w:asciiTheme="minorHAnsi" w:hAnsiTheme="minorHAnsi"/>
          <w:b/>
          <w:lang w:val="mk-MK"/>
        </w:rPr>
        <w:t>1</w:t>
      </w:r>
      <w:r>
        <w:rPr>
          <w:rFonts w:asciiTheme="minorHAnsi" w:hAnsiTheme="minorHAnsi"/>
          <w:b/>
          <w:lang w:val="mk-MK"/>
        </w:rPr>
        <w:t>2</w:t>
      </w:r>
      <w:proofErr w:type="gramEnd"/>
      <w:r w:rsidR="002059E1">
        <w:rPr>
          <w:rFonts w:ascii="MAC C Times" w:hAnsi="MAC C Times"/>
          <w:b/>
        </w:rPr>
        <w:t>/1</w:t>
      </w:r>
      <w:r w:rsidR="002059E1">
        <w:rPr>
          <w:rFonts w:asciiTheme="minorHAnsi" w:hAnsiTheme="minorHAnsi"/>
          <w:b/>
          <w:lang w:val="mk-MK"/>
        </w:rPr>
        <w:t>9</w:t>
      </w:r>
      <w:r w:rsidR="002059E1">
        <w:rPr>
          <w:rFonts w:ascii="MAC C Times" w:hAnsi="MAC C Times"/>
          <w:b/>
        </w:rPr>
        <w:t xml:space="preserve">.        </w:t>
      </w:r>
      <w:r w:rsidR="002059E1">
        <w:rPr>
          <w:rFonts w:asciiTheme="minorHAnsi" w:hAnsiTheme="minorHAnsi"/>
          <w:b/>
          <w:lang w:val="mk-MK"/>
        </w:rPr>
        <w:t xml:space="preserve"> </w:t>
      </w:r>
      <w:r w:rsidR="002059E1">
        <w:rPr>
          <w:rFonts w:ascii="MAC C Times" w:hAnsi="MAC C Times"/>
          <w:b/>
        </w:rPr>
        <w:t xml:space="preserve">str. </w:t>
      </w:r>
      <w:proofErr w:type="gramStart"/>
      <w:r w:rsidR="000E2338">
        <w:rPr>
          <w:rFonts w:asciiTheme="minorHAnsi" w:hAnsiTheme="minorHAnsi"/>
          <w:b/>
          <w:lang w:val="mk-MK"/>
        </w:rPr>
        <w:t>33</w:t>
      </w:r>
      <w:r w:rsidR="002059E1">
        <w:rPr>
          <w:rFonts w:ascii="MAC C Times" w:hAnsi="MAC C Times"/>
          <w:b/>
        </w:rPr>
        <w:t xml:space="preserve"> .</w:t>
      </w:r>
      <w:proofErr w:type="gramEnd"/>
    </w:p>
    <w:p w:rsidR="002059E1" w:rsidRDefault="002059E1" w:rsidP="002059E1">
      <w:pPr>
        <w:ind w:firstLine="720"/>
        <w:jc w:val="both"/>
        <w:rPr>
          <w:rFonts w:asciiTheme="minorHAnsi" w:hAnsiTheme="minorHAnsi"/>
          <w:sz w:val="28"/>
          <w:lang w:val="mk-MK"/>
        </w:rPr>
      </w:pPr>
    </w:p>
    <w:p w:rsidR="003B4276" w:rsidRPr="00BD0A5F" w:rsidRDefault="003B4276" w:rsidP="003B4276">
      <w:pPr>
        <w:jc w:val="both"/>
        <w:rPr>
          <w:rFonts w:ascii="Verdana" w:hAnsi="Verdana"/>
          <w:sz w:val="20"/>
          <w:szCs w:val="20"/>
        </w:rPr>
      </w:pPr>
      <w:r w:rsidRPr="00BD0A5F">
        <w:rPr>
          <w:rFonts w:ascii="Verdana" w:hAnsi="Verdana"/>
          <w:sz w:val="20"/>
          <w:szCs w:val="20"/>
          <w:lang w:val="mk-MK"/>
        </w:rPr>
        <w:t xml:space="preserve">Врз Основа на 83-а од Законот за просторно и урбанистичко планирање (Сл. весник на РМ бр. 199/14, </w:t>
      </w:r>
      <w:r>
        <w:rPr>
          <w:rFonts w:ascii="Verdana" w:hAnsi="Verdana"/>
          <w:sz w:val="20"/>
          <w:szCs w:val="20"/>
          <w:lang w:val="mk-MK"/>
        </w:rPr>
        <w:t xml:space="preserve">42/14, </w:t>
      </w:r>
      <w:r w:rsidRPr="00BD0A5F">
        <w:rPr>
          <w:rFonts w:ascii="Verdana" w:hAnsi="Verdana"/>
          <w:sz w:val="20"/>
          <w:szCs w:val="20"/>
          <w:lang w:val="mk-MK"/>
        </w:rPr>
        <w:t xml:space="preserve">44/15, 193/15 и 31/16 , 163/16, 64/18 и 168/18), </w:t>
      </w:r>
      <w:r>
        <w:rPr>
          <w:rFonts w:ascii="Verdana" w:hAnsi="Verdana"/>
          <w:sz w:val="20"/>
        </w:rPr>
        <w:t xml:space="preserve">член 36 од Законот за локална самоуправа („Службен весник на РМ“, број 5/2002) и член 21 од Статутот на Општина Дебрца („Службен гласник на општина Дебрца“, број 3/2005 ), Советот на општина Дебрца, на седницата одржана на ден </w:t>
      </w:r>
      <w:r>
        <w:rPr>
          <w:rFonts w:ascii="Verdana" w:hAnsi="Verdana"/>
          <w:sz w:val="20"/>
          <w:lang w:val="mk-MK"/>
        </w:rPr>
        <w:t>26.11</w:t>
      </w:r>
      <w:r>
        <w:rPr>
          <w:rFonts w:ascii="Verdana" w:hAnsi="Verdana"/>
          <w:sz w:val="20"/>
        </w:rPr>
        <w:t>.201</w:t>
      </w:r>
      <w:r>
        <w:rPr>
          <w:rFonts w:ascii="Verdana" w:hAnsi="Verdana"/>
          <w:sz w:val="20"/>
          <w:lang w:val="mk-MK"/>
        </w:rPr>
        <w:t>9</w:t>
      </w:r>
      <w:r>
        <w:rPr>
          <w:rFonts w:ascii="Verdana" w:hAnsi="Verdana"/>
          <w:sz w:val="20"/>
        </w:rPr>
        <w:t xml:space="preserve"> година, ја донесе следната</w:t>
      </w:r>
      <w:r w:rsidRPr="00BD0A5F">
        <w:rPr>
          <w:rFonts w:ascii="Verdana" w:hAnsi="Verdana"/>
          <w:sz w:val="20"/>
          <w:szCs w:val="20"/>
        </w:rPr>
        <w:t>:</w:t>
      </w:r>
    </w:p>
    <w:p w:rsidR="003B4276" w:rsidRPr="003B4276" w:rsidRDefault="003B4276" w:rsidP="003B4276">
      <w:pPr>
        <w:jc w:val="center"/>
        <w:rPr>
          <w:rFonts w:ascii="Verdana" w:hAnsi="Verdana"/>
          <w:b/>
          <w:sz w:val="20"/>
          <w:szCs w:val="20"/>
          <w:lang w:val="mk-MK"/>
        </w:rPr>
      </w:pPr>
      <w:r w:rsidRPr="003B4276">
        <w:rPr>
          <w:rFonts w:ascii="Verdana" w:hAnsi="Verdana"/>
          <w:b/>
          <w:sz w:val="20"/>
          <w:szCs w:val="20"/>
          <w:lang w:val="mk-MK"/>
        </w:rPr>
        <w:t>ОДЛУКА</w:t>
      </w:r>
    </w:p>
    <w:p w:rsidR="003B4276" w:rsidRPr="003B4276" w:rsidRDefault="003B4276" w:rsidP="003B4276">
      <w:pPr>
        <w:jc w:val="center"/>
        <w:rPr>
          <w:rFonts w:ascii="Verdana" w:hAnsi="Verdana"/>
          <w:b/>
          <w:sz w:val="20"/>
          <w:szCs w:val="20"/>
          <w:lang w:val="mk-MK"/>
        </w:rPr>
      </w:pPr>
      <w:r w:rsidRPr="003B4276">
        <w:rPr>
          <w:rFonts w:ascii="Verdana" w:hAnsi="Verdana"/>
          <w:b/>
          <w:sz w:val="20"/>
          <w:szCs w:val="20"/>
          <w:lang w:val="mk-MK"/>
        </w:rPr>
        <w:t>За утврдување на услови за начинот на градење во село Брежани, Општина Дебрца зa кое нема урбанистички план.</w:t>
      </w:r>
    </w:p>
    <w:p w:rsidR="003B4276" w:rsidRPr="00BD0A5F" w:rsidRDefault="003B4276" w:rsidP="003B4276">
      <w:pPr>
        <w:jc w:val="center"/>
        <w:rPr>
          <w:rFonts w:ascii="Verdana" w:hAnsi="Verdana"/>
          <w:sz w:val="20"/>
          <w:szCs w:val="20"/>
          <w:lang w:val="mk-MK"/>
        </w:rPr>
      </w:pPr>
    </w:p>
    <w:p w:rsidR="003B4276" w:rsidRPr="00BD0A5F" w:rsidRDefault="003B4276" w:rsidP="003B4276">
      <w:pPr>
        <w:jc w:val="center"/>
        <w:rPr>
          <w:rFonts w:ascii="Verdana" w:hAnsi="Verdana"/>
          <w:b/>
          <w:sz w:val="20"/>
          <w:szCs w:val="20"/>
          <w:lang w:val="mk-MK"/>
        </w:rPr>
      </w:pPr>
      <w:r w:rsidRPr="00BD0A5F">
        <w:rPr>
          <w:rFonts w:ascii="Verdana" w:hAnsi="Verdana"/>
          <w:b/>
          <w:sz w:val="20"/>
          <w:szCs w:val="20"/>
          <w:lang w:val="mk-MK"/>
        </w:rPr>
        <w:t>Член 1</w:t>
      </w:r>
    </w:p>
    <w:p w:rsidR="003B4276" w:rsidRDefault="003B4276" w:rsidP="003B4276">
      <w:pPr>
        <w:jc w:val="both"/>
        <w:rPr>
          <w:rFonts w:ascii="Verdana" w:hAnsi="Verdana"/>
          <w:sz w:val="20"/>
          <w:szCs w:val="20"/>
          <w:lang w:val="mk-MK"/>
        </w:rPr>
      </w:pPr>
      <w:r w:rsidRPr="00BD0A5F">
        <w:rPr>
          <w:rFonts w:ascii="Verdana" w:hAnsi="Verdana"/>
          <w:sz w:val="20"/>
          <w:szCs w:val="20"/>
          <w:lang w:val="mk-MK"/>
        </w:rPr>
        <w:t>Општиот акт за село Брежани се изработува согласно Програмата за изработка на урбанистички планови на територијата на Општина Дебрца за 2019 година донесена од Советот на Општина Дебрца бр. 01-2631/11 од 27.12.2018 год. (</w:t>
      </w:r>
      <w:r>
        <w:rPr>
          <w:rFonts w:ascii="Verdana" w:hAnsi="Verdana"/>
          <w:sz w:val="20"/>
          <w:szCs w:val="20"/>
          <w:lang w:val="mk-MK"/>
        </w:rPr>
        <w:t>„</w:t>
      </w:r>
      <w:r w:rsidRPr="00BD0A5F">
        <w:rPr>
          <w:rFonts w:ascii="Verdana" w:hAnsi="Verdana"/>
          <w:sz w:val="20"/>
          <w:szCs w:val="20"/>
          <w:lang w:val="mk-MK"/>
        </w:rPr>
        <w:t>Службен гласник</w:t>
      </w:r>
      <w:r>
        <w:rPr>
          <w:rFonts w:ascii="Verdana" w:hAnsi="Verdana"/>
          <w:sz w:val="20"/>
          <w:szCs w:val="20"/>
          <w:lang w:val="mk-MK"/>
        </w:rPr>
        <w:t xml:space="preserve"> на општина Дебрца“</w:t>
      </w:r>
      <w:r w:rsidRPr="00BD0A5F">
        <w:rPr>
          <w:rFonts w:ascii="Verdana" w:hAnsi="Verdana"/>
          <w:sz w:val="20"/>
          <w:szCs w:val="20"/>
          <w:lang w:val="mk-MK"/>
        </w:rPr>
        <w:t xml:space="preserve"> бр. 01/2019 од 08.01.2019 год.)</w:t>
      </w:r>
    </w:p>
    <w:p w:rsidR="003B4276" w:rsidRPr="00BD0A5F" w:rsidRDefault="003B4276" w:rsidP="003B4276">
      <w:pPr>
        <w:jc w:val="both"/>
        <w:rPr>
          <w:rFonts w:ascii="Verdana" w:hAnsi="Verdana"/>
          <w:sz w:val="20"/>
          <w:szCs w:val="20"/>
          <w:lang w:val="mk-MK"/>
        </w:rPr>
      </w:pPr>
    </w:p>
    <w:p w:rsidR="003B4276" w:rsidRPr="00BD0A5F" w:rsidRDefault="003B4276" w:rsidP="003B4276">
      <w:pPr>
        <w:jc w:val="center"/>
        <w:rPr>
          <w:rFonts w:ascii="Verdana" w:hAnsi="Verdana"/>
          <w:b/>
          <w:sz w:val="20"/>
          <w:szCs w:val="20"/>
          <w:lang w:val="mk-MK"/>
        </w:rPr>
      </w:pPr>
      <w:r w:rsidRPr="00BD0A5F">
        <w:rPr>
          <w:rFonts w:ascii="Verdana" w:hAnsi="Verdana"/>
          <w:b/>
          <w:sz w:val="20"/>
          <w:szCs w:val="20"/>
          <w:lang w:val="mk-MK"/>
        </w:rPr>
        <w:t>Член 2</w:t>
      </w:r>
    </w:p>
    <w:p w:rsidR="003B4276" w:rsidRDefault="003B4276" w:rsidP="003B4276">
      <w:pPr>
        <w:jc w:val="both"/>
        <w:rPr>
          <w:rFonts w:ascii="Verdana" w:hAnsi="Verdana"/>
          <w:sz w:val="20"/>
          <w:szCs w:val="20"/>
          <w:lang w:val="mk-MK"/>
        </w:rPr>
      </w:pPr>
      <w:r w:rsidRPr="00BD0A5F">
        <w:rPr>
          <w:rFonts w:ascii="Verdana" w:hAnsi="Verdana"/>
          <w:sz w:val="20"/>
          <w:szCs w:val="20"/>
          <w:lang w:val="mk-MK"/>
        </w:rPr>
        <w:t>Одлуката изработена од Комисијата формирана од Градоначалникот на Општина Дебрца, со Решение бр. 09-</w:t>
      </w:r>
      <w:r w:rsidRPr="00BD0A5F">
        <w:rPr>
          <w:rFonts w:ascii="Verdana" w:hAnsi="Verdana"/>
          <w:sz w:val="20"/>
          <w:szCs w:val="20"/>
        </w:rPr>
        <w:t>8</w:t>
      </w:r>
      <w:r w:rsidRPr="00BD0A5F">
        <w:rPr>
          <w:rFonts w:ascii="Verdana" w:hAnsi="Verdana"/>
          <w:sz w:val="20"/>
          <w:szCs w:val="20"/>
          <w:lang w:val="mk-MK"/>
        </w:rPr>
        <w:t xml:space="preserve">63/1 од 11.04.2019 год. и за истата е добиена Согласност од Министерство за транспорт и врски со број </w:t>
      </w:r>
      <w:r>
        <w:rPr>
          <w:rFonts w:ascii="Verdana" w:hAnsi="Verdana"/>
          <w:sz w:val="20"/>
          <w:szCs w:val="20"/>
          <w:lang w:val="mk-MK"/>
        </w:rPr>
        <w:t>24-8884/1</w:t>
      </w:r>
      <w:r w:rsidRPr="00BD0A5F">
        <w:rPr>
          <w:rFonts w:ascii="Verdana" w:hAnsi="Verdana"/>
          <w:sz w:val="20"/>
          <w:szCs w:val="20"/>
          <w:lang w:val="mk-MK"/>
        </w:rPr>
        <w:t xml:space="preserve"> од </w:t>
      </w:r>
      <w:r>
        <w:rPr>
          <w:rFonts w:ascii="Verdana" w:hAnsi="Verdana"/>
          <w:sz w:val="20"/>
          <w:szCs w:val="20"/>
          <w:lang w:val="mk-MK"/>
        </w:rPr>
        <w:t>22</w:t>
      </w:r>
      <w:r w:rsidRPr="00BD0A5F">
        <w:rPr>
          <w:rFonts w:ascii="Verdana" w:hAnsi="Verdana"/>
          <w:sz w:val="20"/>
          <w:szCs w:val="20"/>
        </w:rPr>
        <w:t>.</w:t>
      </w:r>
      <w:r>
        <w:rPr>
          <w:rFonts w:ascii="Verdana" w:hAnsi="Verdana"/>
          <w:sz w:val="20"/>
          <w:szCs w:val="20"/>
          <w:lang w:val="mk-MK"/>
        </w:rPr>
        <w:t>10</w:t>
      </w:r>
      <w:r w:rsidRPr="00BD0A5F">
        <w:rPr>
          <w:rFonts w:ascii="Verdana" w:hAnsi="Verdana"/>
          <w:sz w:val="20"/>
          <w:szCs w:val="20"/>
        </w:rPr>
        <w:t xml:space="preserve">.2019 </w:t>
      </w:r>
      <w:r w:rsidRPr="00BD0A5F">
        <w:rPr>
          <w:rFonts w:ascii="Verdana" w:hAnsi="Verdana"/>
          <w:sz w:val="20"/>
          <w:szCs w:val="20"/>
          <w:lang w:val="mk-MK"/>
        </w:rPr>
        <w:t>год.</w:t>
      </w:r>
    </w:p>
    <w:p w:rsidR="003B4276" w:rsidRPr="00BD0A5F" w:rsidRDefault="003B4276" w:rsidP="003B4276">
      <w:pPr>
        <w:jc w:val="both"/>
        <w:rPr>
          <w:rFonts w:ascii="Verdana" w:hAnsi="Verdana"/>
          <w:sz w:val="20"/>
          <w:szCs w:val="20"/>
        </w:rPr>
      </w:pPr>
    </w:p>
    <w:p w:rsidR="003B4276" w:rsidRPr="00BD0A5F" w:rsidRDefault="003B4276" w:rsidP="003B4276">
      <w:pPr>
        <w:ind w:left="3600" w:firstLine="720"/>
        <w:rPr>
          <w:rFonts w:ascii="Verdana" w:hAnsi="Verdana"/>
          <w:b/>
          <w:sz w:val="20"/>
          <w:szCs w:val="20"/>
          <w:lang w:val="mk-MK"/>
        </w:rPr>
      </w:pPr>
      <w:r w:rsidRPr="00BD0A5F">
        <w:rPr>
          <w:rFonts w:ascii="Verdana" w:hAnsi="Verdana"/>
          <w:b/>
          <w:sz w:val="20"/>
          <w:szCs w:val="20"/>
          <w:lang w:val="mk-MK"/>
        </w:rPr>
        <w:t>Член 3</w:t>
      </w:r>
    </w:p>
    <w:p w:rsidR="003B4276" w:rsidRDefault="003B4276" w:rsidP="003B4276">
      <w:pPr>
        <w:jc w:val="both"/>
        <w:rPr>
          <w:rFonts w:ascii="Verdana" w:hAnsi="Verdana"/>
          <w:sz w:val="20"/>
          <w:szCs w:val="20"/>
        </w:rPr>
      </w:pPr>
      <w:r w:rsidRPr="00BD0A5F">
        <w:rPr>
          <w:rFonts w:ascii="Verdana" w:hAnsi="Verdana"/>
          <w:sz w:val="20"/>
          <w:szCs w:val="20"/>
          <w:lang w:val="mk-MK"/>
        </w:rPr>
        <w:t>Одлуката за Општ акт за село Брежани е изготвен од правно лице „Иванов инженеринг“ ДООЕЛ Битола кое поседува лиценца за изработување на урбанистички планови бр.0023, согласно член 16 од Законот за просторно и урбанистичко планирање (</w:t>
      </w:r>
      <w:r>
        <w:rPr>
          <w:rFonts w:ascii="Verdana" w:hAnsi="Verdana"/>
          <w:sz w:val="20"/>
          <w:szCs w:val="20"/>
          <w:lang w:val="mk-MK"/>
        </w:rPr>
        <w:t>„</w:t>
      </w:r>
      <w:r w:rsidRPr="00BD0A5F">
        <w:rPr>
          <w:rFonts w:ascii="Verdana" w:hAnsi="Verdana"/>
          <w:sz w:val="20"/>
          <w:szCs w:val="20"/>
          <w:lang w:val="mk-MK"/>
        </w:rPr>
        <w:t>Сл. весник на РМ</w:t>
      </w:r>
      <w:r>
        <w:rPr>
          <w:rFonts w:ascii="Verdana" w:hAnsi="Verdana"/>
          <w:sz w:val="20"/>
          <w:szCs w:val="20"/>
          <w:lang w:val="mk-MK"/>
        </w:rPr>
        <w:t>“</w:t>
      </w:r>
      <w:r w:rsidRPr="00BD0A5F">
        <w:rPr>
          <w:rFonts w:ascii="Verdana" w:hAnsi="Verdana"/>
          <w:sz w:val="20"/>
          <w:szCs w:val="20"/>
          <w:lang w:val="mk-MK"/>
        </w:rPr>
        <w:t xml:space="preserve"> бр. 199/14, 44/15, 193/15 и 31/16 , 163/16, 64/18 и 168/18)</w:t>
      </w:r>
      <w:r w:rsidRPr="00BD0A5F">
        <w:rPr>
          <w:rFonts w:ascii="Verdana" w:hAnsi="Verdana"/>
          <w:sz w:val="20"/>
          <w:szCs w:val="20"/>
        </w:rPr>
        <w:t>.</w:t>
      </w:r>
    </w:p>
    <w:p w:rsidR="003B4276" w:rsidRPr="00110F32" w:rsidRDefault="003B4276" w:rsidP="003B4276">
      <w:pPr>
        <w:jc w:val="both"/>
        <w:rPr>
          <w:rFonts w:ascii="Verdana" w:hAnsi="Verdana"/>
          <w:sz w:val="20"/>
          <w:szCs w:val="20"/>
        </w:rPr>
      </w:pPr>
    </w:p>
    <w:p w:rsidR="003B4276" w:rsidRPr="00BD0A5F" w:rsidRDefault="003B4276" w:rsidP="003B4276">
      <w:pPr>
        <w:jc w:val="center"/>
        <w:rPr>
          <w:rFonts w:ascii="Verdana" w:hAnsi="Verdana"/>
          <w:b/>
          <w:sz w:val="20"/>
          <w:szCs w:val="20"/>
        </w:rPr>
      </w:pPr>
      <w:r w:rsidRPr="00BD0A5F">
        <w:rPr>
          <w:rFonts w:ascii="Verdana" w:hAnsi="Verdana"/>
          <w:b/>
          <w:sz w:val="20"/>
          <w:szCs w:val="20"/>
          <w:lang w:val="mk-MK"/>
        </w:rPr>
        <w:t xml:space="preserve">Член </w:t>
      </w:r>
      <w:r w:rsidRPr="00BD0A5F">
        <w:rPr>
          <w:rFonts w:ascii="Verdana" w:hAnsi="Verdana"/>
          <w:b/>
          <w:sz w:val="20"/>
          <w:szCs w:val="20"/>
        </w:rPr>
        <w:t>4</w:t>
      </w:r>
    </w:p>
    <w:p w:rsidR="003B4276" w:rsidRPr="00BD0A5F" w:rsidRDefault="003B4276" w:rsidP="003B4276">
      <w:pPr>
        <w:jc w:val="both"/>
        <w:rPr>
          <w:rFonts w:ascii="Verdana" w:hAnsi="Verdana"/>
          <w:sz w:val="20"/>
          <w:szCs w:val="20"/>
        </w:rPr>
      </w:pPr>
      <w:r w:rsidRPr="00BD0A5F">
        <w:rPr>
          <w:rFonts w:ascii="Verdana" w:hAnsi="Verdana"/>
          <w:sz w:val="20"/>
          <w:szCs w:val="20"/>
          <w:lang w:val="mk-MK"/>
        </w:rPr>
        <w:t>Општиот акт за село содржи текстуален дел. нумерички дел – табеларен приказ на планираните содржини издвоени по површина и намена на земјиштето и графички дел – графички прилози</w:t>
      </w:r>
      <w:r w:rsidRPr="00BD0A5F">
        <w:rPr>
          <w:rFonts w:ascii="Verdana" w:hAnsi="Verdana"/>
          <w:sz w:val="20"/>
          <w:szCs w:val="20"/>
        </w:rPr>
        <w:t>:</w:t>
      </w:r>
    </w:p>
    <w:p w:rsidR="003B4276" w:rsidRPr="00BD0A5F" w:rsidRDefault="003B4276" w:rsidP="003B4276">
      <w:pPr>
        <w:pStyle w:val="ListParagraph"/>
        <w:numPr>
          <w:ilvl w:val="0"/>
          <w:numId w:val="40"/>
        </w:numPr>
        <w:spacing w:after="160" w:line="259" w:lineRule="auto"/>
        <w:jc w:val="both"/>
        <w:rPr>
          <w:rFonts w:ascii="Verdana" w:hAnsi="Verdana"/>
          <w:sz w:val="20"/>
          <w:szCs w:val="20"/>
        </w:rPr>
      </w:pPr>
      <w:r w:rsidRPr="00BD0A5F">
        <w:rPr>
          <w:rFonts w:ascii="Verdana" w:hAnsi="Verdana"/>
          <w:sz w:val="20"/>
          <w:szCs w:val="20"/>
        </w:rPr>
        <w:t>Извод од топографска карта                                                       М=1:25 000</w:t>
      </w:r>
    </w:p>
    <w:p w:rsidR="003B4276" w:rsidRPr="00BD0A5F" w:rsidRDefault="003B4276" w:rsidP="003B4276">
      <w:pPr>
        <w:pStyle w:val="ListParagraph"/>
        <w:numPr>
          <w:ilvl w:val="0"/>
          <w:numId w:val="40"/>
        </w:numPr>
        <w:spacing w:after="160" w:line="259" w:lineRule="auto"/>
        <w:jc w:val="both"/>
        <w:rPr>
          <w:rFonts w:ascii="Verdana" w:hAnsi="Verdana"/>
          <w:sz w:val="20"/>
          <w:szCs w:val="20"/>
        </w:rPr>
      </w:pPr>
      <w:r w:rsidRPr="00BD0A5F">
        <w:rPr>
          <w:rFonts w:ascii="Verdana" w:hAnsi="Verdana"/>
          <w:sz w:val="20"/>
          <w:szCs w:val="20"/>
        </w:rPr>
        <w:t>Катастарски план за граница на опфат на селото согласно</w:t>
      </w:r>
    </w:p>
    <w:p w:rsidR="003B4276" w:rsidRPr="00BD0A5F" w:rsidRDefault="003B4276" w:rsidP="003B4276">
      <w:pPr>
        <w:pStyle w:val="ListParagraph"/>
        <w:jc w:val="both"/>
        <w:rPr>
          <w:rFonts w:ascii="Verdana" w:hAnsi="Verdana"/>
          <w:sz w:val="20"/>
          <w:szCs w:val="20"/>
        </w:rPr>
      </w:pPr>
      <w:r w:rsidRPr="00BD0A5F">
        <w:rPr>
          <w:rFonts w:ascii="Verdana" w:hAnsi="Verdana"/>
          <w:sz w:val="20"/>
          <w:szCs w:val="20"/>
        </w:rPr>
        <w:t>геодетски елаборат                 М=1:2500</w:t>
      </w:r>
    </w:p>
    <w:p w:rsidR="003B4276" w:rsidRPr="00BD0A5F" w:rsidRDefault="003B4276" w:rsidP="003B4276">
      <w:pPr>
        <w:pStyle w:val="ListParagraph"/>
        <w:numPr>
          <w:ilvl w:val="0"/>
          <w:numId w:val="40"/>
        </w:numPr>
        <w:spacing w:after="160" w:line="259" w:lineRule="auto"/>
        <w:jc w:val="both"/>
        <w:rPr>
          <w:rFonts w:ascii="Verdana" w:hAnsi="Verdana"/>
          <w:sz w:val="20"/>
          <w:szCs w:val="20"/>
        </w:rPr>
      </w:pPr>
      <w:r w:rsidRPr="00BD0A5F">
        <w:rPr>
          <w:rFonts w:ascii="Verdana" w:hAnsi="Verdana"/>
          <w:sz w:val="20"/>
          <w:szCs w:val="20"/>
        </w:rPr>
        <w:t xml:space="preserve">Граница на опфат на село, наменски зони и означени траси </w:t>
      </w:r>
    </w:p>
    <w:p w:rsidR="003B4276" w:rsidRDefault="003B4276" w:rsidP="003B4276">
      <w:pPr>
        <w:pStyle w:val="ListParagraph"/>
        <w:jc w:val="both"/>
        <w:rPr>
          <w:rFonts w:ascii="Verdana" w:hAnsi="Verdana"/>
          <w:sz w:val="20"/>
          <w:szCs w:val="20"/>
        </w:rPr>
      </w:pPr>
      <w:r w:rsidRPr="00BD0A5F">
        <w:rPr>
          <w:rFonts w:ascii="Verdana" w:hAnsi="Verdana"/>
          <w:sz w:val="20"/>
          <w:szCs w:val="20"/>
        </w:rPr>
        <w:t>за основно влезни – излезни правци во селото                                     М=1:2500</w:t>
      </w:r>
    </w:p>
    <w:p w:rsidR="003B4276" w:rsidRDefault="003B4276" w:rsidP="003B4276">
      <w:pPr>
        <w:pStyle w:val="ListParagraph"/>
        <w:ind w:left="0"/>
        <w:jc w:val="center"/>
        <w:rPr>
          <w:rFonts w:ascii="Verdana" w:hAnsi="Verdana"/>
          <w:b/>
          <w:sz w:val="20"/>
          <w:szCs w:val="20"/>
        </w:rPr>
      </w:pPr>
    </w:p>
    <w:p w:rsidR="003B4276" w:rsidRPr="00BD0A5F" w:rsidRDefault="003B4276" w:rsidP="003B4276">
      <w:pPr>
        <w:pStyle w:val="ListParagraph"/>
        <w:ind w:left="0"/>
        <w:jc w:val="center"/>
        <w:rPr>
          <w:rFonts w:ascii="Verdana" w:hAnsi="Verdana"/>
          <w:sz w:val="20"/>
          <w:szCs w:val="20"/>
        </w:rPr>
      </w:pPr>
      <w:r w:rsidRPr="00BD0A5F">
        <w:rPr>
          <w:rFonts w:ascii="Verdana" w:hAnsi="Verdana"/>
          <w:b/>
          <w:sz w:val="20"/>
          <w:szCs w:val="20"/>
        </w:rPr>
        <w:t>Член 5</w:t>
      </w:r>
    </w:p>
    <w:p w:rsidR="003B4276" w:rsidRDefault="003B4276" w:rsidP="003B4276">
      <w:pPr>
        <w:jc w:val="both"/>
        <w:rPr>
          <w:rFonts w:ascii="Verdana" w:hAnsi="Verdana"/>
          <w:sz w:val="20"/>
          <w:szCs w:val="20"/>
          <w:lang w:val="mk-MK"/>
        </w:rPr>
      </w:pPr>
      <w:r w:rsidRPr="00BD0A5F">
        <w:rPr>
          <w:rFonts w:ascii="Verdana" w:hAnsi="Verdana"/>
          <w:sz w:val="20"/>
          <w:szCs w:val="20"/>
          <w:lang w:val="mk-MK"/>
        </w:rPr>
        <w:t xml:space="preserve">Графичките прилози од Општиот акт се изработени врз основа на геодетски елаборат за посебни намени за посебни намени за утврдување на фактичката состојба на изграденост на земјиштето заверен од Агенција за катастар на недвижности. </w:t>
      </w:r>
    </w:p>
    <w:p w:rsidR="003B4276" w:rsidRPr="00110F32" w:rsidRDefault="003B4276" w:rsidP="003B4276">
      <w:pPr>
        <w:jc w:val="both"/>
        <w:rPr>
          <w:rFonts w:ascii="Verdana" w:hAnsi="Verdana"/>
          <w:sz w:val="20"/>
          <w:szCs w:val="20"/>
          <w:lang w:val="mk-MK"/>
        </w:rPr>
      </w:pPr>
    </w:p>
    <w:p w:rsidR="003B4276" w:rsidRPr="00BD0A5F" w:rsidRDefault="003B4276" w:rsidP="003B4276">
      <w:pPr>
        <w:ind w:left="3600" w:firstLine="720"/>
        <w:rPr>
          <w:rFonts w:ascii="Verdana" w:hAnsi="Verdana"/>
          <w:b/>
          <w:sz w:val="20"/>
          <w:szCs w:val="20"/>
        </w:rPr>
      </w:pPr>
      <w:r w:rsidRPr="00BD0A5F">
        <w:rPr>
          <w:rFonts w:ascii="Verdana" w:hAnsi="Verdana"/>
          <w:b/>
          <w:sz w:val="20"/>
          <w:szCs w:val="20"/>
          <w:lang w:val="mk-MK"/>
        </w:rPr>
        <w:t xml:space="preserve">Член </w:t>
      </w:r>
      <w:r w:rsidRPr="00BD0A5F">
        <w:rPr>
          <w:rFonts w:ascii="Verdana" w:hAnsi="Verdana"/>
          <w:b/>
          <w:sz w:val="20"/>
          <w:szCs w:val="20"/>
        </w:rPr>
        <w:t>6</w:t>
      </w:r>
    </w:p>
    <w:p w:rsidR="003B4276" w:rsidRPr="00BD0A5F" w:rsidRDefault="003B4276" w:rsidP="003B4276">
      <w:pPr>
        <w:jc w:val="both"/>
        <w:rPr>
          <w:rFonts w:ascii="Verdana" w:hAnsi="Verdana"/>
          <w:sz w:val="20"/>
          <w:szCs w:val="20"/>
          <w:lang w:val="mk-MK"/>
        </w:rPr>
      </w:pPr>
      <w:r w:rsidRPr="00BD0A5F">
        <w:rPr>
          <w:rFonts w:ascii="Verdana" w:hAnsi="Verdana"/>
          <w:sz w:val="20"/>
          <w:szCs w:val="20"/>
          <w:lang w:val="mk-MK"/>
        </w:rPr>
        <w:t>Основа за одредување на границата на планскиот опфат на село Брежани претставува изработениот Геодетски елаборат за посебни намени за посебни намени за утврдување на фактичката состојба на изграденост на земјиштето заверен од Агенција за катастар на недвижности.</w:t>
      </w:r>
    </w:p>
    <w:p w:rsidR="003B4276" w:rsidRPr="00BD0A5F" w:rsidRDefault="003B4276" w:rsidP="003B4276">
      <w:pPr>
        <w:jc w:val="both"/>
        <w:rPr>
          <w:rFonts w:ascii="Verdana" w:hAnsi="Verdana"/>
          <w:sz w:val="20"/>
          <w:szCs w:val="20"/>
          <w:lang w:val="mk-MK"/>
        </w:rPr>
      </w:pPr>
      <w:r w:rsidRPr="00BD0A5F">
        <w:rPr>
          <w:rFonts w:ascii="Verdana" w:hAnsi="Verdana"/>
          <w:sz w:val="20"/>
          <w:szCs w:val="20"/>
          <w:lang w:val="mk-MK"/>
        </w:rPr>
        <w:lastRenderedPageBreak/>
        <w:t xml:space="preserve">Со Предлог – Одлуката за Општ акт за село Брежани се утврдува граница на плански опфат на село Брежани со вкупна површина од </w:t>
      </w:r>
      <w:r w:rsidRPr="00BD0A5F">
        <w:rPr>
          <w:rFonts w:ascii="Verdana" w:hAnsi="Verdana"/>
          <w:sz w:val="20"/>
          <w:szCs w:val="20"/>
        </w:rPr>
        <w:t>10</w:t>
      </w:r>
      <w:r w:rsidRPr="00BD0A5F">
        <w:rPr>
          <w:rFonts w:ascii="Verdana" w:hAnsi="Verdana"/>
          <w:sz w:val="20"/>
          <w:szCs w:val="20"/>
          <w:lang w:val="mk-MK"/>
        </w:rPr>
        <w:t>,54 ха.</w:t>
      </w:r>
    </w:p>
    <w:p w:rsidR="003B4276" w:rsidRPr="00BD0A5F" w:rsidRDefault="003B4276" w:rsidP="003B4276">
      <w:pPr>
        <w:ind w:right="140"/>
        <w:jc w:val="both"/>
        <w:rPr>
          <w:rFonts w:ascii="Verdana" w:hAnsi="Verdana"/>
          <w:sz w:val="20"/>
          <w:szCs w:val="20"/>
        </w:rPr>
      </w:pPr>
      <w:r w:rsidRPr="00BD0A5F">
        <w:rPr>
          <w:rFonts w:ascii="Verdana" w:hAnsi="Verdana"/>
          <w:sz w:val="20"/>
          <w:szCs w:val="20"/>
          <w:lang w:val="mk-MK"/>
        </w:rPr>
        <w:t>Г</w:t>
      </w:r>
      <w:r w:rsidRPr="00BD0A5F">
        <w:rPr>
          <w:rFonts w:ascii="Verdana" w:hAnsi="Verdana"/>
          <w:sz w:val="20"/>
          <w:szCs w:val="20"/>
        </w:rPr>
        <w:t>раницатанаопфат е прикажанасозатворенииспрекинатицрвенилинииикоигиповрзуваатситепрекршниточки, а засекојаточкатабеларноседадениследнитепараметритепо y и x координати:</w:t>
      </w:r>
    </w:p>
    <w:p w:rsidR="003B4276" w:rsidRPr="00BD0A5F" w:rsidRDefault="003B4276" w:rsidP="003B4276">
      <w:pPr>
        <w:ind w:right="140"/>
        <w:jc w:val="both"/>
        <w:rPr>
          <w:rFonts w:ascii="Verdana" w:hAnsi="Verdana"/>
          <w:sz w:val="20"/>
          <w:szCs w:val="20"/>
        </w:rPr>
      </w:pPr>
    </w:p>
    <w:p w:rsidR="003B4276" w:rsidRPr="00BD0A5F" w:rsidRDefault="003B4276" w:rsidP="003B4276">
      <w:pPr>
        <w:ind w:right="140"/>
        <w:jc w:val="both"/>
        <w:rPr>
          <w:rFonts w:ascii="Verdana" w:hAnsi="Verdana"/>
          <w:sz w:val="20"/>
          <w:szCs w:val="20"/>
        </w:rPr>
      </w:pPr>
    </w:p>
    <w:tbl>
      <w:tblPr>
        <w:tblW w:w="4940" w:type="dxa"/>
        <w:tblLook w:val="04A0"/>
      </w:tblPr>
      <w:tblGrid>
        <w:gridCol w:w="1260"/>
        <w:gridCol w:w="1840"/>
        <w:gridCol w:w="1840"/>
      </w:tblGrid>
      <w:tr w:rsidR="003B4276" w:rsidRPr="00BD0A5F" w:rsidTr="00F05D0D">
        <w:trPr>
          <w:trHeight w:val="300"/>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w:t>
            </w:r>
          </w:p>
        </w:tc>
        <w:tc>
          <w:tcPr>
            <w:tcW w:w="1840" w:type="dxa"/>
            <w:tcBorders>
              <w:top w:val="single" w:sz="4" w:space="0" w:color="auto"/>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X=7497330.60</w:t>
            </w:r>
          </w:p>
        </w:tc>
        <w:tc>
          <w:tcPr>
            <w:tcW w:w="1840" w:type="dxa"/>
            <w:tcBorders>
              <w:top w:val="single" w:sz="4" w:space="0" w:color="auto"/>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Y=4569828.62</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X=7497348.29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Y=4569828.10</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3</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X=7497355.38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Y=4569829.68</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X=7497359.10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Y=4569830.23</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5</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X=7497367.84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Y=4569833.33</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X=7497372.21</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Y=4569834.21</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7</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X=7497377.88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Y=4569836.03</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X=7497390.84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Y=4569841.66</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X=7497386.25</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Y=4569848.34</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X=7497387.34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Y=4569852.20</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11</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X=7497383.02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Y=4569854.99</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X=7497385.85</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Y=4569858.76</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13</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X=7497379.46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Y=4569861.96</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X=7497379.87</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Y=4569866.26</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15</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X=7497373.94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Y=4569867.12</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X=7497372.66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Y=4569871.63</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17</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X=7497369.08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Y=4569873.27</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X=7497361.59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Y=4569879.69</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X=7497359.34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Y=4569880.09</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X=7497352.58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Y=4569887.48</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21</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X=7497349.38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Y=4569883.29</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X=7497345.30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Y=4569881.32</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23</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X=7497344.46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Y=4569881.50</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X=7497341.33</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Y=4569882.73</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25</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X=7497341.04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Y=4569883.96</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X=7497343.13</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Y=4569893.11</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27</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X=7497348.68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Y=4569900.12</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X=7497338.91</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Y=4569906.51</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X=7497333.69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Y=4569906.82</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30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X=7497306.30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Y=4569907.13</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31</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X=7497301.30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Y=4569909.63</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32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X=7497302.49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Y=4569913.59</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33</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X=7497293.66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Y=4569915.15</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34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X=7497280.52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Y=4569923.47</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35</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X=7497275.31</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Y=4569926.04</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36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X=7497263.02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Y=4569925.64</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37</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X=7497261.31</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Y=4569918.91</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38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X=7497276.61</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Y=4569913.09</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39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X=7497282.33</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Y=4569911.85</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lastRenderedPageBreak/>
              <w:t>40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X=7497282.90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Y=4569909.42</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41</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X=7497268.48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Y=4569910.08</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42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X=7497258.78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Y=4569909.35</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43</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X=7497246.48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Y=4569908.66</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44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X=7497233.27</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Y=4569910.67</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45</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X=7497221.55</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Y=4569912.78</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46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X=7497195.36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Y=4569913.16</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47</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X=7497194.07</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Y=4569916.22</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48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X=7497203.67</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Y=4569925.61</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49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X=7497187.43</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Y=4569958.54</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50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X=7497161.92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Y=4569961.32</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51</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X=7497141.71</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Y=4569966.91</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52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X=7497130.38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Y=4569987.99</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53</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X=7497126.16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Y=4569997.02</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54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X=7497116.56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Y=4569996.09</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55</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X=7497108.57</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Y=4569991.07</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56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X=7497105.09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Y=4569987.74</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57</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X=7497106.84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Y=4569982.95</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58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X=7497116.57</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Y=4569967.24</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59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X=7497124.09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Y=4569963.71</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60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X=7497105.53</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Y=4569950.05</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61</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X=7497092.34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Y=4569945.15</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62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X=7497084.66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Y=4569945.16</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63</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X=7497071.92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Y=4569934.80</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64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X=7497062.16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Y=4569935.51</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65</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X=7497015.20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Y=4569935.44</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66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X=7497007.15</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Y=4569929.03</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67</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X=7497005.04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Y=4569937.80</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68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X=7496997.67</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Y=4569936.21</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69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X=7496990.16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Y=4569927.44</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70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X=7496986.54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Y=4569930.25</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71</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X=7496985.59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Y=4569928.98</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72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X=7496975.19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Y=4569922.77</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73</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X=7496979.28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Y=4569916.37</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74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X=7496990.83</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Y=4569912.33</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75</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X=7496994.70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Y=4569913.06</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76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X=7497002.86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Y=4569911.66</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77</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X=7497003.19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Y=4569909.08</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78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X=7497007.14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Y=4569909.47</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79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X=7497011.66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Y=4569909.11</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80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X=7497024.60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Y=4569908.99</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81</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X=7497041.26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Y=4569908.81</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82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X=7497041.41</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Y=4569910.85</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83</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X=7497054.24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Y=4569909.92</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84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X=7497066.69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Y=4569905.89</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lastRenderedPageBreak/>
              <w:t>85</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X=7497078.90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Y=4569881.02</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86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X=7497082.43</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Y=4569863.36</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87</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X=7497085.10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Y=4569850.56</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88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X=7497086.56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Y=4569844.15</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89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X=7497087.06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Y=4569841.67</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90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X=7497088.92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Y=4569835.38</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91</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X=7497091.88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Y=4569822.32</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92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X=7497093.91</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Y=4569814.84</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93</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X=7497093.61</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Y=4569812.59</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94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X=7497088.59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Y=4569811.02</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95</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X=7497082.11</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Y=4569813.34</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96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X=7497079.48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Y=4569812.19</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97</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X=7497079.48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Y=4569812.19</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98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X=7497072.64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Y=4569809.26</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99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X=7497074.32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Y=4569803.68</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100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X=7497077.65</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Y=4569797.24</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101</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X=7497075.22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Y=4569793.55</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102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X=7497073.94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Y=4569792.13</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103</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X=7497080.45</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Y=4569786.98</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104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X=7497074.46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Y=4569782.89</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105</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X=7497090.29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Y=4569774.16</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106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X=7497107.29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Y=4569767.49</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107</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X=7497108.91</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Y=4569765.76</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108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X=7497099.50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Y=4569746.48</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109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X=7497096.52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Y=4569743.17</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110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X=7497106.32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Y=4569734.35</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111</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X=7497113.97</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Y=4569729.37</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112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X=7497120.76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Y=4569717.84</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113</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X=7497118.22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Y=4569711.90</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114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X=7497108.52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Y=4569714.70</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115</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X=7497092.14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Y=4569712.41</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116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X=7497093.32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Y=4569716.80</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117</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X=7497081.31</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Y=4569722.86</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118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X=7497074.26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Y=4569726.02</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119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X=7497072.10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Y=4569720.96</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120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X=7497069.36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Y=4569714.60</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121</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X=7497068.81</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Y=4569712.16</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122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X=7497071.45</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Y=4569700.95</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123</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X=7497065.39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Y=4569697.84</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124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X=7497063.08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Y=4569699.62</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125</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X=7497057.27</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Y=4569701.92</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126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X=7497044.90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Y=4569702.96</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127</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X=7497041.70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Y=4569694.73</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128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X=7497059.60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Y=4569685.32</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129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X=7497061.03</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Y=4569688.76</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lastRenderedPageBreak/>
              <w:t>130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X=7497075.52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Y=4569678.04</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131</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X=7497085.23</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Y=4569685.85</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132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X=7497087.89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Y=4569689.23</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133</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X=7497099.12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Y=4569689.43</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134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X=7497106.97</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Y=4569698.08</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135</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X=7497116.00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Y=4569685.27</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136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X=7497113.28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Y=4569681.46</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137</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X=7497107.22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Y=4569684.04</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138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X=7497103.29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Y=4569677.82</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139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X=7497109.18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Y=4569674.35</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140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X=7497121.69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Y=4569668.10</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141</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X=7497133.38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Y=4569648.21</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142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X=7497140.42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Y=4569635.88</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143</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X=7497146.11</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Y=4569615.16</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144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X=7497144.68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Y=4569611.63</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145</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X=7497144.57</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Y=4569602.08</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146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X=7497143.50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Y=4569595.73</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147</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X=7497138.20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Y=4569594.53</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148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X=7497138.43</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Y=4569585.39</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149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X=7497143.87</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Y=4569578.45</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150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X=7497147.40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Y=4569578.84</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151</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X=7497150.51</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Y=4569569.19</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152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X=7497154.33</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Y=4569561.48</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153</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X=7497161.48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Y=4569557.34</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154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X=7497161.28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Y=4569549.49</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155</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X=7497151.55</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Y=4569532.80</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156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X=7497154.04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Y=4569524.30</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157</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X=7497157.38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Y=4569523.13</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158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X=7497168.85</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Y=4569519.94</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159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X=7497178.09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Y=4569515.41</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160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X=7497169.30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Y=4569497.50</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161</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X=7497172.53</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Y=4569496.32</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162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X=7497174.04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Y=4569481.20</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163</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X=7497182.99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Y=4569478.30</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164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X=7497197.66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Y=4569475.10</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165</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X=7497206.13</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Y=4569473.01</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166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X=7497202.79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Y=4569458.96</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167</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X=7497201.90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Y=4569451.69</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168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X=7497200.10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Y=4569436.97</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169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X=7497203.12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Y=4569435.37</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170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X=7497206.29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Y=4569433.94</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171</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X=7497209.67</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Y=4569432.09</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172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X=7497206.99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Y=4569419.72</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173</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X=7497206.18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Y=4569409.12</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174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X=7497201.66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Y=4569382.78</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lastRenderedPageBreak/>
              <w:t>175</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X=7497210.82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Y=4569378.88</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176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X=7497225.93</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Y=4569371.77</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177</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X=7497230.39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Y=4569369.89</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178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X=7497238.77</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Y=4569399.28</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179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X=7497242.13</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Y=4569408.16</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180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X=7497244.46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Y=4569413.95</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181</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X=7497246.70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Y=4569419.97</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182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X=7497251.41</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Y=4569427.47</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183</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X=7497255.62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Y=4569423.60</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184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X=7497255.65</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Y=4569425.12</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185</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X=7497263.48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Y=4569435.55</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186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X=7497276.68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Y=4569425.65</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187</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X=7497284.16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Y=4569423.08</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188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X=7497290.58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Y=4569441.74</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189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X=7497303.64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Y=4569458.54</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190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X=7497299.49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Y=4569468.63</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191</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X=7497291.11</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Y=4569483.08</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192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X=7497302.82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Y=4569482.57</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193</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X=7497306.47</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Y=4569482.60</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194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X=7497318.02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Y=4569484.16</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195</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X=7497316.98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Y=4569488.86</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196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X=7497316.47</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Y=4569497.21</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197</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X=7497316.22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Y=4569503.11</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198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X=7497316.36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Y=4569509.10</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199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X=7497313.84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Y=4569516.07</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200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X=7497322.53</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Y=4569514.78</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201</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X=7497332.23</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Y=4569512.26</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202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X=7497325.67</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Y=4569579.85</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203</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X=7497329.70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Y=4569579.61</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204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X=7497334.58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Y=4569581.72</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205</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X=7497331.75</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Y=4569597.93</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206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X=7497329.85</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Y=4569597.62</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207</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X=7497320.95</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Y=4569597.34</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208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X=7497320.05</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Y=4569597.43</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209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X=7497318.04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Y=4569597.58</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210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X=7497319.28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Y=4569604.83</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211</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X=7497319.84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Y=4569609.67</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212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X=7497320.40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Y=4569615.58</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213</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X=7497320.45</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Y=4569626.89</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214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X=7497318.32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Y=4569639.79</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215</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X=7497325.62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Y=4569639.79</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216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X=7497324.94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Y=4569655.06</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217</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X=7497319.59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Y=4569666.17</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218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X=7497308.57</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Y=4569664.72</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219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X=7497306.10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Y=4569669.65</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lastRenderedPageBreak/>
              <w:t>220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X=7497295.90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Y=4569670.60</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221</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X=7497296.74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Y=4569682.32</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222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X=7497317.95</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Y=4569682.45</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223</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X=7497317.54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Y=4569699.86</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224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X=7497315.41</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Y=4569699.59</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225</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X=7497305.60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Y=4569699.11</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226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X=7497303.30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Y=4569706.11</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227</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X=7497294.92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Y=4569700.09</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228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X=7497294.55</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Y=4569701.94</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229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X=7497307.60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Y=4569714.99</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230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X=7497306.35</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Y=4569721.08</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231</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X=7497298.32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Y=4569734.64</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232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X=7497294.06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Y=4569736.29</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233</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X=7497292.95</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Y=4569743.35</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234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X=7497295.14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Y=4569756.11</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235</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X=7497287.37</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Y=4569771.97</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236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X=7497274.93</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Y=4569803.81</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237</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X=7497303.31</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Y=4569810.16</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238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X=7497306.50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Y=4569806.88</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239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X=7497307.02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Y=4569805.16</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240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X=7497307.73</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Y=4569803.82</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241</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X=7497307.63</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Y=4569797.11</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242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X=7497308.78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Y=4569789.48</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243</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X=7497310.37</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Y=4569788.27</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244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X=7497316.54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Y=4569785.75</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245</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X=7497313.69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Y=4569780.62</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246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X=7497324.70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Y=4569780.76</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247</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X=7497328.25</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Y=4569783.96</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248</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X=7497329.76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Y=4569787.83</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249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X=7497329.79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Y=4569796.79</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250</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X=7497314.99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Y=4569802.12</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251</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X=7497313.12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Y=4569803.37</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252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X=7497313.37</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Y=4569806.80</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253</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X=7497308.22</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Y=4569813.92</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254</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X=7497307.86</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Y=4569815.99</w:t>
            </w:r>
          </w:p>
        </w:tc>
      </w:tr>
      <w:tr w:rsidR="003B4276" w:rsidRPr="00BD0A5F" w:rsidTr="00F05D0D">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255</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X=7497329.19</w:t>
            </w:r>
          </w:p>
        </w:tc>
        <w:tc>
          <w:tcPr>
            <w:tcW w:w="1840" w:type="dxa"/>
            <w:tcBorders>
              <w:top w:val="nil"/>
              <w:left w:val="nil"/>
              <w:bottom w:val="single" w:sz="4" w:space="0" w:color="auto"/>
              <w:right w:val="single" w:sz="4" w:space="0" w:color="auto"/>
            </w:tcBorders>
            <w:shd w:val="clear" w:color="auto" w:fill="auto"/>
            <w:noWrap/>
            <w:vAlign w:val="center"/>
            <w:hideMark/>
          </w:tcPr>
          <w:p w:rsidR="003B4276" w:rsidRPr="00BD0A5F" w:rsidRDefault="003B4276" w:rsidP="00F05D0D">
            <w:pPr>
              <w:jc w:val="center"/>
              <w:rPr>
                <w:rFonts w:ascii="Calibri" w:hAnsi="Calibri" w:cs="Calibri"/>
              </w:rPr>
            </w:pPr>
            <w:r w:rsidRPr="00BD0A5F">
              <w:rPr>
                <w:rFonts w:ascii="Calibri" w:hAnsi="Calibri" w:cs="Calibri"/>
              </w:rPr>
              <w:t>Y=4569823.18</w:t>
            </w:r>
          </w:p>
        </w:tc>
      </w:tr>
    </w:tbl>
    <w:p w:rsidR="003B4276" w:rsidRPr="00BD0A5F" w:rsidRDefault="003B4276" w:rsidP="003B4276">
      <w:pPr>
        <w:ind w:right="140"/>
        <w:jc w:val="both"/>
        <w:rPr>
          <w:rFonts w:ascii="Verdana" w:hAnsi="Verdana"/>
          <w:sz w:val="20"/>
          <w:szCs w:val="20"/>
        </w:rPr>
      </w:pPr>
    </w:p>
    <w:p w:rsidR="003B4276" w:rsidRPr="00BD0A5F" w:rsidRDefault="003B4276" w:rsidP="003B4276">
      <w:pPr>
        <w:ind w:left="3600" w:firstLine="720"/>
        <w:rPr>
          <w:rFonts w:ascii="Verdana" w:hAnsi="Verdana"/>
          <w:b/>
          <w:sz w:val="20"/>
          <w:szCs w:val="20"/>
        </w:rPr>
      </w:pPr>
      <w:r w:rsidRPr="00BD0A5F">
        <w:rPr>
          <w:rFonts w:ascii="Verdana" w:hAnsi="Verdana"/>
          <w:b/>
          <w:sz w:val="20"/>
          <w:szCs w:val="20"/>
          <w:lang w:val="mk-MK"/>
        </w:rPr>
        <w:t xml:space="preserve">Член </w:t>
      </w:r>
      <w:r w:rsidRPr="00BD0A5F">
        <w:rPr>
          <w:rFonts w:ascii="Verdana" w:hAnsi="Verdana"/>
          <w:b/>
          <w:sz w:val="20"/>
          <w:szCs w:val="20"/>
        </w:rPr>
        <w:t>7</w:t>
      </w:r>
    </w:p>
    <w:p w:rsidR="003B4276" w:rsidRPr="00BD0A5F" w:rsidRDefault="003B4276" w:rsidP="003B4276">
      <w:pPr>
        <w:jc w:val="both"/>
        <w:rPr>
          <w:rFonts w:ascii="Verdana" w:hAnsi="Verdana"/>
          <w:sz w:val="20"/>
          <w:szCs w:val="20"/>
          <w:lang w:val="mk-MK"/>
        </w:rPr>
      </w:pPr>
      <w:r w:rsidRPr="00BD0A5F">
        <w:rPr>
          <w:rFonts w:ascii="Verdana" w:hAnsi="Verdana"/>
          <w:sz w:val="20"/>
          <w:szCs w:val="20"/>
          <w:lang w:val="mk-MK"/>
        </w:rPr>
        <w:t>Со општиот акт се утврдуваат групите на класи на намени во рамките на планскиот опфат согласно членовите 24, 35, 26, 27 и 28 од Правилникот за стандарди и нормативи за урбанистичко планирање (Сл. весник на РМ бр. 142/15, 217/15, 222/15, 228/15, 35/16, 99/16, 134/16, 33/17 и 86/18).</w:t>
      </w:r>
    </w:p>
    <w:p w:rsidR="003B4276" w:rsidRPr="00BD0A5F" w:rsidRDefault="003B4276" w:rsidP="003B4276">
      <w:pPr>
        <w:jc w:val="both"/>
        <w:rPr>
          <w:rFonts w:ascii="Verdana" w:hAnsi="Verdana"/>
          <w:sz w:val="20"/>
          <w:szCs w:val="20"/>
        </w:rPr>
      </w:pPr>
      <w:r w:rsidRPr="00BD0A5F">
        <w:rPr>
          <w:rFonts w:ascii="Verdana" w:hAnsi="Verdana"/>
          <w:sz w:val="20"/>
          <w:szCs w:val="20"/>
          <w:lang w:val="mk-MK"/>
        </w:rPr>
        <w:t>Во рамки на планскиот опфат на село Брежани се утврдени повеќе групи на класи на намена</w:t>
      </w:r>
      <w:r w:rsidRPr="00BD0A5F">
        <w:rPr>
          <w:rFonts w:ascii="Verdana" w:hAnsi="Verdana"/>
          <w:sz w:val="20"/>
          <w:szCs w:val="20"/>
        </w:rPr>
        <w:t xml:space="preserve">: </w:t>
      </w:r>
    </w:p>
    <w:p w:rsidR="003B4276" w:rsidRPr="00BD0A5F" w:rsidRDefault="003B4276" w:rsidP="003B4276">
      <w:pPr>
        <w:ind w:right="140"/>
        <w:jc w:val="both"/>
        <w:rPr>
          <w:rFonts w:ascii="Verdana" w:eastAsia="Macedonian Tms" w:hAnsi="Verdana"/>
          <w:bCs/>
          <w:sz w:val="20"/>
          <w:szCs w:val="20"/>
        </w:rPr>
      </w:pPr>
      <w:r w:rsidRPr="00BD0A5F">
        <w:rPr>
          <w:rFonts w:ascii="Verdana" w:hAnsi="Verdana"/>
          <w:sz w:val="20"/>
          <w:szCs w:val="20"/>
        </w:rPr>
        <w:t xml:space="preserve">А - Домување, односнокласитенанамени: </w:t>
      </w:r>
      <w:r w:rsidRPr="00BD0A5F">
        <w:rPr>
          <w:rFonts w:ascii="Verdana" w:eastAsia="Macedonian Tms" w:hAnsi="Verdana"/>
          <w:bCs/>
          <w:sz w:val="20"/>
          <w:szCs w:val="20"/>
        </w:rPr>
        <w:tab/>
      </w:r>
    </w:p>
    <w:p w:rsidR="003B4276" w:rsidRPr="00BD0A5F" w:rsidRDefault="003B4276" w:rsidP="003B4276">
      <w:pPr>
        <w:pStyle w:val="BodyText"/>
        <w:ind w:left="720"/>
        <w:rPr>
          <w:rFonts w:ascii="Verdana" w:eastAsia="Macedonian Tms" w:hAnsi="Verdana"/>
          <w:bCs/>
          <w:sz w:val="20"/>
          <w:szCs w:val="20"/>
          <w:lang w:val="mk-MK"/>
        </w:rPr>
      </w:pPr>
      <w:r w:rsidRPr="00BD0A5F">
        <w:rPr>
          <w:rFonts w:ascii="Verdana" w:eastAsia="Macedonian Tms" w:hAnsi="Verdana"/>
          <w:bCs/>
          <w:sz w:val="20"/>
          <w:szCs w:val="20"/>
          <w:lang w:val="mk-MK"/>
        </w:rPr>
        <w:t xml:space="preserve">А1 - домување во станбени куќи </w:t>
      </w:r>
    </w:p>
    <w:p w:rsidR="003B4276" w:rsidRPr="00BD0A5F" w:rsidRDefault="003B4276" w:rsidP="003B4276">
      <w:pPr>
        <w:pStyle w:val="BodyText"/>
        <w:ind w:left="720"/>
        <w:rPr>
          <w:rFonts w:ascii="Verdana" w:eastAsia="Macedonian Tms" w:hAnsi="Verdana"/>
          <w:bCs/>
          <w:sz w:val="20"/>
          <w:szCs w:val="20"/>
          <w:lang w:val="mk-MK"/>
        </w:rPr>
      </w:pPr>
      <w:r w:rsidRPr="00BD0A5F">
        <w:rPr>
          <w:rFonts w:ascii="Verdana" w:eastAsia="Macedonian Tms" w:hAnsi="Verdana"/>
          <w:bCs/>
          <w:sz w:val="20"/>
          <w:szCs w:val="20"/>
        </w:rPr>
        <w:t xml:space="preserve">A4 – </w:t>
      </w:r>
      <w:r w:rsidRPr="00BD0A5F">
        <w:rPr>
          <w:rFonts w:ascii="Verdana" w:eastAsia="Macedonian Tms" w:hAnsi="Verdana"/>
          <w:bCs/>
          <w:sz w:val="20"/>
          <w:szCs w:val="20"/>
          <w:lang w:val="mk-MK"/>
        </w:rPr>
        <w:t>времено сместување</w:t>
      </w:r>
    </w:p>
    <w:p w:rsidR="003B4276" w:rsidRPr="00BD0A5F" w:rsidRDefault="003B4276" w:rsidP="003B4276">
      <w:pPr>
        <w:pStyle w:val="BodyText"/>
        <w:rPr>
          <w:rFonts w:ascii="Verdana" w:eastAsia="Macedonian Tms" w:hAnsi="Verdana"/>
          <w:bCs/>
          <w:sz w:val="20"/>
          <w:szCs w:val="20"/>
          <w:lang w:val="mk-MK"/>
        </w:rPr>
      </w:pPr>
    </w:p>
    <w:p w:rsidR="003B4276" w:rsidRPr="00BD0A5F" w:rsidRDefault="003B4276" w:rsidP="003B4276">
      <w:pPr>
        <w:ind w:right="140"/>
        <w:jc w:val="both"/>
        <w:rPr>
          <w:rFonts w:ascii="Verdana" w:hAnsi="Verdana"/>
          <w:sz w:val="20"/>
          <w:szCs w:val="20"/>
        </w:rPr>
      </w:pPr>
      <w:r w:rsidRPr="00BD0A5F">
        <w:rPr>
          <w:rFonts w:ascii="Verdana" w:hAnsi="Verdana"/>
          <w:sz w:val="20"/>
          <w:szCs w:val="20"/>
        </w:rPr>
        <w:t>В - Јавниинституции, односнокласитенанамени:</w:t>
      </w:r>
    </w:p>
    <w:p w:rsidR="003B4276" w:rsidRPr="00BD0A5F" w:rsidRDefault="003B4276" w:rsidP="003B4276">
      <w:pPr>
        <w:pStyle w:val="BodyText"/>
        <w:ind w:firstLine="720"/>
        <w:rPr>
          <w:rFonts w:ascii="Verdana" w:eastAsia="Macedonian Tms" w:hAnsi="Verdana"/>
          <w:bCs/>
          <w:sz w:val="20"/>
          <w:szCs w:val="20"/>
        </w:rPr>
      </w:pPr>
      <w:r w:rsidRPr="00BD0A5F">
        <w:rPr>
          <w:rFonts w:ascii="Verdana" w:eastAsia="Macedonian Tms" w:hAnsi="Verdana"/>
          <w:bCs/>
          <w:sz w:val="20"/>
          <w:szCs w:val="20"/>
          <w:lang w:val="mk-MK"/>
        </w:rPr>
        <w:t>В5 - верски институции</w:t>
      </w:r>
    </w:p>
    <w:p w:rsidR="003B4276" w:rsidRPr="00BD0A5F" w:rsidRDefault="003B4276" w:rsidP="003B4276">
      <w:pPr>
        <w:pStyle w:val="BodyText"/>
        <w:ind w:firstLine="720"/>
        <w:rPr>
          <w:rFonts w:ascii="Verdana" w:eastAsia="Macedonian Tms" w:hAnsi="Verdana"/>
          <w:bCs/>
          <w:sz w:val="20"/>
          <w:szCs w:val="20"/>
          <w:lang w:val="mk-MK"/>
        </w:rPr>
      </w:pPr>
    </w:p>
    <w:p w:rsidR="003B4276" w:rsidRPr="00BD0A5F" w:rsidRDefault="003B4276" w:rsidP="003B4276">
      <w:pPr>
        <w:ind w:right="140"/>
        <w:jc w:val="both"/>
        <w:rPr>
          <w:rFonts w:ascii="Verdana" w:hAnsi="Verdana"/>
          <w:sz w:val="20"/>
          <w:szCs w:val="20"/>
        </w:rPr>
      </w:pPr>
      <w:r w:rsidRPr="00BD0A5F">
        <w:rPr>
          <w:rFonts w:ascii="Verdana" w:hAnsi="Verdana"/>
          <w:sz w:val="20"/>
          <w:szCs w:val="20"/>
        </w:rPr>
        <w:t>Е - Инфраструктура, односнокласитенанамени:</w:t>
      </w:r>
    </w:p>
    <w:p w:rsidR="003B4276" w:rsidRPr="00BD0A5F" w:rsidRDefault="003B4276" w:rsidP="003B4276">
      <w:pPr>
        <w:ind w:right="140" w:firstLine="720"/>
        <w:jc w:val="both"/>
        <w:rPr>
          <w:rFonts w:ascii="Verdana" w:hAnsi="Verdana"/>
          <w:sz w:val="20"/>
          <w:szCs w:val="20"/>
        </w:rPr>
      </w:pPr>
      <w:r w:rsidRPr="00BD0A5F">
        <w:rPr>
          <w:rFonts w:ascii="Verdana" w:hAnsi="Verdana"/>
          <w:sz w:val="20"/>
          <w:szCs w:val="20"/>
        </w:rPr>
        <w:t>Е1 - комуналнаинфраструктура (сообаќајнаинфраструктура)</w:t>
      </w:r>
    </w:p>
    <w:p w:rsidR="003B4276" w:rsidRPr="00BD0A5F" w:rsidRDefault="003B4276" w:rsidP="003B4276">
      <w:pPr>
        <w:ind w:right="140"/>
        <w:jc w:val="both"/>
        <w:rPr>
          <w:rFonts w:ascii="Verdana" w:hAnsi="Verdana"/>
          <w:sz w:val="20"/>
          <w:szCs w:val="20"/>
          <w:lang w:val="mk-MK"/>
        </w:rPr>
      </w:pPr>
      <w:r w:rsidRPr="00BD0A5F">
        <w:rPr>
          <w:rFonts w:ascii="Verdana" w:hAnsi="Verdana"/>
          <w:sz w:val="20"/>
          <w:szCs w:val="20"/>
          <w:lang w:val="mk-MK"/>
        </w:rPr>
        <w:t xml:space="preserve">При спроведување на Општиот акт во дефинираните наменски зони дадена е можност согласно на член 32 од Правилникот за стандарди и нормативи за урбанистичко планирање (Сл. весник на РМ бр. 142/15, 217/15, 222/15, 228/15, 35/16, 99/16, 134/16, 33/17 и 86/18) и да се планираат компатибилни намени односно две или повеќе класи на намени кои можат да егзистираат во иста наменска зона, блок или градежна парцела, без притоа меѓусебно да го нарушуваат функционирањето, егзистирањето и вредноста на земјиштето и градбите и да не го надминуваат максимално дозволениот процент на учество даден во Прилог 1 кој е составен дел од Правилникот. </w:t>
      </w:r>
    </w:p>
    <w:p w:rsidR="003B4276" w:rsidRDefault="003B4276" w:rsidP="003B4276">
      <w:pPr>
        <w:ind w:right="140"/>
        <w:jc w:val="both"/>
        <w:rPr>
          <w:rFonts w:ascii="Verdana" w:hAnsi="Verdana"/>
          <w:sz w:val="20"/>
          <w:szCs w:val="20"/>
          <w:lang w:val="mk-MK"/>
        </w:rPr>
      </w:pPr>
      <w:r w:rsidRPr="00BD0A5F">
        <w:rPr>
          <w:rFonts w:ascii="Verdana" w:hAnsi="Verdana"/>
          <w:sz w:val="20"/>
          <w:szCs w:val="20"/>
          <w:lang w:val="mk-MK"/>
        </w:rPr>
        <w:t xml:space="preserve">Компатибилните намени ќе се дефинираат при изработка на Основни проекти за објектите односно Архитектонско урбанистички проекти при разработка на катастарски парцели со кои се оформува градежна парцела со што би се створиле услови за максимална флексибилност за изградба и користење на просторот. </w:t>
      </w:r>
    </w:p>
    <w:p w:rsidR="003B4276" w:rsidRPr="00BD0A5F" w:rsidRDefault="003B4276" w:rsidP="003B4276">
      <w:pPr>
        <w:ind w:right="140"/>
        <w:jc w:val="both"/>
        <w:rPr>
          <w:rFonts w:ascii="Verdana" w:hAnsi="Verdana"/>
          <w:sz w:val="20"/>
          <w:szCs w:val="20"/>
          <w:lang w:val="mk-MK"/>
        </w:rPr>
      </w:pPr>
    </w:p>
    <w:p w:rsidR="003B4276" w:rsidRPr="00BD0A5F" w:rsidRDefault="003B4276" w:rsidP="003B4276">
      <w:pPr>
        <w:jc w:val="center"/>
        <w:rPr>
          <w:rFonts w:ascii="Verdana" w:hAnsi="Verdana"/>
          <w:b/>
          <w:sz w:val="20"/>
          <w:szCs w:val="20"/>
        </w:rPr>
      </w:pPr>
      <w:r w:rsidRPr="00BD0A5F">
        <w:rPr>
          <w:rFonts w:ascii="Verdana" w:hAnsi="Verdana"/>
          <w:b/>
          <w:sz w:val="20"/>
          <w:szCs w:val="20"/>
          <w:lang w:val="mk-MK"/>
        </w:rPr>
        <w:t xml:space="preserve">Член </w:t>
      </w:r>
      <w:r w:rsidRPr="00BD0A5F">
        <w:rPr>
          <w:rFonts w:ascii="Verdana" w:hAnsi="Verdana"/>
          <w:b/>
          <w:sz w:val="20"/>
          <w:szCs w:val="20"/>
        </w:rPr>
        <w:t>8</w:t>
      </w:r>
    </w:p>
    <w:p w:rsidR="003B4276" w:rsidRDefault="003B4276" w:rsidP="003B4276">
      <w:pPr>
        <w:ind w:right="140"/>
        <w:jc w:val="both"/>
        <w:rPr>
          <w:rFonts w:ascii="Verdana" w:hAnsi="Verdana"/>
          <w:sz w:val="20"/>
          <w:szCs w:val="20"/>
          <w:lang w:val="mk-MK"/>
        </w:rPr>
      </w:pPr>
      <w:r w:rsidRPr="00BD0A5F">
        <w:rPr>
          <w:rFonts w:ascii="Verdana" w:hAnsi="Verdana"/>
          <w:sz w:val="20"/>
          <w:szCs w:val="20"/>
          <w:lang w:val="mk-MK"/>
        </w:rPr>
        <w:t xml:space="preserve">Со Одлуката за Општ акт за село Брежани се дефинирани сите постојни влезни и излезни правци во селото и преку кои тоа е сообраќајно поврзано со поширокото опкружување. </w:t>
      </w:r>
    </w:p>
    <w:p w:rsidR="003B4276" w:rsidRPr="00BD0A5F" w:rsidRDefault="003B4276" w:rsidP="003B4276">
      <w:pPr>
        <w:ind w:right="140"/>
        <w:jc w:val="both"/>
        <w:rPr>
          <w:rFonts w:ascii="Verdana" w:hAnsi="Verdana"/>
          <w:sz w:val="20"/>
          <w:szCs w:val="20"/>
          <w:lang w:val="mk-MK"/>
        </w:rPr>
      </w:pPr>
    </w:p>
    <w:p w:rsidR="003B4276" w:rsidRPr="00BD0A5F" w:rsidRDefault="003B4276" w:rsidP="003B4276">
      <w:pPr>
        <w:jc w:val="center"/>
        <w:rPr>
          <w:rFonts w:ascii="Verdana" w:hAnsi="Verdana"/>
          <w:b/>
          <w:sz w:val="20"/>
          <w:szCs w:val="20"/>
        </w:rPr>
      </w:pPr>
      <w:r w:rsidRPr="00BD0A5F">
        <w:rPr>
          <w:rFonts w:ascii="Verdana" w:hAnsi="Verdana"/>
          <w:b/>
          <w:sz w:val="20"/>
          <w:szCs w:val="20"/>
          <w:lang w:val="mk-MK"/>
        </w:rPr>
        <w:t xml:space="preserve">Член </w:t>
      </w:r>
      <w:r w:rsidRPr="00BD0A5F">
        <w:rPr>
          <w:rFonts w:ascii="Verdana" w:hAnsi="Verdana"/>
          <w:b/>
          <w:sz w:val="20"/>
          <w:szCs w:val="20"/>
        </w:rPr>
        <w:t>9</w:t>
      </w:r>
    </w:p>
    <w:p w:rsidR="003B4276" w:rsidRPr="00BD0A5F" w:rsidRDefault="003B4276" w:rsidP="003B4276">
      <w:pPr>
        <w:jc w:val="both"/>
        <w:rPr>
          <w:rFonts w:ascii="Verdana" w:hAnsi="Verdana"/>
          <w:sz w:val="20"/>
          <w:szCs w:val="20"/>
          <w:lang w:val="mk-MK"/>
        </w:rPr>
      </w:pPr>
      <w:r w:rsidRPr="00BD0A5F">
        <w:rPr>
          <w:rFonts w:ascii="Verdana" w:hAnsi="Verdana"/>
          <w:sz w:val="20"/>
          <w:szCs w:val="20"/>
          <w:lang w:val="mk-MK"/>
        </w:rPr>
        <w:t>Со Одлуката за Општ акт за село Брежани се дефинира пристапот до градбите и начинот на решавање на стационарниот сообраќај кој треба да е во согласност со член 59 од Правилникот за стандарди и нормативи за урбанистичко планирање (Сл. весник на РМ бр. 142/15, 217/15, 222/15, 228/15, 35/16, 99/16, 134/16, 33/17 и 86/18).</w:t>
      </w:r>
    </w:p>
    <w:p w:rsidR="003B4276" w:rsidRPr="00BD0A5F" w:rsidRDefault="003B4276" w:rsidP="003B4276">
      <w:pPr>
        <w:jc w:val="both"/>
        <w:rPr>
          <w:rFonts w:ascii="Verdana" w:hAnsi="Verdana"/>
          <w:sz w:val="20"/>
          <w:szCs w:val="20"/>
          <w:lang w:val="mk-MK"/>
        </w:rPr>
      </w:pPr>
      <w:r w:rsidRPr="00BD0A5F">
        <w:rPr>
          <w:rFonts w:ascii="Verdana" w:hAnsi="Verdana"/>
          <w:sz w:val="20"/>
          <w:szCs w:val="20"/>
          <w:lang w:val="mk-MK"/>
        </w:rPr>
        <w:t xml:space="preserve">Еден од основните услови за формирање на идна ГП од постојните катастарски парцели е да таа има непосреден пристап од постојните сообраќајни површини (постојни улици) до идната ГП или ако инвеститорот сам си обезбеди колски пристап до новата ГП преку новоформирана сообраќајна површина. </w:t>
      </w:r>
    </w:p>
    <w:p w:rsidR="003B4276" w:rsidRDefault="003B4276" w:rsidP="003B4276">
      <w:pPr>
        <w:jc w:val="both"/>
        <w:rPr>
          <w:rFonts w:ascii="Verdana" w:hAnsi="Verdana"/>
          <w:sz w:val="20"/>
          <w:szCs w:val="20"/>
          <w:lang w:val="mk-MK"/>
        </w:rPr>
      </w:pPr>
      <w:r w:rsidRPr="00BD0A5F">
        <w:rPr>
          <w:rFonts w:ascii="Verdana" w:hAnsi="Verdana"/>
          <w:sz w:val="20"/>
          <w:szCs w:val="20"/>
          <w:lang w:val="mk-MK"/>
        </w:rPr>
        <w:t xml:space="preserve">Доколку не е обезбеден кослки пристап до парцелата и ако инвеститорот не може сам да го обезбеди, не може да се утврдат услови за градба. </w:t>
      </w:r>
    </w:p>
    <w:p w:rsidR="003B4276" w:rsidRPr="00BD0A5F" w:rsidRDefault="003B4276" w:rsidP="003B4276">
      <w:pPr>
        <w:jc w:val="both"/>
        <w:rPr>
          <w:rFonts w:ascii="Verdana" w:hAnsi="Verdana"/>
          <w:sz w:val="20"/>
          <w:szCs w:val="20"/>
          <w:lang w:val="mk-MK"/>
        </w:rPr>
      </w:pPr>
    </w:p>
    <w:p w:rsidR="003B4276" w:rsidRPr="00BD0A5F" w:rsidRDefault="003B4276" w:rsidP="003B4276">
      <w:pPr>
        <w:ind w:left="3600" w:firstLine="720"/>
        <w:rPr>
          <w:rFonts w:ascii="Verdana" w:hAnsi="Verdana"/>
          <w:b/>
          <w:sz w:val="20"/>
          <w:szCs w:val="20"/>
        </w:rPr>
      </w:pPr>
      <w:r w:rsidRPr="00BD0A5F">
        <w:rPr>
          <w:rFonts w:ascii="Verdana" w:hAnsi="Verdana"/>
          <w:b/>
          <w:sz w:val="20"/>
          <w:szCs w:val="20"/>
          <w:lang w:val="mk-MK"/>
        </w:rPr>
        <w:t xml:space="preserve">Член </w:t>
      </w:r>
      <w:r w:rsidRPr="00BD0A5F">
        <w:rPr>
          <w:rFonts w:ascii="Verdana" w:hAnsi="Verdana"/>
          <w:b/>
          <w:sz w:val="20"/>
          <w:szCs w:val="20"/>
        </w:rPr>
        <w:t>10</w:t>
      </w:r>
    </w:p>
    <w:p w:rsidR="003B4276" w:rsidRDefault="003B4276" w:rsidP="003B4276">
      <w:pPr>
        <w:jc w:val="both"/>
        <w:rPr>
          <w:rFonts w:ascii="Verdana" w:hAnsi="Verdana"/>
          <w:sz w:val="20"/>
          <w:szCs w:val="20"/>
          <w:lang w:val="mk-MK"/>
        </w:rPr>
      </w:pPr>
      <w:r w:rsidRPr="00BD0A5F">
        <w:rPr>
          <w:rFonts w:ascii="Verdana" w:hAnsi="Verdana"/>
          <w:sz w:val="20"/>
          <w:szCs w:val="20"/>
          <w:lang w:val="mk-MK"/>
        </w:rPr>
        <w:t xml:space="preserve">Утврдувањето на условите за градба на објектите во рамки на утврдените наменски зони во графичкиот приказ, се врши според конкретните услови на лице место, одредбите на оваа одлука, Законот за просторно и урбанистичко планирање и подзаконските акти кои произлегуваат од истиот закон. </w:t>
      </w:r>
    </w:p>
    <w:p w:rsidR="003B4276" w:rsidRPr="00BD0A5F" w:rsidRDefault="003B4276" w:rsidP="003B4276">
      <w:pPr>
        <w:jc w:val="both"/>
        <w:rPr>
          <w:rFonts w:ascii="Verdana" w:hAnsi="Verdana"/>
          <w:sz w:val="20"/>
          <w:szCs w:val="20"/>
          <w:lang w:val="mk-MK"/>
        </w:rPr>
      </w:pPr>
    </w:p>
    <w:p w:rsidR="003B4276" w:rsidRPr="00BD0A5F" w:rsidRDefault="003B4276" w:rsidP="003B4276">
      <w:pPr>
        <w:jc w:val="center"/>
        <w:rPr>
          <w:rFonts w:ascii="Verdana" w:hAnsi="Verdana"/>
          <w:b/>
          <w:sz w:val="20"/>
          <w:szCs w:val="20"/>
        </w:rPr>
      </w:pPr>
      <w:r w:rsidRPr="00BD0A5F">
        <w:rPr>
          <w:rFonts w:ascii="Verdana" w:hAnsi="Verdana"/>
          <w:b/>
          <w:sz w:val="20"/>
          <w:szCs w:val="20"/>
          <w:lang w:val="mk-MK"/>
        </w:rPr>
        <w:t xml:space="preserve">Член </w:t>
      </w:r>
      <w:r w:rsidRPr="00BD0A5F">
        <w:rPr>
          <w:rFonts w:ascii="Verdana" w:hAnsi="Verdana"/>
          <w:b/>
          <w:sz w:val="20"/>
          <w:szCs w:val="20"/>
        </w:rPr>
        <w:t>11</w:t>
      </w:r>
    </w:p>
    <w:p w:rsidR="003B4276" w:rsidRPr="00BD0A5F" w:rsidRDefault="003B4276" w:rsidP="003B4276">
      <w:pPr>
        <w:jc w:val="both"/>
        <w:rPr>
          <w:rFonts w:ascii="Verdana" w:hAnsi="Verdana"/>
          <w:sz w:val="20"/>
          <w:szCs w:val="20"/>
          <w:lang w:val="mk-MK"/>
        </w:rPr>
      </w:pPr>
      <w:r w:rsidRPr="00BD0A5F">
        <w:rPr>
          <w:rFonts w:ascii="Verdana" w:hAnsi="Verdana"/>
          <w:sz w:val="20"/>
          <w:szCs w:val="20"/>
          <w:lang w:val="mk-MK"/>
        </w:rPr>
        <w:t xml:space="preserve">Во случаи каде што постојните катастарски парцели се идните градежни парцели, површината за градење ќе се реализира со изработка на ситуационото решение на Основниот проект каде ќе бидат презентирани сите урбанистички елементи и параметри кои ги дефинираат условите за градба, користење и развој на просторот и објектите во идната ГП. </w:t>
      </w:r>
    </w:p>
    <w:p w:rsidR="003B4276" w:rsidRDefault="003B4276" w:rsidP="003B4276">
      <w:pPr>
        <w:jc w:val="both"/>
        <w:rPr>
          <w:rFonts w:ascii="Verdana" w:hAnsi="Verdana"/>
          <w:sz w:val="20"/>
          <w:szCs w:val="20"/>
          <w:lang w:val="mk-MK"/>
        </w:rPr>
      </w:pPr>
      <w:r w:rsidRPr="00BD0A5F">
        <w:rPr>
          <w:rFonts w:ascii="Verdana" w:hAnsi="Verdana"/>
          <w:sz w:val="20"/>
          <w:szCs w:val="20"/>
          <w:lang w:val="mk-MK"/>
        </w:rPr>
        <w:t>Во случаи каде градежните парцели се формираат со Архитектонско урбанистички проект, согласно чл. 51 од Законот за просторно и урбанистичко планирање (Сл. весник на РМ бр. 199/14, 44/15, 193/15 и 31/16, 163/16, 64/18 и 168/18), површината за градење и сите урбанистички параметри кои ги дефинираат условите за градба, користење и развој на просторот и објектите во идната ГП ќе бидат дефинирани со неговата изработка.</w:t>
      </w:r>
    </w:p>
    <w:p w:rsidR="003B4276" w:rsidRPr="00BD0A5F" w:rsidRDefault="003B4276" w:rsidP="003B4276">
      <w:pPr>
        <w:jc w:val="both"/>
        <w:rPr>
          <w:rFonts w:ascii="Verdana" w:hAnsi="Verdana"/>
          <w:sz w:val="20"/>
          <w:szCs w:val="20"/>
          <w:lang w:val="mk-MK"/>
        </w:rPr>
      </w:pPr>
    </w:p>
    <w:p w:rsidR="003B4276" w:rsidRPr="00BD0A5F" w:rsidRDefault="003B4276" w:rsidP="003B4276">
      <w:pPr>
        <w:jc w:val="center"/>
        <w:rPr>
          <w:rFonts w:ascii="Verdana" w:hAnsi="Verdana"/>
          <w:b/>
          <w:sz w:val="20"/>
          <w:szCs w:val="20"/>
        </w:rPr>
      </w:pPr>
      <w:r w:rsidRPr="00BD0A5F">
        <w:rPr>
          <w:rFonts w:ascii="Verdana" w:hAnsi="Verdana"/>
          <w:b/>
          <w:sz w:val="20"/>
          <w:szCs w:val="20"/>
          <w:lang w:val="mk-MK"/>
        </w:rPr>
        <w:lastRenderedPageBreak/>
        <w:t xml:space="preserve">Член </w:t>
      </w:r>
      <w:r w:rsidRPr="00BD0A5F">
        <w:rPr>
          <w:rFonts w:ascii="Verdana" w:hAnsi="Verdana"/>
          <w:b/>
          <w:sz w:val="20"/>
          <w:szCs w:val="20"/>
        </w:rPr>
        <w:t>12</w:t>
      </w:r>
    </w:p>
    <w:p w:rsidR="003B4276" w:rsidRPr="00BD0A5F" w:rsidRDefault="003B4276" w:rsidP="003B4276">
      <w:pPr>
        <w:jc w:val="both"/>
        <w:rPr>
          <w:rFonts w:ascii="Verdana" w:hAnsi="Verdana"/>
          <w:sz w:val="20"/>
          <w:szCs w:val="20"/>
          <w:lang w:val="mk-MK"/>
        </w:rPr>
      </w:pPr>
      <w:r w:rsidRPr="00BD0A5F">
        <w:rPr>
          <w:rFonts w:ascii="Verdana" w:hAnsi="Verdana"/>
          <w:sz w:val="20"/>
          <w:szCs w:val="20"/>
          <w:lang w:val="mk-MK"/>
        </w:rPr>
        <w:t>Формирањето на градежната парцела, површината за градба, висината на објектите, процентот на изграденост и коефициентот на искористеност, да се во согласност со Правилникот за стандарди и нормативи за урбанистичко планирање (Сл. весник на РМ бр. 142/15, 217/15, 222/15, 228/15, 35/16, 99/16, 134/16, 33/17 и 86/18).</w:t>
      </w:r>
    </w:p>
    <w:p w:rsidR="003B4276" w:rsidRPr="00BD0A5F" w:rsidRDefault="003B4276" w:rsidP="003B4276">
      <w:pPr>
        <w:jc w:val="both"/>
        <w:rPr>
          <w:rFonts w:ascii="Verdana" w:hAnsi="Verdana"/>
          <w:sz w:val="20"/>
          <w:szCs w:val="20"/>
          <w:lang w:val="mk-MK"/>
        </w:rPr>
      </w:pPr>
      <w:r w:rsidRPr="00BD0A5F">
        <w:rPr>
          <w:rFonts w:ascii="Verdana" w:hAnsi="Verdana"/>
          <w:sz w:val="20"/>
          <w:szCs w:val="20"/>
          <w:lang w:val="mk-MK"/>
        </w:rPr>
        <w:t xml:space="preserve">При формирањето на градежните парцели потребно е да се почитуваат имотно правните односи, односно една или повеќе катастарски парцели да претставуваат градежна парцела. </w:t>
      </w:r>
    </w:p>
    <w:p w:rsidR="003B4276" w:rsidRDefault="003B4276" w:rsidP="003B4276">
      <w:pPr>
        <w:jc w:val="both"/>
        <w:rPr>
          <w:rFonts w:ascii="Verdana" w:hAnsi="Verdana"/>
          <w:sz w:val="20"/>
          <w:szCs w:val="20"/>
          <w:lang w:val="mk-MK"/>
        </w:rPr>
      </w:pPr>
      <w:r w:rsidRPr="00BD0A5F">
        <w:rPr>
          <w:rFonts w:ascii="Verdana" w:hAnsi="Verdana"/>
          <w:sz w:val="20"/>
          <w:szCs w:val="20"/>
          <w:lang w:val="mk-MK"/>
        </w:rPr>
        <w:t>Површината за градење може да се протега во рамки на една или повеќе катастарски парцели, при што минималното растојание од површината за градење до границата на парцелата кон постоечката сообраќајница не треба да е помало од три метри согласно член 83 од Правилникот за стандарди и нормативи за урбанистичко планирање (Сл. весник на РМ бр. 142/15, 217/15, 222/15, 228/15, 35/16, 99/16, 134/16, 33/17 и 86/18).</w:t>
      </w:r>
    </w:p>
    <w:p w:rsidR="003B4276" w:rsidRPr="00BD0A5F" w:rsidRDefault="003B4276" w:rsidP="003B4276">
      <w:pPr>
        <w:jc w:val="both"/>
        <w:rPr>
          <w:rFonts w:ascii="Verdana" w:hAnsi="Verdana"/>
          <w:sz w:val="20"/>
          <w:szCs w:val="20"/>
          <w:lang w:val="mk-MK"/>
        </w:rPr>
      </w:pPr>
    </w:p>
    <w:p w:rsidR="003B4276" w:rsidRPr="00BD0A5F" w:rsidRDefault="003B4276" w:rsidP="003B4276">
      <w:pPr>
        <w:jc w:val="center"/>
        <w:rPr>
          <w:rFonts w:ascii="Verdana" w:hAnsi="Verdana"/>
          <w:b/>
          <w:sz w:val="20"/>
          <w:szCs w:val="20"/>
        </w:rPr>
      </w:pPr>
      <w:r w:rsidRPr="00BD0A5F">
        <w:rPr>
          <w:rFonts w:ascii="Verdana" w:hAnsi="Verdana"/>
          <w:b/>
          <w:sz w:val="20"/>
          <w:szCs w:val="20"/>
          <w:lang w:val="mk-MK"/>
        </w:rPr>
        <w:t xml:space="preserve">Член </w:t>
      </w:r>
      <w:r w:rsidRPr="00BD0A5F">
        <w:rPr>
          <w:rFonts w:ascii="Verdana" w:hAnsi="Verdana"/>
          <w:b/>
          <w:sz w:val="20"/>
          <w:szCs w:val="20"/>
        </w:rPr>
        <w:t>13</w:t>
      </w:r>
    </w:p>
    <w:p w:rsidR="003B4276" w:rsidRPr="00BD0A5F" w:rsidRDefault="003B4276" w:rsidP="003B4276">
      <w:pPr>
        <w:jc w:val="both"/>
        <w:rPr>
          <w:rFonts w:ascii="Verdana" w:hAnsi="Verdana"/>
          <w:sz w:val="20"/>
          <w:szCs w:val="20"/>
          <w:lang w:val="mk-MK"/>
        </w:rPr>
      </w:pPr>
      <w:r w:rsidRPr="00BD0A5F">
        <w:rPr>
          <w:rFonts w:ascii="Verdana" w:hAnsi="Verdana"/>
          <w:sz w:val="20"/>
          <w:szCs w:val="20"/>
          <w:lang w:val="mk-MK"/>
        </w:rPr>
        <w:t xml:space="preserve">Со Одлуката за Општ акт за село Брежани се дефинирани просторната огранизација и условите за градење во селско стопански двор. </w:t>
      </w:r>
    </w:p>
    <w:p w:rsidR="003B4276" w:rsidRDefault="003B4276" w:rsidP="003B4276">
      <w:pPr>
        <w:jc w:val="both"/>
        <w:rPr>
          <w:rFonts w:ascii="Verdana" w:hAnsi="Verdana"/>
          <w:sz w:val="20"/>
          <w:szCs w:val="20"/>
        </w:rPr>
      </w:pPr>
      <w:r w:rsidRPr="00BD0A5F">
        <w:rPr>
          <w:rFonts w:ascii="Verdana" w:hAnsi="Verdana"/>
          <w:sz w:val="20"/>
          <w:szCs w:val="20"/>
          <w:lang w:val="mk-MK"/>
        </w:rPr>
        <w:t>Во рамки на градежните парцели со иста класа на намена А1 (домување во станбени куќи – селско стопански дворови) освен објектот за домување можат да се предвидат и помошни градби во функција на селско стопански дворови (штали, складишта, гаражи и слично)</w:t>
      </w:r>
      <w:r>
        <w:rPr>
          <w:rFonts w:ascii="Verdana" w:hAnsi="Verdana"/>
          <w:sz w:val="20"/>
          <w:szCs w:val="20"/>
        </w:rPr>
        <w:t>.</w:t>
      </w:r>
    </w:p>
    <w:p w:rsidR="003B4276" w:rsidRPr="00110F32" w:rsidRDefault="003B4276" w:rsidP="003B4276">
      <w:pPr>
        <w:jc w:val="both"/>
        <w:rPr>
          <w:rFonts w:ascii="Verdana" w:hAnsi="Verdana"/>
          <w:sz w:val="20"/>
          <w:szCs w:val="20"/>
        </w:rPr>
      </w:pPr>
    </w:p>
    <w:p w:rsidR="003B4276" w:rsidRDefault="003B4276" w:rsidP="003B4276">
      <w:pPr>
        <w:jc w:val="center"/>
        <w:rPr>
          <w:rFonts w:ascii="Verdana" w:hAnsi="Verdana"/>
          <w:b/>
          <w:sz w:val="20"/>
          <w:szCs w:val="20"/>
          <w:lang w:val="mk-MK"/>
        </w:rPr>
      </w:pPr>
    </w:p>
    <w:p w:rsidR="003B4276" w:rsidRPr="00BD0A5F" w:rsidRDefault="003B4276" w:rsidP="003B4276">
      <w:pPr>
        <w:jc w:val="center"/>
        <w:rPr>
          <w:rFonts w:ascii="Verdana" w:hAnsi="Verdana"/>
          <w:b/>
          <w:sz w:val="20"/>
          <w:szCs w:val="20"/>
        </w:rPr>
      </w:pPr>
      <w:r w:rsidRPr="00BD0A5F">
        <w:rPr>
          <w:rFonts w:ascii="Verdana" w:hAnsi="Verdana"/>
          <w:b/>
          <w:sz w:val="20"/>
          <w:szCs w:val="20"/>
          <w:lang w:val="mk-MK"/>
        </w:rPr>
        <w:t xml:space="preserve">Член </w:t>
      </w:r>
      <w:r w:rsidRPr="00BD0A5F">
        <w:rPr>
          <w:rFonts w:ascii="Verdana" w:hAnsi="Verdana"/>
          <w:b/>
          <w:sz w:val="20"/>
          <w:szCs w:val="20"/>
        </w:rPr>
        <w:t>14</w:t>
      </w:r>
    </w:p>
    <w:p w:rsidR="003B4276" w:rsidRPr="00BD0A5F" w:rsidRDefault="003B4276" w:rsidP="003B4276">
      <w:pPr>
        <w:jc w:val="both"/>
        <w:rPr>
          <w:rFonts w:ascii="Verdana" w:hAnsi="Verdana"/>
          <w:sz w:val="20"/>
          <w:szCs w:val="20"/>
          <w:lang w:val="mk-MK"/>
        </w:rPr>
      </w:pPr>
      <w:r w:rsidRPr="00BD0A5F">
        <w:rPr>
          <w:rFonts w:ascii="Verdana" w:hAnsi="Verdana"/>
          <w:sz w:val="20"/>
          <w:szCs w:val="20"/>
          <w:lang w:val="mk-MK"/>
        </w:rPr>
        <w:t xml:space="preserve">Со Одлуката за Општ акт за село Брежани се дефинира начинот на реализација на инфраструктурните водови и градби. </w:t>
      </w:r>
    </w:p>
    <w:p w:rsidR="003B4276" w:rsidRPr="00BD0A5F" w:rsidRDefault="003B4276" w:rsidP="003B4276">
      <w:pPr>
        <w:jc w:val="both"/>
        <w:rPr>
          <w:rFonts w:ascii="Verdana" w:hAnsi="Verdana"/>
          <w:sz w:val="20"/>
          <w:szCs w:val="20"/>
          <w:lang w:val="mk-MK"/>
        </w:rPr>
      </w:pPr>
      <w:r w:rsidRPr="00BD0A5F">
        <w:rPr>
          <w:rFonts w:ascii="Verdana" w:hAnsi="Verdana"/>
          <w:sz w:val="20"/>
          <w:szCs w:val="20"/>
          <w:lang w:val="mk-MK"/>
        </w:rPr>
        <w:t xml:space="preserve">За обезбедување на нормални услови за живеење во село Брежани, потребно е да се доизгради уличната мрежа со пристап до секоја идна ГП, како и да се доизгради останатата комунална инфраструктура (водовод, канализација, електрика, ТК и др) потребно е да се изработи соодветна техничка документација односно Проекти за линиска инфраструктура. </w:t>
      </w:r>
    </w:p>
    <w:p w:rsidR="003B4276" w:rsidRPr="00BD0A5F" w:rsidRDefault="003B4276" w:rsidP="003B4276">
      <w:pPr>
        <w:jc w:val="both"/>
        <w:rPr>
          <w:rFonts w:ascii="Verdana" w:hAnsi="Verdana"/>
          <w:sz w:val="20"/>
          <w:szCs w:val="20"/>
          <w:lang w:val="mk-MK"/>
        </w:rPr>
      </w:pPr>
      <w:r w:rsidRPr="00BD0A5F">
        <w:rPr>
          <w:rFonts w:ascii="Verdana" w:hAnsi="Verdana"/>
          <w:sz w:val="20"/>
          <w:szCs w:val="20"/>
          <w:lang w:val="mk-MK"/>
        </w:rPr>
        <w:t xml:space="preserve">Постојната инфраструктурна мрежа (водовод, канализација, електрика, ТК и др) да овозможи да се приклучи на мрежата секој објект. Доколку капацитетите на постојната инфраструктура не задоволуваат се изработува Проект за инфраструктура. </w:t>
      </w:r>
    </w:p>
    <w:p w:rsidR="003B4276" w:rsidRDefault="003B4276" w:rsidP="003B4276">
      <w:pPr>
        <w:jc w:val="both"/>
        <w:rPr>
          <w:rFonts w:ascii="Verdana" w:hAnsi="Verdana"/>
          <w:sz w:val="20"/>
          <w:szCs w:val="20"/>
        </w:rPr>
      </w:pPr>
      <w:r w:rsidRPr="00BD0A5F">
        <w:rPr>
          <w:rFonts w:ascii="Verdana" w:hAnsi="Verdana"/>
          <w:sz w:val="20"/>
          <w:szCs w:val="20"/>
          <w:lang w:val="mk-MK"/>
        </w:rPr>
        <w:t>Проект за инфраструктура се изработува согласно член 52 од Законот за просторно и урбанистичко планирање (Сл. весник на РМ бр. 199/14, 44/15, 193/15 и 31/16 , 163/16, 64/18 и 168/18)</w:t>
      </w:r>
      <w:r w:rsidRPr="00BD0A5F">
        <w:rPr>
          <w:rFonts w:ascii="Verdana" w:hAnsi="Verdana"/>
          <w:sz w:val="20"/>
          <w:szCs w:val="20"/>
        </w:rPr>
        <w:t>.</w:t>
      </w:r>
    </w:p>
    <w:p w:rsidR="003B4276" w:rsidRPr="00BD0A5F" w:rsidRDefault="003B4276" w:rsidP="003B4276">
      <w:pPr>
        <w:jc w:val="both"/>
        <w:rPr>
          <w:rFonts w:ascii="Verdana" w:hAnsi="Verdana"/>
          <w:sz w:val="20"/>
          <w:szCs w:val="20"/>
        </w:rPr>
      </w:pPr>
    </w:p>
    <w:p w:rsidR="003B4276" w:rsidRPr="00BD0A5F" w:rsidRDefault="003B4276" w:rsidP="003B4276">
      <w:pPr>
        <w:jc w:val="center"/>
        <w:rPr>
          <w:rFonts w:ascii="Verdana" w:hAnsi="Verdana"/>
          <w:b/>
          <w:sz w:val="20"/>
          <w:szCs w:val="20"/>
        </w:rPr>
      </w:pPr>
      <w:r w:rsidRPr="00BD0A5F">
        <w:rPr>
          <w:rFonts w:ascii="Verdana" w:hAnsi="Verdana"/>
          <w:b/>
          <w:sz w:val="20"/>
          <w:szCs w:val="20"/>
          <w:lang w:val="mk-MK"/>
        </w:rPr>
        <w:t xml:space="preserve">Член </w:t>
      </w:r>
      <w:r w:rsidRPr="00BD0A5F">
        <w:rPr>
          <w:rFonts w:ascii="Verdana" w:hAnsi="Verdana"/>
          <w:b/>
          <w:sz w:val="20"/>
          <w:szCs w:val="20"/>
        </w:rPr>
        <w:t>15</w:t>
      </w:r>
    </w:p>
    <w:p w:rsidR="003B4276" w:rsidRDefault="003B4276" w:rsidP="003B4276">
      <w:pPr>
        <w:jc w:val="both"/>
        <w:rPr>
          <w:rFonts w:ascii="Verdana" w:hAnsi="Verdana"/>
          <w:sz w:val="20"/>
          <w:szCs w:val="20"/>
          <w:lang w:val="mk-MK"/>
        </w:rPr>
      </w:pPr>
      <w:r w:rsidRPr="00BD0A5F">
        <w:rPr>
          <w:rFonts w:ascii="Verdana" w:hAnsi="Verdana"/>
          <w:sz w:val="20"/>
          <w:szCs w:val="20"/>
          <w:lang w:val="mk-MK"/>
        </w:rPr>
        <w:t xml:space="preserve">Општиот акт за село содржи табели со Билансни споредбени показатели во кои се прикажани планираните површини по намена на земјиштето – наменски зони, во однос на постојните изградени површини. </w:t>
      </w:r>
    </w:p>
    <w:p w:rsidR="003B4276" w:rsidRPr="00BD0A5F" w:rsidRDefault="003B4276" w:rsidP="003B4276">
      <w:pPr>
        <w:jc w:val="both"/>
        <w:rPr>
          <w:rFonts w:ascii="Verdana" w:hAnsi="Verdana"/>
          <w:sz w:val="20"/>
          <w:szCs w:val="20"/>
          <w:lang w:val="mk-MK"/>
        </w:rPr>
      </w:pPr>
    </w:p>
    <w:p w:rsidR="003B4276" w:rsidRPr="00BD0A5F" w:rsidRDefault="003B4276" w:rsidP="003B4276">
      <w:pPr>
        <w:jc w:val="center"/>
        <w:rPr>
          <w:rFonts w:ascii="Verdana" w:hAnsi="Verdana"/>
          <w:b/>
          <w:sz w:val="20"/>
          <w:szCs w:val="20"/>
        </w:rPr>
      </w:pPr>
      <w:r w:rsidRPr="00BD0A5F">
        <w:rPr>
          <w:rFonts w:ascii="Verdana" w:hAnsi="Verdana"/>
          <w:b/>
          <w:sz w:val="20"/>
          <w:szCs w:val="20"/>
          <w:lang w:val="mk-MK"/>
        </w:rPr>
        <w:t xml:space="preserve">Член </w:t>
      </w:r>
      <w:r w:rsidRPr="00BD0A5F">
        <w:rPr>
          <w:rFonts w:ascii="Verdana" w:hAnsi="Verdana"/>
          <w:b/>
          <w:sz w:val="20"/>
          <w:szCs w:val="20"/>
        </w:rPr>
        <w:t>16</w:t>
      </w:r>
    </w:p>
    <w:p w:rsidR="003B4276" w:rsidRDefault="003B4276" w:rsidP="003B4276">
      <w:pPr>
        <w:jc w:val="both"/>
        <w:rPr>
          <w:rFonts w:ascii="Verdana" w:hAnsi="Verdana"/>
          <w:sz w:val="20"/>
          <w:szCs w:val="20"/>
        </w:rPr>
      </w:pPr>
      <w:r w:rsidRPr="00BD0A5F">
        <w:rPr>
          <w:rFonts w:ascii="Verdana" w:hAnsi="Verdana"/>
          <w:sz w:val="20"/>
          <w:szCs w:val="20"/>
          <w:lang w:val="mk-MK"/>
        </w:rPr>
        <w:t>Сите параметри за уредување на просторот во планскиот опфат кои не се опфатени во приложените општи услови за изградба на просторот од овој Општ акт, мора да бидат во согласност со Правилникот за стандарди и нормативи за урбанистичко планирање (Сл. весник на РМ бр. 142/15, 217/15, 222/15, 228/15, 35/16, 99/16, 134/16, 33/17 и 86/18)</w:t>
      </w:r>
      <w:r>
        <w:rPr>
          <w:rFonts w:ascii="Verdana" w:hAnsi="Verdana"/>
          <w:sz w:val="20"/>
          <w:szCs w:val="20"/>
        </w:rPr>
        <w:t>.</w:t>
      </w:r>
    </w:p>
    <w:p w:rsidR="003B4276" w:rsidRPr="00110F32" w:rsidRDefault="003B4276" w:rsidP="003B4276">
      <w:pPr>
        <w:jc w:val="both"/>
        <w:rPr>
          <w:rFonts w:ascii="Verdana" w:hAnsi="Verdana"/>
          <w:sz w:val="20"/>
          <w:szCs w:val="20"/>
        </w:rPr>
      </w:pPr>
    </w:p>
    <w:p w:rsidR="003B4276" w:rsidRPr="00BD0A5F" w:rsidRDefault="003B4276" w:rsidP="003B4276">
      <w:pPr>
        <w:jc w:val="center"/>
        <w:rPr>
          <w:rFonts w:ascii="Verdana" w:hAnsi="Verdana"/>
          <w:b/>
          <w:sz w:val="20"/>
          <w:szCs w:val="20"/>
        </w:rPr>
      </w:pPr>
      <w:r w:rsidRPr="00BD0A5F">
        <w:rPr>
          <w:rFonts w:ascii="Verdana" w:hAnsi="Verdana"/>
          <w:b/>
          <w:sz w:val="20"/>
          <w:szCs w:val="20"/>
          <w:lang w:val="mk-MK"/>
        </w:rPr>
        <w:t xml:space="preserve">Член </w:t>
      </w:r>
      <w:r w:rsidRPr="00BD0A5F">
        <w:rPr>
          <w:rFonts w:ascii="Verdana" w:hAnsi="Verdana"/>
          <w:b/>
          <w:sz w:val="20"/>
          <w:szCs w:val="20"/>
        </w:rPr>
        <w:t>17</w:t>
      </w:r>
    </w:p>
    <w:p w:rsidR="003B4276" w:rsidRDefault="003B4276" w:rsidP="003B4276">
      <w:pPr>
        <w:jc w:val="both"/>
        <w:rPr>
          <w:rFonts w:ascii="Verdana" w:hAnsi="Verdana"/>
          <w:sz w:val="20"/>
          <w:szCs w:val="20"/>
          <w:lang w:val="mk-MK"/>
        </w:rPr>
      </w:pPr>
      <w:r w:rsidRPr="00BD0A5F">
        <w:rPr>
          <w:rFonts w:ascii="Verdana" w:hAnsi="Verdana"/>
          <w:sz w:val="20"/>
          <w:szCs w:val="20"/>
          <w:lang w:val="mk-MK"/>
        </w:rPr>
        <w:t xml:space="preserve">При реализација на општиот акт во целост да се почитуваат одредбите од текстуалниот дел на општиот акт кои се однесуваат на целокупната инфраструктурна мрежа (далековод, гасовод, траса на железница) водотеците и за природните и вештачки водени површини што се во рамките на опфатот. </w:t>
      </w:r>
    </w:p>
    <w:p w:rsidR="003B4276" w:rsidRPr="00BD0A5F" w:rsidRDefault="003B4276" w:rsidP="003B4276">
      <w:pPr>
        <w:jc w:val="both"/>
        <w:rPr>
          <w:rFonts w:ascii="Verdana" w:hAnsi="Verdana"/>
          <w:sz w:val="20"/>
          <w:szCs w:val="20"/>
          <w:lang w:val="mk-MK"/>
        </w:rPr>
      </w:pPr>
    </w:p>
    <w:p w:rsidR="003B4276" w:rsidRPr="00BD0A5F" w:rsidRDefault="003B4276" w:rsidP="003B4276">
      <w:pPr>
        <w:jc w:val="center"/>
        <w:rPr>
          <w:rFonts w:ascii="Verdana" w:hAnsi="Verdana"/>
          <w:b/>
          <w:sz w:val="20"/>
          <w:szCs w:val="20"/>
        </w:rPr>
      </w:pPr>
      <w:r w:rsidRPr="00BD0A5F">
        <w:rPr>
          <w:rFonts w:ascii="Verdana" w:hAnsi="Verdana"/>
          <w:b/>
          <w:sz w:val="20"/>
          <w:szCs w:val="20"/>
          <w:lang w:val="mk-MK"/>
        </w:rPr>
        <w:t xml:space="preserve">Член </w:t>
      </w:r>
      <w:r w:rsidRPr="00BD0A5F">
        <w:rPr>
          <w:rFonts w:ascii="Verdana" w:hAnsi="Verdana"/>
          <w:b/>
          <w:sz w:val="20"/>
          <w:szCs w:val="20"/>
        </w:rPr>
        <w:t>18</w:t>
      </w:r>
    </w:p>
    <w:p w:rsidR="003B4276" w:rsidRDefault="003B4276" w:rsidP="003B4276">
      <w:pPr>
        <w:jc w:val="both"/>
        <w:rPr>
          <w:rFonts w:ascii="Verdana" w:hAnsi="Verdana"/>
          <w:sz w:val="20"/>
          <w:szCs w:val="20"/>
          <w:lang w:val="mk-MK"/>
        </w:rPr>
      </w:pPr>
      <w:r w:rsidRPr="00BD0A5F">
        <w:rPr>
          <w:rFonts w:ascii="Verdana" w:hAnsi="Verdana"/>
          <w:sz w:val="20"/>
          <w:szCs w:val="20"/>
          <w:lang w:val="mk-MK"/>
        </w:rPr>
        <w:t>Графичкиот прилог кој е составен дел на оваа Одлука, по нејзиното донесување, се заверува од Градоначалникот на Општина Дебрца и се доставува до органот на државната управа надлежен за вршење на работите од областа на уредувањето на просторот во електронски формат.</w:t>
      </w:r>
    </w:p>
    <w:p w:rsidR="003B4276" w:rsidRPr="00BD0A5F" w:rsidRDefault="003B4276" w:rsidP="003B4276">
      <w:pPr>
        <w:jc w:val="both"/>
        <w:rPr>
          <w:rFonts w:ascii="Verdana" w:hAnsi="Verdana"/>
          <w:sz w:val="20"/>
          <w:szCs w:val="20"/>
          <w:lang w:val="mk-MK"/>
        </w:rPr>
      </w:pPr>
    </w:p>
    <w:p w:rsidR="003B4276" w:rsidRPr="00BD0A5F" w:rsidRDefault="003B4276" w:rsidP="003B4276">
      <w:pPr>
        <w:jc w:val="center"/>
        <w:rPr>
          <w:rFonts w:ascii="Verdana" w:hAnsi="Verdana"/>
          <w:b/>
          <w:sz w:val="20"/>
          <w:szCs w:val="20"/>
          <w:lang w:val="mk-MK"/>
        </w:rPr>
      </w:pPr>
      <w:r w:rsidRPr="00BD0A5F">
        <w:rPr>
          <w:rFonts w:ascii="Verdana" w:hAnsi="Verdana"/>
          <w:b/>
          <w:sz w:val="20"/>
          <w:szCs w:val="20"/>
          <w:lang w:val="mk-MK"/>
        </w:rPr>
        <w:t>Член 19</w:t>
      </w:r>
    </w:p>
    <w:p w:rsidR="003B4276" w:rsidRDefault="003B4276" w:rsidP="003B4276">
      <w:pPr>
        <w:jc w:val="both"/>
        <w:rPr>
          <w:rFonts w:ascii="Verdana" w:hAnsi="Verdana"/>
          <w:sz w:val="20"/>
          <w:szCs w:val="20"/>
          <w:lang w:val="mk-MK"/>
        </w:rPr>
      </w:pPr>
      <w:r w:rsidRPr="00BD0A5F">
        <w:rPr>
          <w:rFonts w:ascii="Verdana" w:hAnsi="Verdana"/>
          <w:sz w:val="20"/>
          <w:szCs w:val="20"/>
          <w:lang w:val="mk-MK"/>
        </w:rPr>
        <w:t xml:space="preserve">Одредбите на оваа Одлуката се применуваат до донесување на Урбанистички план за село. </w:t>
      </w:r>
    </w:p>
    <w:p w:rsidR="003B4276" w:rsidRPr="00BD0A5F" w:rsidRDefault="003B4276" w:rsidP="003B4276">
      <w:pPr>
        <w:jc w:val="both"/>
        <w:rPr>
          <w:rFonts w:ascii="Verdana" w:hAnsi="Verdana"/>
          <w:sz w:val="20"/>
          <w:szCs w:val="20"/>
          <w:lang w:val="mk-MK"/>
        </w:rPr>
      </w:pPr>
    </w:p>
    <w:p w:rsidR="003B4276" w:rsidRPr="00BD0A5F" w:rsidRDefault="003B4276" w:rsidP="003B4276">
      <w:pPr>
        <w:jc w:val="center"/>
        <w:rPr>
          <w:rFonts w:ascii="Verdana" w:hAnsi="Verdana"/>
          <w:b/>
          <w:sz w:val="20"/>
          <w:szCs w:val="20"/>
          <w:lang w:val="mk-MK"/>
        </w:rPr>
      </w:pPr>
      <w:r w:rsidRPr="00BD0A5F">
        <w:rPr>
          <w:rFonts w:ascii="Verdana" w:hAnsi="Verdana"/>
          <w:b/>
          <w:sz w:val="20"/>
          <w:szCs w:val="20"/>
          <w:lang w:val="mk-MK"/>
        </w:rPr>
        <w:t>Член 20</w:t>
      </w:r>
    </w:p>
    <w:p w:rsidR="003B4276" w:rsidRDefault="003B4276" w:rsidP="003B4276">
      <w:pPr>
        <w:jc w:val="both"/>
        <w:rPr>
          <w:rFonts w:ascii="Verdana" w:hAnsi="Verdana"/>
          <w:sz w:val="20"/>
          <w:szCs w:val="20"/>
        </w:rPr>
      </w:pPr>
      <w:r w:rsidRPr="00BD0A5F">
        <w:rPr>
          <w:rFonts w:ascii="Verdana" w:hAnsi="Verdana"/>
          <w:sz w:val="20"/>
          <w:szCs w:val="20"/>
          <w:lang w:val="mk-MK"/>
        </w:rPr>
        <w:t>Комисијата формирана од Градоначалникот на Општина Дебрца, со Решение бр. 09-</w:t>
      </w:r>
      <w:r w:rsidRPr="00BD0A5F">
        <w:rPr>
          <w:rFonts w:ascii="Verdana" w:hAnsi="Verdana"/>
          <w:sz w:val="20"/>
          <w:szCs w:val="20"/>
        </w:rPr>
        <w:t>8</w:t>
      </w:r>
      <w:r w:rsidRPr="00BD0A5F">
        <w:rPr>
          <w:rFonts w:ascii="Verdana" w:hAnsi="Verdana"/>
          <w:sz w:val="20"/>
          <w:szCs w:val="20"/>
          <w:lang w:val="mk-MK"/>
        </w:rPr>
        <w:t>63/1 од 11.04.2019 год., ја изработува Предлог – Одлуката за донесување на Општ акт со кој се утврдуваат услови за начинот на градење во село Брежани, Општина Дебрца за кое нема урбанистички план и му предлага на Градоначалникот на Општина Дебрца во идентична форма да ја предложи за донесување до Советото</w:t>
      </w:r>
      <w:r>
        <w:rPr>
          <w:rFonts w:ascii="Verdana" w:hAnsi="Verdana"/>
          <w:sz w:val="20"/>
          <w:szCs w:val="20"/>
          <w:lang w:val="mk-MK"/>
        </w:rPr>
        <w:t>т</w:t>
      </w:r>
      <w:r w:rsidRPr="00BD0A5F">
        <w:rPr>
          <w:rFonts w:ascii="Verdana" w:hAnsi="Verdana"/>
          <w:sz w:val="20"/>
          <w:szCs w:val="20"/>
          <w:lang w:val="mk-MK"/>
        </w:rPr>
        <w:t xml:space="preserve"> на Општина Дебрца. </w:t>
      </w:r>
    </w:p>
    <w:p w:rsidR="003B4276" w:rsidRDefault="003B4276" w:rsidP="003B4276">
      <w:pPr>
        <w:jc w:val="center"/>
        <w:rPr>
          <w:rFonts w:ascii="Verdana" w:hAnsi="Verdana"/>
          <w:b/>
          <w:sz w:val="20"/>
          <w:szCs w:val="20"/>
          <w:lang w:val="mk-MK"/>
        </w:rPr>
      </w:pPr>
      <w:r>
        <w:rPr>
          <w:rFonts w:ascii="Verdana" w:hAnsi="Verdana"/>
          <w:b/>
          <w:sz w:val="20"/>
          <w:szCs w:val="20"/>
          <w:lang w:val="mk-MK"/>
        </w:rPr>
        <w:t>Член 21</w:t>
      </w:r>
    </w:p>
    <w:p w:rsidR="003B4276" w:rsidRPr="00511F2B" w:rsidRDefault="003B4276" w:rsidP="003B4276">
      <w:pPr>
        <w:rPr>
          <w:rFonts w:ascii="Verdana" w:hAnsi="Verdana"/>
          <w:sz w:val="20"/>
          <w:szCs w:val="20"/>
          <w:lang w:val="mk-MK"/>
        </w:rPr>
      </w:pPr>
      <w:r>
        <w:rPr>
          <w:rFonts w:ascii="Verdana" w:hAnsi="Verdana"/>
          <w:sz w:val="20"/>
          <w:szCs w:val="20"/>
          <w:lang w:val="mk-MK"/>
        </w:rPr>
        <w:t>Оваа Одлука влегува во сила со денот на донесувањето, а ќе се објави во „Службен гласник“ на општина Дебрца.</w:t>
      </w:r>
    </w:p>
    <w:p w:rsidR="003B4276" w:rsidRDefault="003B4276" w:rsidP="003B4276">
      <w:pPr>
        <w:jc w:val="both"/>
        <w:rPr>
          <w:rFonts w:ascii="Verdana" w:hAnsi="Verdana"/>
          <w:sz w:val="20"/>
          <w:szCs w:val="20"/>
          <w:lang w:val="mk-MK"/>
        </w:rPr>
      </w:pPr>
    </w:p>
    <w:p w:rsidR="003B4276" w:rsidRDefault="003B4276" w:rsidP="003B4276">
      <w:pPr>
        <w:jc w:val="both"/>
        <w:rPr>
          <w:rFonts w:ascii="Verdana" w:hAnsi="Verdana"/>
          <w:sz w:val="20"/>
          <w:szCs w:val="20"/>
          <w:lang w:val="mk-MK"/>
        </w:rPr>
      </w:pPr>
    </w:p>
    <w:p w:rsidR="003B4276" w:rsidRDefault="003B4276" w:rsidP="003B4276">
      <w:pPr>
        <w:jc w:val="both"/>
        <w:rPr>
          <w:rFonts w:ascii="Verdana" w:hAnsi="Verdana"/>
          <w:sz w:val="20"/>
          <w:szCs w:val="20"/>
          <w:lang w:val="mk-MK"/>
        </w:rPr>
      </w:pPr>
    </w:p>
    <w:p w:rsidR="003B4276" w:rsidRDefault="003B4276" w:rsidP="003B4276">
      <w:pPr>
        <w:jc w:val="both"/>
        <w:rPr>
          <w:rFonts w:ascii="Verdana" w:hAnsi="Verdana"/>
          <w:sz w:val="20"/>
          <w:szCs w:val="20"/>
          <w:lang w:val="mk-MK"/>
        </w:rPr>
      </w:pPr>
    </w:p>
    <w:p w:rsidR="003B4276" w:rsidRDefault="003B4276" w:rsidP="003B4276">
      <w:pPr>
        <w:jc w:val="both"/>
        <w:rPr>
          <w:rFonts w:ascii="Verdana" w:hAnsi="Verdana"/>
          <w:sz w:val="20"/>
          <w:szCs w:val="20"/>
          <w:lang w:val="mk-MK"/>
        </w:rPr>
      </w:pPr>
    </w:p>
    <w:p w:rsidR="003B4276" w:rsidRDefault="003B4276" w:rsidP="003B4276">
      <w:pPr>
        <w:jc w:val="both"/>
        <w:rPr>
          <w:rFonts w:ascii="Verdana" w:hAnsi="Verdana"/>
          <w:sz w:val="20"/>
          <w:szCs w:val="20"/>
          <w:lang w:val="mk-MK"/>
        </w:rPr>
      </w:pPr>
    </w:p>
    <w:p w:rsidR="003B4276" w:rsidRDefault="003B4276" w:rsidP="003B4276">
      <w:pPr>
        <w:jc w:val="both"/>
        <w:rPr>
          <w:rFonts w:ascii="Verdana" w:hAnsi="Verdana"/>
          <w:sz w:val="20"/>
          <w:szCs w:val="20"/>
          <w:lang w:val="mk-MK"/>
        </w:rPr>
      </w:pPr>
    </w:p>
    <w:p w:rsidR="003B4276" w:rsidRDefault="003B4276" w:rsidP="003B4276">
      <w:pPr>
        <w:jc w:val="both"/>
        <w:rPr>
          <w:rFonts w:ascii="Verdana" w:hAnsi="Verdana"/>
          <w:sz w:val="20"/>
          <w:szCs w:val="20"/>
          <w:lang w:val="mk-MK"/>
        </w:rPr>
      </w:pPr>
    </w:p>
    <w:p w:rsidR="003B4276" w:rsidRDefault="003B4276" w:rsidP="003B4276">
      <w:pPr>
        <w:jc w:val="both"/>
        <w:rPr>
          <w:rFonts w:ascii="Verdana" w:hAnsi="Verdana"/>
          <w:sz w:val="20"/>
          <w:szCs w:val="20"/>
          <w:lang w:val="mk-MK"/>
        </w:rPr>
      </w:pPr>
    </w:p>
    <w:p w:rsidR="003B4276" w:rsidRDefault="003B4276" w:rsidP="003B4276">
      <w:pPr>
        <w:jc w:val="both"/>
        <w:rPr>
          <w:rFonts w:ascii="Verdana" w:hAnsi="Verdana"/>
          <w:sz w:val="20"/>
          <w:szCs w:val="20"/>
          <w:lang w:val="mk-MK"/>
        </w:rPr>
      </w:pPr>
    </w:p>
    <w:p w:rsidR="003B4276" w:rsidRDefault="003B4276" w:rsidP="003B4276">
      <w:pPr>
        <w:jc w:val="both"/>
        <w:rPr>
          <w:rFonts w:ascii="Verdana" w:hAnsi="Verdana"/>
          <w:sz w:val="20"/>
          <w:szCs w:val="20"/>
          <w:lang w:val="mk-MK"/>
        </w:rPr>
      </w:pPr>
    </w:p>
    <w:p w:rsidR="003B4276" w:rsidRDefault="003B4276" w:rsidP="003B4276">
      <w:pPr>
        <w:jc w:val="both"/>
        <w:rPr>
          <w:rFonts w:ascii="Verdana" w:hAnsi="Verdana"/>
          <w:sz w:val="20"/>
          <w:szCs w:val="20"/>
          <w:lang w:val="mk-MK"/>
        </w:rPr>
      </w:pPr>
    </w:p>
    <w:p w:rsidR="003B4276" w:rsidRDefault="003B4276" w:rsidP="003B4276">
      <w:pPr>
        <w:jc w:val="both"/>
        <w:rPr>
          <w:rFonts w:ascii="Verdana" w:hAnsi="Verdana"/>
          <w:sz w:val="20"/>
          <w:szCs w:val="20"/>
          <w:lang w:val="mk-MK"/>
        </w:rPr>
      </w:pPr>
    </w:p>
    <w:p w:rsidR="003B4276" w:rsidRDefault="003B4276" w:rsidP="003B4276">
      <w:pPr>
        <w:jc w:val="both"/>
        <w:rPr>
          <w:rFonts w:ascii="Verdana" w:hAnsi="Verdana"/>
          <w:sz w:val="20"/>
          <w:szCs w:val="20"/>
          <w:lang w:val="mk-MK"/>
        </w:rPr>
      </w:pPr>
    </w:p>
    <w:p w:rsidR="003B4276" w:rsidRDefault="003B4276" w:rsidP="003B4276">
      <w:pPr>
        <w:jc w:val="both"/>
        <w:rPr>
          <w:rFonts w:ascii="Verdana" w:hAnsi="Verdana"/>
          <w:sz w:val="20"/>
          <w:szCs w:val="20"/>
          <w:lang w:val="mk-MK"/>
        </w:rPr>
      </w:pPr>
    </w:p>
    <w:p w:rsidR="003B4276" w:rsidRDefault="003B4276" w:rsidP="003B4276">
      <w:pPr>
        <w:jc w:val="both"/>
        <w:rPr>
          <w:rFonts w:ascii="Verdana" w:hAnsi="Verdana"/>
          <w:sz w:val="20"/>
          <w:szCs w:val="20"/>
          <w:lang w:val="mk-MK"/>
        </w:rPr>
      </w:pPr>
    </w:p>
    <w:p w:rsidR="003B4276" w:rsidRDefault="003B4276" w:rsidP="003B4276">
      <w:pPr>
        <w:jc w:val="both"/>
        <w:rPr>
          <w:rFonts w:ascii="Verdana" w:hAnsi="Verdana"/>
          <w:sz w:val="20"/>
          <w:szCs w:val="20"/>
          <w:lang w:val="mk-MK"/>
        </w:rPr>
      </w:pPr>
    </w:p>
    <w:p w:rsidR="003B4276" w:rsidRPr="00511F2B" w:rsidRDefault="003B4276" w:rsidP="003B4276">
      <w:pPr>
        <w:jc w:val="both"/>
        <w:rPr>
          <w:rFonts w:ascii="Verdana" w:hAnsi="Verdana"/>
          <w:sz w:val="20"/>
          <w:szCs w:val="20"/>
          <w:lang w:val="mk-MK"/>
        </w:rPr>
      </w:pPr>
    </w:p>
    <w:p w:rsidR="003B4276" w:rsidRPr="00C7034D" w:rsidRDefault="003B4276" w:rsidP="003B4276">
      <w:pPr>
        <w:spacing w:after="120"/>
        <w:ind w:left="360"/>
        <w:jc w:val="center"/>
        <w:rPr>
          <w:lang w:val="mk-MK"/>
        </w:rPr>
      </w:pPr>
      <w:r w:rsidRPr="00C7034D">
        <w:rPr>
          <w:b/>
          <w:lang w:val="mk-MK"/>
        </w:rPr>
        <w:t>СОВЕТ НА ОПШТИНА ДЕБРЦА</w:t>
      </w:r>
    </w:p>
    <w:p w:rsidR="003B4276" w:rsidRPr="00C7034D" w:rsidRDefault="003B4276" w:rsidP="003B4276">
      <w:pPr>
        <w:ind w:left="360"/>
        <w:rPr>
          <w:b/>
          <w:lang w:val="mk-MK"/>
        </w:rPr>
      </w:pPr>
      <w:r>
        <w:rPr>
          <w:b/>
          <w:lang w:val="mk-MK"/>
        </w:rPr>
        <w:t xml:space="preserve">Број </w:t>
      </w:r>
      <w:r w:rsidR="00AC4793">
        <w:rPr>
          <w:b/>
          <w:lang w:val="mk-MK"/>
        </w:rPr>
        <w:t>08-2439/11</w:t>
      </w:r>
      <w:r>
        <w:rPr>
          <w:b/>
          <w:lang w:val="mk-MK"/>
        </w:rPr>
        <w:tab/>
      </w:r>
      <w:r>
        <w:rPr>
          <w:b/>
          <w:lang w:val="mk-MK"/>
        </w:rPr>
        <w:tab/>
      </w:r>
      <w:r>
        <w:rPr>
          <w:b/>
          <w:lang w:val="mk-MK"/>
        </w:rPr>
        <w:tab/>
      </w:r>
      <w:r w:rsidRPr="00C7034D">
        <w:rPr>
          <w:b/>
          <w:lang w:val="mk-MK"/>
        </w:rPr>
        <w:t xml:space="preserve">ПРЕТСЕДАТЕЛ НА СОВЕТ НА ОПШТИНА </w:t>
      </w:r>
    </w:p>
    <w:p w:rsidR="003B4276" w:rsidRPr="00C7034D" w:rsidRDefault="00AC4793" w:rsidP="003B4276">
      <w:pPr>
        <w:ind w:left="360"/>
        <w:rPr>
          <w:b/>
          <w:lang w:val="mk-MK"/>
        </w:rPr>
      </w:pPr>
      <w:r>
        <w:rPr>
          <w:b/>
          <w:lang w:val="mk-MK"/>
        </w:rPr>
        <w:t>26.11.</w:t>
      </w:r>
      <w:r w:rsidR="003B4276" w:rsidRPr="00C7034D">
        <w:rPr>
          <w:b/>
          <w:lang w:val="mk-MK"/>
        </w:rPr>
        <w:t>2019 г</w:t>
      </w:r>
      <w:r w:rsidR="003B4276">
        <w:rPr>
          <w:b/>
          <w:lang w:val="mk-MK"/>
        </w:rPr>
        <w:t>одина</w:t>
      </w:r>
      <w:r w:rsidR="003B4276">
        <w:rPr>
          <w:b/>
          <w:lang w:val="mk-MK"/>
        </w:rPr>
        <w:tab/>
      </w:r>
      <w:r w:rsidR="003B4276">
        <w:rPr>
          <w:b/>
          <w:lang w:val="mk-MK"/>
        </w:rPr>
        <w:tab/>
      </w:r>
      <w:r w:rsidR="003B4276">
        <w:rPr>
          <w:b/>
          <w:lang w:val="mk-MK"/>
        </w:rPr>
        <w:tab/>
      </w:r>
      <w:r w:rsidR="003B4276">
        <w:rPr>
          <w:b/>
          <w:lang w:val="mk-MK"/>
        </w:rPr>
        <w:tab/>
        <w:t xml:space="preserve">  </w:t>
      </w:r>
      <w:r w:rsidR="003B4276" w:rsidRPr="00C7034D">
        <w:rPr>
          <w:b/>
          <w:lang w:val="mk-MK"/>
        </w:rPr>
        <w:t xml:space="preserve">Петре Голабоски  </w:t>
      </w:r>
      <w:r w:rsidR="003B4276">
        <w:rPr>
          <w:b/>
          <w:lang w:val="mk-MK"/>
        </w:rPr>
        <w:t>с.р.</w:t>
      </w:r>
    </w:p>
    <w:p w:rsidR="003B4276" w:rsidRPr="00C7034D" w:rsidRDefault="003B4276" w:rsidP="003B4276">
      <w:pPr>
        <w:ind w:firstLine="360"/>
        <w:rPr>
          <w:lang w:val="mk-MK"/>
        </w:rPr>
      </w:pPr>
      <w:r w:rsidRPr="00C7034D">
        <w:rPr>
          <w:b/>
          <w:lang w:val="mk-MK"/>
        </w:rPr>
        <w:t>с.Белчишта</w:t>
      </w:r>
      <w:r w:rsidRPr="00C7034D">
        <w:rPr>
          <w:b/>
          <w:lang w:val="mk-MK"/>
        </w:rPr>
        <w:tab/>
      </w:r>
      <w:r w:rsidRPr="00C7034D">
        <w:rPr>
          <w:b/>
          <w:lang w:val="mk-MK"/>
        </w:rPr>
        <w:tab/>
      </w:r>
      <w:r w:rsidRPr="00C7034D">
        <w:rPr>
          <w:b/>
          <w:lang w:val="mk-MK"/>
        </w:rPr>
        <w:tab/>
      </w:r>
      <w:r w:rsidRPr="00C7034D">
        <w:rPr>
          <w:b/>
          <w:lang w:val="mk-MK"/>
        </w:rPr>
        <w:tab/>
      </w:r>
      <w:r w:rsidRPr="00C7034D">
        <w:rPr>
          <w:b/>
          <w:lang w:val="mk-MK"/>
        </w:rPr>
        <w:tab/>
      </w:r>
    </w:p>
    <w:p w:rsidR="002059E1" w:rsidRDefault="002059E1" w:rsidP="002059E1"/>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E833B3" w:rsidP="002059E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27</w:t>
      </w:r>
      <w:r w:rsidR="002059E1">
        <w:rPr>
          <w:b/>
          <w:lang w:val="mk-MK"/>
        </w:rPr>
        <w:t>.1</w:t>
      </w:r>
      <w:r>
        <w:rPr>
          <w:b/>
          <w:lang w:val="mk-MK"/>
        </w:rPr>
        <w:t>2</w:t>
      </w:r>
      <w:r w:rsidR="002059E1">
        <w:rPr>
          <w:b/>
          <w:lang w:val="mk-MK"/>
        </w:rPr>
        <w:t>.2019</w:t>
      </w:r>
      <w:r w:rsidR="002059E1">
        <w:rPr>
          <w:rFonts w:ascii="MAC C Times" w:hAnsi="MAC C Times"/>
          <w:b/>
          <w:lang w:val="mk-MK"/>
        </w:rPr>
        <w:t xml:space="preserve"> god.</w:t>
      </w:r>
      <w:r w:rsidR="002059E1">
        <w:rPr>
          <w:rFonts w:ascii="MAC C Times" w:hAnsi="MAC C Times"/>
          <w:b/>
        </w:rPr>
        <w:tab/>
        <w:t xml:space="preserve">       SLU@BEN   GLASNIK</w:t>
      </w:r>
      <w:r w:rsidR="002059E1">
        <w:rPr>
          <w:rFonts w:ascii="MAC C Times" w:hAnsi="MAC C Times"/>
          <w:b/>
        </w:rPr>
        <w:tab/>
        <w:t xml:space="preserve">   </w:t>
      </w:r>
      <w:proofErr w:type="gramStart"/>
      <w:r w:rsidR="002059E1">
        <w:rPr>
          <w:rFonts w:ascii="MAC C Times" w:hAnsi="MAC C Times"/>
          <w:b/>
        </w:rPr>
        <w:t xml:space="preserve">Broj  </w:t>
      </w:r>
      <w:r w:rsidR="002059E1">
        <w:rPr>
          <w:rFonts w:asciiTheme="minorHAnsi" w:hAnsiTheme="minorHAnsi"/>
          <w:b/>
          <w:lang w:val="mk-MK"/>
        </w:rPr>
        <w:t>1</w:t>
      </w:r>
      <w:r>
        <w:rPr>
          <w:rFonts w:asciiTheme="minorHAnsi" w:hAnsiTheme="minorHAnsi"/>
          <w:b/>
          <w:lang w:val="mk-MK"/>
        </w:rPr>
        <w:t>2</w:t>
      </w:r>
      <w:proofErr w:type="gramEnd"/>
      <w:r w:rsidR="002059E1">
        <w:rPr>
          <w:rFonts w:ascii="MAC C Times" w:hAnsi="MAC C Times"/>
          <w:b/>
        </w:rPr>
        <w:t>/1</w:t>
      </w:r>
      <w:r w:rsidR="002059E1">
        <w:rPr>
          <w:rFonts w:asciiTheme="minorHAnsi" w:hAnsiTheme="minorHAnsi"/>
          <w:b/>
          <w:lang w:val="mk-MK"/>
        </w:rPr>
        <w:t>9</w:t>
      </w:r>
      <w:r w:rsidR="002059E1">
        <w:rPr>
          <w:rFonts w:ascii="MAC C Times" w:hAnsi="MAC C Times"/>
          <w:b/>
        </w:rPr>
        <w:t xml:space="preserve">.        </w:t>
      </w:r>
      <w:r w:rsidR="002059E1">
        <w:rPr>
          <w:rFonts w:asciiTheme="minorHAnsi" w:hAnsiTheme="minorHAnsi"/>
          <w:b/>
          <w:lang w:val="mk-MK"/>
        </w:rPr>
        <w:t xml:space="preserve"> </w:t>
      </w:r>
      <w:r w:rsidR="002059E1">
        <w:rPr>
          <w:rFonts w:ascii="MAC C Times" w:hAnsi="MAC C Times"/>
          <w:b/>
        </w:rPr>
        <w:t xml:space="preserve">str. </w:t>
      </w:r>
      <w:proofErr w:type="gramStart"/>
      <w:r w:rsidR="000E2338">
        <w:rPr>
          <w:rFonts w:asciiTheme="minorHAnsi" w:hAnsiTheme="minorHAnsi"/>
          <w:b/>
          <w:lang w:val="mk-MK"/>
        </w:rPr>
        <w:t>43</w:t>
      </w:r>
      <w:r w:rsidR="002059E1">
        <w:rPr>
          <w:rFonts w:ascii="MAC C Times" w:hAnsi="MAC C Times"/>
          <w:b/>
        </w:rPr>
        <w:t xml:space="preserve"> .</w:t>
      </w:r>
      <w:proofErr w:type="gramEnd"/>
    </w:p>
    <w:p w:rsidR="002059E1" w:rsidRDefault="002059E1" w:rsidP="002059E1">
      <w:pPr>
        <w:jc w:val="both"/>
        <w:rPr>
          <w:rFonts w:asciiTheme="minorHAnsi" w:hAnsiTheme="minorHAnsi"/>
          <w:sz w:val="22"/>
          <w:szCs w:val="22"/>
          <w:lang w:val="mk-MK"/>
        </w:rPr>
      </w:pPr>
    </w:p>
    <w:p w:rsidR="003B4276" w:rsidRDefault="003B4276" w:rsidP="003B4276">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3B4276" w:rsidRDefault="003B4276" w:rsidP="003B4276">
      <w:pPr>
        <w:ind w:firstLine="720"/>
        <w:jc w:val="both"/>
        <w:rPr>
          <w:sz w:val="28"/>
          <w:lang w:val="mk-MK"/>
        </w:rPr>
      </w:pPr>
    </w:p>
    <w:p w:rsidR="003B4276" w:rsidRDefault="003B4276" w:rsidP="003B4276">
      <w:pPr>
        <w:ind w:firstLine="720"/>
        <w:jc w:val="both"/>
        <w:rPr>
          <w:sz w:val="28"/>
          <w:lang w:val="mk-MK"/>
        </w:rPr>
      </w:pPr>
    </w:p>
    <w:p w:rsidR="003B4276" w:rsidRPr="003B4276" w:rsidRDefault="003B4276" w:rsidP="003B4276">
      <w:pPr>
        <w:ind w:firstLine="720"/>
        <w:jc w:val="both"/>
        <w:rPr>
          <w:sz w:val="28"/>
          <w:lang w:val="mk-MK"/>
        </w:rPr>
      </w:pPr>
    </w:p>
    <w:p w:rsidR="003B4276" w:rsidRDefault="003B4276" w:rsidP="003B4276">
      <w:pPr>
        <w:jc w:val="center"/>
        <w:rPr>
          <w:b/>
          <w:bCs/>
          <w:sz w:val="32"/>
        </w:rPr>
      </w:pPr>
      <w:r>
        <w:rPr>
          <w:b/>
          <w:bCs/>
          <w:sz w:val="32"/>
        </w:rPr>
        <w:t>З А К Л У Ч О К</w:t>
      </w:r>
    </w:p>
    <w:p w:rsidR="003B4276" w:rsidRDefault="003B4276" w:rsidP="003B4276">
      <w:pPr>
        <w:jc w:val="center"/>
        <w:rPr>
          <w:b/>
          <w:sz w:val="32"/>
          <w:szCs w:val="32"/>
        </w:rPr>
      </w:pPr>
      <w:r>
        <w:rPr>
          <w:b/>
          <w:sz w:val="32"/>
          <w:szCs w:val="32"/>
        </w:rPr>
        <w:t>За прогласување на</w:t>
      </w:r>
      <w:r>
        <w:rPr>
          <w:b/>
          <w:sz w:val="32"/>
          <w:szCs w:val="32"/>
          <w:lang w:val="ru-RU"/>
        </w:rPr>
        <w:t xml:space="preserve"> Одлуката за донесување на конечен урбанистички план за село Велмеј, Општина Дебрца</w:t>
      </w:r>
    </w:p>
    <w:p w:rsidR="003B4276" w:rsidRDefault="003B4276" w:rsidP="003B4276">
      <w:pPr>
        <w:rPr>
          <w:rFonts w:ascii="StobiSerif Regular" w:hAnsi="StobiSerif Regular"/>
          <w:b/>
          <w:lang w:val="mk-MK"/>
        </w:rPr>
      </w:pPr>
    </w:p>
    <w:p w:rsidR="003B4276" w:rsidRDefault="003B4276" w:rsidP="003B4276">
      <w:pPr>
        <w:rPr>
          <w:rFonts w:ascii="StobiSerif Regular" w:hAnsi="StobiSerif Regular"/>
          <w:b/>
          <w:lang w:val="mk-MK"/>
        </w:rPr>
      </w:pPr>
    </w:p>
    <w:p w:rsidR="003B4276" w:rsidRDefault="003B4276" w:rsidP="003B4276">
      <w:pPr>
        <w:rPr>
          <w:rFonts w:ascii="StobiSerif Regular" w:hAnsi="StobiSerif Regular"/>
          <w:b/>
          <w:lang w:val="mk-MK"/>
        </w:rPr>
      </w:pPr>
    </w:p>
    <w:p w:rsidR="003B4276" w:rsidRDefault="003B4276" w:rsidP="003B4276">
      <w:pPr>
        <w:rPr>
          <w:rFonts w:ascii="StobiSerif Regular" w:hAnsi="StobiSerif Regular"/>
          <w:b/>
          <w:lang w:val="mk-MK"/>
        </w:rPr>
      </w:pPr>
    </w:p>
    <w:p w:rsidR="003B4276" w:rsidRPr="003B4276" w:rsidRDefault="003B4276" w:rsidP="003B4276">
      <w:pPr>
        <w:rPr>
          <w:rFonts w:ascii="StobiSerif Regular" w:hAnsi="StobiSerif Regular"/>
          <w:b/>
          <w:lang w:val="mk-MK"/>
        </w:rPr>
      </w:pPr>
    </w:p>
    <w:p w:rsidR="003B4276" w:rsidRDefault="003B4276" w:rsidP="003B4276">
      <w:pPr>
        <w:jc w:val="both"/>
        <w:rPr>
          <w:b/>
          <w:sz w:val="32"/>
          <w:szCs w:val="32"/>
        </w:rPr>
      </w:pPr>
      <w:r>
        <w:rPr>
          <w:b/>
          <w:sz w:val="32"/>
          <w:szCs w:val="32"/>
          <w:lang w:val="ru-RU"/>
        </w:rPr>
        <w:t>СЕ ПРОГЛАСУВА</w:t>
      </w:r>
      <w:r>
        <w:rPr>
          <w:sz w:val="28"/>
          <w:lang w:val="ru-RU"/>
        </w:rPr>
        <w:t xml:space="preserve"> </w:t>
      </w:r>
      <w:r w:rsidRPr="00D21CEB">
        <w:rPr>
          <w:sz w:val="32"/>
          <w:szCs w:val="32"/>
          <w:lang w:val="ru-RU"/>
        </w:rPr>
        <w:t>Одлуката за донесување на конечен урбанистички план за село Велмеј, Општина Дебрца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26.11.2019 година</w:t>
      </w:r>
      <w:r>
        <w:rPr>
          <w:sz w:val="28"/>
          <w:szCs w:val="28"/>
          <w:lang w:val="ru-RU"/>
        </w:rPr>
        <w:t xml:space="preserve">. </w:t>
      </w:r>
    </w:p>
    <w:p w:rsidR="003B4276" w:rsidRDefault="003B4276" w:rsidP="003B4276">
      <w:pPr>
        <w:jc w:val="both"/>
      </w:pPr>
    </w:p>
    <w:p w:rsidR="003B4276" w:rsidRDefault="003B4276" w:rsidP="003B4276">
      <w:pPr>
        <w:jc w:val="both"/>
      </w:pPr>
    </w:p>
    <w:p w:rsidR="003B4276" w:rsidRDefault="003B4276" w:rsidP="003B4276">
      <w:pPr>
        <w:jc w:val="both"/>
        <w:rPr>
          <w:lang w:val="mk-MK"/>
        </w:rPr>
      </w:pPr>
    </w:p>
    <w:p w:rsidR="003B4276" w:rsidRDefault="003B4276" w:rsidP="003B4276">
      <w:pPr>
        <w:jc w:val="both"/>
        <w:rPr>
          <w:lang w:val="mk-MK"/>
        </w:rPr>
      </w:pPr>
    </w:p>
    <w:p w:rsidR="003B4276" w:rsidRDefault="003B4276" w:rsidP="003B4276">
      <w:pPr>
        <w:jc w:val="both"/>
        <w:rPr>
          <w:lang w:val="mk-MK"/>
        </w:rPr>
      </w:pPr>
    </w:p>
    <w:p w:rsidR="003B4276" w:rsidRDefault="003B4276" w:rsidP="003B4276">
      <w:pPr>
        <w:jc w:val="both"/>
        <w:rPr>
          <w:lang w:val="mk-MK"/>
        </w:rPr>
      </w:pPr>
    </w:p>
    <w:p w:rsidR="003B4276" w:rsidRDefault="003B4276" w:rsidP="003B4276">
      <w:pPr>
        <w:jc w:val="both"/>
        <w:rPr>
          <w:lang w:val="mk-MK"/>
        </w:rPr>
      </w:pPr>
    </w:p>
    <w:p w:rsidR="003B4276" w:rsidRPr="003B4276" w:rsidRDefault="003B4276" w:rsidP="003B4276">
      <w:pPr>
        <w:jc w:val="both"/>
        <w:rPr>
          <w:lang w:val="mk-MK"/>
        </w:rPr>
      </w:pPr>
    </w:p>
    <w:p w:rsidR="003B4276" w:rsidRDefault="003B4276" w:rsidP="003B4276">
      <w:pPr>
        <w:jc w:val="both"/>
      </w:pPr>
    </w:p>
    <w:p w:rsidR="003B4276" w:rsidRDefault="003B4276" w:rsidP="003B4276">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E833B3">
        <w:rPr>
          <w:b/>
          <w:bCs/>
          <w:sz w:val="32"/>
          <w:lang w:val="mk-MK"/>
        </w:rPr>
        <w:t>09</w:t>
      </w:r>
      <w:proofErr w:type="gramEnd"/>
      <w:r w:rsidR="00E833B3">
        <w:rPr>
          <w:b/>
          <w:bCs/>
          <w:sz w:val="32"/>
          <w:lang w:val="mk-MK"/>
        </w:rPr>
        <w:t>-2474/10</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3B4276" w:rsidRDefault="00E833B3" w:rsidP="003B4276">
      <w:pPr>
        <w:rPr>
          <w:rFonts w:ascii="M_Times" w:hAnsi="M_Times"/>
          <w:b/>
          <w:bCs/>
          <w:sz w:val="32"/>
          <w:lang w:val="pl-PL"/>
        </w:rPr>
      </w:pPr>
      <w:r>
        <w:rPr>
          <w:b/>
          <w:bCs/>
          <w:sz w:val="32"/>
          <w:lang w:val="mk-MK"/>
        </w:rPr>
        <w:t>26.11.2019</w:t>
      </w:r>
      <w:r w:rsidR="003B4276">
        <w:rPr>
          <w:rFonts w:ascii="M_Times" w:hAnsi="M_Times"/>
          <w:b/>
          <w:bCs/>
          <w:sz w:val="32"/>
          <w:lang w:val="pl-PL"/>
        </w:rPr>
        <w:t xml:space="preserve"> </w:t>
      </w:r>
      <w:r w:rsidR="003B4276">
        <w:rPr>
          <w:b/>
          <w:bCs/>
          <w:sz w:val="32"/>
        </w:rPr>
        <w:t>год</w:t>
      </w:r>
      <w:r w:rsidR="003B4276">
        <w:rPr>
          <w:rFonts w:ascii="M_Times" w:hAnsi="M_Times"/>
          <w:b/>
          <w:bCs/>
          <w:sz w:val="32"/>
          <w:lang w:val="pl-PL"/>
        </w:rPr>
        <w:t>.</w:t>
      </w:r>
      <w:r w:rsidR="003B4276">
        <w:rPr>
          <w:rFonts w:ascii="M_Times" w:hAnsi="M_Times"/>
          <w:b/>
          <w:bCs/>
          <w:sz w:val="32"/>
          <w:lang w:val="pl-PL"/>
        </w:rPr>
        <w:tab/>
      </w:r>
      <w:r w:rsidR="003B4276">
        <w:rPr>
          <w:rFonts w:ascii="M_Times" w:hAnsi="M_Times"/>
          <w:b/>
          <w:bCs/>
          <w:sz w:val="32"/>
          <w:lang w:val="pl-PL"/>
        </w:rPr>
        <w:tab/>
      </w:r>
      <w:r w:rsidR="003B4276">
        <w:rPr>
          <w:rFonts w:ascii="M_Times" w:hAnsi="M_Times"/>
          <w:b/>
          <w:bCs/>
          <w:sz w:val="32"/>
          <w:lang w:val="pl-PL"/>
        </w:rPr>
        <w:tab/>
      </w:r>
      <w:r w:rsidR="003B4276">
        <w:rPr>
          <w:rFonts w:ascii="M_Times" w:hAnsi="M_Times"/>
          <w:b/>
          <w:bCs/>
          <w:sz w:val="32"/>
          <w:lang w:val="pl-PL"/>
        </w:rPr>
        <w:tab/>
      </w:r>
      <w:r w:rsidR="003B4276">
        <w:rPr>
          <w:rFonts w:ascii="M_Times" w:hAnsi="M_Times"/>
          <w:b/>
          <w:bCs/>
          <w:sz w:val="32"/>
          <w:lang w:val="pl-PL"/>
        </w:rPr>
        <w:tab/>
      </w:r>
    </w:p>
    <w:p w:rsidR="003B4276" w:rsidRDefault="003B4276" w:rsidP="003B4276">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3B4276" w:rsidRDefault="003B4276" w:rsidP="003B4276"/>
    <w:p w:rsidR="003B4276" w:rsidRDefault="003B4276" w:rsidP="003B4276">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3B4276" w:rsidRDefault="003B4276" w:rsidP="003B4276">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3B4276" w:rsidRPr="003B4276" w:rsidRDefault="003B4276" w:rsidP="003B4276">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2059E1" w:rsidRDefault="002059E1" w:rsidP="002059E1">
      <w:pPr>
        <w:spacing w:after="200" w:line="276" w:lineRule="auto"/>
        <w:rPr>
          <w:rFonts w:asciiTheme="minorHAnsi" w:eastAsiaTheme="minorHAnsi" w:hAnsiTheme="minorHAnsi" w:cs="Arial"/>
          <w:lang w:val="mk-MK"/>
        </w:rPr>
      </w:pPr>
    </w:p>
    <w:p w:rsidR="002059E1" w:rsidRDefault="002059E1" w:rsidP="002059E1">
      <w:pPr>
        <w:rPr>
          <w:lang w:val="mk-MK"/>
        </w:rPr>
      </w:pPr>
    </w:p>
    <w:p w:rsidR="002059E1" w:rsidRDefault="002059E1" w:rsidP="002059E1">
      <w:pPr>
        <w:rPr>
          <w:b/>
          <w:bCs/>
          <w:sz w:val="32"/>
          <w:lang w:val="mk-MK"/>
        </w:rPr>
      </w:pPr>
    </w:p>
    <w:p w:rsidR="002059E1" w:rsidRDefault="002059E1" w:rsidP="002059E1">
      <w:pPr>
        <w:rPr>
          <w:b/>
          <w:bCs/>
          <w:sz w:val="32"/>
          <w:lang w:val="mk-MK"/>
        </w:rPr>
      </w:pPr>
    </w:p>
    <w:p w:rsidR="003B4276" w:rsidRDefault="003B4276" w:rsidP="002059E1">
      <w:pPr>
        <w:rPr>
          <w:b/>
          <w:bCs/>
          <w:sz w:val="32"/>
          <w:lang w:val="mk-MK"/>
        </w:rPr>
      </w:pPr>
    </w:p>
    <w:p w:rsidR="003B4276" w:rsidRDefault="003B4276" w:rsidP="002059E1">
      <w:pPr>
        <w:rPr>
          <w:b/>
          <w:bCs/>
          <w:sz w:val="32"/>
          <w:lang w:val="mk-MK"/>
        </w:rPr>
      </w:pPr>
    </w:p>
    <w:p w:rsidR="002059E1" w:rsidRDefault="00E833B3" w:rsidP="002059E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27</w:t>
      </w:r>
      <w:r w:rsidR="002059E1">
        <w:rPr>
          <w:b/>
          <w:lang w:val="mk-MK"/>
        </w:rPr>
        <w:t>.11.2019</w:t>
      </w:r>
      <w:r w:rsidR="002059E1">
        <w:rPr>
          <w:rFonts w:ascii="MAC C Times" w:hAnsi="MAC C Times"/>
          <w:b/>
          <w:lang w:val="mk-MK"/>
        </w:rPr>
        <w:t xml:space="preserve"> god.</w:t>
      </w:r>
      <w:r w:rsidR="002059E1">
        <w:rPr>
          <w:rFonts w:ascii="MAC C Times" w:hAnsi="MAC C Times"/>
          <w:b/>
        </w:rPr>
        <w:tab/>
        <w:t xml:space="preserve">       SLU@BEN   GLASNIK</w:t>
      </w:r>
      <w:r w:rsidR="002059E1">
        <w:rPr>
          <w:rFonts w:ascii="MAC C Times" w:hAnsi="MAC C Times"/>
          <w:b/>
        </w:rPr>
        <w:tab/>
        <w:t xml:space="preserve">   </w:t>
      </w:r>
      <w:proofErr w:type="gramStart"/>
      <w:r w:rsidR="002059E1">
        <w:rPr>
          <w:rFonts w:ascii="MAC C Times" w:hAnsi="MAC C Times"/>
          <w:b/>
        </w:rPr>
        <w:t xml:space="preserve">Broj  </w:t>
      </w:r>
      <w:r w:rsidR="002059E1">
        <w:rPr>
          <w:rFonts w:asciiTheme="minorHAnsi" w:hAnsiTheme="minorHAnsi"/>
          <w:b/>
          <w:lang w:val="mk-MK"/>
        </w:rPr>
        <w:t>1</w:t>
      </w:r>
      <w:r>
        <w:rPr>
          <w:rFonts w:asciiTheme="minorHAnsi" w:hAnsiTheme="minorHAnsi"/>
          <w:b/>
          <w:lang w:val="mk-MK"/>
        </w:rPr>
        <w:t>2</w:t>
      </w:r>
      <w:proofErr w:type="gramEnd"/>
      <w:r w:rsidR="002059E1">
        <w:rPr>
          <w:rFonts w:ascii="MAC C Times" w:hAnsi="MAC C Times"/>
          <w:b/>
        </w:rPr>
        <w:t>/1</w:t>
      </w:r>
      <w:r w:rsidR="002059E1">
        <w:rPr>
          <w:rFonts w:asciiTheme="minorHAnsi" w:hAnsiTheme="minorHAnsi"/>
          <w:b/>
          <w:lang w:val="mk-MK"/>
        </w:rPr>
        <w:t>9</w:t>
      </w:r>
      <w:r w:rsidR="002059E1">
        <w:rPr>
          <w:rFonts w:ascii="MAC C Times" w:hAnsi="MAC C Times"/>
          <w:b/>
        </w:rPr>
        <w:t xml:space="preserve">.        </w:t>
      </w:r>
      <w:r w:rsidR="002059E1">
        <w:rPr>
          <w:rFonts w:asciiTheme="minorHAnsi" w:hAnsiTheme="minorHAnsi"/>
          <w:b/>
          <w:lang w:val="mk-MK"/>
        </w:rPr>
        <w:t xml:space="preserve"> </w:t>
      </w:r>
      <w:proofErr w:type="gramStart"/>
      <w:r w:rsidR="002059E1">
        <w:rPr>
          <w:rFonts w:ascii="MAC C Times" w:hAnsi="MAC C Times"/>
          <w:b/>
        </w:rPr>
        <w:t xml:space="preserve">str. </w:t>
      </w:r>
      <w:r w:rsidR="000E2338">
        <w:rPr>
          <w:rFonts w:asciiTheme="minorHAnsi" w:hAnsiTheme="minorHAnsi"/>
          <w:b/>
          <w:lang w:val="mk-MK"/>
        </w:rPr>
        <w:t>44</w:t>
      </w:r>
      <w:r w:rsidR="002059E1">
        <w:rPr>
          <w:rFonts w:ascii="MAC C Times" w:hAnsi="MAC C Times"/>
          <w:b/>
        </w:rPr>
        <w:t>.</w:t>
      </w:r>
      <w:proofErr w:type="gramEnd"/>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B4276" w:rsidRPr="00BE42A9" w:rsidRDefault="003B4276" w:rsidP="003B4276">
      <w:pPr>
        <w:tabs>
          <w:tab w:val="left" w:pos="0"/>
        </w:tabs>
        <w:ind w:right="-81"/>
        <w:jc w:val="both"/>
        <w:rPr>
          <w:rFonts w:ascii="Arial" w:hAnsi="Arial" w:cs="Arial"/>
        </w:rPr>
      </w:pPr>
      <w:r w:rsidRPr="00BE42A9">
        <w:rPr>
          <w:rFonts w:ascii="Arial" w:hAnsi="Arial" w:cs="Arial"/>
          <w:lang w:val="mk-MK"/>
        </w:rPr>
        <w:t>Врз основа на член 3</w:t>
      </w:r>
      <w:r w:rsidRPr="00BE42A9">
        <w:rPr>
          <w:rFonts w:ascii="Arial" w:hAnsi="Arial" w:cs="Arial"/>
        </w:rPr>
        <w:t xml:space="preserve">9, </w:t>
      </w:r>
      <w:r w:rsidRPr="00BE42A9">
        <w:rPr>
          <w:rFonts w:ascii="Arial" w:hAnsi="Arial" w:cs="Arial"/>
          <w:lang w:val="mk-MK"/>
        </w:rPr>
        <w:t xml:space="preserve">член 41 став (4) и член 42 став (3), став (4), став (5) и став (7) од Законот за просторно и урбанистичко планирање („Службен весник на Република Македонија“бр.199/14, 44/15, 193/15, 31/16, 163/16, 64/18 и 168/18),  член 22 став (1) точка (10 и член 62 став (1) од Законот за локална самоуправа („Службен весник на Република Македонија“ број 05/02), а согласно член 16 и 24 од Статутот на Општина Дебрца (Службен гласник на Општина Дебрца бр.03/2005), Советот на Општина Дебрца на </w:t>
      </w:r>
      <w:r>
        <w:rPr>
          <w:rFonts w:ascii="Arial" w:hAnsi="Arial" w:cs="Arial"/>
          <w:lang w:val="mk-MK"/>
        </w:rPr>
        <w:t>29-</w:t>
      </w:r>
      <w:r w:rsidRPr="00BE42A9">
        <w:rPr>
          <w:rFonts w:ascii="Arial" w:hAnsi="Arial" w:cs="Arial"/>
          <w:lang w:val="mk-MK"/>
        </w:rPr>
        <w:t xml:space="preserve"> та седница одржана на </w:t>
      </w:r>
      <w:r w:rsidR="00E833B3">
        <w:rPr>
          <w:rFonts w:ascii="Arial" w:hAnsi="Arial" w:cs="Arial"/>
          <w:lang w:val="mk-MK"/>
        </w:rPr>
        <w:t>26</w:t>
      </w:r>
      <w:r w:rsidRPr="00BE42A9">
        <w:rPr>
          <w:rFonts w:ascii="Arial" w:hAnsi="Arial" w:cs="Arial"/>
          <w:lang w:val="mk-MK"/>
        </w:rPr>
        <w:t>.</w:t>
      </w:r>
      <w:r>
        <w:rPr>
          <w:rFonts w:ascii="Arial" w:hAnsi="Arial" w:cs="Arial"/>
          <w:lang w:val="mk-MK"/>
        </w:rPr>
        <w:t>11</w:t>
      </w:r>
      <w:r w:rsidRPr="00BE42A9">
        <w:rPr>
          <w:rFonts w:ascii="Arial" w:hAnsi="Arial" w:cs="Arial"/>
          <w:lang w:val="mk-MK"/>
        </w:rPr>
        <w:t>.</w:t>
      </w:r>
      <w:r w:rsidRPr="00BE42A9">
        <w:rPr>
          <w:rFonts w:ascii="Arial" w:hAnsi="Arial" w:cs="Arial"/>
        </w:rPr>
        <w:t>201</w:t>
      </w:r>
      <w:r>
        <w:rPr>
          <w:rFonts w:ascii="Arial" w:hAnsi="Arial" w:cs="Arial"/>
        </w:rPr>
        <w:t>9</w:t>
      </w:r>
      <w:r w:rsidRPr="00BE42A9">
        <w:rPr>
          <w:rFonts w:ascii="Arial" w:hAnsi="Arial" w:cs="Arial"/>
          <w:lang w:val="mk-MK"/>
        </w:rPr>
        <w:t xml:space="preserve"> година, донесе</w:t>
      </w:r>
      <w:r w:rsidRPr="00BE42A9">
        <w:rPr>
          <w:rFonts w:ascii="Arial" w:hAnsi="Arial" w:cs="Arial"/>
        </w:rPr>
        <w:t>:</w:t>
      </w:r>
    </w:p>
    <w:p w:rsidR="003B4276" w:rsidRPr="00BE42A9" w:rsidRDefault="003B4276" w:rsidP="003B4276">
      <w:pPr>
        <w:tabs>
          <w:tab w:val="left" w:pos="0"/>
        </w:tabs>
        <w:ind w:right="-81"/>
        <w:jc w:val="both"/>
        <w:rPr>
          <w:rFonts w:ascii="Arial" w:hAnsi="Arial" w:cs="Arial"/>
        </w:rPr>
      </w:pPr>
    </w:p>
    <w:p w:rsidR="003B4276" w:rsidRPr="00BE42A9" w:rsidRDefault="003B4276" w:rsidP="003B4276">
      <w:pPr>
        <w:tabs>
          <w:tab w:val="left" w:pos="0"/>
        </w:tabs>
        <w:ind w:right="-81"/>
        <w:jc w:val="both"/>
        <w:rPr>
          <w:rFonts w:ascii="Arial" w:hAnsi="Arial" w:cs="Arial"/>
          <w:lang w:val="mk-MK"/>
        </w:rPr>
      </w:pPr>
    </w:p>
    <w:p w:rsidR="003B4276" w:rsidRPr="00BE42A9" w:rsidRDefault="003B4276" w:rsidP="003B4276">
      <w:pPr>
        <w:tabs>
          <w:tab w:val="left" w:pos="0"/>
        </w:tabs>
        <w:ind w:right="-81"/>
        <w:jc w:val="center"/>
        <w:rPr>
          <w:rFonts w:ascii="Arial" w:hAnsi="Arial" w:cs="Arial"/>
          <w:b/>
          <w:lang w:val="mk-MK"/>
        </w:rPr>
      </w:pPr>
      <w:r w:rsidRPr="00BE42A9">
        <w:rPr>
          <w:rFonts w:ascii="Arial" w:hAnsi="Arial" w:cs="Arial"/>
          <w:b/>
          <w:lang w:val="mk-MK"/>
        </w:rPr>
        <w:t>ОДЛУКА</w:t>
      </w:r>
    </w:p>
    <w:p w:rsidR="003B4276" w:rsidRPr="00BE42A9" w:rsidRDefault="003B4276" w:rsidP="003B4276">
      <w:pPr>
        <w:tabs>
          <w:tab w:val="left" w:pos="0"/>
        </w:tabs>
        <w:ind w:right="-81"/>
        <w:jc w:val="center"/>
        <w:rPr>
          <w:rFonts w:ascii="Arial" w:hAnsi="Arial" w:cs="Arial"/>
          <w:b/>
          <w:lang w:val="mk-MK"/>
        </w:rPr>
      </w:pPr>
      <w:r w:rsidRPr="00BE42A9">
        <w:rPr>
          <w:rFonts w:ascii="Arial" w:hAnsi="Arial" w:cs="Arial"/>
          <w:b/>
          <w:lang w:val="mk-MK"/>
        </w:rPr>
        <w:t xml:space="preserve">за донесување на конечен урбанистички план за село </w:t>
      </w:r>
      <w:r>
        <w:rPr>
          <w:rFonts w:ascii="Arial" w:hAnsi="Arial" w:cs="Arial"/>
          <w:b/>
          <w:lang w:val="mk-MK"/>
        </w:rPr>
        <w:t>Велмеј</w:t>
      </w:r>
      <w:r w:rsidRPr="00BE42A9">
        <w:rPr>
          <w:rFonts w:ascii="Arial" w:hAnsi="Arial" w:cs="Arial"/>
          <w:b/>
          <w:lang w:val="mk-MK"/>
        </w:rPr>
        <w:t xml:space="preserve">, </w:t>
      </w:r>
    </w:p>
    <w:p w:rsidR="003B4276" w:rsidRPr="00BE42A9" w:rsidRDefault="003B4276" w:rsidP="003B4276">
      <w:pPr>
        <w:tabs>
          <w:tab w:val="left" w:pos="0"/>
        </w:tabs>
        <w:ind w:right="-81"/>
        <w:jc w:val="center"/>
        <w:rPr>
          <w:rFonts w:ascii="Arial" w:hAnsi="Arial" w:cs="Arial"/>
          <w:b/>
          <w:lang w:val="mk-MK"/>
        </w:rPr>
      </w:pPr>
      <w:r w:rsidRPr="00BE42A9">
        <w:rPr>
          <w:rFonts w:ascii="Arial" w:hAnsi="Arial" w:cs="Arial"/>
          <w:b/>
          <w:lang w:val="mk-MK"/>
        </w:rPr>
        <w:t>Општина Дебрца</w:t>
      </w:r>
    </w:p>
    <w:p w:rsidR="003B4276" w:rsidRPr="00BE42A9" w:rsidRDefault="003B4276" w:rsidP="003B4276">
      <w:pPr>
        <w:tabs>
          <w:tab w:val="left" w:pos="0"/>
        </w:tabs>
        <w:ind w:right="-81"/>
        <w:jc w:val="both"/>
        <w:rPr>
          <w:rFonts w:ascii="Arial" w:hAnsi="Arial" w:cs="Arial"/>
          <w:lang w:val="mk-MK"/>
        </w:rPr>
      </w:pPr>
    </w:p>
    <w:p w:rsidR="003B4276" w:rsidRPr="00BE42A9" w:rsidRDefault="003B4276" w:rsidP="003B4276">
      <w:pPr>
        <w:tabs>
          <w:tab w:val="left" w:pos="0"/>
        </w:tabs>
        <w:ind w:right="-81"/>
        <w:jc w:val="both"/>
        <w:rPr>
          <w:rFonts w:ascii="Arial" w:hAnsi="Arial" w:cs="Arial"/>
          <w:lang w:val="mk-MK"/>
        </w:rPr>
      </w:pPr>
    </w:p>
    <w:p w:rsidR="003B4276" w:rsidRPr="00BE42A9" w:rsidRDefault="003B4276" w:rsidP="003B4276">
      <w:pPr>
        <w:tabs>
          <w:tab w:val="left" w:pos="0"/>
        </w:tabs>
        <w:ind w:right="-81"/>
        <w:jc w:val="center"/>
        <w:rPr>
          <w:rFonts w:ascii="Arial" w:hAnsi="Arial" w:cs="Arial"/>
          <w:b/>
          <w:lang w:val="mk-MK"/>
        </w:rPr>
      </w:pPr>
      <w:r w:rsidRPr="00BE42A9">
        <w:rPr>
          <w:rFonts w:ascii="Arial" w:hAnsi="Arial" w:cs="Arial"/>
          <w:b/>
          <w:lang w:val="mk-MK"/>
        </w:rPr>
        <w:t>Член 1</w:t>
      </w:r>
    </w:p>
    <w:p w:rsidR="003B4276" w:rsidRPr="00BE42A9" w:rsidRDefault="003B4276" w:rsidP="003B4276">
      <w:pPr>
        <w:tabs>
          <w:tab w:val="left" w:pos="0"/>
        </w:tabs>
        <w:ind w:right="-81"/>
        <w:jc w:val="both"/>
        <w:rPr>
          <w:rFonts w:ascii="Arial" w:hAnsi="Arial" w:cs="Arial"/>
          <w:lang w:val="mk-MK"/>
        </w:rPr>
      </w:pPr>
    </w:p>
    <w:p w:rsidR="003B4276" w:rsidRPr="00BE42A9" w:rsidRDefault="003B4276" w:rsidP="003B4276">
      <w:pPr>
        <w:tabs>
          <w:tab w:val="left" w:pos="0"/>
        </w:tabs>
        <w:ind w:right="-81"/>
        <w:jc w:val="both"/>
        <w:rPr>
          <w:rFonts w:ascii="Arial" w:hAnsi="Arial" w:cs="Arial"/>
          <w:lang w:val="mk-MK"/>
        </w:rPr>
      </w:pPr>
      <w:r w:rsidRPr="00BE42A9">
        <w:rPr>
          <w:rFonts w:ascii="Arial" w:hAnsi="Arial" w:cs="Arial"/>
          <w:lang w:val="mk-MK"/>
        </w:rPr>
        <w:tab/>
        <w:t>Со оваа одлука се донесува конечен ур</w:t>
      </w:r>
      <w:r>
        <w:rPr>
          <w:rFonts w:ascii="Arial" w:hAnsi="Arial" w:cs="Arial"/>
          <w:lang w:val="mk-MK"/>
        </w:rPr>
        <w:t>б</w:t>
      </w:r>
      <w:r w:rsidRPr="00BE42A9">
        <w:rPr>
          <w:rFonts w:ascii="Arial" w:hAnsi="Arial" w:cs="Arial"/>
          <w:lang w:val="mk-MK"/>
        </w:rPr>
        <w:t xml:space="preserve">анистички план за село </w:t>
      </w:r>
      <w:r>
        <w:rPr>
          <w:rFonts w:ascii="Arial" w:hAnsi="Arial" w:cs="Arial"/>
          <w:lang w:val="mk-MK"/>
        </w:rPr>
        <w:t>Велмеј</w:t>
      </w:r>
      <w:r w:rsidRPr="00BE42A9">
        <w:rPr>
          <w:rFonts w:ascii="Arial" w:hAnsi="Arial" w:cs="Arial"/>
          <w:lang w:val="mk-MK"/>
        </w:rPr>
        <w:t xml:space="preserve">, Општина Дебрца. Одлуката за донесување на конечен урбанистички план за село </w:t>
      </w:r>
      <w:r>
        <w:rPr>
          <w:rFonts w:ascii="Arial" w:hAnsi="Arial" w:cs="Arial"/>
          <w:lang w:val="mk-MK"/>
        </w:rPr>
        <w:t>Велмеј</w:t>
      </w:r>
      <w:r w:rsidRPr="00BE42A9">
        <w:rPr>
          <w:rFonts w:ascii="Arial" w:hAnsi="Arial" w:cs="Arial"/>
          <w:lang w:val="mk-MK"/>
        </w:rPr>
        <w:t>, Општина Дебрца, ги почитува Законот за просторно и урбанистичко планирање („Службен весник на Република Македонија“бр.199/14, 44/15, 193/15, 31/16, 163/16, 64/18 и 168/18), Правилникот за стандарди и нормативи за урбанистичко планирање („Службен весник на Република Македонија” бр. 142/15, 217/15,  222/15, 228/15, 35/16, 99/16, 134/16, 33/17, 86/18) и Правилникот за поблиската содржина, форма и  начин на  обработка на генерален урбанистички план, детален урбанистички план, урбанистички план за село, урбанистички план вон населено место и регулациски план на генерален урбанистички план, формата, содржината и начинот на обработка на урбанистичко-плански документации и архитектонско-урбанистичкиот проект и содржината, формата и начинот на обработка на проектот за инфраструктура („Службен весник на Република Македонија“ број 142/15).</w:t>
      </w:r>
    </w:p>
    <w:p w:rsidR="003B4276" w:rsidRPr="00BE42A9" w:rsidRDefault="003B4276" w:rsidP="003B4276">
      <w:pPr>
        <w:tabs>
          <w:tab w:val="left" w:pos="0"/>
        </w:tabs>
        <w:ind w:right="-81"/>
        <w:jc w:val="both"/>
        <w:rPr>
          <w:rFonts w:ascii="Arial" w:hAnsi="Arial" w:cs="Arial"/>
          <w:lang w:val="mk-MK"/>
        </w:rPr>
      </w:pPr>
    </w:p>
    <w:p w:rsidR="003B4276" w:rsidRPr="00BE42A9" w:rsidRDefault="003B4276" w:rsidP="003B4276">
      <w:pPr>
        <w:tabs>
          <w:tab w:val="left" w:pos="0"/>
        </w:tabs>
        <w:ind w:right="-81"/>
        <w:jc w:val="both"/>
        <w:rPr>
          <w:rFonts w:ascii="Arial" w:hAnsi="Arial" w:cs="Arial"/>
          <w:lang w:val="mk-MK"/>
        </w:rPr>
      </w:pPr>
    </w:p>
    <w:p w:rsidR="003B4276" w:rsidRPr="00BE42A9" w:rsidRDefault="003B4276" w:rsidP="003B4276">
      <w:pPr>
        <w:tabs>
          <w:tab w:val="left" w:pos="0"/>
        </w:tabs>
        <w:ind w:right="-81"/>
        <w:jc w:val="center"/>
        <w:rPr>
          <w:rFonts w:ascii="Arial" w:hAnsi="Arial" w:cs="Arial"/>
          <w:b/>
          <w:lang w:val="mk-MK"/>
        </w:rPr>
      </w:pPr>
      <w:r w:rsidRPr="00BE42A9">
        <w:rPr>
          <w:rFonts w:ascii="Arial" w:hAnsi="Arial" w:cs="Arial"/>
          <w:b/>
          <w:lang w:val="mk-MK"/>
        </w:rPr>
        <w:t>Член 2</w:t>
      </w:r>
    </w:p>
    <w:p w:rsidR="003B4276" w:rsidRPr="00BE42A9" w:rsidRDefault="003B4276" w:rsidP="003B4276">
      <w:pPr>
        <w:tabs>
          <w:tab w:val="left" w:pos="0"/>
        </w:tabs>
        <w:ind w:right="-81"/>
        <w:jc w:val="center"/>
        <w:rPr>
          <w:rFonts w:ascii="Arial" w:hAnsi="Arial" w:cs="Arial"/>
          <w:b/>
          <w:lang w:val="mk-MK"/>
        </w:rPr>
      </w:pPr>
    </w:p>
    <w:p w:rsidR="003B4276" w:rsidRPr="00BE42A9" w:rsidRDefault="003B4276" w:rsidP="003B4276">
      <w:pPr>
        <w:tabs>
          <w:tab w:val="left" w:pos="0"/>
        </w:tabs>
        <w:ind w:right="-81"/>
        <w:jc w:val="both"/>
        <w:rPr>
          <w:rFonts w:ascii="Arial" w:hAnsi="Arial" w:cs="Arial"/>
          <w:lang w:val="mk-MK"/>
        </w:rPr>
      </w:pPr>
      <w:r w:rsidRPr="00BE42A9">
        <w:rPr>
          <w:rFonts w:ascii="Arial" w:hAnsi="Arial" w:cs="Arial"/>
          <w:lang w:val="mk-MK"/>
        </w:rPr>
        <w:tab/>
        <w:t xml:space="preserve">Просторот за кој се донесува конечен Урбанистички план за село </w:t>
      </w:r>
      <w:r>
        <w:rPr>
          <w:rFonts w:ascii="Arial" w:hAnsi="Arial" w:cs="Arial"/>
          <w:lang w:val="mk-MK"/>
        </w:rPr>
        <w:t>Велмеј</w:t>
      </w:r>
      <w:r w:rsidRPr="00BE42A9">
        <w:rPr>
          <w:rFonts w:ascii="Arial" w:hAnsi="Arial" w:cs="Arial"/>
          <w:lang w:val="mk-MK"/>
        </w:rPr>
        <w:t xml:space="preserve">, Општина Дебрца е со површина од </w:t>
      </w:r>
      <w:r>
        <w:rPr>
          <w:rFonts w:ascii="Arial" w:hAnsi="Arial" w:cs="Arial"/>
          <w:b/>
          <w:bCs/>
        </w:rPr>
        <w:t>41</w:t>
      </w:r>
      <w:r w:rsidRPr="00BE42A9">
        <w:rPr>
          <w:rFonts w:ascii="Arial" w:hAnsi="Arial" w:cs="Arial"/>
          <w:b/>
          <w:bCs/>
        </w:rPr>
        <w:t>,</w:t>
      </w:r>
      <w:r>
        <w:rPr>
          <w:rFonts w:ascii="Arial" w:hAnsi="Arial" w:cs="Arial"/>
          <w:b/>
          <w:bCs/>
        </w:rPr>
        <w:t>06</w:t>
      </w:r>
      <w:r w:rsidRPr="00BE42A9">
        <w:rPr>
          <w:rFonts w:ascii="Arial" w:hAnsi="Arial" w:cs="Arial"/>
          <w:b/>
          <w:bCs/>
          <w:lang w:val="mk-MK"/>
        </w:rPr>
        <w:t xml:space="preserve"> </w:t>
      </w:r>
      <w:r w:rsidRPr="00BE42A9">
        <w:rPr>
          <w:rFonts w:ascii="Arial" w:hAnsi="Arial" w:cs="Arial"/>
          <w:b/>
          <w:lang w:val="mk-MK"/>
        </w:rPr>
        <w:t>ха</w:t>
      </w:r>
      <w:r w:rsidRPr="00BE42A9">
        <w:rPr>
          <w:rFonts w:ascii="Arial" w:hAnsi="Arial" w:cs="Arial"/>
          <w:lang w:val="mk-MK"/>
        </w:rPr>
        <w:t>, утврден од Советот на Општина Дебрца.</w:t>
      </w:r>
    </w:p>
    <w:p w:rsidR="003B4276" w:rsidRPr="00BE42A9" w:rsidRDefault="003B4276" w:rsidP="003B4276">
      <w:pPr>
        <w:tabs>
          <w:tab w:val="left" w:pos="0"/>
        </w:tabs>
        <w:ind w:right="-81"/>
        <w:jc w:val="both"/>
        <w:rPr>
          <w:rFonts w:ascii="Arial" w:hAnsi="Arial" w:cs="Arial"/>
          <w:lang w:val="mk-MK"/>
        </w:rPr>
      </w:pPr>
      <w:r w:rsidRPr="00BE42A9">
        <w:rPr>
          <w:rFonts w:ascii="Arial" w:hAnsi="Arial" w:cs="Arial"/>
          <w:lang w:val="mk-MK"/>
        </w:rPr>
        <w:tab/>
        <w:t xml:space="preserve">Границата на планскиот опфат e во рамки на КО </w:t>
      </w:r>
      <w:r>
        <w:rPr>
          <w:rFonts w:ascii="Arial" w:hAnsi="Arial" w:cs="Arial"/>
          <w:lang w:val="mk-MK"/>
        </w:rPr>
        <w:t>Велмеј</w:t>
      </w:r>
      <w:r w:rsidRPr="00BE42A9">
        <w:rPr>
          <w:rFonts w:ascii="Arial" w:hAnsi="Arial" w:cs="Arial"/>
          <w:lang w:val="mk-MK"/>
        </w:rPr>
        <w:t xml:space="preserve"> и тоа:</w:t>
      </w:r>
    </w:p>
    <w:p w:rsidR="003B4276" w:rsidRPr="0093652D" w:rsidRDefault="003B4276" w:rsidP="003B4276">
      <w:pPr>
        <w:jc w:val="both"/>
        <w:rPr>
          <w:rFonts w:ascii="Arial" w:hAnsi="Arial" w:cs="Arial"/>
          <w:lang w:val="mk-MK"/>
        </w:rPr>
      </w:pPr>
      <w:r w:rsidRPr="0093652D">
        <w:rPr>
          <w:rFonts w:ascii="Arial" w:hAnsi="Arial" w:cs="Arial"/>
          <w:lang w:val="mk-MK"/>
        </w:rPr>
        <w:t>Планскиот опфат започнува од север кон исток по граница на КП5038, КП1760, КП1759/2, КП1758/1, ја пресекува КП1763, оди по граница на КП1765, ја пресекува КП1763, оди по граница на КП1766, КП1767, КП1768/2, КП1768/1, КП1770, КП1771, КП1771/3, КП1771/2, КП1773, КП1774, ја пресекува КП1763, продолжува по граница на КП1756, КП1755, КП1754, ја пресекува КП1763, оди по граница на КП1794, КП1797, ја пресекува КП1763, оди по граница на КП1753, ја пресекува КП1763, КП2363, оди по граница на КП</w:t>
      </w:r>
      <w:r w:rsidRPr="0093652D">
        <w:rPr>
          <w:rFonts w:ascii="Arial" w:hAnsi="Arial" w:cs="Arial"/>
        </w:rPr>
        <w:t xml:space="preserve">1906, </w:t>
      </w:r>
      <w:r w:rsidRPr="0093652D">
        <w:rPr>
          <w:rFonts w:ascii="Arial" w:hAnsi="Arial" w:cs="Arial"/>
          <w:lang w:val="mk-MK"/>
        </w:rPr>
        <w:t xml:space="preserve">КП2360/1, КП2360/2, КП2360/3, КП2359, КП2358, ги пресекува КП2388, КП2389, оди по граница на КП2389, КП2420, ја пресекува КП2420, оди по граница на КП2398, КП2400, </w:t>
      </w:r>
      <w:r w:rsidRPr="0093652D">
        <w:rPr>
          <w:rFonts w:ascii="Arial" w:hAnsi="Arial" w:cs="Arial"/>
          <w:lang w:val="mk-MK"/>
        </w:rPr>
        <w:lastRenderedPageBreak/>
        <w:t>КП2402, КП2405, КП2406/1, ги пресекува КП2406/2, КП2408, КП2409/1, КП2409/3, КП2410, КП2411, кон југ ја пресекува КП5034/1, оди по граница на КП, КП2460/1, КП2460/2, ја пресекува КП2455/2, оди по граница на КП5034/1, ја пресекува КП2455/2, оди по граница на КП2326, КП2325, ја пресекува КП2455/2, оди по граница на КП2465, КП2466, КП2467, ја пресекува КП2455/2, оди по граница на КП3087, КП3086, КП3083, КП3082, КП3081, КП3080, ја пресекува КП2455/2, оди по граница на КП3079, КП3078, КП3075, ја пресекува КП3074, КП</w:t>
      </w:r>
      <w:r w:rsidRPr="0093652D">
        <w:rPr>
          <w:rFonts w:ascii="Arial" w:hAnsi="Arial" w:cs="Arial"/>
        </w:rPr>
        <w:t>5046</w:t>
      </w:r>
      <w:r w:rsidRPr="0093652D">
        <w:rPr>
          <w:rFonts w:ascii="Arial" w:hAnsi="Arial" w:cs="Arial"/>
          <w:lang w:val="mk-MK"/>
        </w:rPr>
        <w:t xml:space="preserve">, КП3072, КП3066/1, КП3066/2, КП3065/2, КП3067, КП3068, КП5045, КП3674, КП3673, КП3672, КП3670, КП3671, КП4186, кон север оди по граница на КП5049, КП5045, ги пресекува КП3044, КП3063, КП3062, оди по граница на КП2468/2, КП2468/1, ги пресекува КП2476, КП2477, КП2478, КП2479, КП2482/1, КП2483/1, КП2483/2, КП2487, КП2488/1, КП2488/2, КП2491, КП2493, КП2495/2, КП2495/1, КП2497, КП2498, КП2501/2, КП2503/1, КП2507/5, КП2507/4, КП2508/2, кон запад оди по граница на КП2514, КП2512/4, КП2512/1, КП2513/1, ги пресекува КП2520, КП2521, КП2522, КП2523, КП2524, КП2564, оди по граница на КП2229, КП2228, КП2227, ги пресекува КП2567, КП2568, КП2569, КП2570, оди по граница на КП5044, ги пресекува КП2575, КП5044, оди по граница на КП2594, КП2592, КП5034/2, КП2649, ја пресекува КП2652, оди по граница на КП2653, ја пресекува КП5026/2, оди по граница на КП2754/3, КП2762/2, КП2762, ги пресекува КП2762/2, КП2765/2, КП5054, кон север ги пресекува КП2752, КП2751/2, КП2751/1, оди по граница на КП2751/1, КП2751/2, КП2752, КП2674, ја пресекува КП5026/2, оди по граница на КП2656/2, КП2656/3, КП2656/4, КП2656/5, КП2165, КП2164, КП2159, КП2149, КП2141, КП2134, КП2129, КП2123, КП2715, ја пресекува КП5039, КП1745, до спој со почетна точка. </w:t>
      </w:r>
    </w:p>
    <w:p w:rsidR="003B4276" w:rsidRPr="00BE42A9" w:rsidRDefault="003B4276" w:rsidP="003B4276">
      <w:pPr>
        <w:tabs>
          <w:tab w:val="left" w:pos="0"/>
        </w:tabs>
        <w:ind w:right="-81"/>
        <w:jc w:val="both"/>
        <w:rPr>
          <w:rFonts w:ascii="Arial" w:hAnsi="Arial" w:cs="Arial"/>
          <w:lang w:val="mk-MK"/>
        </w:rPr>
      </w:pPr>
      <w:r w:rsidRPr="00BE42A9">
        <w:rPr>
          <w:rFonts w:ascii="Arial" w:hAnsi="Arial" w:cs="Arial"/>
          <w:lang w:val="mk-MK"/>
        </w:rPr>
        <w:tab/>
        <w:t>Границата на планскиот опфат претставува затворена полигонална линија која ги поврзува сите прекршни точки, а за секоја точка табеларно се дадени</w:t>
      </w:r>
    </w:p>
    <w:p w:rsidR="003B4276" w:rsidRDefault="003B4276" w:rsidP="003B4276">
      <w:pPr>
        <w:tabs>
          <w:tab w:val="left" w:pos="0"/>
        </w:tabs>
        <w:ind w:right="-81"/>
        <w:jc w:val="both"/>
        <w:rPr>
          <w:rFonts w:ascii="Arial" w:hAnsi="Arial" w:cs="Arial"/>
          <w:lang w:val="mk-MK"/>
        </w:rPr>
      </w:pPr>
      <w:r w:rsidRPr="00BE42A9">
        <w:rPr>
          <w:rFonts w:ascii="Arial" w:hAnsi="Arial" w:cs="Arial"/>
          <w:lang w:val="mk-MK"/>
        </w:rPr>
        <w:t xml:space="preserve">следните параметрите по х и </w:t>
      </w:r>
      <w:r w:rsidRPr="00BE42A9">
        <w:rPr>
          <w:rFonts w:ascii="Arial" w:hAnsi="Arial" w:cs="Arial"/>
        </w:rPr>
        <w:t>y</w:t>
      </w:r>
      <w:r w:rsidRPr="00BE42A9">
        <w:rPr>
          <w:rFonts w:ascii="Arial" w:hAnsi="Arial" w:cs="Arial"/>
          <w:lang w:val="mk-MK"/>
        </w:rPr>
        <w:t xml:space="preserve"> координати:</w:t>
      </w:r>
    </w:p>
    <w:p w:rsidR="003B4276" w:rsidRPr="00BE42A9" w:rsidRDefault="003B4276" w:rsidP="003B4276">
      <w:pPr>
        <w:tabs>
          <w:tab w:val="left" w:pos="0"/>
        </w:tabs>
        <w:ind w:right="-81"/>
        <w:jc w:val="both"/>
        <w:rPr>
          <w:rFonts w:ascii="Arial" w:hAnsi="Arial" w:cs="Arial"/>
          <w:lang w:val="mk-MK"/>
        </w:rPr>
      </w:pPr>
    </w:p>
    <w:tbl>
      <w:tblPr>
        <w:tblW w:w="364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0"/>
        <w:gridCol w:w="1785"/>
        <w:gridCol w:w="1785"/>
      </w:tblGrid>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X=492551.5901</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Y=572225.0901</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X=492551.7660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Y=572225.0360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X=492574.4640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Y=572224.5650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4</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X=492590.7190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Y=572233.2240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5</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X=492596.0840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Y=572260.7700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6</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X=492583.8610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Y=572264.8120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7</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X=492580.1550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Y=572266.6600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8</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X=492580.1990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Y=572269.7060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9</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X=492565.4210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Y=572290.5730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X=492545.5300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Y=572309.5170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11</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X=492537.1950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Y=572296.2240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12</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X=492536.2960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Y=572301.5850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13</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X=492534.8250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Y=572305.4170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14</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X=492528.7710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Y=572315.0910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15</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X=492525.3910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Y=572320.2160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16</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X=492516.0420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Y=572323.2290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17</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X=492512.9610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Y=572329.1400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18</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X=492491.2110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Y=572345.3450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19</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X=492495.5190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Y=572364.0830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lastRenderedPageBreak/>
              <w:t>20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X=492496.7870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Y=572380.8580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21</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X=492479.4210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Y=572390.7220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22</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X=492484.9016</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Y=572459.3693</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23</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X=492527.8388</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Y=572495.0385</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24</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X=492524.8457</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Y=572544.8794</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25</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X=492525.8867</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Y=572564.0573</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26</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X=492484.1590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Y=572576.7170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27</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X=492460.4930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Y=572650.1080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28</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X=492451.0340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Y=572651.9730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29</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X=492461.1760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Y=572672.6020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X=492476.4507</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Y=572714.1913</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31</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X=492484.6203</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Y=572743.3393</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32</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X=492487.9796</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Y=572763.0544</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33</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X=492543.5861</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Y=572807.1197</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34</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X=492615.7827</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Y=572831.1918</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35</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X=492640.9310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Y=572840.1390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36</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X=492654.6030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Y=572846.9890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37</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X=492710.0380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Y=572845.4670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38</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X=492701.3610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Y=572865.2180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39</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X=492686.3120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Y=572887.5130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40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X=492698.5030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Y=572903.0540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41</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X=492711.3440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Y=572924.5790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42</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X=492723.7000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Y=572939.4760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43</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X=492718.1430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Y=572940.7850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44</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X=492682.1830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Y=572949.3490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45</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X=492667.3050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Y=572921.9701</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46</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X=492658.8584</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Y=572908.3151</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47</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X=492653.6576</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Y=572899.0982</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48</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X=492665.3420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Y=572892.5050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49</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X=492661.6892</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Y=572886.2522</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50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X=492627.9980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Y=572906.1335</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51</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X=492623.5576</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Y=572896.4125</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52</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X=492583.0640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Y=572915.2950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53</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X=492576.3670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Y=572902.7710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54</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X=492572.1560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Y=572895.8130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55</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X=492561.4790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Y=572901.9470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56</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X=492549.8580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Y=572906.8550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57</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X=492540.8110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Y=572888.4790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58</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X=492516.1090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Y=572899.0330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59</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X=492509.2866</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Y=572902.4362</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60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X=492498.9190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Y=572881.6520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61</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X=492480.8100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Y=572867.9030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62</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X=492478.7380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Y=572852.5760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63</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X=492471.3240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Y=572843.4330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lastRenderedPageBreak/>
              <w:t>64</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X=492455.8720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Y=572860.9570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65</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X=492424.5280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Y=572911.3450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66</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X=492403.6350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Y=572902.6280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67</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X=492395.3470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Y=572925.0100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68</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X=492388.6770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Y=572948.1860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69</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X=492379.9110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Y=572965.4390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70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X=492337.8610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Y=572951.4860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71</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X=492286.0320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Y=572928.8610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72</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X=492267.7580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Y=572922.5130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73</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X=492215.7510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Y=572910.2870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74</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X=492213.4750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Y=572925.5220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75</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X=492205.2221</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Y=572949.5534</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76</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X=492200.5270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Y=572947.9410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77</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X=492193.0420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Y=572946.6580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78</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X=492189.0031</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Y=572955.7678</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79</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X=492129.5680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Y=572943.1530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80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X=492131.3310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Y=572973.6110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81</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X=492108.0220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Y=572980.6160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82</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X=492085.7190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Y=572953.1080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83</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X=492086.7160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Y=572931.7660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84</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X=492050.5271</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Y=572911.7404</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85</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X=492045.2680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Y=572923.1820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86</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X=492041.7540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Y=572932.9690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87</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X=492036.4510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Y=572939.1760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88</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X=492031.7550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Y=572943.6660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89</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X=491986.4940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Y=572920.7500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90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X=491977.1830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Y=572924.5470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91</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X=491970.4240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Y=572934.4890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92</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X=491944.9010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Y=572938.3070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93</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X=491930.9120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Y=572953.7600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94</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X=491919.4110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Y=572946.9350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95</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X=491913.1600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Y=572927.4760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96</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X=491903.4760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Y=572916.6690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97</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X=491911.4080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Y=572911.5640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98</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X=491903.1440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Y=572904.7130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99</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X=491899.6413</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Y=572896.8122</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100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X=491885.3160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Y=572903.1630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101</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X=491864.0140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Y=572899.9160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102</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X=491860.4230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Y=572894.4580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103</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X=491850.7570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Y=572893.9740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104</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X=491834.4930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Y=572895.7700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105</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X=491823.1690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Y=572895.8390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106</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X=491808.6210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Y=572889.9740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107</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X=491792.0710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Y=572891.0110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lastRenderedPageBreak/>
              <w:t>108</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X=491779.1690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Y=572889.9080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109</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X=491768.7814</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Y=572891.0231</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110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X=491769.5910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Y=572898.5650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111</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X=491744.8990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Y=572902.9040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112</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X=491723.4500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Y=572910.6890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113</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X=491712.6410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Y=572916.7430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114</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X=491688.0810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Y=572934.0830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115</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X=491669.5430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Y=572939.8670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116</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X=491660.8920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Y=572922.7070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117</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X=491634.7340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Y=572936.4160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118</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X=491602.8920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Y=572947.0310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119</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X=491589.2170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Y=572952.8510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120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X=491582.6490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Y=572946.4500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121</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X=491578.2370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Y=572940.5920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122</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X=491573.2100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Y=572939.2810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123</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X=491571.5680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Y=572930.0900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124</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X=491577.7950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Y=572923.1010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125</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X=491576.8170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Y=572915.6810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126</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X=491564.4550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Y=572901.0040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127</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X=491572.1020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Y=572880.6120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128</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X=491571.3200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Y=572874.3640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129</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X=491568.5320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Y=572869.3450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130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X=491572.6050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Y=572865.4440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131</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X=491590.1600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Y=572856.5560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132</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X=491592.3310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Y=572849.8430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133</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X=491610.3070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Y=572830.6680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134</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X=491629.8680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Y=572802.5870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135</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X=491632.4920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Y=572801.3380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136</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X=491636.7100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Y=572801.9880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137</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X=491638.4366</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Y=572796.5201</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138</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X=491646.4710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Y=572799.0570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139</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X=491687.2300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Y=572800.8950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140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X=491710.2590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Y=572807.5530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141</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X=491741.1280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Y=572823.2070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142</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X=491742.4076</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Y=572815.4855</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143</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X=491744.5230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Y=572811.6660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144</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X=491746.3170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Y=572806.9990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145</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X=491747.3530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Y=572802.6970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146</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X=491749.4400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Y=572798.8010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147</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X=491753.7230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Y=572793.9020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148</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X=491754.1380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Y=572791.0710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149</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X=491755.7720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Y=572788.3870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150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X=491758.0750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Y=572785.1260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151</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X=491760.4800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Y=572787.6780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lastRenderedPageBreak/>
              <w:t>152</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X=491761.7480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Y=572784.6340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153</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X=491766.7290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Y=572778.3880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154</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X=491770.7010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Y=572772.1310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155</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X=491776.9440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Y=572765.3980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156</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X=491783.5360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Y=572761.1700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157</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X=491789.7790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Y=572758.1430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158</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X=491793.6660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Y=572754.8450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159</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X=491803.2150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Y=572764.4010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160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X=491804.3833</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Y=572765.9358</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161</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X=491812.2790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Y=572760.3190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162</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X=491815.0640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Y=572758.2428</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163</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X=491815.5688</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Y=572763.2282</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164</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X=491820.4493</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Y=572768.8987</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165</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X=491825.4685</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Y=572773.4989</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166</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X=491827.9244</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Y=572770.6330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167</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X=491836.1159</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Y=572775.8546</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168</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X=491846.3969</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Y=572781.5920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169</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X=491850.4841</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Y=572773.4305</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170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X=491852.6661</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Y=572774.2970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171</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X=491869.7082</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Y=572782.9664</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172</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X=491889.2343</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Y=572792.7375</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173</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X=491893.4585</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Y=572786.6103</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174</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X=491896.2371</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Y=572781.5311</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175</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X=491897.1178</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Y=572778.6765</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176</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X=491898.5095</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Y=572775.8686</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177</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X=491889.8853</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Y=572768.1308</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178</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X=491881.9401</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Y=572761.6936</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179</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X=491860.2990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Y=572745.7757</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180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X=491858.5240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Y=572744.6660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181</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X=491868.6480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Y=572734.4450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182</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X=491876.3270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Y=572740.6110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183</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X=491877.4250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Y=572739.7660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184</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X=491888.4890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Y=572748.9760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185</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X=491894.1927</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Y=572753.4625</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186</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X=491910.3398</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Y=572739.2262</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187</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X=491905.5400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Y=572733.1730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188</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X=491894.6330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Y=572720.2450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189</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X=491897.4080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Y=572717.0210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190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X=491867.3970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Y=572688.5700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191</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X=491842.6930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Y=572683.7790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192</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X=491824.2970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Y=572674.4980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193</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X=491802.9130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Y=572651.6780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194</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X=491777.7940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Y=572652.8790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195</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X=491771.3000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Y=572658.9830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lastRenderedPageBreak/>
              <w:t>196</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X=491768.4730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Y=572662.6810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197</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X=491739.2870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Y=572636.2490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198</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X=491718.9990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Y=572620.8970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199</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X=491708.1990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Y=572614.9850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200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X=491693.2530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Y=572610.0690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201</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X=491691.8710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Y=572611.8170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202</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X=491691.0190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Y=572614.8770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203</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X=491689.4300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Y=572617.1540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204</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X=491687.9380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Y=572620.7990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205</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X=491684.3230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Y=572626.6420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206</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X=491681.4100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Y=572634.3940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207</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X=491679.7090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Y=572639.1280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208</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X=491677.1760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Y=572644.2340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209</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X=491675.7810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Y=572645.7470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210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X=491653.1960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Y=572638.6890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211</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X=491646.3051</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Y=572636.4340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212</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X=491655.9690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Y=572593.8530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213</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X=491673.1190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Y=572594.5230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214</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X=491662.1650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Y=572582.7550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215</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X=491667.4959</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Y=572573.7521</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216</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X=491671.6163</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Y=572566.5935</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217</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X=491690.0920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Y=572577.2280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218</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X=491692.9350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Y=572569.8430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219</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X=491700.1380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Y=572573.8310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220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X=491707.9740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Y=572577.3050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221</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X=491727.7590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Y=572588.6760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222</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X=491744.3560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Y=572571.3810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223</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X=491747.9964</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Y=572568.5565</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224</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X=491743.5720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Y=572562.8540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225</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X=491746.9770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Y=572558.0870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226</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X=491756.1500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Y=572562.6290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227</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X=491772.3860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Y=572574.5430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228</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X=491776.1098</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Y=572577.5525</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229</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X=491777.5790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Y=572575.1330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230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X=491780.6056</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Y=572570.1930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231</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X=491783.5170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Y=572565.8320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232</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X=491803.1560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Y=572575.9670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233</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X=491797.5240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Y=572588.8660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234</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X=491808.3400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Y=572590.4920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235</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X=491813.8030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Y=572590.4890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236</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X=491823.2580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Y=572592.6480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237</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X=491837.1930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Y=572594.9910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238</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X=491849.9150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Y=572597.5460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239</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X=491874.8230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Y=572600.0490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lastRenderedPageBreak/>
              <w:t>240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X=491886.4950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Y=572602.7320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241</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X=491898.3610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Y=572606.9610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242</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X=491908.2550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Y=572610.5690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243</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X=491920.5370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Y=572615.4060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244</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X=491944.2990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Y=572581.2270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245</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X=491968.3530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Y=572549.4690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246</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X=491977.6860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Y=572535.7490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247</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X=491981.5850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Y=572522.5580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248</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X=491985.6301</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Y=572516.9377</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249</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X=491995.3439</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Y=572502.6940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250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X=492039.6320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Y=572530.7400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251</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X=492069.6630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Y=572545.8520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252</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X=492067.1240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Y=572554.7600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253</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X=492100.2230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Y=572568.6050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254</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X=492111.8760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Y=572576.0070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255</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X=492115.7900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Y=572578.4120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256</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X=492114.1570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Y=572569.1020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257</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X=492112.5510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Y=572562.7570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258</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X=492108.8940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Y=572556.7160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259</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X=492141.1450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Y=572536.3420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260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X=492149.2150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Y=572530.4880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261</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X=492150.8720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Y=572529.3130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262</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X=492154.6650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Y=572525.9370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263</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X=492157.3580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Y=572524.7630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264</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X=492173.6116</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Y=572513.1121</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265</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X=492198.0336</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Y=572492.3983</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266</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X=492209.2770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Y=572483.2140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267</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X=492239.3040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Y=572519.9310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268</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X=492244.9320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Y=572514.7530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269</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X=492269.5650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Y=572543.8430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270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X=492282.8215</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Y=572556.6515</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271</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X=492293.5715</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Y=572546.4480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272</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X=492306.9470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Y=572558.9490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273</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X=492370.1605</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Y=572497.6729</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274</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X=492415.9990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Y=572362.8260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275</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X=492427.7920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Y=572307.2960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276</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X=492439.7820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Y=572259.1000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277</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X=492450.8960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Y=572215.8330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278</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X=492458.9956</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Y=572217.9067</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279</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X=492473.3200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Y=572226.7180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280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X=492472.3720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Y=572194.2160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281</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X=492465.3030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Y=572150.9990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282</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X=492465.5720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Y=572139.5590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283</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X=492463.4030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Y=572099.8860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lastRenderedPageBreak/>
              <w:t>284</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X=492465.8640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Y=572073.5610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285</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X=492478.0680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Y=572040.7030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286</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X=492480.8010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Y=572025.2810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287</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X=492479.0500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Y=572009.8760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288</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X=492474.6820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Y=571990.9420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289</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X=492470.7220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Y=571982.9820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290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X=492468.1120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Y=571975.9030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291</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X=492457.0450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Y=571966.5600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292</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X=492446.1630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Y=571953.3190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293</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X=492436.5680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Y=571943.0230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294</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X=492432.6730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Y=571938.3545</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295</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X=492428.7780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Y=571933.6860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296</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X=492415.0410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Y=571915.5390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297</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X=492413.0510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Y=571912.9680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298</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X=492406.4410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Y=571901.5930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299</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X=492389.0870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Y=571876.7460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300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X=492376.8650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Y=571861.2710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301</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X=492369.3270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Y=571850.1550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302</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X=492364.4140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Y=571844.2710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303</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X=492359.0240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Y=571839.7300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304</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X=492346.7610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Y=571830.2240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305</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X=492337.6170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Y=571826.3880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306</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X=492329.4130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Y=571825.0200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307</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X=492317.6450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Y=571824.5380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308</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X=492319.8420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Y=571816.1800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309</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X=492321.0480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Y=571795.4270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310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X=492313.0410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Y=571774.3370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311</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X=492287.6770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Y=571752.9470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312</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X=492257.4240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Y=571738.1010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313</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X=492286.1115</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Y=571553.5500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314</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X=492489.2380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Y=571584.5530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315</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X=492483.9900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Y=571593.5720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316</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X=492479.0540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Y=571603.1160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317</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X=492474.6620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Y=571613.7660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318</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X=492469.8430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Y=571624.4440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319</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X=492463.4420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Y=571644.8260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320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X=492459.4950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Y=571661.1500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321</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X=492456.4480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Y=571677.7710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322</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X=492455.7880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Y=571693.4060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323</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X=492454.0370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Y=571708.2900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324</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X=492452.8830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Y=571723.1160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325</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X=492452.8360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Y=571746.1240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326</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X=492460.7280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Y=571750.3030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327</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X=492425.5830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Y=571779.4590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lastRenderedPageBreak/>
              <w:t>328</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X=492388.3205</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Y=571806.1660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329</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X=492405.3408</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Y=571834.0756</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330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X=492431.7680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Y=571870.9380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331</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X=492475.6185</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Y=571943.5195</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332</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X=492484.9750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Y=571946.1570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333</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X=492520.1974</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Y=571966.3683</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334</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X=492514.8290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Y=572014.8840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335</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X=492514.7140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Y=572031.0200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336</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X=492533.7422</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Y=572044.8082</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337</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X=492546.3839</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Y=572061.4313</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338</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X=492567.8070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Y=572081.2900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339</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X=492572.9510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Y=572084.8210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340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X=492581.7970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Y=572079.3670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341</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X=492585.3080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Y=572087.9390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342</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X=492589.0310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Y=572094.7170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343</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X=492576.7530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Y=572125.9030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344</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X=492557.5030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Y=572137.9380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345</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X=492554.1690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Y=572174.9910</w:t>
            </w:r>
          </w:p>
        </w:tc>
      </w:tr>
      <w:tr w:rsidR="003B4276" w:rsidRPr="00CE5D02" w:rsidTr="00F05D0D">
        <w:trPr>
          <w:trHeight w:val="300"/>
        </w:trPr>
        <w:tc>
          <w:tcPr>
            <w:tcW w:w="600" w:type="dxa"/>
            <w:shd w:val="clear" w:color="auto" w:fill="auto"/>
            <w:noWrap/>
            <w:vAlign w:val="bottom"/>
            <w:hideMark/>
          </w:tcPr>
          <w:p w:rsidR="003B4276" w:rsidRPr="00CE5D02" w:rsidRDefault="003B4276" w:rsidP="00F05D0D">
            <w:pPr>
              <w:jc w:val="right"/>
              <w:rPr>
                <w:color w:val="000000"/>
              </w:rPr>
            </w:pPr>
            <w:r w:rsidRPr="00CE5D02">
              <w:rPr>
                <w:color w:val="000000"/>
              </w:rPr>
              <w:t>346</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X=492551.5820</w:t>
            </w:r>
          </w:p>
        </w:tc>
        <w:tc>
          <w:tcPr>
            <w:tcW w:w="1520" w:type="dxa"/>
            <w:shd w:val="clear" w:color="auto" w:fill="auto"/>
            <w:noWrap/>
            <w:vAlign w:val="bottom"/>
            <w:hideMark/>
          </w:tcPr>
          <w:p w:rsidR="003B4276" w:rsidRPr="00CE5D02" w:rsidRDefault="003B4276" w:rsidP="00F05D0D">
            <w:pPr>
              <w:rPr>
                <w:color w:val="000000"/>
              </w:rPr>
            </w:pPr>
            <w:r w:rsidRPr="00CE5D02">
              <w:rPr>
                <w:color w:val="000000"/>
              </w:rPr>
              <w:t>Y=572225.2470</w:t>
            </w:r>
          </w:p>
        </w:tc>
      </w:tr>
    </w:tbl>
    <w:p w:rsidR="003B4276" w:rsidRDefault="003B4276" w:rsidP="003B4276">
      <w:pPr>
        <w:tabs>
          <w:tab w:val="left" w:pos="0"/>
        </w:tabs>
        <w:ind w:right="-81"/>
        <w:jc w:val="both"/>
        <w:rPr>
          <w:rFonts w:ascii="Arial" w:hAnsi="Arial" w:cs="Arial"/>
          <w:lang w:val="mk-MK"/>
        </w:rPr>
      </w:pPr>
    </w:p>
    <w:p w:rsidR="003B4276" w:rsidRDefault="003B4276" w:rsidP="003B4276">
      <w:pPr>
        <w:tabs>
          <w:tab w:val="left" w:pos="0"/>
        </w:tabs>
        <w:ind w:right="-81"/>
        <w:jc w:val="both"/>
        <w:rPr>
          <w:rFonts w:ascii="Arial" w:hAnsi="Arial" w:cs="Arial"/>
        </w:rPr>
      </w:pPr>
      <w:r w:rsidRPr="00C56E82">
        <w:rPr>
          <w:rFonts w:ascii="Arial" w:hAnsi="Arial" w:cs="Arial"/>
          <w:lang w:val="mk-MK"/>
        </w:rPr>
        <w:t>Билансни показатели</w:t>
      </w:r>
      <w:r w:rsidRPr="00C56E82">
        <w:rPr>
          <w:rFonts w:ascii="Arial" w:hAnsi="Arial" w:cs="Arial"/>
        </w:rPr>
        <w:t>:</w:t>
      </w:r>
    </w:p>
    <w:p w:rsidR="003B4276" w:rsidRPr="00C56E82" w:rsidRDefault="003B4276" w:rsidP="003B4276">
      <w:pPr>
        <w:tabs>
          <w:tab w:val="left" w:pos="0"/>
        </w:tabs>
        <w:ind w:right="-81"/>
        <w:jc w:val="both"/>
        <w:rPr>
          <w:rFonts w:ascii="Arial" w:hAnsi="Arial" w:cs="Arial"/>
        </w:rPr>
      </w:pPr>
    </w:p>
    <w:tbl>
      <w:tblPr>
        <w:tblW w:w="8920" w:type="dxa"/>
        <w:tblLook w:val="04A0"/>
      </w:tblPr>
      <w:tblGrid>
        <w:gridCol w:w="2200"/>
        <w:gridCol w:w="3240"/>
        <w:gridCol w:w="1660"/>
        <w:gridCol w:w="1820"/>
      </w:tblGrid>
      <w:tr w:rsidR="003B4276" w:rsidRPr="001B461D" w:rsidTr="00F05D0D">
        <w:trPr>
          <w:trHeight w:val="1185"/>
        </w:trPr>
        <w:tc>
          <w:tcPr>
            <w:tcW w:w="2200" w:type="dxa"/>
            <w:tcBorders>
              <w:top w:val="single" w:sz="4" w:space="0" w:color="auto"/>
              <w:left w:val="single" w:sz="4" w:space="0" w:color="auto"/>
              <w:bottom w:val="single" w:sz="4" w:space="0" w:color="auto"/>
              <w:right w:val="single" w:sz="4" w:space="0" w:color="auto"/>
            </w:tcBorders>
            <w:shd w:val="clear" w:color="000000" w:fill="E6B8B7"/>
            <w:vAlign w:val="center"/>
            <w:hideMark/>
          </w:tcPr>
          <w:p w:rsidR="003B4276" w:rsidRPr="001B461D" w:rsidRDefault="003B4276" w:rsidP="00F05D0D">
            <w:pPr>
              <w:jc w:val="center"/>
              <w:rPr>
                <w:rFonts w:ascii="Verdana" w:hAnsi="Verdana" w:cs="Calibri"/>
                <w:color w:val="000000"/>
                <w:sz w:val="16"/>
                <w:szCs w:val="16"/>
              </w:rPr>
            </w:pPr>
            <w:bookmarkStart w:id="1" w:name="RANGE!A2:D8"/>
            <w:r w:rsidRPr="001B461D">
              <w:rPr>
                <w:rFonts w:ascii="Verdana" w:hAnsi="Verdana" w:cs="Calibri"/>
                <w:color w:val="000000"/>
                <w:sz w:val="16"/>
                <w:szCs w:val="16"/>
              </w:rPr>
              <w:t>УПС ВЕЛМЕЈ ПОВРШИНА НА ПЛАНСКИ ОПФАТ (м2)</w:t>
            </w:r>
            <w:bookmarkEnd w:id="1"/>
          </w:p>
        </w:tc>
        <w:tc>
          <w:tcPr>
            <w:tcW w:w="3240" w:type="dxa"/>
            <w:tcBorders>
              <w:top w:val="single" w:sz="4" w:space="0" w:color="auto"/>
              <w:left w:val="nil"/>
              <w:bottom w:val="single" w:sz="4" w:space="0" w:color="auto"/>
              <w:right w:val="single" w:sz="4" w:space="0" w:color="auto"/>
            </w:tcBorders>
            <w:shd w:val="clear" w:color="000000" w:fill="E6B8B7"/>
            <w:vAlign w:val="center"/>
            <w:hideMark/>
          </w:tcPr>
          <w:p w:rsidR="003B4276" w:rsidRPr="001B461D" w:rsidRDefault="003B4276" w:rsidP="00F05D0D">
            <w:pPr>
              <w:jc w:val="center"/>
              <w:rPr>
                <w:rFonts w:ascii="Verdana" w:hAnsi="Verdana" w:cs="Calibri"/>
                <w:color w:val="000000"/>
                <w:sz w:val="16"/>
                <w:szCs w:val="16"/>
              </w:rPr>
            </w:pPr>
            <w:r w:rsidRPr="001B461D">
              <w:rPr>
                <w:rFonts w:ascii="Verdana" w:hAnsi="Verdana" w:cs="Calibri"/>
                <w:color w:val="000000"/>
                <w:sz w:val="16"/>
                <w:szCs w:val="16"/>
              </w:rPr>
              <w:t>КЛАСА НА НАМЕНА</w:t>
            </w:r>
          </w:p>
        </w:tc>
        <w:tc>
          <w:tcPr>
            <w:tcW w:w="1660" w:type="dxa"/>
            <w:tcBorders>
              <w:top w:val="single" w:sz="4" w:space="0" w:color="auto"/>
              <w:left w:val="nil"/>
              <w:bottom w:val="single" w:sz="4" w:space="0" w:color="auto"/>
              <w:right w:val="single" w:sz="4" w:space="0" w:color="auto"/>
            </w:tcBorders>
            <w:shd w:val="clear" w:color="000000" w:fill="E6B8B7"/>
            <w:vAlign w:val="center"/>
            <w:hideMark/>
          </w:tcPr>
          <w:p w:rsidR="003B4276" w:rsidRPr="001B461D" w:rsidRDefault="003B4276" w:rsidP="00F05D0D">
            <w:pPr>
              <w:jc w:val="center"/>
              <w:rPr>
                <w:rFonts w:ascii="Verdana" w:hAnsi="Verdana" w:cs="Calibri"/>
                <w:color w:val="000000"/>
                <w:sz w:val="16"/>
                <w:szCs w:val="16"/>
              </w:rPr>
            </w:pPr>
            <w:r w:rsidRPr="001B461D">
              <w:rPr>
                <w:rFonts w:ascii="Verdana" w:hAnsi="Verdana" w:cs="Calibri"/>
                <w:color w:val="000000"/>
                <w:sz w:val="16"/>
                <w:szCs w:val="16"/>
              </w:rPr>
              <w:t>ПОВРШИНА НА ЗЕМЈИШТЕ (м2)</w:t>
            </w:r>
          </w:p>
        </w:tc>
        <w:tc>
          <w:tcPr>
            <w:tcW w:w="1820" w:type="dxa"/>
            <w:tcBorders>
              <w:top w:val="single" w:sz="4" w:space="0" w:color="auto"/>
              <w:left w:val="nil"/>
              <w:bottom w:val="single" w:sz="4" w:space="0" w:color="auto"/>
              <w:right w:val="single" w:sz="4" w:space="0" w:color="auto"/>
            </w:tcBorders>
            <w:shd w:val="clear" w:color="000000" w:fill="E6B8B7"/>
            <w:vAlign w:val="center"/>
            <w:hideMark/>
          </w:tcPr>
          <w:p w:rsidR="003B4276" w:rsidRPr="001B461D" w:rsidRDefault="003B4276" w:rsidP="00F05D0D">
            <w:pPr>
              <w:jc w:val="center"/>
              <w:rPr>
                <w:rFonts w:ascii="Verdana" w:hAnsi="Verdana" w:cs="Calibri"/>
                <w:color w:val="000000"/>
                <w:sz w:val="16"/>
                <w:szCs w:val="16"/>
              </w:rPr>
            </w:pPr>
            <w:r w:rsidRPr="001B461D">
              <w:rPr>
                <w:rFonts w:ascii="Verdana" w:hAnsi="Verdana" w:cs="Calibri"/>
                <w:color w:val="000000"/>
                <w:sz w:val="16"/>
                <w:szCs w:val="16"/>
              </w:rPr>
              <w:t xml:space="preserve">ПРОЦЕНТ НА ПОВРШИНА НА ЗЕМЈИШТЕ НА КЛАСА НА НАМЕНА </w:t>
            </w:r>
          </w:p>
        </w:tc>
      </w:tr>
      <w:tr w:rsidR="003B4276" w:rsidRPr="001B461D" w:rsidTr="00F05D0D">
        <w:trPr>
          <w:trHeight w:val="180"/>
        </w:trPr>
        <w:tc>
          <w:tcPr>
            <w:tcW w:w="2200" w:type="dxa"/>
            <w:tcBorders>
              <w:top w:val="nil"/>
              <w:left w:val="single" w:sz="4" w:space="0" w:color="auto"/>
              <w:bottom w:val="single" w:sz="4" w:space="0" w:color="auto"/>
              <w:right w:val="single" w:sz="4" w:space="0" w:color="auto"/>
            </w:tcBorders>
            <w:shd w:val="clear" w:color="000000" w:fill="BFBFBF"/>
            <w:vAlign w:val="center"/>
            <w:hideMark/>
          </w:tcPr>
          <w:p w:rsidR="003B4276" w:rsidRPr="001B461D" w:rsidRDefault="003B4276" w:rsidP="00F05D0D">
            <w:pPr>
              <w:jc w:val="center"/>
              <w:rPr>
                <w:rFonts w:ascii="Verdana" w:hAnsi="Verdana" w:cs="Calibri"/>
                <w:color w:val="000000"/>
                <w:sz w:val="16"/>
                <w:szCs w:val="16"/>
              </w:rPr>
            </w:pPr>
            <w:r w:rsidRPr="001B461D">
              <w:rPr>
                <w:rFonts w:ascii="Verdana" w:hAnsi="Verdana" w:cs="Calibri"/>
                <w:color w:val="000000"/>
                <w:sz w:val="16"/>
                <w:szCs w:val="16"/>
              </w:rPr>
              <w:t> </w:t>
            </w:r>
          </w:p>
        </w:tc>
        <w:tc>
          <w:tcPr>
            <w:tcW w:w="3240" w:type="dxa"/>
            <w:tcBorders>
              <w:top w:val="nil"/>
              <w:left w:val="nil"/>
              <w:bottom w:val="single" w:sz="4" w:space="0" w:color="auto"/>
              <w:right w:val="single" w:sz="4" w:space="0" w:color="auto"/>
            </w:tcBorders>
            <w:shd w:val="clear" w:color="000000" w:fill="BFBFBF"/>
            <w:vAlign w:val="center"/>
            <w:hideMark/>
          </w:tcPr>
          <w:p w:rsidR="003B4276" w:rsidRPr="001B461D" w:rsidRDefault="003B4276" w:rsidP="00F05D0D">
            <w:pPr>
              <w:jc w:val="center"/>
              <w:rPr>
                <w:rFonts w:ascii="Verdana" w:hAnsi="Verdana" w:cs="Calibri"/>
                <w:color w:val="000000"/>
                <w:sz w:val="16"/>
                <w:szCs w:val="16"/>
              </w:rPr>
            </w:pPr>
            <w:r w:rsidRPr="001B461D">
              <w:rPr>
                <w:rFonts w:ascii="Verdana" w:hAnsi="Verdana" w:cs="Calibri"/>
                <w:color w:val="000000"/>
                <w:sz w:val="16"/>
                <w:szCs w:val="16"/>
              </w:rPr>
              <w:t> </w:t>
            </w:r>
          </w:p>
        </w:tc>
        <w:tc>
          <w:tcPr>
            <w:tcW w:w="1660" w:type="dxa"/>
            <w:tcBorders>
              <w:top w:val="nil"/>
              <w:left w:val="nil"/>
              <w:bottom w:val="single" w:sz="4" w:space="0" w:color="auto"/>
              <w:right w:val="single" w:sz="4" w:space="0" w:color="auto"/>
            </w:tcBorders>
            <w:shd w:val="clear" w:color="000000" w:fill="BFBFBF"/>
            <w:vAlign w:val="center"/>
            <w:hideMark/>
          </w:tcPr>
          <w:p w:rsidR="003B4276" w:rsidRPr="001B461D" w:rsidRDefault="003B4276" w:rsidP="00F05D0D">
            <w:pPr>
              <w:jc w:val="center"/>
              <w:rPr>
                <w:rFonts w:ascii="Verdana" w:hAnsi="Verdana" w:cs="Calibri"/>
                <w:color w:val="000000"/>
                <w:sz w:val="16"/>
                <w:szCs w:val="16"/>
              </w:rPr>
            </w:pPr>
            <w:r w:rsidRPr="001B461D">
              <w:rPr>
                <w:rFonts w:ascii="Verdana" w:hAnsi="Verdana" w:cs="Calibri"/>
                <w:color w:val="000000"/>
                <w:sz w:val="16"/>
                <w:szCs w:val="16"/>
              </w:rPr>
              <w:t> </w:t>
            </w:r>
          </w:p>
        </w:tc>
        <w:tc>
          <w:tcPr>
            <w:tcW w:w="1820" w:type="dxa"/>
            <w:tcBorders>
              <w:top w:val="nil"/>
              <w:left w:val="nil"/>
              <w:bottom w:val="single" w:sz="4" w:space="0" w:color="auto"/>
              <w:right w:val="single" w:sz="4" w:space="0" w:color="auto"/>
            </w:tcBorders>
            <w:shd w:val="clear" w:color="000000" w:fill="BFBFBF"/>
            <w:vAlign w:val="center"/>
            <w:hideMark/>
          </w:tcPr>
          <w:p w:rsidR="003B4276" w:rsidRPr="001B461D" w:rsidRDefault="003B4276" w:rsidP="00F05D0D">
            <w:pPr>
              <w:jc w:val="center"/>
              <w:rPr>
                <w:rFonts w:ascii="Verdana" w:hAnsi="Verdana" w:cs="Calibri"/>
                <w:color w:val="000000"/>
                <w:sz w:val="16"/>
                <w:szCs w:val="16"/>
              </w:rPr>
            </w:pPr>
            <w:r w:rsidRPr="001B461D">
              <w:rPr>
                <w:rFonts w:ascii="Verdana" w:hAnsi="Verdana" w:cs="Calibri"/>
                <w:color w:val="000000"/>
                <w:sz w:val="16"/>
                <w:szCs w:val="16"/>
              </w:rPr>
              <w:t> </w:t>
            </w:r>
          </w:p>
        </w:tc>
      </w:tr>
      <w:tr w:rsidR="003B4276" w:rsidRPr="001B461D" w:rsidTr="00F05D0D">
        <w:trPr>
          <w:trHeight w:val="435"/>
        </w:trPr>
        <w:tc>
          <w:tcPr>
            <w:tcW w:w="2200" w:type="dxa"/>
            <w:vMerge w:val="restart"/>
            <w:tcBorders>
              <w:top w:val="nil"/>
              <w:left w:val="single" w:sz="4" w:space="0" w:color="auto"/>
              <w:bottom w:val="single" w:sz="4" w:space="0" w:color="000000"/>
              <w:right w:val="single" w:sz="4" w:space="0" w:color="auto"/>
            </w:tcBorders>
            <w:shd w:val="clear" w:color="auto" w:fill="auto"/>
            <w:vAlign w:val="center"/>
            <w:hideMark/>
          </w:tcPr>
          <w:p w:rsidR="003B4276" w:rsidRPr="001B461D" w:rsidRDefault="003B4276" w:rsidP="00F05D0D">
            <w:pPr>
              <w:jc w:val="center"/>
              <w:rPr>
                <w:rFonts w:ascii="Verdana" w:hAnsi="Verdana" w:cs="Calibri"/>
                <w:color w:val="000000"/>
                <w:sz w:val="16"/>
                <w:szCs w:val="16"/>
              </w:rPr>
            </w:pPr>
            <w:r w:rsidRPr="001B461D">
              <w:rPr>
                <w:rFonts w:ascii="Verdana" w:hAnsi="Verdana" w:cs="Calibri"/>
                <w:color w:val="000000"/>
                <w:sz w:val="16"/>
                <w:szCs w:val="16"/>
              </w:rPr>
              <w:t>410,602</w:t>
            </w:r>
          </w:p>
        </w:tc>
        <w:tc>
          <w:tcPr>
            <w:tcW w:w="3240" w:type="dxa"/>
            <w:tcBorders>
              <w:top w:val="nil"/>
              <w:left w:val="nil"/>
              <w:bottom w:val="single" w:sz="4" w:space="0" w:color="auto"/>
              <w:right w:val="single" w:sz="4" w:space="0" w:color="auto"/>
            </w:tcBorders>
            <w:shd w:val="clear" w:color="auto" w:fill="auto"/>
            <w:vAlign w:val="center"/>
            <w:hideMark/>
          </w:tcPr>
          <w:p w:rsidR="003B4276" w:rsidRPr="001B461D" w:rsidRDefault="003B4276" w:rsidP="00F05D0D">
            <w:pPr>
              <w:jc w:val="center"/>
              <w:rPr>
                <w:rFonts w:ascii="Verdana" w:hAnsi="Verdana" w:cs="Calibri"/>
                <w:color w:val="000000"/>
                <w:sz w:val="16"/>
                <w:szCs w:val="16"/>
              </w:rPr>
            </w:pPr>
            <w:r w:rsidRPr="001B461D">
              <w:rPr>
                <w:rFonts w:ascii="Verdana" w:hAnsi="Verdana" w:cs="Calibri"/>
                <w:color w:val="000000"/>
                <w:sz w:val="16"/>
                <w:szCs w:val="16"/>
              </w:rPr>
              <w:t xml:space="preserve"> А1-домување во станбени куќи</w:t>
            </w:r>
          </w:p>
        </w:tc>
        <w:tc>
          <w:tcPr>
            <w:tcW w:w="1660" w:type="dxa"/>
            <w:tcBorders>
              <w:top w:val="nil"/>
              <w:left w:val="nil"/>
              <w:bottom w:val="single" w:sz="4" w:space="0" w:color="auto"/>
              <w:right w:val="single" w:sz="4" w:space="0" w:color="auto"/>
            </w:tcBorders>
            <w:shd w:val="clear" w:color="auto" w:fill="auto"/>
            <w:vAlign w:val="center"/>
            <w:hideMark/>
          </w:tcPr>
          <w:p w:rsidR="003B4276" w:rsidRPr="001B461D" w:rsidRDefault="003B4276" w:rsidP="00F05D0D">
            <w:pPr>
              <w:jc w:val="center"/>
              <w:rPr>
                <w:rFonts w:ascii="Verdana" w:hAnsi="Verdana" w:cs="Calibri"/>
                <w:color w:val="000000"/>
                <w:sz w:val="16"/>
                <w:szCs w:val="16"/>
              </w:rPr>
            </w:pPr>
            <w:r w:rsidRPr="001B461D">
              <w:rPr>
                <w:rFonts w:ascii="Verdana" w:hAnsi="Verdana" w:cs="Calibri"/>
                <w:color w:val="000000"/>
                <w:sz w:val="16"/>
                <w:szCs w:val="16"/>
              </w:rPr>
              <w:t>312,682</w:t>
            </w:r>
          </w:p>
        </w:tc>
        <w:tc>
          <w:tcPr>
            <w:tcW w:w="1820" w:type="dxa"/>
            <w:tcBorders>
              <w:top w:val="nil"/>
              <w:left w:val="nil"/>
              <w:bottom w:val="single" w:sz="4" w:space="0" w:color="auto"/>
              <w:right w:val="single" w:sz="4" w:space="0" w:color="auto"/>
            </w:tcBorders>
            <w:shd w:val="clear" w:color="auto" w:fill="auto"/>
            <w:vAlign w:val="center"/>
            <w:hideMark/>
          </w:tcPr>
          <w:p w:rsidR="003B4276" w:rsidRPr="001B461D" w:rsidRDefault="003B4276" w:rsidP="00F05D0D">
            <w:pPr>
              <w:jc w:val="center"/>
              <w:rPr>
                <w:rFonts w:ascii="Verdana" w:hAnsi="Verdana" w:cs="Calibri"/>
                <w:color w:val="000000"/>
                <w:sz w:val="16"/>
                <w:szCs w:val="16"/>
              </w:rPr>
            </w:pPr>
            <w:r w:rsidRPr="001B461D">
              <w:rPr>
                <w:rFonts w:ascii="Verdana" w:hAnsi="Verdana" w:cs="Calibri"/>
                <w:color w:val="000000"/>
                <w:sz w:val="16"/>
                <w:szCs w:val="16"/>
              </w:rPr>
              <w:t>76.15%</w:t>
            </w:r>
          </w:p>
        </w:tc>
      </w:tr>
      <w:tr w:rsidR="003B4276" w:rsidRPr="001B461D" w:rsidTr="00F05D0D">
        <w:trPr>
          <w:trHeight w:val="1005"/>
        </w:trPr>
        <w:tc>
          <w:tcPr>
            <w:tcW w:w="2200" w:type="dxa"/>
            <w:vMerge/>
            <w:tcBorders>
              <w:top w:val="nil"/>
              <w:left w:val="single" w:sz="4" w:space="0" w:color="auto"/>
              <w:bottom w:val="single" w:sz="4" w:space="0" w:color="000000"/>
              <w:right w:val="single" w:sz="4" w:space="0" w:color="auto"/>
            </w:tcBorders>
            <w:vAlign w:val="center"/>
            <w:hideMark/>
          </w:tcPr>
          <w:p w:rsidR="003B4276" w:rsidRPr="001B461D" w:rsidRDefault="003B4276" w:rsidP="00F05D0D">
            <w:pPr>
              <w:rPr>
                <w:rFonts w:ascii="Verdana" w:hAnsi="Verdana" w:cs="Calibri"/>
                <w:color w:val="000000"/>
                <w:sz w:val="16"/>
                <w:szCs w:val="16"/>
              </w:rPr>
            </w:pPr>
          </w:p>
        </w:tc>
        <w:tc>
          <w:tcPr>
            <w:tcW w:w="3240" w:type="dxa"/>
            <w:tcBorders>
              <w:top w:val="nil"/>
              <w:left w:val="nil"/>
              <w:bottom w:val="single" w:sz="4" w:space="0" w:color="auto"/>
              <w:right w:val="single" w:sz="4" w:space="0" w:color="auto"/>
            </w:tcBorders>
            <w:shd w:val="clear" w:color="auto" w:fill="auto"/>
            <w:vAlign w:val="center"/>
            <w:hideMark/>
          </w:tcPr>
          <w:p w:rsidR="003B4276" w:rsidRPr="001B461D" w:rsidRDefault="003B4276" w:rsidP="00F05D0D">
            <w:pPr>
              <w:jc w:val="center"/>
              <w:rPr>
                <w:rFonts w:ascii="Verdana" w:hAnsi="Verdana" w:cs="Calibri"/>
                <w:color w:val="000000"/>
                <w:sz w:val="16"/>
                <w:szCs w:val="16"/>
              </w:rPr>
            </w:pPr>
            <w:r w:rsidRPr="001B461D">
              <w:rPr>
                <w:rFonts w:ascii="Verdana" w:hAnsi="Verdana" w:cs="Calibri"/>
                <w:color w:val="000000"/>
                <w:sz w:val="16"/>
                <w:szCs w:val="16"/>
              </w:rPr>
              <w:t>В1-образование и наука, В2-здравство и социјална заштита, В4-државни институции, В5-верски институции</w:t>
            </w:r>
          </w:p>
        </w:tc>
        <w:tc>
          <w:tcPr>
            <w:tcW w:w="1660" w:type="dxa"/>
            <w:tcBorders>
              <w:top w:val="nil"/>
              <w:left w:val="nil"/>
              <w:bottom w:val="single" w:sz="4" w:space="0" w:color="auto"/>
              <w:right w:val="single" w:sz="4" w:space="0" w:color="auto"/>
            </w:tcBorders>
            <w:shd w:val="clear" w:color="auto" w:fill="auto"/>
            <w:vAlign w:val="center"/>
            <w:hideMark/>
          </w:tcPr>
          <w:p w:rsidR="003B4276" w:rsidRPr="001B461D" w:rsidRDefault="003B4276" w:rsidP="00F05D0D">
            <w:pPr>
              <w:jc w:val="center"/>
              <w:rPr>
                <w:rFonts w:ascii="Verdana" w:hAnsi="Verdana" w:cs="Calibri"/>
                <w:color w:val="000000"/>
                <w:sz w:val="16"/>
                <w:szCs w:val="16"/>
              </w:rPr>
            </w:pPr>
            <w:r w:rsidRPr="001B461D">
              <w:rPr>
                <w:rFonts w:ascii="Verdana" w:hAnsi="Verdana" w:cs="Calibri"/>
                <w:color w:val="000000"/>
                <w:sz w:val="16"/>
                <w:szCs w:val="16"/>
              </w:rPr>
              <w:t>15,800</w:t>
            </w:r>
          </w:p>
        </w:tc>
        <w:tc>
          <w:tcPr>
            <w:tcW w:w="1820" w:type="dxa"/>
            <w:tcBorders>
              <w:top w:val="nil"/>
              <w:left w:val="nil"/>
              <w:bottom w:val="single" w:sz="4" w:space="0" w:color="auto"/>
              <w:right w:val="single" w:sz="4" w:space="0" w:color="auto"/>
            </w:tcBorders>
            <w:shd w:val="clear" w:color="auto" w:fill="auto"/>
            <w:vAlign w:val="center"/>
            <w:hideMark/>
          </w:tcPr>
          <w:p w:rsidR="003B4276" w:rsidRPr="001B461D" w:rsidRDefault="003B4276" w:rsidP="00F05D0D">
            <w:pPr>
              <w:jc w:val="center"/>
              <w:rPr>
                <w:rFonts w:ascii="Verdana" w:hAnsi="Verdana" w:cs="Calibri"/>
                <w:color w:val="000000"/>
                <w:sz w:val="16"/>
                <w:szCs w:val="16"/>
              </w:rPr>
            </w:pPr>
            <w:r w:rsidRPr="001B461D">
              <w:rPr>
                <w:rFonts w:ascii="Verdana" w:hAnsi="Verdana" w:cs="Calibri"/>
                <w:color w:val="000000"/>
                <w:sz w:val="16"/>
                <w:szCs w:val="16"/>
              </w:rPr>
              <w:t>3.85%</w:t>
            </w:r>
          </w:p>
        </w:tc>
      </w:tr>
      <w:tr w:rsidR="003B4276" w:rsidRPr="001B461D" w:rsidTr="00F05D0D">
        <w:trPr>
          <w:trHeight w:val="645"/>
        </w:trPr>
        <w:tc>
          <w:tcPr>
            <w:tcW w:w="2200" w:type="dxa"/>
            <w:vMerge/>
            <w:tcBorders>
              <w:top w:val="nil"/>
              <w:left w:val="single" w:sz="4" w:space="0" w:color="auto"/>
              <w:bottom w:val="single" w:sz="4" w:space="0" w:color="000000"/>
              <w:right w:val="single" w:sz="4" w:space="0" w:color="auto"/>
            </w:tcBorders>
            <w:vAlign w:val="center"/>
            <w:hideMark/>
          </w:tcPr>
          <w:p w:rsidR="003B4276" w:rsidRPr="001B461D" w:rsidRDefault="003B4276" w:rsidP="00F05D0D">
            <w:pPr>
              <w:rPr>
                <w:rFonts w:ascii="Verdana" w:hAnsi="Verdana" w:cs="Calibri"/>
                <w:color w:val="000000"/>
                <w:sz w:val="16"/>
                <w:szCs w:val="16"/>
              </w:rPr>
            </w:pPr>
          </w:p>
        </w:tc>
        <w:tc>
          <w:tcPr>
            <w:tcW w:w="3240" w:type="dxa"/>
            <w:tcBorders>
              <w:top w:val="nil"/>
              <w:left w:val="nil"/>
              <w:bottom w:val="single" w:sz="4" w:space="0" w:color="auto"/>
              <w:right w:val="single" w:sz="4" w:space="0" w:color="auto"/>
            </w:tcBorders>
            <w:shd w:val="clear" w:color="auto" w:fill="auto"/>
            <w:vAlign w:val="center"/>
            <w:hideMark/>
          </w:tcPr>
          <w:p w:rsidR="003B4276" w:rsidRPr="001B461D" w:rsidRDefault="003B4276" w:rsidP="00F05D0D">
            <w:pPr>
              <w:jc w:val="center"/>
              <w:rPr>
                <w:rFonts w:ascii="Verdana" w:hAnsi="Verdana" w:cs="Calibri"/>
                <w:color w:val="000000"/>
                <w:sz w:val="16"/>
                <w:szCs w:val="16"/>
              </w:rPr>
            </w:pPr>
            <w:r w:rsidRPr="001B461D">
              <w:rPr>
                <w:rFonts w:ascii="Verdana" w:hAnsi="Verdana" w:cs="Calibri"/>
                <w:color w:val="000000"/>
                <w:sz w:val="16"/>
                <w:szCs w:val="16"/>
              </w:rPr>
              <w:t>Г2-лесна и незагадувачка индустрија</w:t>
            </w:r>
          </w:p>
        </w:tc>
        <w:tc>
          <w:tcPr>
            <w:tcW w:w="1660" w:type="dxa"/>
            <w:tcBorders>
              <w:top w:val="nil"/>
              <w:left w:val="nil"/>
              <w:bottom w:val="single" w:sz="4" w:space="0" w:color="auto"/>
              <w:right w:val="single" w:sz="4" w:space="0" w:color="auto"/>
            </w:tcBorders>
            <w:shd w:val="clear" w:color="auto" w:fill="auto"/>
            <w:vAlign w:val="center"/>
            <w:hideMark/>
          </w:tcPr>
          <w:p w:rsidR="003B4276" w:rsidRPr="001B461D" w:rsidRDefault="003B4276" w:rsidP="00F05D0D">
            <w:pPr>
              <w:jc w:val="center"/>
              <w:rPr>
                <w:rFonts w:ascii="Verdana" w:hAnsi="Verdana" w:cs="Calibri"/>
                <w:color w:val="000000"/>
                <w:sz w:val="16"/>
                <w:szCs w:val="16"/>
              </w:rPr>
            </w:pPr>
            <w:r w:rsidRPr="001B461D">
              <w:rPr>
                <w:rFonts w:ascii="Verdana" w:hAnsi="Verdana" w:cs="Calibri"/>
                <w:color w:val="000000"/>
                <w:sz w:val="16"/>
                <w:szCs w:val="16"/>
              </w:rPr>
              <w:t>1,017</w:t>
            </w:r>
          </w:p>
        </w:tc>
        <w:tc>
          <w:tcPr>
            <w:tcW w:w="1820" w:type="dxa"/>
            <w:tcBorders>
              <w:top w:val="nil"/>
              <w:left w:val="nil"/>
              <w:bottom w:val="single" w:sz="4" w:space="0" w:color="auto"/>
              <w:right w:val="single" w:sz="4" w:space="0" w:color="auto"/>
            </w:tcBorders>
            <w:shd w:val="clear" w:color="auto" w:fill="auto"/>
            <w:vAlign w:val="center"/>
            <w:hideMark/>
          </w:tcPr>
          <w:p w:rsidR="003B4276" w:rsidRPr="001B461D" w:rsidRDefault="003B4276" w:rsidP="00F05D0D">
            <w:pPr>
              <w:jc w:val="center"/>
              <w:rPr>
                <w:rFonts w:ascii="Verdana" w:hAnsi="Verdana" w:cs="Calibri"/>
                <w:color w:val="000000"/>
                <w:sz w:val="16"/>
                <w:szCs w:val="16"/>
              </w:rPr>
            </w:pPr>
            <w:r w:rsidRPr="001B461D">
              <w:rPr>
                <w:rFonts w:ascii="Verdana" w:hAnsi="Verdana" w:cs="Calibri"/>
                <w:color w:val="000000"/>
                <w:sz w:val="16"/>
                <w:szCs w:val="16"/>
              </w:rPr>
              <w:t>0.25%</w:t>
            </w:r>
          </w:p>
        </w:tc>
      </w:tr>
      <w:tr w:rsidR="003B4276" w:rsidRPr="001B461D" w:rsidTr="00F05D0D">
        <w:trPr>
          <w:trHeight w:val="645"/>
        </w:trPr>
        <w:tc>
          <w:tcPr>
            <w:tcW w:w="2200" w:type="dxa"/>
            <w:vMerge/>
            <w:tcBorders>
              <w:top w:val="nil"/>
              <w:left w:val="single" w:sz="4" w:space="0" w:color="auto"/>
              <w:bottom w:val="single" w:sz="4" w:space="0" w:color="000000"/>
              <w:right w:val="single" w:sz="4" w:space="0" w:color="auto"/>
            </w:tcBorders>
            <w:vAlign w:val="center"/>
            <w:hideMark/>
          </w:tcPr>
          <w:p w:rsidR="003B4276" w:rsidRPr="001B461D" w:rsidRDefault="003B4276" w:rsidP="00F05D0D">
            <w:pPr>
              <w:rPr>
                <w:rFonts w:ascii="Verdana" w:hAnsi="Verdana" w:cs="Calibri"/>
                <w:color w:val="000000"/>
                <w:sz w:val="16"/>
                <w:szCs w:val="16"/>
              </w:rPr>
            </w:pPr>
          </w:p>
        </w:tc>
        <w:tc>
          <w:tcPr>
            <w:tcW w:w="3240" w:type="dxa"/>
            <w:tcBorders>
              <w:top w:val="nil"/>
              <w:left w:val="nil"/>
              <w:bottom w:val="single" w:sz="4" w:space="0" w:color="auto"/>
              <w:right w:val="single" w:sz="4" w:space="0" w:color="auto"/>
            </w:tcBorders>
            <w:shd w:val="clear" w:color="auto" w:fill="auto"/>
            <w:vAlign w:val="center"/>
            <w:hideMark/>
          </w:tcPr>
          <w:p w:rsidR="003B4276" w:rsidRPr="001B461D" w:rsidRDefault="003B4276" w:rsidP="00F05D0D">
            <w:pPr>
              <w:jc w:val="center"/>
              <w:rPr>
                <w:rFonts w:ascii="Verdana" w:hAnsi="Verdana" w:cs="Calibri"/>
                <w:color w:val="000000"/>
                <w:sz w:val="16"/>
                <w:szCs w:val="16"/>
              </w:rPr>
            </w:pPr>
            <w:r w:rsidRPr="001B461D">
              <w:rPr>
                <w:rFonts w:ascii="Verdana" w:hAnsi="Verdana" w:cs="Calibri"/>
                <w:color w:val="000000"/>
                <w:sz w:val="16"/>
                <w:szCs w:val="16"/>
              </w:rPr>
              <w:t>Д1-парковско зеленило, Д3-спорт и рекреација</w:t>
            </w:r>
          </w:p>
        </w:tc>
        <w:tc>
          <w:tcPr>
            <w:tcW w:w="1660" w:type="dxa"/>
            <w:tcBorders>
              <w:top w:val="nil"/>
              <w:left w:val="nil"/>
              <w:bottom w:val="single" w:sz="4" w:space="0" w:color="auto"/>
              <w:right w:val="single" w:sz="4" w:space="0" w:color="auto"/>
            </w:tcBorders>
            <w:shd w:val="clear" w:color="auto" w:fill="auto"/>
            <w:vAlign w:val="center"/>
            <w:hideMark/>
          </w:tcPr>
          <w:p w:rsidR="003B4276" w:rsidRPr="001B461D" w:rsidRDefault="003B4276" w:rsidP="00F05D0D">
            <w:pPr>
              <w:jc w:val="center"/>
              <w:rPr>
                <w:rFonts w:ascii="Verdana" w:hAnsi="Verdana" w:cs="Calibri"/>
                <w:color w:val="000000"/>
                <w:sz w:val="16"/>
                <w:szCs w:val="16"/>
              </w:rPr>
            </w:pPr>
            <w:r w:rsidRPr="001B461D">
              <w:rPr>
                <w:rFonts w:ascii="Verdana" w:hAnsi="Verdana" w:cs="Calibri"/>
                <w:color w:val="000000"/>
                <w:sz w:val="16"/>
                <w:szCs w:val="16"/>
              </w:rPr>
              <w:t>43,982</w:t>
            </w:r>
          </w:p>
        </w:tc>
        <w:tc>
          <w:tcPr>
            <w:tcW w:w="1820" w:type="dxa"/>
            <w:tcBorders>
              <w:top w:val="nil"/>
              <w:left w:val="nil"/>
              <w:bottom w:val="single" w:sz="4" w:space="0" w:color="auto"/>
              <w:right w:val="single" w:sz="4" w:space="0" w:color="auto"/>
            </w:tcBorders>
            <w:shd w:val="clear" w:color="auto" w:fill="auto"/>
            <w:vAlign w:val="center"/>
            <w:hideMark/>
          </w:tcPr>
          <w:p w:rsidR="003B4276" w:rsidRPr="001B461D" w:rsidRDefault="003B4276" w:rsidP="00F05D0D">
            <w:pPr>
              <w:jc w:val="center"/>
              <w:rPr>
                <w:rFonts w:ascii="Verdana" w:hAnsi="Verdana" w:cs="Calibri"/>
                <w:color w:val="000000"/>
                <w:sz w:val="16"/>
                <w:szCs w:val="16"/>
              </w:rPr>
            </w:pPr>
            <w:r w:rsidRPr="001B461D">
              <w:rPr>
                <w:rFonts w:ascii="Verdana" w:hAnsi="Verdana" w:cs="Calibri"/>
                <w:color w:val="000000"/>
                <w:sz w:val="16"/>
                <w:szCs w:val="16"/>
              </w:rPr>
              <w:t>10.71%</w:t>
            </w:r>
          </w:p>
        </w:tc>
      </w:tr>
      <w:tr w:rsidR="003B4276" w:rsidRPr="001B461D" w:rsidTr="00F05D0D">
        <w:trPr>
          <w:trHeight w:val="645"/>
        </w:trPr>
        <w:tc>
          <w:tcPr>
            <w:tcW w:w="2200" w:type="dxa"/>
            <w:vMerge/>
            <w:tcBorders>
              <w:top w:val="nil"/>
              <w:left w:val="single" w:sz="4" w:space="0" w:color="auto"/>
              <w:bottom w:val="single" w:sz="4" w:space="0" w:color="000000"/>
              <w:right w:val="single" w:sz="4" w:space="0" w:color="auto"/>
            </w:tcBorders>
            <w:vAlign w:val="center"/>
            <w:hideMark/>
          </w:tcPr>
          <w:p w:rsidR="003B4276" w:rsidRPr="001B461D" w:rsidRDefault="003B4276" w:rsidP="00F05D0D">
            <w:pPr>
              <w:rPr>
                <w:rFonts w:ascii="Verdana" w:hAnsi="Verdana" w:cs="Calibri"/>
                <w:color w:val="000000"/>
                <w:sz w:val="16"/>
                <w:szCs w:val="16"/>
              </w:rPr>
            </w:pPr>
          </w:p>
        </w:tc>
        <w:tc>
          <w:tcPr>
            <w:tcW w:w="3240" w:type="dxa"/>
            <w:tcBorders>
              <w:top w:val="nil"/>
              <w:left w:val="nil"/>
              <w:bottom w:val="single" w:sz="4" w:space="0" w:color="auto"/>
              <w:right w:val="single" w:sz="4" w:space="0" w:color="auto"/>
            </w:tcBorders>
            <w:shd w:val="clear" w:color="auto" w:fill="auto"/>
            <w:vAlign w:val="center"/>
            <w:hideMark/>
          </w:tcPr>
          <w:p w:rsidR="003B4276" w:rsidRPr="001B461D" w:rsidRDefault="003B4276" w:rsidP="00F05D0D">
            <w:pPr>
              <w:jc w:val="center"/>
              <w:rPr>
                <w:rFonts w:ascii="Verdana" w:hAnsi="Verdana" w:cs="Calibri"/>
                <w:color w:val="000000"/>
                <w:sz w:val="16"/>
                <w:szCs w:val="16"/>
              </w:rPr>
            </w:pPr>
            <w:r w:rsidRPr="001B461D">
              <w:rPr>
                <w:rFonts w:ascii="Verdana" w:hAnsi="Verdana" w:cs="Calibri"/>
                <w:color w:val="000000"/>
                <w:sz w:val="16"/>
                <w:szCs w:val="16"/>
              </w:rPr>
              <w:t>Е1-комунална инфраструктура</w:t>
            </w:r>
          </w:p>
        </w:tc>
        <w:tc>
          <w:tcPr>
            <w:tcW w:w="1660" w:type="dxa"/>
            <w:tcBorders>
              <w:top w:val="nil"/>
              <w:left w:val="nil"/>
              <w:bottom w:val="single" w:sz="4" w:space="0" w:color="auto"/>
              <w:right w:val="single" w:sz="4" w:space="0" w:color="auto"/>
            </w:tcBorders>
            <w:shd w:val="clear" w:color="auto" w:fill="auto"/>
            <w:vAlign w:val="center"/>
            <w:hideMark/>
          </w:tcPr>
          <w:p w:rsidR="003B4276" w:rsidRPr="001B461D" w:rsidRDefault="003B4276" w:rsidP="00F05D0D">
            <w:pPr>
              <w:jc w:val="center"/>
              <w:rPr>
                <w:rFonts w:ascii="Verdana" w:hAnsi="Verdana" w:cs="Calibri"/>
                <w:color w:val="000000"/>
                <w:sz w:val="16"/>
                <w:szCs w:val="16"/>
              </w:rPr>
            </w:pPr>
            <w:r w:rsidRPr="001B461D">
              <w:rPr>
                <w:rFonts w:ascii="Verdana" w:hAnsi="Verdana" w:cs="Calibri"/>
                <w:color w:val="000000"/>
                <w:sz w:val="16"/>
                <w:szCs w:val="16"/>
              </w:rPr>
              <w:t>37,121</w:t>
            </w:r>
          </w:p>
        </w:tc>
        <w:tc>
          <w:tcPr>
            <w:tcW w:w="1820" w:type="dxa"/>
            <w:tcBorders>
              <w:top w:val="nil"/>
              <w:left w:val="nil"/>
              <w:bottom w:val="single" w:sz="4" w:space="0" w:color="auto"/>
              <w:right w:val="single" w:sz="4" w:space="0" w:color="auto"/>
            </w:tcBorders>
            <w:shd w:val="clear" w:color="auto" w:fill="auto"/>
            <w:vAlign w:val="center"/>
            <w:hideMark/>
          </w:tcPr>
          <w:p w:rsidR="003B4276" w:rsidRPr="001B461D" w:rsidRDefault="003B4276" w:rsidP="00F05D0D">
            <w:pPr>
              <w:jc w:val="center"/>
              <w:rPr>
                <w:rFonts w:ascii="Verdana" w:hAnsi="Verdana" w:cs="Calibri"/>
                <w:color w:val="000000"/>
                <w:sz w:val="16"/>
                <w:szCs w:val="16"/>
              </w:rPr>
            </w:pPr>
            <w:r w:rsidRPr="001B461D">
              <w:rPr>
                <w:rFonts w:ascii="Verdana" w:hAnsi="Verdana" w:cs="Calibri"/>
                <w:color w:val="000000"/>
                <w:sz w:val="16"/>
                <w:szCs w:val="16"/>
              </w:rPr>
              <w:t>9.04%</w:t>
            </w:r>
          </w:p>
        </w:tc>
      </w:tr>
    </w:tbl>
    <w:p w:rsidR="003B4276" w:rsidRPr="00C56E82" w:rsidRDefault="003B4276" w:rsidP="003B4276">
      <w:pPr>
        <w:tabs>
          <w:tab w:val="left" w:pos="0"/>
        </w:tabs>
        <w:ind w:right="-81"/>
        <w:jc w:val="both"/>
        <w:rPr>
          <w:rFonts w:ascii="Arial" w:hAnsi="Arial" w:cs="Arial"/>
          <w:lang w:val="mk-MK"/>
        </w:rPr>
      </w:pPr>
    </w:p>
    <w:p w:rsidR="003B4276" w:rsidRPr="00C56E82" w:rsidRDefault="003B4276" w:rsidP="003B4276">
      <w:pPr>
        <w:tabs>
          <w:tab w:val="left" w:pos="0"/>
        </w:tabs>
        <w:ind w:right="-81"/>
        <w:jc w:val="both"/>
        <w:rPr>
          <w:rFonts w:ascii="Arial" w:hAnsi="Arial" w:cs="Arial"/>
        </w:rPr>
      </w:pPr>
      <w:r w:rsidRPr="00C56E82">
        <w:rPr>
          <w:rFonts w:ascii="Arial" w:hAnsi="Arial" w:cs="Arial"/>
          <w:lang w:val="mk-MK"/>
        </w:rPr>
        <w:t>Нумерички показатели за поделба на блокови</w:t>
      </w:r>
      <w:r w:rsidRPr="00C56E82">
        <w:rPr>
          <w:rFonts w:ascii="Arial" w:hAnsi="Arial" w:cs="Arial"/>
        </w:rPr>
        <w:t>:</w:t>
      </w:r>
    </w:p>
    <w:p w:rsidR="003B4276" w:rsidRPr="00C56E82" w:rsidRDefault="003B4276" w:rsidP="003B4276">
      <w:pPr>
        <w:tabs>
          <w:tab w:val="left" w:pos="0"/>
        </w:tabs>
        <w:ind w:right="-81"/>
        <w:jc w:val="both"/>
        <w:rPr>
          <w:rFonts w:ascii="Arial" w:hAnsi="Arial" w:cs="Arial"/>
        </w:rPr>
      </w:pPr>
    </w:p>
    <w:tbl>
      <w:tblPr>
        <w:tblW w:w="5520" w:type="dxa"/>
        <w:tblInd w:w="113" w:type="dxa"/>
        <w:tblLook w:val="04A0"/>
      </w:tblPr>
      <w:tblGrid>
        <w:gridCol w:w="2200"/>
        <w:gridCol w:w="1660"/>
        <w:gridCol w:w="1660"/>
      </w:tblGrid>
      <w:tr w:rsidR="003B4276" w:rsidRPr="006F7969" w:rsidTr="00F05D0D">
        <w:trPr>
          <w:trHeight w:val="1185"/>
        </w:trPr>
        <w:tc>
          <w:tcPr>
            <w:tcW w:w="2200" w:type="dxa"/>
            <w:tcBorders>
              <w:top w:val="single" w:sz="4" w:space="0" w:color="auto"/>
              <w:left w:val="single" w:sz="4" w:space="0" w:color="auto"/>
              <w:bottom w:val="single" w:sz="4" w:space="0" w:color="auto"/>
              <w:right w:val="single" w:sz="4" w:space="0" w:color="auto"/>
            </w:tcBorders>
            <w:shd w:val="clear" w:color="000000" w:fill="E6B8B7"/>
            <w:vAlign w:val="center"/>
            <w:hideMark/>
          </w:tcPr>
          <w:p w:rsidR="003B4276" w:rsidRPr="006F7969" w:rsidRDefault="003B4276" w:rsidP="00F05D0D">
            <w:pPr>
              <w:jc w:val="center"/>
              <w:rPr>
                <w:rFonts w:ascii="Verdana" w:hAnsi="Verdana" w:cs="Calibri"/>
                <w:color w:val="000000"/>
                <w:sz w:val="16"/>
                <w:szCs w:val="16"/>
                <w:lang w:val="mk-MK" w:eastAsia="mk-MK"/>
              </w:rPr>
            </w:pPr>
            <w:r w:rsidRPr="006F7969">
              <w:rPr>
                <w:rFonts w:ascii="Verdana" w:hAnsi="Verdana" w:cs="Calibri"/>
                <w:color w:val="000000"/>
                <w:sz w:val="16"/>
                <w:szCs w:val="16"/>
                <w:lang w:val="mk-MK" w:eastAsia="mk-MK"/>
              </w:rPr>
              <w:t>УПС ВЕЛМЕЈ ПОВРШИНА НА ПЛАНСКИ ОПФАТ (м2)</w:t>
            </w:r>
          </w:p>
        </w:tc>
        <w:tc>
          <w:tcPr>
            <w:tcW w:w="1660" w:type="dxa"/>
            <w:tcBorders>
              <w:top w:val="single" w:sz="4" w:space="0" w:color="auto"/>
              <w:left w:val="nil"/>
              <w:bottom w:val="single" w:sz="4" w:space="0" w:color="auto"/>
              <w:right w:val="single" w:sz="4" w:space="0" w:color="auto"/>
            </w:tcBorders>
            <w:shd w:val="clear" w:color="000000" w:fill="E6B8B7"/>
            <w:vAlign w:val="center"/>
            <w:hideMark/>
          </w:tcPr>
          <w:p w:rsidR="003B4276" w:rsidRPr="006F7969" w:rsidRDefault="003B4276" w:rsidP="00F05D0D">
            <w:pPr>
              <w:jc w:val="center"/>
              <w:rPr>
                <w:rFonts w:ascii="Verdana" w:hAnsi="Verdana" w:cs="Calibri"/>
                <w:color w:val="000000"/>
                <w:sz w:val="16"/>
                <w:szCs w:val="16"/>
                <w:lang w:val="mk-MK" w:eastAsia="mk-MK"/>
              </w:rPr>
            </w:pPr>
            <w:r w:rsidRPr="006F7969">
              <w:rPr>
                <w:rFonts w:ascii="Verdana" w:hAnsi="Verdana" w:cs="Calibri"/>
                <w:color w:val="000000"/>
                <w:sz w:val="16"/>
                <w:szCs w:val="16"/>
                <w:lang w:val="mk-MK" w:eastAsia="mk-MK"/>
              </w:rPr>
              <w:t>НУМЕРАЦИЈА НА БЛОК</w:t>
            </w:r>
          </w:p>
        </w:tc>
        <w:tc>
          <w:tcPr>
            <w:tcW w:w="1660" w:type="dxa"/>
            <w:tcBorders>
              <w:top w:val="single" w:sz="4" w:space="0" w:color="auto"/>
              <w:left w:val="nil"/>
              <w:bottom w:val="single" w:sz="4" w:space="0" w:color="auto"/>
              <w:right w:val="single" w:sz="4" w:space="0" w:color="auto"/>
            </w:tcBorders>
            <w:shd w:val="clear" w:color="000000" w:fill="E6B8B7"/>
            <w:vAlign w:val="center"/>
            <w:hideMark/>
          </w:tcPr>
          <w:p w:rsidR="003B4276" w:rsidRPr="006F7969" w:rsidRDefault="003B4276" w:rsidP="00F05D0D">
            <w:pPr>
              <w:jc w:val="center"/>
              <w:rPr>
                <w:rFonts w:ascii="Verdana" w:hAnsi="Verdana" w:cs="Calibri"/>
                <w:color w:val="000000"/>
                <w:sz w:val="16"/>
                <w:szCs w:val="16"/>
                <w:lang w:val="mk-MK" w:eastAsia="mk-MK"/>
              </w:rPr>
            </w:pPr>
            <w:r w:rsidRPr="006F7969">
              <w:rPr>
                <w:rFonts w:ascii="Verdana" w:hAnsi="Verdana" w:cs="Calibri"/>
                <w:color w:val="000000"/>
                <w:sz w:val="16"/>
                <w:szCs w:val="16"/>
                <w:lang w:val="mk-MK" w:eastAsia="mk-MK"/>
              </w:rPr>
              <w:t>ПОВРШИНА НА БЛОК (м2)</w:t>
            </w:r>
          </w:p>
        </w:tc>
      </w:tr>
      <w:tr w:rsidR="003B4276" w:rsidRPr="006F7969" w:rsidTr="00F05D0D">
        <w:trPr>
          <w:trHeight w:val="180"/>
        </w:trPr>
        <w:tc>
          <w:tcPr>
            <w:tcW w:w="2200" w:type="dxa"/>
            <w:tcBorders>
              <w:top w:val="nil"/>
              <w:left w:val="single" w:sz="4" w:space="0" w:color="auto"/>
              <w:bottom w:val="single" w:sz="4" w:space="0" w:color="auto"/>
              <w:right w:val="single" w:sz="4" w:space="0" w:color="auto"/>
            </w:tcBorders>
            <w:shd w:val="clear" w:color="000000" w:fill="BFBFBF"/>
            <w:vAlign w:val="center"/>
            <w:hideMark/>
          </w:tcPr>
          <w:p w:rsidR="003B4276" w:rsidRPr="006F7969" w:rsidRDefault="003B4276" w:rsidP="00F05D0D">
            <w:pPr>
              <w:jc w:val="center"/>
              <w:rPr>
                <w:rFonts w:ascii="Verdana" w:hAnsi="Verdana" w:cs="Calibri"/>
                <w:color w:val="000000"/>
                <w:sz w:val="16"/>
                <w:szCs w:val="16"/>
                <w:lang w:val="mk-MK" w:eastAsia="mk-MK"/>
              </w:rPr>
            </w:pPr>
            <w:r w:rsidRPr="006F7969">
              <w:rPr>
                <w:rFonts w:ascii="Verdana" w:hAnsi="Verdana" w:cs="Calibri"/>
                <w:color w:val="000000"/>
                <w:sz w:val="16"/>
                <w:szCs w:val="16"/>
                <w:lang w:val="mk-MK" w:eastAsia="mk-MK"/>
              </w:rPr>
              <w:t> </w:t>
            </w:r>
          </w:p>
        </w:tc>
        <w:tc>
          <w:tcPr>
            <w:tcW w:w="1660" w:type="dxa"/>
            <w:tcBorders>
              <w:top w:val="nil"/>
              <w:left w:val="nil"/>
              <w:bottom w:val="single" w:sz="4" w:space="0" w:color="auto"/>
              <w:right w:val="single" w:sz="4" w:space="0" w:color="auto"/>
            </w:tcBorders>
            <w:shd w:val="clear" w:color="000000" w:fill="BFBFBF"/>
            <w:vAlign w:val="center"/>
            <w:hideMark/>
          </w:tcPr>
          <w:p w:rsidR="003B4276" w:rsidRPr="006F7969" w:rsidRDefault="003B4276" w:rsidP="00F05D0D">
            <w:pPr>
              <w:jc w:val="center"/>
              <w:rPr>
                <w:rFonts w:ascii="Verdana" w:hAnsi="Verdana" w:cs="Calibri"/>
                <w:color w:val="000000"/>
                <w:sz w:val="16"/>
                <w:szCs w:val="16"/>
                <w:lang w:val="mk-MK" w:eastAsia="mk-MK"/>
              </w:rPr>
            </w:pPr>
            <w:r w:rsidRPr="006F7969">
              <w:rPr>
                <w:rFonts w:ascii="Verdana" w:hAnsi="Verdana" w:cs="Calibri"/>
                <w:color w:val="000000"/>
                <w:sz w:val="16"/>
                <w:szCs w:val="16"/>
                <w:lang w:val="mk-MK" w:eastAsia="mk-MK"/>
              </w:rPr>
              <w:t> </w:t>
            </w:r>
          </w:p>
        </w:tc>
        <w:tc>
          <w:tcPr>
            <w:tcW w:w="1660" w:type="dxa"/>
            <w:tcBorders>
              <w:top w:val="nil"/>
              <w:left w:val="nil"/>
              <w:bottom w:val="single" w:sz="4" w:space="0" w:color="auto"/>
              <w:right w:val="single" w:sz="4" w:space="0" w:color="auto"/>
            </w:tcBorders>
            <w:shd w:val="clear" w:color="000000" w:fill="BFBFBF"/>
            <w:vAlign w:val="center"/>
            <w:hideMark/>
          </w:tcPr>
          <w:p w:rsidR="003B4276" w:rsidRPr="006F7969" w:rsidRDefault="003B4276" w:rsidP="00F05D0D">
            <w:pPr>
              <w:jc w:val="center"/>
              <w:rPr>
                <w:rFonts w:ascii="Verdana" w:hAnsi="Verdana" w:cs="Calibri"/>
                <w:color w:val="000000"/>
                <w:sz w:val="16"/>
                <w:szCs w:val="16"/>
                <w:lang w:val="mk-MK" w:eastAsia="mk-MK"/>
              </w:rPr>
            </w:pPr>
            <w:r w:rsidRPr="006F7969">
              <w:rPr>
                <w:rFonts w:ascii="Verdana" w:hAnsi="Verdana" w:cs="Calibri"/>
                <w:color w:val="000000"/>
                <w:sz w:val="16"/>
                <w:szCs w:val="16"/>
                <w:lang w:val="mk-MK" w:eastAsia="mk-MK"/>
              </w:rPr>
              <w:t> </w:t>
            </w:r>
          </w:p>
        </w:tc>
      </w:tr>
      <w:tr w:rsidR="003B4276" w:rsidRPr="006F7969" w:rsidTr="00F05D0D">
        <w:trPr>
          <w:trHeight w:val="315"/>
        </w:trPr>
        <w:tc>
          <w:tcPr>
            <w:tcW w:w="2200" w:type="dxa"/>
            <w:vMerge w:val="restart"/>
            <w:tcBorders>
              <w:top w:val="nil"/>
              <w:left w:val="single" w:sz="4" w:space="0" w:color="auto"/>
              <w:bottom w:val="single" w:sz="4" w:space="0" w:color="auto"/>
              <w:right w:val="single" w:sz="4" w:space="0" w:color="auto"/>
            </w:tcBorders>
            <w:shd w:val="clear" w:color="auto" w:fill="auto"/>
            <w:vAlign w:val="center"/>
            <w:hideMark/>
          </w:tcPr>
          <w:p w:rsidR="003B4276" w:rsidRPr="006F7969" w:rsidRDefault="003B4276" w:rsidP="00F05D0D">
            <w:pPr>
              <w:jc w:val="center"/>
              <w:rPr>
                <w:rFonts w:ascii="Verdana" w:hAnsi="Verdana" w:cs="Calibri"/>
                <w:color w:val="000000"/>
                <w:sz w:val="16"/>
                <w:szCs w:val="16"/>
                <w:lang w:val="mk-MK" w:eastAsia="mk-MK"/>
              </w:rPr>
            </w:pPr>
            <w:r w:rsidRPr="006F7969">
              <w:rPr>
                <w:rFonts w:ascii="Verdana" w:hAnsi="Verdana" w:cs="Calibri"/>
                <w:color w:val="000000"/>
                <w:sz w:val="16"/>
                <w:szCs w:val="16"/>
                <w:lang w:val="mk-MK" w:eastAsia="mk-MK"/>
              </w:rPr>
              <w:lastRenderedPageBreak/>
              <w:t>410.602</w:t>
            </w:r>
          </w:p>
        </w:tc>
        <w:tc>
          <w:tcPr>
            <w:tcW w:w="1660" w:type="dxa"/>
            <w:tcBorders>
              <w:top w:val="nil"/>
              <w:left w:val="nil"/>
              <w:bottom w:val="single" w:sz="4" w:space="0" w:color="auto"/>
              <w:right w:val="single" w:sz="4" w:space="0" w:color="auto"/>
            </w:tcBorders>
            <w:shd w:val="clear" w:color="auto" w:fill="auto"/>
            <w:vAlign w:val="center"/>
            <w:hideMark/>
          </w:tcPr>
          <w:p w:rsidR="003B4276" w:rsidRPr="006F7969" w:rsidRDefault="003B4276" w:rsidP="00F05D0D">
            <w:pPr>
              <w:jc w:val="center"/>
              <w:rPr>
                <w:rFonts w:ascii="Verdana" w:hAnsi="Verdana" w:cs="Calibri"/>
                <w:color w:val="000000"/>
                <w:sz w:val="16"/>
                <w:szCs w:val="16"/>
                <w:lang w:val="mk-MK" w:eastAsia="mk-MK"/>
              </w:rPr>
            </w:pPr>
            <w:r w:rsidRPr="006F7969">
              <w:rPr>
                <w:rFonts w:ascii="Verdana" w:hAnsi="Verdana" w:cs="Calibri"/>
                <w:color w:val="000000"/>
                <w:sz w:val="16"/>
                <w:szCs w:val="16"/>
                <w:lang w:val="mk-MK" w:eastAsia="mk-MK"/>
              </w:rPr>
              <w:t>Б1</w:t>
            </w:r>
          </w:p>
        </w:tc>
        <w:tc>
          <w:tcPr>
            <w:tcW w:w="1660" w:type="dxa"/>
            <w:tcBorders>
              <w:top w:val="nil"/>
              <w:left w:val="nil"/>
              <w:bottom w:val="single" w:sz="4" w:space="0" w:color="auto"/>
              <w:right w:val="single" w:sz="4" w:space="0" w:color="auto"/>
            </w:tcBorders>
            <w:shd w:val="clear" w:color="auto" w:fill="auto"/>
            <w:vAlign w:val="center"/>
            <w:hideMark/>
          </w:tcPr>
          <w:p w:rsidR="003B4276" w:rsidRPr="006F7969" w:rsidRDefault="003B4276" w:rsidP="00F05D0D">
            <w:pPr>
              <w:jc w:val="center"/>
              <w:rPr>
                <w:rFonts w:ascii="Verdana" w:hAnsi="Verdana" w:cs="Calibri"/>
                <w:color w:val="000000"/>
                <w:sz w:val="16"/>
                <w:szCs w:val="16"/>
                <w:lang w:val="mk-MK" w:eastAsia="mk-MK"/>
              </w:rPr>
            </w:pPr>
            <w:r w:rsidRPr="006F7969">
              <w:rPr>
                <w:rFonts w:ascii="Verdana" w:hAnsi="Verdana" w:cs="Calibri"/>
                <w:color w:val="000000"/>
                <w:sz w:val="16"/>
                <w:szCs w:val="16"/>
                <w:lang w:val="mk-MK" w:eastAsia="mk-MK"/>
              </w:rPr>
              <w:t>88.053,7</w:t>
            </w:r>
          </w:p>
        </w:tc>
      </w:tr>
      <w:tr w:rsidR="003B4276" w:rsidRPr="006F7969" w:rsidTr="00F05D0D">
        <w:trPr>
          <w:trHeight w:val="360"/>
        </w:trPr>
        <w:tc>
          <w:tcPr>
            <w:tcW w:w="2200" w:type="dxa"/>
            <w:vMerge/>
            <w:tcBorders>
              <w:top w:val="nil"/>
              <w:left w:val="single" w:sz="4" w:space="0" w:color="auto"/>
              <w:bottom w:val="single" w:sz="4" w:space="0" w:color="auto"/>
              <w:right w:val="single" w:sz="4" w:space="0" w:color="auto"/>
            </w:tcBorders>
            <w:vAlign w:val="center"/>
            <w:hideMark/>
          </w:tcPr>
          <w:p w:rsidR="003B4276" w:rsidRPr="006F7969" w:rsidRDefault="003B4276" w:rsidP="00F05D0D">
            <w:pPr>
              <w:rPr>
                <w:rFonts w:ascii="Verdana" w:hAnsi="Verdana" w:cs="Calibri"/>
                <w:color w:val="000000"/>
                <w:sz w:val="16"/>
                <w:szCs w:val="16"/>
                <w:lang w:val="mk-MK" w:eastAsia="mk-MK"/>
              </w:rPr>
            </w:pPr>
          </w:p>
        </w:tc>
        <w:tc>
          <w:tcPr>
            <w:tcW w:w="1660" w:type="dxa"/>
            <w:tcBorders>
              <w:top w:val="nil"/>
              <w:left w:val="nil"/>
              <w:bottom w:val="single" w:sz="4" w:space="0" w:color="auto"/>
              <w:right w:val="single" w:sz="4" w:space="0" w:color="auto"/>
            </w:tcBorders>
            <w:shd w:val="clear" w:color="auto" w:fill="auto"/>
            <w:vAlign w:val="center"/>
            <w:hideMark/>
          </w:tcPr>
          <w:p w:rsidR="003B4276" w:rsidRPr="006F7969" w:rsidRDefault="003B4276" w:rsidP="00F05D0D">
            <w:pPr>
              <w:jc w:val="center"/>
              <w:rPr>
                <w:rFonts w:ascii="Verdana" w:hAnsi="Verdana" w:cs="Calibri"/>
                <w:color w:val="000000"/>
                <w:sz w:val="16"/>
                <w:szCs w:val="16"/>
                <w:lang w:val="mk-MK" w:eastAsia="mk-MK"/>
              </w:rPr>
            </w:pPr>
            <w:r w:rsidRPr="006F7969">
              <w:rPr>
                <w:rFonts w:ascii="Verdana" w:hAnsi="Verdana" w:cs="Calibri"/>
                <w:color w:val="000000"/>
                <w:sz w:val="16"/>
                <w:szCs w:val="16"/>
                <w:lang w:val="mk-MK" w:eastAsia="mk-MK"/>
              </w:rPr>
              <w:t>Б2</w:t>
            </w:r>
          </w:p>
        </w:tc>
        <w:tc>
          <w:tcPr>
            <w:tcW w:w="1660" w:type="dxa"/>
            <w:tcBorders>
              <w:top w:val="nil"/>
              <w:left w:val="nil"/>
              <w:bottom w:val="single" w:sz="4" w:space="0" w:color="auto"/>
              <w:right w:val="single" w:sz="4" w:space="0" w:color="auto"/>
            </w:tcBorders>
            <w:shd w:val="clear" w:color="auto" w:fill="auto"/>
            <w:vAlign w:val="center"/>
            <w:hideMark/>
          </w:tcPr>
          <w:p w:rsidR="003B4276" w:rsidRPr="006F7969" w:rsidRDefault="003B4276" w:rsidP="00F05D0D">
            <w:pPr>
              <w:jc w:val="center"/>
              <w:rPr>
                <w:rFonts w:ascii="Verdana" w:hAnsi="Verdana" w:cs="Calibri"/>
                <w:color w:val="000000"/>
                <w:sz w:val="16"/>
                <w:szCs w:val="16"/>
                <w:lang w:val="mk-MK" w:eastAsia="mk-MK"/>
              </w:rPr>
            </w:pPr>
            <w:r w:rsidRPr="006F7969">
              <w:rPr>
                <w:rFonts w:ascii="Verdana" w:hAnsi="Verdana" w:cs="Calibri"/>
                <w:color w:val="000000"/>
                <w:sz w:val="16"/>
                <w:szCs w:val="16"/>
                <w:lang w:val="mk-MK" w:eastAsia="mk-MK"/>
              </w:rPr>
              <w:t>27.518,7</w:t>
            </w:r>
          </w:p>
        </w:tc>
      </w:tr>
      <w:tr w:rsidR="003B4276" w:rsidRPr="006F7969" w:rsidTr="00F05D0D">
        <w:trPr>
          <w:trHeight w:val="315"/>
        </w:trPr>
        <w:tc>
          <w:tcPr>
            <w:tcW w:w="2200" w:type="dxa"/>
            <w:vMerge/>
            <w:tcBorders>
              <w:top w:val="nil"/>
              <w:left w:val="single" w:sz="4" w:space="0" w:color="auto"/>
              <w:bottom w:val="single" w:sz="4" w:space="0" w:color="auto"/>
              <w:right w:val="single" w:sz="4" w:space="0" w:color="auto"/>
            </w:tcBorders>
            <w:vAlign w:val="center"/>
            <w:hideMark/>
          </w:tcPr>
          <w:p w:rsidR="003B4276" w:rsidRPr="006F7969" w:rsidRDefault="003B4276" w:rsidP="00F05D0D">
            <w:pPr>
              <w:rPr>
                <w:rFonts w:ascii="Verdana" w:hAnsi="Verdana" w:cs="Calibri"/>
                <w:color w:val="000000"/>
                <w:sz w:val="16"/>
                <w:szCs w:val="16"/>
                <w:lang w:val="mk-MK" w:eastAsia="mk-MK"/>
              </w:rPr>
            </w:pPr>
          </w:p>
        </w:tc>
        <w:tc>
          <w:tcPr>
            <w:tcW w:w="1660" w:type="dxa"/>
            <w:tcBorders>
              <w:top w:val="nil"/>
              <w:left w:val="nil"/>
              <w:bottom w:val="single" w:sz="4" w:space="0" w:color="auto"/>
              <w:right w:val="single" w:sz="4" w:space="0" w:color="auto"/>
            </w:tcBorders>
            <w:shd w:val="clear" w:color="auto" w:fill="auto"/>
            <w:vAlign w:val="center"/>
            <w:hideMark/>
          </w:tcPr>
          <w:p w:rsidR="003B4276" w:rsidRPr="006F7969" w:rsidRDefault="003B4276" w:rsidP="00F05D0D">
            <w:pPr>
              <w:jc w:val="center"/>
              <w:rPr>
                <w:rFonts w:ascii="Verdana" w:hAnsi="Verdana" w:cs="Calibri"/>
                <w:color w:val="000000"/>
                <w:sz w:val="16"/>
                <w:szCs w:val="16"/>
                <w:lang w:val="mk-MK" w:eastAsia="mk-MK"/>
              </w:rPr>
            </w:pPr>
            <w:r w:rsidRPr="006F7969">
              <w:rPr>
                <w:rFonts w:ascii="Verdana" w:hAnsi="Verdana" w:cs="Calibri"/>
                <w:color w:val="000000"/>
                <w:sz w:val="16"/>
                <w:szCs w:val="16"/>
                <w:lang w:val="mk-MK" w:eastAsia="mk-MK"/>
              </w:rPr>
              <w:t>Б3</w:t>
            </w:r>
          </w:p>
        </w:tc>
        <w:tc>
          <w:tcPr>
            <w:tcW w:w="1660" w:type="dxa"/>
            <w:tcBorders>
              <w:top w:val="nil"/>
              <w:left w:val="nil"/>
              <w:bottom w:val="single" w:sz="4" w:space="0" w:color="auto"/>
              <w:right w:val="single" w:sz="4" w:space="0" w:color="auto"/>
            </w:tcBorders>
            <w:shd w:val="clear" w:color="auto" w:fill="auto"/>
            <w:vAlign w:val="center"/>
            <w:hideMark/>
          </w:tcPr>
          <w:p w:rsidR="003B4276" w:rsidRPr="006F7969" w:rsidRDefault="003B4276" w:rsidP="00F05D0D">
            <w:pPr>
              <w:jc w:val="center"/>
              <w:rPr>
                <w:rFonts w:ascii="Verdana" w:hAnsi="Verdana" w:cs="Calibri"/>
                <w:color w:val="000000"/>
                <w:sz w:val="16"/>
                <w:szCs w:val="16"/>
                <w:lang w:val="mk-MK" w:eastAsia="mk-MK"/>
              </w:rPr>
            </w:pPr>
            <w:r w:rsidRPr="006F7969">
              <w:rPr>
                <w:rFonts w:ascii="Verdana" w:hAnsi="Verdana" w:cs="Calibri"/>
                <w:color w:val="000000"/>
                <w:sz w:val="16"/>
                <w:szCs w:val="16"/>
                <w:lang w:val="mk-MK" w:eastAsia="mk-MK"/>
              </w:rPr>
              <w:t>40.276,6</w:t>
            </w:r>
          </w:p>
        </w:tc>
      </w:tr>
      <w:tr w:rsidR="003B4276" w:rsidRPr="006F7969" w:rsidTr="00F05D0D">
        <w:trPr>
          <w:trHeight w:val="360"/>
        </w:trPr>
        <w:tc>
          <w:tcPr>
            <w:tcW w:w="2200" w:type="dxa"/>
            <w:vMerge/>
            <w:tcBorders>
              <w:top w:val="nil"/>
              <w:left w:val="single" w:sz="4" w:space="0" w:color="auto"/>
              <w:bottom w:val="single" w:sz="4" w:space="0" w:color="auto"/>
              <w:right w:val="single" w:sz="4" w:space="0" w:color="auto"/>
            </w:tcBorders>
            <w:vAlign w:val="center"/>
            <w:hideMark/>
          </w:tcPr>
          <w:p w:rsidR="003B4276" w:rsidRPr="006F7969" w:rsidRDefault="003B4276" w:rsidP="00F05D0D">
            <w:pPr>
              <w:rPr>
                <w:rFonts w:ascii="Verdana" w:hAnsi="Verdana" w:cs="Calibri"/>
                <w:color w:val="000000"/>
                <w:sz w:val="16"/>
                <w:szCs w:val="16"/>
                <w:lang w:val="mk-MK" w:eastAsia="mk-MK"/>
              </w:rPr>
            </w:pPr>
          </w:p>
        </w:tc>
        <w:tc>
          <w:tcPr>
            <w:tcW w:w="1660" w:type="dxa"/>
            <w:tcBorders>
              <w:top w:val="nil"/>
              <w:left w:val="nil"/>
              <w:bottom w:val="single" w:sz="4" w:space="0" w:color="auto"/>
              <w:right w:val="single" w:sz="4" w:space="0" w:color="auto"/>
            </w:tcBorders>
            <w:shd w:val="clear" w:color="auto" w:fill="auto"/>
            <w:vAlign w:val="center"/>
            <w:hideMark/>
          </w:tcPr>
          <w:p w:rsidR="003B4276" w:rsidRPr="006F7969" w:rsidRDefault="003B4276" w:rsidP="00F05D0D">
            <w:pPr>
              <w:jc w:val="center"/>
              <w:rPr>
                <w:rFonts w:ascii="Verdana" w:hAnsi="Verdana" w:cs="Calibri"/>
                <w:color w:val="000000"/>
                <w:sz w:val="16"/>
                <w:szCs w:val="16"/>
                <w:lang w:val="mk-MK" w:eastAsia="mk-MK"/>
              </w:rPr>
            </w:pPr>
            <w:r w:rsidRPr="006F7969">
              <w:rPr>
                <w:rFonts w:ascii="Verdana" w:hAnsi="Verdana" w:cs="Calibri"/>
                <w:color w:val="000000"/>
                <w:sz w:val="16"/>
                <w:szCs w:val="16"/>
                <w:lang w:val="mk-MK" w:eastAsia="mk-MK"/>
              </w:rPr>
              <w:t>Б4</w:t>
            </w:r>
          </w:p>
        </w:tc>
        <w:tc>
          <w:tcPr>
            <w:tcW w:w="1660" w:type="dxa"/>
            <w:tcBorders>
              <w:top w:val="nil"/>
              <w:left w:val="nil"/>
              <w:bottom w:val="single" w:sz="4" w:space="0" w:color="auto"/>
              <w:right w:val="single" w:sz="4" w:space="0" w:color="auto"/>
            </w:tcBorders>
            <w:shd w:val="clear" w:color="auto" w:fill="auto"/>
            <w:vAlign w:val="center"/>
            <w:hideMark/>
          </w:tcPr>
          <w:p w:rsidR="003B4276" w:rsidRPr="006F7969" w:rsidRDefault="003B4276" w:rsidP="00F05D0D">
            <w:pPr>
              <w:jc w:val="center"/>
              <w:rPr>
                <w:rFonts w:ascii="Verdana" w:hAnsi="Verdana" w:cs="Calibri"/>
                <w:color w:val="000000"/>
                <w:sz w:val="16"/>
                <w:szCs w:val="16"/>
                <w:lang w:val="mk-MK" w:eastAsia="mk-MK"/>
              </w:rPr>
            </w:pPr>
            <w:r w:rsidRPr="006F7969">
              <w:rPr>
                <w:rFonts w:ascii="Verdana" w:hAnsi="Verdana" w:cs="Calibri"/>
                <w:color w:val="000000"/>
                <w:sz w:val="16"/>
                <w:szCs w:val="16"/>
                <w:lang w:val="mk-MK" w:eastAsia="mk-MK"/>
              </w:rPr>
              <w:t>27.998,1</w:t>
            </w:r>
          </w:p>
        </w:tc>
      </w:tr>
      <w:tr w:rsidR="003B4276" w:rsidRPr="006F7969" w:rsidTr="00F05D0D">
        <w:trPr>
          <w:trHeight w:val="315"/>
        </w:trPr>
        <w:tc>
          <w:tcPr>
            <w:tcW w:w="2200" w:type="dxa"/>
            <w:vMerge/>
            <w:tcBorders>
              <w:top w:val="nil"/>
              <w:left w:val="single" w:sz="4" w:space="0" w:color="auto"/>
              <w:bottom w:val="single" w:sz="4" w:space="0" w:color="auto"/>
              <w:right w:val="single" w:sz="4" w:space="0" w:color="auto"/>
            </w:tcBorders>
            <w:vAlign w:val="center"/>
            <w:hideMark/>
          </w:tcPr>
          <w:p w:rsidR="003B4276" w:rsidRPr="006F7969" w:rsidRDefault="003B4276" w:rsidP="00F05D0D">
            <w:pPr>
              <w:rPr>
                <w:rFonts w:ascii="Verdana" w:hAnsi="Verdana" w:cs="Calibri"/>
                <w:color w:val="000000"/>
                <w:sz w:val="16"/>
                <w:szCs w:val="16"/>
                <w:lang w:val="mk-MK" w:eastAsia="mk-MK"/>
              </w:rPr>
            </w:pPr>
          </w:p>
        </w:tc>
        <w:tc>
          <w:tcPr>
            <w:tcW w:w="1660" w:type="dxa"/>
            <w:tcBorders>
              <w:top w:val="nil"/>
              <w:left w:val="nil"/>
              <w:bottom w:val="single" w:sz="4" w:space="0" w:color="auto"/>
              <w:right w:val="single" w:sz="4" w:space="0" w:color="auto"/>
            </w:tcBorders>
            <w:shd w:val="clear" w:color="auto" w:fill="auto"/>
            <w:vAlign w:val="center"/>
            <w:hideMark/>
          </w:tcPr>
          <w:p w:rsidR="003B4276" w:rsidRPr="006F7969" w:rsidRDefault="003B4276" w:rsidP="00F05D0D">
            <w:pPr>
              <w:jc w:val="center"/>
              <w:rPr>
                <w:rFonts w:ascii="Verdana" w:hAnsi="Verdana" w:cs="Calibri"/>
                <w:color w:val="000000"/>
                <w:sz w:val="16"/>
                <w:szCs w:val="16"/>
                <w:lang w:val="mk-MK" w:eastAsia="mk-MK"/>
              </w:rPr>
            </w:pPr>
            <w:r w:rsidRPr="006F7969">
              <w:rPr>
                <w:rFonts w:ascii="Verdana" w:hAnsi="Verdana" w:cs="Calibri"/>
                <w:color w:val="000000"/>
                <w:sz w:val="16"/>
                <w:szCs w:val="16"/>
                <w:lang w:val="mk-MK" w:eastAsia="mk-MK"/>
              </w:rPr>
              <w:t>Б5</w:t>
            </w:r>
          </w:p>
        </w:tc>
        <w:tc>
          <w:tcPr>
            <w:tcW w:w="1660" w:type="dxa"/>
            <w:tcBorders>
              <w:top w:val="nil"/>
              <w:left w:val="nil"/>
              <w:bottom w:val="single" w:sz="4" w:space="0" w:color="auto"/>
              <w:right w:val="single" w:sz="4" w:space="0" w:color="auto"/>
            </w:tcBorders>
            <w:shd w:val="clear" w:color="auto" w:fill="auto"/>
            <w:vAlign w:val="center"/>
            <w:hideMark/>
          </w:tcPr>
          <w:p w:rsidR="003B4276" w:rsidRPr="006F7969" w:rsidRDefault="003B4276" w:rsidP="00F05D0D">
            <w:pPr>
              <w:jc w:val="center"/>
              <w:rPr>
                <w:rFonts w:ascii="Verdana" w:hAnsi="Verdana" w:cs="Calibri"/>
                <w:color w:val="000000"/>
                <w:sz w:val="16"/>
                <w:szCs w:val="16"/>
                <w:lang w:val="mk-MK" w:eastAsia="mk-MK"/>
              </w:rPr>
            </w:pPr>
            <w:r w:rsidRPr="006F7969">
              <w:rPr>
                <w:rFonts w:ascii="Verdana" w:hAnsi="Verdana" w:cs="Calibri"/>
                <w:color w:val="000000"/>
                <w:sz w:val="16"/>
                <w:szCs w:val="16"/>
                <w:lang w:val="mk-MK" w:eastAsia="mk-MK"/>
              </w:rPr>
              <w:t>20.818,7</w:t>
            </w:r>
          </w:p>
        </w:tc>
      </w:tr>
      <w:tr w:rsidR="003B4276" w:rsidRPr="006F7969" w:rsidTr="00F05D0D">
        <w:trPr>
          <w:trHeight w:val="360"/>
        </w:trPr>
        <w:tc>
          <w:tcPr>
            <w:tcW w:w="2200" w:type="dxa"/>
            <w:vMerge/>
            <w:tcBorders>
              <w:top w:val="nil"/>
              <w:left w:val="single" w:sz="4" w:space="0" w:color="auto"/>
              <w:bottom w:val="single" w:sz="4" w:space="0" w:color="auto"/>
              <w:right w:val="single" w:sz="4" w:space="0" w:color="auto"/>
            </w:tcBorders>
            <w:vAlign w:val="center"/>
            <w:hideMark/>
          </w:tcPr>
          <w:p w:rsidR="003B4276" w:rsidRPr="006F7969" w:rsidRDefault="003B4276" w:rsidP="00F05D0D">
            <w:pPr>
              <w:rPr>
                <w:rFonts w:ascii="Verdana" w:hAnsi="Verdana" w:cs="Calibri"/>
                <w:color w:val="000000"/>
                <w:sz w:val="16"/>
                <w:szCs w:val="16"/>
                <w:lang w:val="mk-MK" w:eastAsia="mk-MK"/>
              </w:rPr>
            </w:pPr>
          </w:p>
        </w:tc>
        <w:tc>
          <w:tcPr>
            <w:tcW w:w="1660" w:type="dxa"/>
            <w:tcBorders>
              <w:top w:val="nil"/>
              <w:left w:val="nil"/>
              <w:bottom w:val="single" w:sz="4" w:space="0" w:color="auto"/>
              <w:right w:val="single" w:sz="4" w:space="0" w:color="auto"/>
            </w:tcBorders>
            <w:shd w:val="clear" w:color="auto" w:fill="auto"/>
            <w:vAlign w:val="center"/>
            <w:hideMark/>
          </w:tcPr>
          <w:p w:rsidR="003B4276" w:rsidRPr="006F7969" w:rsidRDefault="003B4276" w:rsidP="00F05D0D">
            <w:pPr>
              <w:jc w:val="center"/>
              <w:rPr>
                <w:rFonts w:ascii="Verdana" w:hAnsi="Verdana" w:cs="Calibri"/>
                <w:color w:val="000000"/>
                <w:sz w:val="16"/>
                <w:szCs w:val="16"/>
                <w:lang w:val="mk-MK" w:eastAsia="mk-MK"/>
              </w:rPr>
            </w:pPr>
            <w:r w:rsidRPr="006F7969">
              <w:rPr>
                <w:rFonts w:ascii="Verdana" w:hAnsi="Verdana" w:cs="Calibri"/>
                <w:color w:val="000000"/>
                <w:sz w:val="16"/>
                <w:szCs w:val="16"/>
                <w:lang w:val="mk-MK" w:eastAsia="mk-MK"/>
              </w:rPr>
              <w:t>Б6</w:t>
            </w:r>
          </w:p>
        </w:tc>
        <w:tc>
          <w:tcPr>
            <w:tcW w:w="1660" w:type="dxa"/>
            <w:tcBorders>
              <w:top w:val="nil"/>
              <w:left w:val="nil"/>
              <w:bottom w:val="single" w:sz="4" w:space="0" w:color="auto"/>
              <w:right w:val="single" w:sz="4" w:space="0" w:color="auto"/>
            </w:tcBorders>
            <w:shd w:val="clear" w:color="auto" w:fill="auto"/>
            <w:vAlign w:val="center"/>
            <w:hideMark/>
          </w:tcPr>
          <w:p w:rsidR="003B4276" w:rsidRPr="006F7969" w:rsidRDefault="003B4276" w:rsidP="00F05D0D">
            <w:pPr>
              <w:jc w:val="center"/>
              <w:rPr>
                <w:rFonts w:ascii="Verdana" w:hAnsi="Verdana" w:cs="Calibri"/>
                <w:color w:val="000000"/>
                <w:sz w:val="16"/>
                <w:szCs w:val="16"/>
                <w:lang w:val="mk-MK" w:eastAsia="mk-MK"/>
              </w:rPr>
            </w:pPr>
            <w:r w:rsidRPr="006F7969">
              <w:rPr>
                <w:rFonts w:ascii="Verdana" w:hAnsi="Verdana" w:cs="Calibri"/>
                <w:color w:val="000000"/>
                <w:sz w:val="16"/>
                <w:szCs w:val="16"/>
                <w:lang w:val="mk-MK" w:eastAsia="mk-MK"/>
              </w:rPr>
              <w:t>27.387,9</w:t>
            </w:r>
          </w:p>
        </w:tc>
      </w:tr>
      <w:tr w:rsidR="003B4276" w:rsidRPr="006F7969" w:rsidTr="00F05D0D">
        <w:trPr>
          <w:trHeight w:val="360"/>
        </w:trPr>
        <w:tc>
          <w:tcPr>
            <w:tcW w:w="2200" w:type="dxa"/>
            <w:vMerge/>
            <w:tcBorders>
              <w:top w:val="nil"/>
              <w:left w:val="single" w:sz="4" w:space="0" w:color="auto"/>
              <w:bottom w:val="single" w:sz="4" w:space="0" w:color="auto"/>
              <w:right w:val="single" w:sz="4" w:space="0" w:color="auto"/>
            </w:tcBorders>
            <w:vAlign w:val="center"/>
            <w:hideMark/>
          </w:tcPr>
          <w:p w:rsidR="003B4276" w:rsidRPr="006F7969" w:rsidRDefault="003B4276" w:rsidP="00F05D0D">
            <w:pPr>
              <w:rPr>
                <w:rFonts w:ascii="Verdana" w:hAnsi="Verdana" w:cs="Calibri"/>
                <w:color w:val="000000"/>
                <w:sz w:val="16"/>
                <w:szCs w:val="16"/>
                <w:lang w:val="mk-MK" w:eastAsia="mk-MK"/>
              </w:rPr>
            </w:pPr>
          </w:p>
        </w:tc>
        <w:tc>
          <w:tcPr>
            <w:tcW w:w="1660" w:type="dxa"/>
            <w:tcBorders>
              <w:top w:val="nil"/>
              <w:left w:val="nil"/>
              <w:bottom w:val="single" w:sz="4" w:space="0" w:color="auto"/>
              <w:right w:val="single" w:sz="4" w:space="0" w:color="auto"/>
            </w:tcBorders>
            <w:shd w:val="clear" w:color="auto" w:fill="auto"/>
            <w:vAlign w:val="center"/>
            <w:hideMark/>
          </w:tcPr>
          <w:p w:rsidR="003B4276" w:rsidRPr="006F7969" w:rsidRDefault="003B4276" w:rsidP="00F05D0D">
            <w:pPr>
              <w:jc w:val="center"/>
              <w:rPr>
                <w:rFonts w:ascii="Verdana" w:hAnsi="Verdana" w:cs="Calibri"/>
                <w:color w:val="000000"/>
                <w:sz w:val="16"/>
                <w:szCs w:val="16"/>
                <w:lang w:val="mk-MK" w:eastAsia="mk-MK"/>
              </w:rPr>
            </w:pPr>
            <w:r w:rsidRPr="006F7969">
              <w:rPr>
                <w:rFonts w:ascii="Verdana" w:hAnsi="Verdana" w:cs="Calibri"/>
                <w:color w:val="000000"/>
                <w:sz w:val="16"/>
                <w:szCs w:val="16"/>
                <w:lang w:val="mk-MK" w:eastAsia="mk-MK"/>
              </w:rPr>
              <w:t>Б7</w:t>
            </w:r>
          </w:p>
        </w:tc>
        <w:tc>
          <w:tcPr>
            <w:tcW w:w="1660" w:type="dxa"/>
            <w:tcBorders>
              <w:top w:val="nil"/>
              <w:left w:val="nil"/>
              <w:bottom w:val="single" w:sz="4" w:space="0" w:color="auto"/>
              <w:right w:val="single" w:sz="4" w:space="0" w:color="auto"/>
            </w:tcBorders>
            <w:shd w:val="clear" w:color="auto" w:fill="auto"/>
            <w:vAlign w:val="center"/>
            <w:hideMark/>
          </w:tcPr>
          <w:p w:rsidR="003B4276" w:rsidRPr="006F7969" w:rsidRDefault="003B4276" w:rsidP="00F05D0D">
            <w:pPr>
              <w:jc w:val="center"/>
              <w:rPr>
                <w:rFonts w:ascii="Verdana" w:hAnsi="Verdana" w:cs="Calibri"/>
                <w:color w:val="000000"/>
                <w:sz w:val="16"/>
                <w:szCs w:val="16"/>
                <w:lang w:val="mk-MK" w:eastAsia="mk-MK"/>
              </w:rPr>
            </w:pPr>
            <w:r w:rsidRPr="006F7969">
              <w:rPr>
                <w:rFonts w:ascii="Verdana" w:hAnsi="Verdana" w:cs="Calibri"/>
                <w:color w:val="000000"/>
                <w:sz w:val="16"/>
                <w:szCs w:val="16"/>
                <w:lang w:val="mk-MK" w:eastAsia="mk-MK"/>
              </w:rPr>
              <w:t>62.650,3</w:t>
            </w:r>
          </w:p>
        </w:tc>
      </w:tr>
      <w:tr w:rsidR="003B4276" w:rsidRPr="006F7969" w:rsidTr="00F05D0D">
        <w:trPr>
          <w:trHeight w:val="360"/>
        </w:trPr>
        <w:tc>
          <w:tcPr>
            <w:tcW w:w="2200" w:type="dxa"/>
            <w:vMerge/>
            <w:tcBorders>
              <w:top w:val="nil"/>
              <w:left w:val="single" w:sz="4" w:space="0" w:color="auto"/>
              <w:bottom w:val="single" w:sz="4" w:space="0" w:color="auto"/>
              <w:right w:val="single" w:sz="4" w:space="0" w:color="auto"/>
            </w:tcBorders>
            <w:vAlign w:val="center"/>
            <w:hideMark/>
          </w:tcPr>
          <w:p w:rsidR="003B4276" w:rsidRPr="006F7969" w:rsidRDefault="003B4276" w:rsidP="00F05D0D">
            <w:pPr>
              <w:rPr>
                <w:rFonts w:ascii="Verdana" w:hAnsi="Verdana" w:cs="Calibri"/>
                <w:color w:val="000000"/>
                <w:sz w:val="16"/>
                <w:szCs w:val="16"/>
                <w:lang w:val="mk-MK" w:eastAsia="mk-MK"/>
              </w:rPr>
            </w:pPr>
          </w:p>
        </w:tc>
        <w:tc>
          <w:tcPr>
            <w:tcW w:w="1660" w:type="dxa"/>
            <w:tcBorders>
              <w:top w:val="nil"/>
              <w:left w:val="nil"/>
              <w:bottom w:val="single" w:sz="4" w:space="0" w:color="auto"/>
              <w:right w:val="single" w:sz="4" w:space="0" w:color="auto"/>
            </w:tcBorders>
            <w:shd w:val="clear" w:color="auto" w:fill="auto"/>
            <w:vAlign w:val="center"/>
            <w:hideMark/>
          </w:tcPr>
          <w:p w:rsidR="003B4276" w:rsidRPr="006F7969" w:rsidRDefault="003B4276" w:rsidP="00F05D0D">
            <w:pPr>
              <w:jc w:val="center"/>
              <w:rPr>
                <w:rFonts w:ascii="Verdana" w:hAnsi="Verdana" w:cs="Calibri"/>
                <w:color w:val="000000"/>
                <w:sz w:val="16"/>
                <w:szCs w:val="16"/>
                <w:lang w:val="mk-MK" w:eastAsia="mk-MK"/>
              </w:rPr>
            </w:pPr>
            <w:r w:rsidRPr="006F7969">
              <w:rPr>
                <w:rFonts w:ascii="Verdana" w:hAnsi="Verdana" w:cs="Calibri"/>
                <w:color w:val="000000"/>
                <w:sz w:val="16"/>
                <w:szCs w:val="16"/>
                <w:lang w:val="mk-MK" w:eastAsia="mk-MK"/>
              </w:rPr>
              <w:t>Б8</w:t>
            </w:r>
          </w:p>
        </w:tc>
        <w:tc>
          <w:tcPr>
            <w:tcW w:w="1660" w:type="dxa"/>
            <w:tcBorders>
              <w:top w:val="nil"/>
              <w:left w:val="nil"/>
              <w:bottom w:val="single" w:sz="4" w:space="0" w:color="auto"/>
              <w:right w:val="single" w:sz="4" w:space="0" w:color="auto"/>
            </w:tcBorders>
            <w:shd w:val="clear" w:color="auto" w:fill="auto"/>
            <w:vAlign w:val="center"/>
            <w:hideMark/>
          </w:tcPr>
          <w:p w:rsidR="003B4276" w:rsidRPr="006F7969" w:rsidRDefault="003B4276" w:rsidP="00F05D0D">
            <w:pPr>
              <w:jc w:val="center"/>
              <w:rPr>
                <w:rFonts w:ascii="Verdana" w:hAnsi="Verdana" w:cs="Calibri"/>
                <w:color w:val="000000"/>
                <w:sz w:val="16"/>
                <w:szCs w:val="16"/>
                <w:lang w:val="mk-MK" w:eastAsia="mk-MK"/>
              </w:rPr>
            </w:pPr>
            <w:r w:rsidRPr="006F7969">
              <w:rPr>
                <w:rFonts w:ascii="Verdana" w:hAnsi="Verdana" w:cs="Calibri"/>
                <w:color w:val="000000"/>
                <w:sz w:val="16"/>
                <w:szCs w:val="16"/>
                <w:lang w:val="mk-MK" w:eastAsia="mk-MK"/>
              </w:rPr>
              <w:t>66.183,1</w:t>
            </w:r>
          </w:p>
        </w:tc>
      </w:tr>
      <w:tr w:rsidR="003B4276" w:rsidRPr="006F7969" w:rsidTr="00F05D0D">
        <w:trPr>
          <w:trHeight w:val="330"/>
        </w:trPr>
        <w:tc>
          <w:tcPr>
            <w:tcW w:w="2200" w:type="dxa"/>
            <w:vMerge/>
            <w:tcBorders>
              <w:top w:val="nil"/>
              <w:left w:val="single" w:sz="4" w:space="0" w:color="auto"/>
              <w:bottom w:val="single" w:sz="4" w:space="0" w:color="auto"/>
              <w:right w:val="single" w:sz="4" w:space="0" w:color="auto"/>
            </w:tcBorders>
            <w:vAlign w:val="center"/>
            <w:hideMark/>
          </w:tcPr>
          <w:p w:rsidR="003B4276" w:rsidRPr="006F7969" w:rsidRDefault="003B4276" w:rsidP="00F05D0D">
            <w:pPr>
              <w:rPr>
                <w:rFonts w:ascii="Verdana" w:hAnsi="Verdana" w:cs="Calibri"/>
                <w:color w:val="000000"/>
                <w:sz w:val="16"/>
                <w:szCs w:val="16"/>
                <w:lang w:val="mk-MK" w:eastAsia="mk-MK"/>
              </w:rPr>
            </w:pPr>
          </w:p>
        </w:tc>
        <w:tc>
          <w:tcPr>
            <w:tcW w:w="1660" w:type="dxa"/>
            <w:tcBorders>
              <w:top w:val="nil"/>
              <w:left w:val="nil"/>
              <w:bottom w:val="single" w:sz="4" w:space="0" w:color="auto"/>
              <w:right w:val="single" w:sz="4" w:space="0" w:color="auto"/>
            </w:tcBorders>
            <w:shd w:val="clear" w:color="auto" w:fill="auto"/>
            <w:vAlign w:val="center"/>
            <w:hideMark/>
          </w:tcPr>
          <w:p w:rsidR="003B4276" w:rsidRPr="006F7969" w:rsidRDefault="003B4276" w:rsidP="00F05D0D">
            <w:pPr>
              <w:jc w:val="center"/>
              <w:rPr>
                <w:rFonts w:ascii="Verdana" w:hAnsi="Verdana" w:cs="Calibri"/>
                <w:color w:val="000000"/>
                <w:sz w:val="16"/>
                <w:szCs w:val="16"/>
                <w:lang w:val="mk-MK" w:eastAsia="mk-MK"/>
              </w:rPr>
            </w:pPr>
            <w:r w:rsidRPr="006F7969">
              <w:rPr>
                <w:rFonts w:ascii="Verdana" w:hAnsi="Verdana" w:cs="Calibri"/>
                <w:color w:val="000000"/>
                <w:sz w:val="16"/>
                <w:szCs w:val="16"/>
                <w:lang w:val="mk-MK" w:eastAsia="mk-MK"/>
              </w:rPr>
              <w:t>Б9</w:t>
            </w:r>
          </w:p>
        </w:tc>
        <w:tc>
          <w:tcPr>
            <w:tcW w:w="1660" w:type="dxa"/>
            <w:tcBorders>
              <w:top w:val="nil"/>
              <w:left w:val="nil"/>
              <w:bottom w:val="single" w:sz="4" w:space="0" w:color="auto"/>
              <w:right w:val="single" w:sz="4" w:space="0" w:color="auto"/>
            </w:tcBorders>
            <w:shd w:val="clear" w:color="auto" w:fill="auto"/>
            <w:vAlign w:val="center"/>
            <w:hideMark/>
          </w:tcPr>
          <w:p w:rsidR="003B4276" w:rsidRPr="006F7969" w:rsidRDefault="003B4276" w:rsidP="00F05D0D">
            <w:pPr>
              <w:jc w:val="center"/>
              <w:rPr>
                <w:rFonts w:ascii="Verdana" w:hAnsi="Verdana" w:cs="Calibri"/>
                <w:color w:val="000000"/>
                <w:sz w:val="16"/>
                <w:szCs w:val="16"/>
                <w:lang w:val="mk-MK" w:eastAsia="mk-MK"/>
              </w:rPr>
            </w:pPr>
            <w:r w:rsidRPr="006F7969">
              <w:rPr>
                <w:rFonts w:ascii="Verdana" w:hAnsi="Verdana" w:cs="Calibri"/>
                <w:color w:val="000000"/>
                <w:sz w:val="16"/>
                <w:szCs w:val="16"/>
                <w:lang w:val="mk-MK" w:eastAsia="mk-MK"/>
              </w:rPr>
              <w:t>49.714,6</w:t>
            </w:r>
          </w:p>
        </w:tc>
      </w:tr>
    </w:tbl>
    <w:p w:rsidR="003B4276" w:rsidRPr="00C56E82" w:rsidRDefault="003B4276" w:rsidP="003B4276">
      <w:pPr>
        <w:tabs>
          <w:tab w:val="left" w:pos="0"/>
        </w:tabs>
        <w:ind w:right="-81"/>
        <w:jc w:val="both"/>
        <w:rPr>
          <w:rFonts w:ascii="Arial" w:hAnsi="Arial" w:cs="Arial"/>
          <w:lang w:val="mk-MK"/>
        </w:rPr>
      </w:pPr>
    </w:p>
    <w:p w:rsidR="003B4276" w:rsidRPr="00BE42A9" w:rsidRDefault="003B4276" w:rsidP="003B4276">
      <w:pPr>
        <w:tabs>
          <w:tab w:val="left" w:pos="0"/>
        </w:tabs>
        <w:ind w:right="-81"/>
        <w:jc w:val="center"/>
        <w:rPr>
          <w:rFonts w:ascii="Arial" w:hAnsi="Arial" w:cs="Arial"/>
          <w:b/>
          <w:lang w:val="mk-MK"/>
        </w:rPr>
      </w:pPr>
      <w:r w:rsidRPr="00BE42A9">
        <w:rPr>
          <w:rFonts w:ascii="Arial" w:hAnsi="Arial" w:cs="Arial"/>
          <w:b/>
          <w:lang w:val="mk-MK"/>
        </w:rPr>
        <w:t>Член 3</w:t>
      </w:r>
    </w:p>
    <w:p w:rsidR="003B4276" w:rsidRPr="00BE42A9" w:rsidRDefault="003B4276" w:rsidP="003B4276">
      <w:pPr>
        <w:tabs>
          <w:tab w:val="left" w:pos="0"/>
        </w:tabs>
        <w:ind w:right="-81"/>
        <w:jc w:val="both"/>
        <w:rPr>
          <w:rFonts w:ascii="Arial" w:hAnsi="Arial" w:cs="Arial"/>
          <w:lang w:val="mk-MK"/>
        </w:rPr>
      </w:pPr>
    </w:p>
    <w:p w:rsidR="003B4276" w:rsidRPr="00BE42A9" w:rsidRDefault="003B4276" w:rsidP="003B4276">
      <w:pPr>
        <w:tabs>
          <w:tab w:val="left" w:pos="0"/>
        </w:tabs>
        <w:ind w:right="-81"/>
        <w:jc w:val="both"/>
        <w:rPr>
          <w:rFonts w:ascii="Arial" w:hAnsi="Arial" w:cs="Arial"/>
          <w:lang w:val="mk-MK"/>
        </w:rPr>
      </w:pPr>
      <w:r w:rsidRPr="00BE42A9">
        <w:rPr>
          <w:rFonts w:ascii="Arial" w:hAnsi="Arial" w:cs="Arial"/>
          <w:lang w:val="mk-MK"/>
        </w:rPr>
        <w:tab/>
        <w:t xml:space="preserve">Урбанистичкиот план за село </w:t>
      </w:r>
      <w:r>
        <w:rPr>
          <w:rFonts w:ascii="Arial" w:hAnsi="Arial" w:cs="Arial"/>
          <w:lang w:val="mk-MK"/>
        </w:rPr>
        <w:t>Велмеј</w:t>
      </w:r>
      <w:r w:rsidRPr="00BE42A9">
        <w:rPr>
          <w:rFonts w:ascii="Arial" w:hAnsi="Arial" w:cs="Arial"/>
          <w:lang w:val="mk-MK"/>
        </w:rPr>
        <w:t>, Општина Дебрца, со тех.бр. 0801-</w:t>
      </w:r>
      <w:r>
        <w:rPr>
          <w:rFonts w:ascii="Arial" w:hAnsi="Arial" w:cs="Arial"/>
        </w:rPr>
        <w:t>15</w:t>
      </w:r>
      <w:r w:rsidRPr="00BE42A9">
        <w:rPr>
          <w:rFonts w:ascii="Arial" w:hAnsi="Arial" w:cs="Arial"/>
          <w:lang w:val="mk-MK"/>
        </w:rPr>
        <w:t>-0</w:t>
      </w:r>
      <w:r>
        <w:rPr>
          <w:rFonts w:ascii="Arial" w:hAnsi="Arial" w:cs="Arial"/>
        </w:rPr>
        <w:t>9</w:t>
      </w:r>
      <w:r w:rsidRPr="00BE42A9">
        <w:rPr>
          <w:rFonts w:ascii="Arial" w:hAnsi="Arial" w:cs="Arial"/>
          <w:lang w:val="mk-MK"/>
        </w:rPr>
        <w:t xml:space="preserve">/16 од </w:t>
      </w:r>
      <w:r>
        <w:rPr>
          <w:rFonts w:ascii="Arial" w:hAnsi="Arial" w:cs="Arial"/>
        </w:rPr>
        <w:t>10</w:t>
      </w:r>
      <w:r w:rsidRPr="00BE42A9">
        <w:rPr>
          <w:rFonts w:ascii="Arial" w:hAnsi="Arial" w:cs="Arial"/>
          <w:lang w:val="mk-MK"/>
        </w:rPr>
        <w:t>/201</w:t>
      </w:r>
      <w:r w:rsidRPr="00BE42A9">
        <w:rPr>
          <w:rFonts w:ascii="Arial" w:hAnsi="Arial" w:cs="Arial"/>
        </w:rPr>
        <w:t>9</w:t>
      </w:r>
      <w:r w:rsidRPr="00BE42A9">
        <w:rPr>
          <w:rFonts w:ascii="Arial" w:hAnsi="Arial" w:cs="Arial"/>
          <w:lang w:val="mk-MK"/>
        </w:rPr>
        <w:t xml:space="preserve"> година, изготвен од </w:t>
      </w:r>
      <w:r w:rsidRPr="00BE42A9">
        <w:rPr>
          <w:rFonts w:ascii="Arial" w:hAnsi="Arial" w:cs="Arial"/>
        </w:rPr>
        <w:t>“</w:t>
      </w:r>
      <w:r w:rsidRPr="00BE42A9">
        <w:rPr>
          <w:rFonts w:ascii="Arial" w:hAnsi="Arial" w:cs="Arial"/>
          <w:lang w:val="mk-MK"/>
        </w:rPr>
        <w:t>ИВАНОВ ИНЖЕНЕРИНГ</w:t>
      </w:r>
      <w:r w:rsidRPr="00BE42A9">
        <w:rPr>
          <w:rFonts w:ascii="Arial" w:hAnsi="Arial" w:cs="Arial"/>
        </w:rPr>
        <w:t xml:space="preserve">” </w:t>
      </w:r>
      <w:r w:rsidRPr="00BE42A9">
        <w:rPr>
          <w:rFonts w:ascii="Arial" w:hAnsi="Arial" w:cs="Arial"/>
          <w:lang w:val="mk-MK"/>
        </w:rPr>
        <w:t>ДООЕЛ - Битола е со следната содржина:</w:t>
      </w:r>
    </w:p>
    <w:p w:rsidR="003B4276" w:rsidRPr="00BE42A9" w:rsidRDefault="003B4276" w:rsidP="003B4276">
      <w:pPr>
        <w:tabs>
          <w:tab w:val="left" w:pos="0"/>
        </w:tabs>
        <w:ind w:right="-81"/>
        <w:jc w:val="both"/>
        <w:rPr>
          <w:rFonts w:ascii="Arial" w:hAnsi="Arial" w:cs="Arial"/>
          <w:lang w:val="mk-MK"/>
        </w:rPr>
      </w:pPr>
    </w:p>
    <w:p w:rsidR="003B4276" w:rsidRPr="00BE42A9" w:rsidRDefault="003B4276" w:rsidP="003B4276">
      <w:pPr>
        <w:tabs>
          <w:tab w:val="left" w:pos="0"/>
        </w:tabs>
        <w:ind w:right="-81"/>
        <w:jc w:val="both"/>
        <w:rPr>
          <w:rFonts w:ascii="Arial" w:hAnsi="Arial" w:cs="Arial"/>
          <w:lang w:val="mk-MK"/>
        </w:rPr>
      </w:pPr>
      <w:r w:rsidRPr="00BE42A9">
        <w:rPr>
          <w:rFonts w:ascii="Arial" w:hAnsi="Arial" w:cs="Arial"/>
          <w:lang w:val="mk-MK"/>
        </w:rPr>
        <w:t>ДОКУМЕНТАЦИОНА ОСНОВА</w:t>
      </w:r>
    </w:p>
    <w:p w:rsidR="003B4276" w:rsidRPr="00BE42A9" w:rsidRDefault="003B4276" w:rsidP="003B4276">
      <w:pPr>
        <w:tabs>
          <w:tab w:val="left" w:pos="0"/>
        </w:tabs>
        <w:ind w:right="-81"/>
        <w:jc w:val="both"/>
        <w:rPr>
          <w:rFonts w:ascii="Arial" w:hAnsi="Arial" w:cs="Arial"/>
          <w:lang w:val="mk-MK"/>
        </w:rPr>
      </w:pPr>
    </w:p>
    <w:p w:rsidR="003B4276" w:rsidRPr="00BE42A9" w:rsidRDefault="003B4276" w:rsidP="003B4276">
      <w:pPr>
        <w:tabs>
          <w:tab w:val="left" w:pos="0"/>
        </w:tabs>
        <w:ind w:right="-81"/>
        <w:jc w:val="both"/>
        <w:rPr>
          <w:rFonts w:ascii="Arial" w:hAnsi="Arial" w:cs="Arial"/>
          <w:lang w:val="mk-MK"/>
        </w:rPr>
      </w:pPr>
      <w:r w:rsidRPr="00BE42A9">
        <w:rPr>
          <w:rFonts w:ascii="Arial" w:hAnsi="Arial" w:cs="Arial"/>
          <w:lang w:val="mk-MK"/>
        </w:rPr>
        <w:t>А. Текстуален дел:</w:t>
      </w:r>
    </w:p>
    <w:p w:rsidR="003B4276" w:rsidRPr="00BE42A9" w:rsidRDefault="003B4276" w:rsidP="003B4276">
      <w:pPr>
        <w:tabs>
          <w:tab w:val="left" w:pos="0"/>
        </w:tabs>
        <w:ind w:right="-81"/>
        <w:jc w:val="both"/>
        <w:rPr>
          <w:rFonts w:ascii="Arial" w:hAnsi="Arial" w:cs="Arial"/>
          <w:lang w:val="mk-MK"/>
        </w:rPr>
      </w:pPr>
      <w:r w:rsidRPr="00BE42A9">
        <w:rPr>
          <w:rFonts w:ascii="Arial" w:hAnsi="Arial" w:cs="Arial"/>
          <w:lang w:val="mk-MK"/>
        </w:rPr>
        <w:t>1. Површина и опис на границите на планскиот опфат со географско и геодетско</w:t>
      </w:r>
    </w:p>
    <w:p w:rsidR="003B4276" w:rsidRPr="00BE42A9" w:rsidRDefault="003B4276" w:rsidP="003B4276">
      <w:pPr>
        <w:tabs>
          <w:tab w:val="left" w:pos="0"/>
        </w:tabs>
        <w:ind w:right="-81"/>
        <w:jc w:val="both"/>
        <w:rPr>
          <w:rFonts w:ascii="Arial" w:hAnsi="Arial" w:cs="Arial"/>
          <w:lang w:val="mk-MK"/>
        </w:rPr>
      </w:pPr>
      <w:r w:rsidRPr="00BE42A9">
        <w:rPr>
          <w:rFonts w:ascii="Arial" w:hAnsi="Arial" w:cs="Arial"/>
          <w:lang w:val="mk-MK"/>
        </w:rPr>
        <w:t>одредување на неговото подрачје</w:t>
      </w:r>
    </w:p>
    <w:p w:rsidR="003B4276" w:rsidRPr="00BE42A9" w:rsidRDefault="003B4276" w:rsidP="003B4276">
      <w:pPr>
        <w:tabs>
          <w:tab w:val="left" w:pos="0"/>
        </w:tabs>
        <w:ind w:right="-81"/>
        <w:jc w:val="both"/>
        <w:rPr>
          <w:rFonts w:ascii="Arial" w:hAnsi="Arial" w:cs="Arial"/>
          <w:lang w:val="mk-MK"/>
        </w:rPr>
      </w:pPr>
      <w:r w:rsidRPr="00BE42A9">
        <w:rPr>
          <w:rFonts w:ascii="Arial" w:hAnsi="Arial" w:cs="Arial"/>
          <w:lang w:val="mk-MK"/>
        </w:rPr>
        <w:t>2. Историјат на планирањето и уредувањето на подрачјето на планскиот опфат и</w:t>
      </w:r>
    </w:p>
    <w:p w:rsidR="003B4276" w:rsidRPr="00BE42A9" w:rsidRDefault="003B4276" w:rsidP="003B4276">
      <w:pPr>
        <w:tabs>
          <w:tab w:val="left" w:pos="0"/>
        </w:tabs>
        <w:ind w:right="-81"/>
        <w:jc w:val="both"/>
        <w:rPr>
          <w:rFonts w:ascii="Arial" w:hAnsi="Arial" w:cs="Arial"/>
          <w:lang w:val="mk-MK"/>
        </w:rPr>
      </w:pPr>
      <w:r w:rsidRPr="00BE42A9">
        <w:rPr>
          <w:rFonts w:ascii="Arial" w:hAnsi="Arial" w:cs="Arial"/>
          <w:lang w:val="mk-MK"/>
        </w:rPr>
        <w:t>неговата околина</w:t>
      </w:r>
    </w:p>
    <w:p w:rsidR="003B4276" w:rsidRPr="00BE42A9" w:rsidRDefault="003B4276" w:rsidP="003B4276">
      <w:pPr>
        <w:tabs>
          <w:tab w:val="left" w:pos="0"/>
        </w:tabs>
        <w:ind w:right="-81"/>
        <w:jc w:val="both"/>
        <w:rPr>
          <w:rFonts w:ascii="Arial" w:hAnsi="Arial" w:cs="Arial"/>
          <w:lang w:val="mk-MK"/>
        </w:rPr>
      </w:pPr>
      <w:r w:rsidRPr="00BE42A9">
        <w:rPr>
          <w:rFonts w:ascii="Arial" w:hAnsi="Arial" w:cs="Arial"/>
          <w:lang w:val="mk-MK"/>
        </w:rPr>
        <w:t>3. Податоци за природните чинители</w:t>
      </w:r>
    </w:p>
    <w:p w:rsidR="003B4276" w:rsidRPr="00BE42A9" w:rsidRDefault="003B4276" w:rsidP="003B4276">
      <w:pPr>
        <w:tabs>
          <w:tab w:val="left" w:pos="0"/>
        </w:tabs>
        <w:ind w:right="-81"/>
        <w:jc w:val="both"/>
        <w:rPr>
          <w:rFonts w:ascii="Arial" w:hAnsi="Arial" w:cs="Arial"/>
          <w:lang w:val="mk-MK"/>
        </w:rPr>
      </w:pPr>
      <w:r w:rsidRPr="00BE42A9">
        <w:rPr>
          <w:rFonts w:ascii="Arial" w:hAnsi="Arial" w:cs="Arial"/>
          <w:lang w:val="mk-MK"/>
        </w:rPr>
        <w:t>4. Податоци за создадените вредности и чинители</w:t>
      </w:r>
    </w:p>
    <w:p w:rsidR="003B4276" w:rsidRPr="00BE42A9" w:rsidRDefault="003B4276" w:rsidP="003B4276">
      <w:pPr>
        <w:tabs>
          <w:tab w:val="left" w:pos="0"/>
        </w:tabs>
        <w:ind w:right="-81"/>
        <w:jc w:val="both"/>
        <w:rPr>
          <w:rFonts w:ascii="Arial" w:hAnsi="Arial" w:cs="Arial"/>
          <w:lang w:val="mk-MK"/>
        </w:rPr>
      </w:pPr>
      <w:r w:rsidRPr="00BE42A9">
        <w:rPr>
          <w:rFonts w:ascii="Arial" w:hAnsi="Arial" w:cs="Arial"/>
          <w:lang w:val="mk-MK"/>
        </w:rPr>
        <w:t>5. Инвентаризација на земјиштето и зеленилото во планскиот опфат, на изградениот</w:t>
      </w:r>
      <w:r w:rsidRPr="00BE42A9">
        <w:rPr>
          <w:rFonts w:ascii="Arial" w:hAnsi="Arial" w:cs="Arial"/>
        </w:rPr>
        <w:t xml:space="preserve"> </w:t>
      </w:r>
      <w:r w:rsidRPr="00BE42A9">
        <w:rPr>
          <w:rFonts w:ascii="Arial" w:hAnsi="Arial" w:cs="Arial"/>
          <w:lang w:val="mk-MK"/>
        </w:rPr>
        <w:t>градежен фонд и на вкупната физичка супраструктура</w:t>
      </w:r>
    </w:p>
    <w:p w:rsidR="003B4276" w:rsidRPr="00BE42A9" w:rsidRDefault="003B4276" w:rsidP="003B4276">
      <w:pPr>
        <w:tabs>
          <w:tab w:val="left" w:pos="0"/>
        </w:tabs>
        <w:ind w:right="-81"/>
        <w:jc w:val="both"/>
        <w:rPr>
          <w:rFonts w:ascii="Arial" w:hAnsi="Arial" w:cs="Arial"/>
          <w:lang w:val="mk-MK"/>
        </w:rPr>
      </w:pPr>
      <w:r w:rsidRPr="00BE42A9">
        <w:rPr>
          <w:rFonts w:ascii="Arial" w:hAnsi="Arial" w:cs="Arial"/>
          <w:lang w:val="mk-MK"/>
        </w:rPr>
        <w:t>6. Инвентаризација на постојни споменички целини, градби од културно –историско</w:t>
      </w:r>
      <w:r w:rsidRPr="00BE42A9">
        <w:rPr>
          <w:rFonts w:ascii="Arial" w:hAnsi="Arial" w:cs="Arial"/>
        </w:rPr>
        <w:t xml:space="preserve"> </w:t>
      </w:r>
      <w:r w:rsidRPr="00BE42A9">
        <w:rPr>
          <w:rFonts w:ascii="Arial" w:hAnsi="Arial" w:cs="Arial"/>
          <w:lang w:val="mk-MK"/>
        </w:rPr>
        <w:t>значење и културни предели (заштитно-конзерваторски основи)</w:t>
      </w:r>
    </w:p>
    <w:p w:rsidR="003B4276" w:rsidRPr="00BE42A9" w:rsidRDefault="003B4276" w:rsidP="003B4276">
      <w:pPr>
        <w:tabs>
          <w:tab w:val="left" w:pos="0"/>
        </w:tabs>
        <w:ind w:right="-81"/>
        <w:jc w:val="both"/>
        <w:rPr>
          <w:rFonts w:ascii="Arial" w:hAnsi="Arial" w:cs="Arial"/>
          <w:lang w:val="mk-MK"/>
        </w:rPr>
      </w:pPr>
      <w:r w:rsidRPr="00BE42A9">
        <w:rPr>
          <w:rFonts w:ascii="Arial" w:hAnsi="Arial" w:cs="Arial"/>
          <w:lang w:val="mk-MK"/>
        </w:rPr>
        <w:t>7. Инвентаризација на изградената комунална инфраструктура</w:t>
      </w:r>
    </w:p>
    <w:p w:rsidR="003B4276" w:rsidRPr="00BE42A9" w:rsidRDefault="003B4276" w:rsidP="003B4276">
      <w:pPr>
        <w:tabs>
          <w:tab w:val="left" w:pos="0"/>
        </w:tabs>
        <w:ind w:right="-81"/>
        <w:jc w:val="both"/>
        <w:rPr>
          <w:rFonts w:ascii="Arial" w:hAnsi="Arial" w:cs="Arial"/>
          <w:lang w:val="mk-MK"/>
        </w:rPr>
      </w:pPr>
      <w:r w:rsidRPr="00BE42A9">
        <w:rPr>
          <w:rFonts w:ascii="Arial" w:hAnsi="Arial" w:cs="Arial"/>
          <w:lang w:val="mk-MK"/>
        </w:rPr>
        <w:t>8. Анализа на степен на реализација на важечкиот урбанистички план</w:t>
      </w:r>
    </w:p>
    <w:p w:rsidR="003B4276" w:rsidRPr="00BE42A9" w:rsidRDefault="003B4276" w:rsidP="003B4276">
      <w:pPr>
        <w:tabs>
          <w:tab w:val="left" w:pos="0"/>
        </w:tabs>
        <w:ind w:right="-81"/>
        <w:jc w:val="both"/>
        <w:rPr>
          <w:rFonts w:ascii="Arial" w:hAnsi="Arial" w:cs="Arial"/>
          <w:lang w:val="mk-MK"/>
        </w:rPr>
      </w:pPr>
      <w:r w:rsidRPr="00BE42A9">
        <w:rPr>
          <w:rFonts w:ascii="Arial" w:hAnsi="Arial" w:cs="Arial"/>
          <w:lang w:val="mk-MK"/>
        </w:rPr>
        <w:t>9. Анализа на можностите за просторен развој</w:t>
      </w:r>
    </w:p>
    <w:p w:rsidR="003B4276" w:rsidRPr="00BE42A9" w:rsidRDefault="003B4276" w:rsidP="003B4276">
      <w:pPr>
        <w:tabs>
          <w:tab w:val="left" w:pos="0"/>
        </w:tabs>
        <w:ind w:right="-81"/>
        <w:jc w:val="both"/>
        <w:rPr>
          <w:rFonts w:ascii="Arial" w:hAnsi="Arial" w:cs="Arial"/>
          <w:lang w:val="mk-MK"/>
        </w:rPr>
      </w:pPr>
      <w:r w:rsidRPr="00BE42A9">
        <w:rPr>
          <w:rFonts w:ascii="Arial" w:hAnsi="Arial" w:cs="Arial"/>
          <w:lang w:val="mk-MK"/>
        </w:rPr>
        <w:t>10. Други податоци и информации</w:t>
      </w:r>
    </w:p>
    <w:p w:rsidR="003B4276" w:rsidRPr="00BE42A9" w:rsidRDefault="003B4276" w:rsidP="003B4276">
      <w:pPr>
        <w:tabs>
          <w:tab w:val="left" w:pos="0"/>
        </w:tabs>
        <w:ind w:right="-81"/>
        <w:jc w:val="both"/>
        <w:rPr>
          <w:rFonts w:ascii="Arial" w:hAnsi="Arial" w:cs="Arial"/>
          <w:lang w:val="mk-MK"/>
        </w:rPr>
      </w:pPr>
    </w:p>
    <w:p w:rsidR="003B4276" w:rsidRPr="00BE42A9" w:rsidRDefault="003B4276" w:rsidP="003B4276">
      <w:pPr>
        <w:tabs>
          <w:tab w:val="left" w:pos="0"/>
        </w:tabs>
        <w:ind w:right="-81"/>
        <w:jc w:val="both"/>
        <w:rPr>
          <w:rFonts w:ascii="Arial" w:hAnsi="Arial" w:cs="Arial"/>
          <w:lang w:val="mk-MK"/>
        </w:rPr>
      </w:pPr>
      <w:r w:rsidRPr="00BE42A9">
        <w:rPr>
          <w:rFonts w:ascii="Arial" w:hAnsi="Arial" w:cs="Arial"/>
          <w:lang w:val="mk-MK"/>
        </w:rPr>
        <w:t>Б. Нумерички дел:</w:t>
      </w:r>
    </w:p>
    <w:p w:rsidR="003B4276" w:rsidRPr="00BE42A9" w:rsidRDefault="003B4276" w:rsidP="003B4276">
      <w:pPr>
        <w:tabs>
          <w:tab w:val="left" w:pos="0"/>
        </w:tabs>
        <w:ind w:right="-81"/>
        <w:jc w:val="both"/>
        <w:rPr>
          <w:rFonts w:ascii="Arial" w:hAnsi="Arial" w:cs="Arial"/>
          <w:lang w:val="mk-MK"/>
        </w:rPr>
      </w:pPr>
      <w:r w:rsidRPr="00BE42A9">
        <w:rPr>
          <w:rFonts w:ascii="Arial" w:hAnsi="Arial" w:cs="Arial"/>
          <w:lang w:val="mk-MK"/>
        </w:rPr>
        <w:t>1.Нумерички показатели</w:t>
      </w:r>
    </w:p>
    <w:p w:rsidR="003B4276" w:rsidRPr="00BE42A9" w:rsidRDefault="003B4276" w:rsidP="003B4276">
      <w:pPr>
        <w:tabs>
          <w:tab w:val="left" w:pos="0"/>
        </w:tabs>
        <w:ind w:right="-81"/>
        <w:jc w:val="both"/>
        <w:rPr>
          <w:rFonts w:ascii="Arial" w:hAnsi="Arial" w:cs="Arial"/>
          <w:lang w:val="mk-MK"/>
        </w:rPr>
      </w:pPr>
    </w:p>
    <w:p w:rsidR="003B4276" w:rsidRPr="00BE42A9" w:rsidRDefault="003B4276" w:rsidP="003B4276">
      <w:pPr>
        <w:tabs>
          <w:tab w:val="left" w:pos="0"/>
        </w:tabs>
        <w:ind w:right="-81"/>
        <w:jc w:val="both"/>
        <w:rPr>
          <w:rFonts w:ascii="Arial" w:hAnsi="Arial" w:cs="Arial"/>
          <w:lang w:val="mk-MK"/>
        </w:rPr>
      </w:pPr>
      <w:r w:rsidRPr="00BE42A9">
        <w:rPr>
          <w:rFonts w:ascii="Arial" w:hAnsi="Arial" w:cs="Arial"/>
          <w:lang w:val="mk-MK"/>
        </w:rPr>
        <w:t>В. Графички дел:</w:t>
      </w:r>
    </w:p>
    <w:p w:rsidR="003B4276" w:rsidRDefault="003B4276" w:rsidP="003B4276">
      <w:pPr>
        <w:tabs>
          <w:tab w:val="left" w:pos="0"/>
        </w:tabs>
        <w:ind w:right="-81"/>
        <w:jc w:val="both"/>
        <w:rPr>
          <w:rFonts w:ascii="Arial" w:hAnsi="Arial" w:cs="Arial"/>
        </w:rPr>
      </w:pPr>
      <w:r w:rsidRPr="00BE42A9">
        <w:rPr>
          <w:rFonts w:ascii="Arial" w:hAnsi="Arial" w:cs="Arial"/>
          <w:lang w:val="mk-MK"/>
        </w:rPr>
        <w:t>Извод од план од повисоко ниво</w:t>
      </w:r>
      <w:r w:rsidRPr="00BE42A9">
        <w:rPr>
          <w:rFonts w:ascii="Arial" w:hAnsi="Arial" w:cs="Arial"/>
        </w:rPr>
        <w:t xml:space="preserve"> </w:t>
      </w:r>
    </w:p>
    <w:p w:rsidR="003B4276" w:rsidRPr="00D22A4E" w:rsidRDefault="003B4276" w:rsidP="003B4276">
      <w:pPr>
        <w:tabs>
          <w:tab w:val="left" w:pos="0"/>
        </w:tabs>
        <w:ind w:right="-81"/>
        <w:jc w:val="both"/>
        <w:rPr>
          <w:rFonts w:ascii="Arial" w:hAnsi="Arial" w:cs="Arial"/>
        </w:rPr>
      </w:pPr>
      <w:r w:rsidRPr="00BE42A9">
        <w:rPr>
          <w:rFonts w:ascii="Arial" w:hAnsi="Arial" w:cs="Arial"/>
        </w:rPr>
        <w:t>1.</w:t>
      </w:r>
      <w:r>
        <w:rPr>
          <w:rFonts w:ascii="Arial" w:hAnsi="Arial" w:cs="Arial"/>
          <w:lang w:val="mk-MK"/>
        </w:rPr>
        <w:t xml:space="preserve">Пошироко сообраќајно опкружување на селото со државните патишта </w:t>
      </w:r>
      <w:proofErr w:type="gramStart"/>
      <w:r>
        <w:rPr>
          <w:rFonts w:ascii="Arial" w:hAnsi="Arial" w:cs="Arial"/>
          <w:lang w:val="mk-MK"/>
        </w:rPr>
        <w:t>1</w:t>
      </w:r>
      <w:r>
        <w:rPr>
          <w:rFonts w:ascii="Arial" w:hAnsi="Arial" w:cs="Arial"/>
        </w:rPr>
        <w:t xml:space="preserve"> :</w:t>
      </w:r>
      <w:proofErr w:type="gramEnd"/>
      <w:r>
        <w:rPr>
          <w:rFonts w:ascii="Arial" w:hAnsi="Arial" w:cs="Arial"/>
        </w:rPr>
        <w:t>10000</w:t>
      </w:r>
    </w:p>
    <w:p w:rsidR="003B4276" w:rsidRPr="00BE42A9" w:rsidRDefault="003B4276" w:rsidP="003B4276">
      <w:pPr>
        <w:tabs>
          <w:tab w:val="left" w:pos="0"/>
        </w:tabs>
        <w:ind w:right="-81"/>
        <w:jc w:val="both"/>
        <w:rPr>
          <w:rFonts w:ascii="Arial" w:hAnsi="Arial" w:cs="Arial"/>
          <w:lang w:val="mk-MK"/>
        </w:rPr>
      </w:pPr>
      <w:r w:rsidRPr="00BE42A9">
        <w:rPr>
          <w:rFonts w:ascii="Arial" w:hAnsi="Arial" w:cs="Arial"/>
          <w:lang w:val="mk-MK"/>
        </w:rPr>
        <w:t>2.Дигитализирана ажурирана геодетска подлога со нанесена граница на плански опфат 1 : 2500</w:t>
      </w:r>
    </w:p>
    <w:p w:rsidR="003B4276" w:rsidRPr="00BE42A9" w:rsidRDefault="003B4276" w:rsidP="003B4276">
      <w:pPr>
        <w:tabs>
          <w:tab w:val="left" w:pos="0"/>
        </w:tabs>
        <w:ind w:right="-81"/>
        <w:jc w:val="both"/>
        <w:rPr>
          <w:rFonts w:ascii="Arial" w:hAnsi="Arial" w:cs="Arial"/>
          <w:lang w:val="mk-MK"/>
        </w:rPr>
      </w:pPr>
      <w:r w:rsidRPr="00BE42A9">
        <w:rPr>
          <w:rFonts w:ascii="Arial" w:hAnsi="Arial" w:cs="Arial"/>
          <w:lang w:val="mk-MK"/>
        </w:rPr>
        <w:t>3.Инвентаризација на изградениот градежен фонд, в</w:t>
      </w:r>
      <w:r>
        <w:rPr>
          <w:rFonts w:ascii="Arial" w:hAnsi="Arial" w:cs="Arial"/>
          <w:lang w:val="mk-MK"/>
        </w:rPr>
        <w:t>купната физичка супраструктура,</w:t>
      </w:r>
      <w:r w:rsidRPr="00BE42A9">
        <w:rPr>
          <w:rFonts w:ascii="Arial" w:hAnsi="Arial" w:cs="Arial"/>
          <w:lang w:val="mk-MK"/>
        </w:rPr>
        <w:t>на земјиштето и зеленилото во планскиот опфат 1 : 2500</w:t>
      </w:r>
    </w:p>
    <w:p w:rsidR="003B4276" w:rsidRPr="00BE42A9" w:rsidRDefault="003B4276" w:rsidP="003B4276">
      <w:pPr>
        <w:tabs>
          <w:tab w:val="left" w:pos="0"/>
        </w:tabs>
        <w:ind w:right="-81"/>
        <w:jc w:val="both"/>
        <w:rPr>
          <w:rFonts w:ascii="Arial" w:hAnsi="Arial" w:cs="Arial"/>
          <w:lang w:val="mk-MK"/>
        </w:rPr>
      </w:pPr>
      <w:r w:rsidRPr="00BE42A9">
        <w:rPr>
          <w:rFonts w:ascii="Arial" w:hAnsi="Arial" w:cs="Arial"/>
          <w:lang w:val="mk-MK"/>
        </w:rPr>
        <w:t>4.Инвентаризација на изградената комунална инфраструктура 1 : 2500</w:t>
      </w:r>
    </w:p>
    <w:p w:rsidR="003B4276" w:rsidRPr="0093652D" w:rsidRDefault="003B4276" w:rsidP="003B4276">
      <w:pPr>
        <w:autoSpaceDE w:val="0"/>
        <w:autoSpaceDN w:val="0"/>
        <w:adjustRightInd w:val="0"/>
        <w:rPr>
          <w:rFonts w:ascii="Arial" w:hAnsi="Arial" w:cs="Arial"/>
        </w:rPr>
      </w:pPr>
      <w:r w:rsidRPr="00652C29">
        <w:rPr>
          <w:rFonts w:ascii="Arial" w:hAnsi="Arial" w:cs="Arial"/>
        </w:rPr>
        <w:t xml:space="preserve">5. Инвентаризација на постојни споменички целини </w:t>
      </w:r>
      <w:proofErr w:type="gramStart"/>
      <w:r w:rsidRPr="00652C29">
        <w:rPr>
          <w:rFonts w:ascii="Arial" w:hAnsi="Arial" w:cs="Arial"/>
        </w:rPr>
        <w:t>1 :</w:t>
      </w:r>
      <w:proofErr w:type="gramEnd"/>
      <w:r w:rsidRPr="00652C29">
        <w:rPr>
          <w:rFonts w:ascii="Arial" w:hAnsi="Arial" w:cs="Arial"/>
        </w:rPr>
        <w:t xml:space="preserve"> 2500</w:t>
      </w:r>
    </w:p>
    <w:p w:rsidR="003B4276" w:rsidRPr="00BE42A9" w:rsidRDefault="003B4276" w:rsidP="003B4276">
      <w:pPr>
        <w:tabs>
          <w:tab w:val="left" w:pos="0"/>
        </w:tabs>
        <w:ind w:right="-81"/>
        <w:jc w:val="both"/>
        <w:rPr>
          <w:rFonts w:ascii="Arial" w:hAnsi="Arial" w:cs="Arial"/>
          <w:lang w:val="mk-MK"/>
        </w:rPr>
      </w:pPr>
    </w:p>
    <w:p w:rsidR="003B4276" w:rsidRPr="00BE42A9" w:rsidRDefault="003B4276" w:rsidP="003B4276">
      <w:pPr>
        <w:tabs>
          <w:tab w:val="left" w:pos="0"/>
        </w:tabs>
        <w:ind w:right="-81"/>
        <w:jc w:val="both"/>
        <w:rPr>
          <w:rFonts w:ascii="Arial" w:hAnsi="Arial" w:cs="Arial"/>
          <w:lang w:val="mk-MK"/>
        </w:rPr>
      </w:pPr>
      <w:r w:rsidRPr="00BE42A9">
        <w:rPr>
          <w:rFonts w:ascii="Arial" w:hAnsi="Arial" w:cs="Arial"/>
          <w:lang w:val="mk-MK"/>
        </w:rPr>
        <w:lastRenderedPageBreak/>
        <w:t>ПЛАНСКА ДОКУМЕНТАЦИЈА</w:t>
      </w:r>
    </w:p>
    <w:p w:rsidR="003B4276" w:rsidRPr="00BE42A9" w:rsidRDefault="003B4276" w:rsidP="003B4276">
      <w:pPr>
        <w:tabs>
          <w:tab w:val="left" w:pos="0"/>
        </w:tabs>
        <w:ind w:right="-81"/>
        <w:jc w:val="both"/>
        <w:rPr>
          <w:rFonts w:ascii="Arial" w:hAnsi="Arial" w:cs="Arial"/>
          <w:lang w:val="mk-MK"/>
        </w:rPr>
      </w:pPr>
    </w:p>
    <w:p w:rsidR="003B4276" w:rsidRPr="00BE42A9" w:rsidRDefault="003B4276" w:rsidP="003B4276">
      <w:pPr>
        <w:tabs>
          <w:tab w:val="left" w:pos="0"/>
        </w:tabs>
        <w:ind w:right="-81"/>
        <w:jc w:val="both"/>
        <w:rPr>
          <w:rFonts w:ascii="Arial" w:hAnsi="Arial" w:cs="Arial"/>
          <w:lang w:val="mk-MK"/>
        </w:rPr>
      </w:pPr>
      <w:r w:rsidRPr="00BE42A9">
        <w:rPr>
          <w:rFonts w:ascii="Arial" w:hAnsi="Arial" w:cs="Arial"/>
          <w:lang w:val="mk-MK"/>
        </w:rPr>
        <w:t>А. Текстуален дел:</w:t>
      </w:r>
    </w:p>
    <w:p w:rsidR="003B4276" w:rsidRPr="00BE42A9" w:rsidRDefault="003B4276" w:rsidP="003B4276">
      <w:pPr>
        <w:tabs>
          <w:tab w:val="left" w:pos="0"/>
        </w:tabs>
        <w:ind w:right="-81"/>
        <w:jc w:val="both"/>
        <w:rPr>
          <w:rFonts w:ascii="Arial" w:hAnsi="Arial" w:cs="Arial"/>
          <w:lang w:val="mk-MK"/>
        </w:rPr>
      </w:pPr>
      <w:r w:rsidRPr="00BE42A9">
        <w:rPr>
          <w:rFonts w:ascii="Arial" w:hAnsi="Arial" w:cs="Arial"/>
          <w:lang w:val="mk-MK"/>
        </w:rPr>
        <w:t>1. Вид на планот, назив на подрачјето на планскиот опфат (топоним или опис),</w:t>
      </w:r>
    </w:p>
    <w:p w:rsidR="003B4276" w:rsidRPr="00BE42A9" w:rsidRDefault="003B4276" w:rsidP="003B4276">
      <w:pPr>
        <w:tabs>
          <w:tab w:val="left" w:pos="0"/>
        </w:tabs>
        <w:ind w:right="-81"/>
        <w:jc w:val="both"/>
        <w:rPr>
          <w:rFonts w:ascii="Arial" w:hAnsi="Arial" w:cs="Arial"/>
          <w:lang w:val="mk-MK"/>
        </w:rPr>
      </w:pPr>
      <w:r w:rsidRPr="00BE42A9">
        <w:rPr>
          <w:rFonts w:ascii="Arial" w:hAnsi="Arial" w:cs="Arial"/>
          <w:lang w:val="mk-MK"/>
        </w:rPr>
        <w:t>плански период</w:t>
      </w:r>
    </w:p>
    <w:p w:rsidR="003B4276" w:rsidRPr="00BE42A9" w:rsidRDefault="003B4276" w:rsidP="003B4276">
      <w:pPr>
        <w:tabs>
          <w:tab w:val="left" w:pos="0"/>
        </w:tabs>
        <w:ind w:right="-81"/>
        <w:jc w:val="both"/>
        <w:rPr>
          <w:rFonts w:ascii="Arial" w:hAnsi="Arial" w:cs="Arial"/>
          <w:lang w:val="mk-MK"/>
        </w:rPr>
      </w:pPr>
      <w:r w:rsidRPr="00BE42A9">
        <w:rPr>
          <w:rFonts w:ascii="Arial" w:hAnsi="Arial" w:cs="Arial"/>
          <w:lang w:val="mk-MK"/>
        </w:rPr>
        <w:t>2. Опис и образложение на планскиот концепт</w:t>
      </w:r>
    </w:p>
    <w:p w:rsidR="003B4276" w:rsidRPr="00BE42A9" w:rsidRDefault="003B4276" w:rsidP="003B4276">
      <w:pPr>
        <w:tabs>
          <w:tab w:val="left" w:pos="0"/>
        </w:tabs>
        <w:ind w:right="-81"/>
        <w:jc w:val="both"/>
        <w:rPr>
          <w:rFonts w:ascii="Arial" w:hAnsi="Arial" w:cs="Arial"/>
          <w:lang w:val="mk-MK"/>
        </w:rPr>
      </w:pPr>
      <w:r w:rsidRPr="00BE42A9">
        <w:rPr>
          <w:rFonts w:ascii="Arial" w:hAnsi="Arial" w:cs="Arial"/>
          <w:lang w:val="mk-MK"/>
        </w:rPr>
        <w:t>3. Опис и образложение на планските решенија за изградба</w:t>
      </w:r>
    </w:p>
    <w:p w:rsidR="003B4276" w:rsidRPr="00BE42A9" w:rsidRDefault="003B4276" w:rsidP="003B4276">
      <w:pPr>
        <w:tabs>
          <w:tab w:val="left" w:pos="0"/>
        </w:tabs>
        <w:ind w:right="-81"/>
        <w:jc w:val="both"/>
        <w:rPr>
          <w:rFonts w:ascii="Arial" w:hAnsi="Arial" w:cs="Arial"/>
          <w:lang w:val="mk-MK"/>
        </w:rPr>
      </w:pPr>
      <w:r w:rsidRPr="00BE42A9">
        <w:rPr>
          <w:rFonts w:ascii="Arial" w:hAnsi="Arial" w:cs="Arial"/>
          <w:lang w:val="mk-MK"/>
        </w:rPr>
        <w:t>4. Општи услови за изградба, развој и користење на земјиштето и градбите</w:t>
      </w:r>
    </w:p>
    <w:p w:rsidR="003B4276" w:rsidRDefault="003B4276" w:rsidP="003B4276">
      <w:pPr>
        <w:tabs>
          <w:tab w:val="left" w:pos="0"/>
        </w:tabs>
        <w:ind w:right="-81"/>
        <w:jc w:val="both"/>
        <w:rPr>
          <w:rFonts w:ascii="Arial" w:hAnsi="Arial" w:cs="Arial"/>
          <w:lang w:val="mk-MK"/>
        </w:rPr>
      </w:pPr>
    </w:p>
    <w:p w:rsidR="003B4276" w:rsidRPr="00BE42A9" w:rsidRDefault="003B4276" w:rsidP="003B4276">
      <w:pPr>
        <w:tabs>
          <w:tab w:val="left" w:pos="0"/>
        </w:tabs>
        <w:ind w:right="-81"/>
        <w:jc w:val="both"/>
        <w:rPr>
          <w:rFonts w:ascii="Arial" w:hAnsi="Arial" w:cs="Arial"/>
          <w:lang w:val="mk-MK"/>
        </w:rPr>
      </w:pPr>
      <w:r w:rsidRPr="00BE42A9">
        <w:rPr>
          <w:rFonts w:ascii="Arial" w:hAnsi="Arial" w:cs="Arial"/>
          <w:lang w:val="mk-MK"/>
        </w:rPr>
        <w:t>Б. Нумерички дел:</w:t>
      </w:r>
    </w:p>
    <w:p w:rsidR="003B4276" w:rsidRPr="00BE42A9" w:rsidRDefault="003B4276" w:rsidP="003B4276">
      <w:pPr>
        <w:tabs>
          <w:tab w:val="left" w:pos="0"/>
        </w:tabs>
        <w:ind w:right="-81"/>
        <w:jc w:val="both"/>
        <w:rPr>
          <w:rFonts w:ascii="Arial" w:hAnsi="Arial" w:cs="Arial"/>
          <w:lang w:val="mk-MK"/>
        </w:rPr>
      </w:pPr>
      <w:r w:rsidRPr="00BE42A9">
        <w:rPr>
          <w:rFonts w:ascii="Arial" w:hAnsi="Arial" w:cs="Arial"/>
          <w:lang w:val="mk-MK"/>
        </w:rPr>
        <w:t>1.Нумерички показатели</w:t>
      </w:r>
    </w:p>
    <w:p w:rsidR="003B4276" w:rsidRPr="00BE42A9" w:rsidRDefault="003B4276" w:rsidP="003B4276">
      <w:pPr>
        <w:tabs>
          <w:tab w:val="left" w:pos="0"/>
        </w:tabs>
        <w:ind w:right="-81"/>
        <w:jc w:val="both"/>
        <w:rPr>
          <w:rFonts w:ascii="Arial" w:hAnsi="Arial" w:cs="Arial"/>
          <w:lang w:val="mk-MK"/>
        </w:rPr>
      </w:pPr>
      <w:r w:rsidRPr="00BE42A9">
        <w:rPr>
          <w:rFonts w:ascii="Arial" w:hAnsi="Arial" w:cs="Arial"/>
          <w:lang w:val="mk-MK"/>
        </w:rPr>
        <w:t>2.Билансни показатели</w:t>
      </w:r>
    </w:p>
    <w:p w:rsidR="003B4276" w:rsidRPr="00BE42A9" w:rsidRDefault="003B4276" w:rsidP="003B4276">
      <w:pPr>
        <w:tabs>
          <w:tab w:val="left" w:pos="0"/>
        </w:tabs>
        <w:ind w:right="-81"/>
        <w:jc w:val="both"/>
        <w:rPr>
          <w:rFonts w:ascii="Arial" w:hAnsi="Arial" w:cs="Arial"/>
          <w:lang w:val="mk-MK"/>
        </w:rPr>
      </w:pPr>
    </w:p>
    <w:p w:rsidR="003B4276" w:rsidRPr="00BE42A9" w:rsidRDefault="003B4276" w:rsidP="003B4276">
      <w:pPr>
        <w:tabs>
          <w:tab w:val="left" w:pos="0"/>
        </w:tabs>
        <w:ind w:right="-81"/>
        <w:jc w:val="both"/>
        <w:rPr>
          <w:rFonts w:ascii="Arial" w:hAnsi="Arial" w:cs="Arial"/>
          <w:lang w:val="mk-MK"/>
        </w:rPr>
      </w:pPr>
      <w:r w:rsidRPr="00BE42A9">
        <w:rPr>
          <w:rFonts w:ascii="Arial" w:hAnsi="Arial" w:cs="Arial"/>
          <w:lang w:val="mk-MK"/>
        </w:rPr>
        <w:t>В. Графички дел:</w:t>
      </w:r>
    </w:p>
    <w:p w:rsidR="003B4276" w:rsidRPr="00652C29" w:rsidRDefault="003B4276" w:rsidP="003B4276">
      <w:pPr>
        <w:autoSpaceDE w:val="0"/>
        <w:autoSpaceDN w:val="0"/>
        <w:adjustRightInd w:val="0"/>
        <w:rPr>
          <w:rFonts w:ascii="Arial" w:hAnsi="Arial" w:cs="Arial"/>
        </w:rPr>
      </w:pPr>
      <w:r w:rsidRPr="00652C29">
        <w:rPr>
          <w:rFonts w:ascii="Arial" w:hAnsi="Arial" w:cs="Arial"/>
        </w:rPr>
        <w:t xml:space="preserve">1. Регулационен план и план на намена на земјиштето и градбите </w:t>
      </w:r>
      <w:proofErr w:type="gramStart"/>
      <w:r w:rsidRPr="00652C29">
        <w:rPr>
          <w:rFonts w:ascii="Arial" w:hAnsi="Arial" w:cs="Arial"/>
        </w:rPr>
        <w:t>1 :</w:t>
      </w:r>
      <w:proofErr w:type="gramEnd"/>
      <w:r w:rsidRPr="00652C29">
        <w:rPr>
          <w:rFonts w:ascii="Arial" w:hAnsi="Arial" w:cs="Arial"/>
        </w:rPr>
        <w:t xml:space="preserve"> 2500</w:t>
      </w:r>
    </w:p>
    <w:p w:rsidR="003B4276" w:rsidRPr="00652C29" w:rsidRDefault="003B4276" w:rsidP="003B4276">
      <w:pPr>
        <w:autoSpaceDE w:val="0"/>
        <w:autoSpaceDN w:val="0"/>
        <w:adjustRightInd w:val="0"/>
        <w:rPr>
          <w:rFonts w:ascii="Arial" w:hAnsi="Arial" w:cs="Arial"/>
        </w:rPr>
      </w:pPr>
      <w:r w:rsidRPr="00652C29">
        <w:rPr>
          <w:rFonts w:ascii="Arial" w:hAnsi="Arial" w:cs="Arial"/>
        </w:rPr>
        <w:t xml:space="preserve">2. Сообраќаен план, нивелациски план </w:t>
      </w:r>
      <w:proofErr w:type="gramStart"/>
      <w:r w:rsidRPr="00652C29">
        <w:rPr>
          <w:rFonts w:ascii="Arial" w:hAnsi="Arial" w:cs="Arial"/>
        </w:rPr>
        <w:t>1 :</w:t>
      </w:r>
      <w:proofErr w:type="gramEnd"/>
      <w:r w:rsidRPr="00652C29">
        <w:rPr>
          <w:rFonts w:ascii="Arial" w:hAnsi="Arial" w:cs="Arial"/>
        </w:rPr>
        <w:t xml:space="preserve"> 2500</w:t>
      </w:r>
    </w:p>
    <w:p w:rsidR="003B4276" w:rsidRPr="00652C29" w:rsidRDefault="003B4276" w:rsidP="003B4276">
      <w:pPr>
        <w:autoSpaceDE w:val="0"/>
        <w:autoSpaceDN w:val="0"/>
        <w:adjustRightInd w:val="0"/>
        <w:rPr>
          <w:rFonts w:ascii="Arial" w:hAnsi="Arial" w:cs="Arial"/>
        </w:rPr>
      </w:pPr>
      <w:r w:rsidRPr="00652C29">
        <w:rPr>
          <w:rFonts w:ascii="Arial" w:hAnsi="Arial" w:cs="Arial"/>
        </w:rPr>
        <w:t xml:space="preserve">3. Инфраструктурен план </w:t>
      </w:r>
      <w:proofErr w:type="gramStart"/>
      <w:r w:rsidRPr="00652C29">
        <w:rPr>
          <w:rFonts w:ascii="Arial" w:hAnsi="Arial" w:cs="Arial"/>
        </w:rPr>
        <w:t>1 :</w:t>
      </w:r>
      <w:proofErr w:type="gramEnd"/>
      <w:r w:rsidRPr="00652C29">
        <w:rPr>
          <w:rFonts w:ascii="Arial" w:hAnsi="Arial" w:cs="Arial"/>
        </w:rPr>
        <w:t xml:space="preserve"> 2500</w:t>
      </w:r>
    </w:p>
    <w:p w:rsidR="003B4276" w:rsidRPr="00652C29" w:rsidRDefault="003B4276" w:rsidP="003B4276">
      <w:pPr>
        <w:autoSpaceDE w:val="0"/>
        <w:autoSpaceDN w:val="0"/>
        <w:adjustRightInd w:val="0"/>
        <w:rPr>
          <w:rFonts w:ascii="Arial" w:hAnsi="Arial" w:cs="Arial"/>
        </w:rPr>
      </w:pPr>
      <w:r w:rsidRPr="00652C29">
        <w:rPr>
          <w:rFonts w:ascii="Arial" w:hAnsi="Arial" w:cs="Arial"/>
        </w:rPr>
        <w:t xml:space="preserve">4. План на споменици на културата и споменички целини </w:t>
      </w:r>
      <w:proofErr w:type="gramStart"/>
      <w:r w:rsidRPr="00652C29">
        <w:rPr>
          <w:rFonts w:ascii="Arial" w:hAnsi="Arial" w:cs="Arial"/>
        </w:rPr>
        <w:t>1 :</w:t>
      </w:r>
      <w:proofErr w:type="gramEnd"/>
      <w:r w:rsidRPr="00652C29">
        <w:rPr>
          <w:rFonts w:ascii="Arial" w:hAnsi="Arial" w:cs="Arial"/>
        </w:rPr>
        <w:t xml:space="preserve"> 2500</w:t>
      </w:r>
    </w:p>
    <w:p w:rsidR="003B4276" w:rsidRPr="00652C29" w:rsidRDefault="003B4276" w:rsidP="003B4276">
      <w:pPr>
        <w:tabs>
          <w:tab w:val="left" w:pos="0"/>
        </w:tabs>
        <w:ind w:right="-81"/>
        <w:jc w:val="both"/>
        <w:rPr>
          <w:rFonts w:ascii="Arial" w:hAnsi="Arial" w:cs="Arial"/>
          <w:lang w:val="mk-MK"/>
        </w:rPr>
      </w:pPr>
      <w:r w:rsidRPr="00652C29">
        <w:rPr>
          <w:rFonts w:ascii="Arial" w:hAnsi="Arial" w:cs="Arial"/>
        </w:rPr>
        <w:t xml:space="preserve">5. Синтезен план </w:t>
      </w:r>
      <w:proofErr w:type="gramStart"/>
      <w:r w:rsidRPr="00652C29">
        <w:rPr>
          <w:rFonts w:ascii="Arial" w:hAnsi="Arial" w:cs="Arial"/>
        </w:rPr>
        <w:t>1 :</w:t>
      </w:r>
      <w:proofErr w:type="gramEnd"/>
      <w:r w:rsidRPr="00652C29">
        <w:rPr>
          <w:rFonts w:ascii="Arial" w:hAnsi="Arial" w:cs="Arial"/>
        </w:rPr>
        <w:t xml:space="preserve"> 2500</w:t>
      </w:r>
    </w:p>
    <w:p w:rsidR="003B4276" w:rsidRPr="00BE42A9" w:rsidRDefault="003B4276" w:rsidP="003B4276">
      <w:pPr>
        <w:tabs>
          <w:tab w:val="left" w:pos="0"/>
        </w:tabs>
        <w:ind w:right="-81"/>
        <w:jc w:val="both"/>
        <w:rPr>
          <w:rFonts w:ascii="Arial" w:hAnsi="Arial" w:cs="Arial"/>
          <w:lang w:val="mk-MK"/>
        </w:rPr>
      </w:pPr>
    </w:p>
    <w:p w:rsidR="003B4276" w:rsidRPr="00BE42A9" w:rsidRDefault="003B4276" w:rsidP="003B4276">
      <w:pPr>
        <w:tabs>
          <w:tab w:val="left" w:pos="0"/>
        </w:tabs>
        <w:ind w:right="-81"/>
        <w:jc w:val="both"/>
        <w:rPr>
          <w:rFonts w:ascii="Arial" w:hAnsi="Arial" w:cs="Arial"/>
          <w:lang w:val="mk-MK"/>
        </w:rPr>
      </w:pPr>
      <w:r w:rsidRPr="00BE42A9">
        <w:rPr>
          <w:rFonts w:ascii="Arial" w:hAnsi="Arial" w:cs="Arial"/>
          <w:lang w:val="mk-MK"/>
        </w:rPr>
        <w:tab/>
        <w:t>Графичките прилози, текстуалниот дел и параметрите за спроведување на планот се составен дел на планот, изработен според Законот за просторно и урбанистичко планирање („Службен весник на Република Македонија“бр.199/14, 44/15, 193/15, 31/16, 163/16, 64/18 и 168/18).</w:t>
      </w:r>
    </w:p>
    <w:p w:rsidR="003B4276" w:rsidRPr="00BE42A9" w:rsidRDefault="003B4276" w:rsidP="003B4276">
      <w:pPr>
        <w:tabs>
          <w:tab w:val="left" w:pos="0"/>
        </w:tabs>
        <w:ind w:right="-81"/>
        <w:jc w:val="both"/>
        <w:rPr>
          <w:rFonts w:ascii="Arial" w:hAnsi="Arial" w:cs="Arial"/>
          <w:lang w:val="mk-MK"/>
        </w:rPr>
      </w:pPr>
    </w:p>
    <w:p w:rsidR="003B4276" w:rsidRPr="00BE42A9" w:rsidRDefault="003B4276" w:rsidP="003B4276">
      <w:pPr>
        <w:tabs>
          <w:tab w:val="left" w:pos="0"/>
        </w:tabs>
        <w:ind w:right="-81"/>
        <w:jc w:val="center"/>
        <w:rPr>
          <w:rFonts w:ascii="Arial" w:hAnsi="Arial" w:cs="Arial"/>
          <w:b/>
          <w:lang w:val="mk-MK"/>
        </w:rPr>
      </w:pPr>
      <w:r w:rsidRPr="00BE42A9">
        <w:rPr>
          <w:rFonts w:ascii="Arial" w:hAnsi="Arial" w:cs="Arial"/>
          <w:b/>
          <w:lang w:val="mk-MK"/>
        </w:rPr>
        <w:t>Член 4</w:t>
      </w:r>
    </w:p>
    <w:p w:rsidR="003B4276" w:rsidRPr="00BE42A9" w:rsidRDefault="003B4276" w:rsidP="003B4276">
      <w:pPr>
        <w:tabs>
          <w:tab w:val="left" w:pos="0"/>
        </w:tabs>
        <w:ind w:right="-81"/>
        <w:jc w:val="center"/>
        <w:rPr>
          <w:rFonts w:ascii="Arial" w:hAnsi="Arial" w:cs="Arial"/>
          <w:b/>
          <w:lang w:val="mk-MK"/>
        </w:rPr>
      </w:pPr>
    </w:p>
    <w:p w:rsidR="003B4276" w:rsidRPr="00BE42A9" w:rsidRDefault="003B4276" w:rsidP="003B4276">
      <w:pPr>
        <w:tabs>
          <w:tab w:val="left" w:pos="0"/>
        </w:tabs>
        <w:ind w:right="-81"/>
        <w:jc w:val="both"/>
        <w:rPr>
          <w:rFonts w:ascii="Arial" w:hAnsi="Arial" w:cs="Arial"/>
          <w:lang w:val="mk-MK"/>
        </w:rPr>
      </w:pPr>
      <w:r w:rsidRPr="00BE42A9">
        <w:rPr>
          <w:rFonts w:ascii="Arial" w:hAnsi="Arial" w:cs="Arial"/>
          <w:lang w:val="mk-MK"/>
        </w:rPr>
        <w:tab/>
        <w:t>Одлуката за донесување на Урбанистичкиот план, задолжително се прикачува во електронска форма во информацискиот систем е-урбанизам, од страна на Советот на Општина Дебрца, како донесувач на Урбанистичкиот план.</w:t>
      </w:r>
    </w:p>
    <w:p w:rsidR="003B4276" w:rsidRPr="00BE42A9" w:rsidRDefault="003B4276" w:rsidP="003B4276">
      <w:pPr>
        <w:tabs>
          <w:tab w:val="left" w:pos="0"/>
        </w:tabs>
        <w:ind w:right="-81"/>
        <w:jc w:val="both"/>
        <w:rPr>
          <w:rFonts w:ascii="Arial" w:hAnsi="Arial" w:cs="Arial"/>
          <w:lang w:val="mk-MK"/>
        </w:rPr>
      </w:pPr>
    </w:p>
    <w:p w:rsidR="003B4276" w:rsidRPr="00BE42A9" w:rsidRDefault="003B4276" w:rsidP="003B4276">
      <w:pPr>
        <w:tabs>
          <w:tab w:val="left" w:pos="0"/>
        </w:tabs>
        <w:ind w:right="-81"/>
        <w:jc w:val="center"/>
        <w:rPr>
          <w:rFonts w:ascii="Arial" w:hAnsi="Arial" w:cs="Arial"/>
          <w:b/>
          <w:lang w:val="mk-MK"/>
        </w:rPr>
      </w:pPr>
      <w:r w:rsidRPr="00BE42A9">
        <w:rPr>
          <w:rFonts w:ascii="Arial" w:hAnsi="Arial" w:cs="Arial"/>
          <w:b/>
          <w:lang w:val="mk-MK"/>
        </w:rPr>
        <w:t>Член 5</w:t>
      </w:r>
    </w:p>
    <w:p w:rsidR="003B4276" w:rsidRPr="00BE42A9" w:rsidRDefault="003B4276" w:rsidP="003B4276">
      <w:pPr>
        <w:tabs>
          <w:tab w:val="left" w:pos="0"/>
        </w:tabs>
        <w:ind w:right="-81"/>
        <w:jc w:val="both"/>
        <w:rPr>
          <w:rFonts w:ascii="Arial" w:hAnsi="Arial" w:cs="Arial"/>
          <w:lang w:val="mk-MK"/>
        </w:rPr>
      </w:pPr>
    </w:p>
    <w:p w:rsidR="003B4276" w:rsidRPr="00BE42A9" w:rsidRDefault="003B4276" w:rsidP="003B4276">
      <w:pPr>
        <w:tabs>
          <w:tab w:val="left" w:pos="0"/>
        </w:tabs>
        <w:ind w:right="-81"/>
        <w:jc w:val="both"/>
        <w:rPr>
          <w:rFonts w:ascii="Arial" w:hAnsi="Arial" w:cs="Arial"/>
          <w:lang w:val="mk-MK"/>
        </w:rPr>
      </w:pPr>
      <w:r w:rsidRPr="00BE42A9">
        <w:rPr>
          <w:rFonts w:ascii="Arial" w:hAnsi="Arial" w:cs="Arial"/>
          <w:lang w:val="mk-MK"/>
        </w:rPr>
        <w:tab/>
        <w:t>Советот на Општина Дебрца е должен примерок од донесениот Урбанистички план во електронска форма да го објави на веб страната на општината.</w:t>
      </w:r>
    </w:p>
    <w:p w:rsidR="003B4276" w:rsidRPr="00BE42A9" w:rsidRDefault="003B4276" w:rsidP="003B4276">
      <w:pPr>
        <w:tabs>
          <w:tab w:val="left" w:pos="0"/>
        </w:tabs>
        <w:ind w:right="-81"/>
        <w:jc w:val="both"/>
        <w:rPr>
          <w:rFonts w:ascii="Arial" w:hAnsi="Arial" w:cs="Arial"/>
          <w:lang w:val="mk-MK"/>
        </w:rPr>
      </w:pPr>
    </w:p>
    <w:p w:rsidR="003B4276" w:rsidRDefault="003B4276" w:rsidP="003B4276">
      <w:pPr>
        <w:tabs>
          <w:tab w:val="left" w:pos="0"/>
        </w:tabs>
        <w:ind w:right="-81"/>
        <w:jc w:val="center"/>
        <w:rPr>
          <w:rFonts w:ascii="Arial" w:hAnsi="Arial" w:cs="Arial"/>
          <w:b/>
          <w:lang w:val="mk-MK"/>
        </w:rPr>
      </w:pPr>
    </w:p>
    <w:p w:rsidR="003B4276" w:rsidRDefault="003B4276" w:rsidP="003B4276">
      <w:pPr>
        <w:tabs>
          <w:tab w:val="left" w:pos="0"/>
        </w:tabs>
        <w:ind w:right="-81"/>
        <w:jc w:val="center"/>
        <w:rPr>
          <w:rFonts w:ascii="Arial" w:hAnsi="Arial" w:cs="Arial"/>
          <w:b/>
          <w:lang w:val="mk-MK"/>
        </w:rPr>
      </w:pPr>
    </w:p>
    <w:p w:rsidR="003B4276" w:rsidRDefault="003B4276" w:rsidP="003B4276">
      <w:pPr>
        <w:tabs>
          <w:tab w:val="left" w:pos="0"/>
        </w:tabs>
        <w:ind w:right="-81"/>
        <w:jc w:val="center"/>
        <w:rPr>
          <w:rFonts w:ascii="Arial" w:hAnsi="Arial" w:cs="Arial"/>
          <w:b/>
          <w:lang w:val="mk-MK"/>
        </w:rPr>
      </w:pPr>
    </w:p>
    <w:p w:rsidR="003B4276" w:rsidRDefault="003B4276" w:rsidP="003B4276">
      <w:pPr>
        <w:tabs>
          <w:tab w:val="left" w:pos="0"/>
        </w:tabs>
        <w:ind w:right="-81"/>
        <w:jc w:val="center"/>
        <w:rPr>
          <w:rFonts w:ascii="Arial" w:hAnsi="Arial" w:cs="Arial"/>
          <w:b/>
          <w:lang w:val="mk-MK"/>
        </w:rPr>
      </w:pPr>
    </w:p>
    <w:p w:rsidR="003B4276" w:rsidRDefault="003B4276" w:rsidP="003B4276">
      <w:pPr>
        <w:tabs>
          <w:tab w:val="left" w:pos="0"/>
        </w:tabs>
        <w:ind w:right="-81"/>
        <w:jc w:val="center"/>
        <w:rPr>
          <w:rFonts w:ascii="Arial" w:hAnsi="Arial" w:cs="Arial"/>
          <w:b/>
          <w:lang w:val="mk-MK"/>
        </w:rPr>
      </w:pPr>
    </w:p>
    <w:p w:rsidR="003B4276" w:rsidRDefault="003B4276" w:rsidP="003B4276">
      <w:pPr>
        <w:tabs>
          <w:tab w:val="left" w:pos="0"/>
        </w:tabs>
        <w:ind w:right="-81"/>
        <w:jc w:val="center"/>
        <w:rPr>
          <w:rFonts w:ascii="Arial" w:hAnsi="Arial" w:cs="Arial"/>
          <w:b/>
          <w:lang w:val="mk-MK"/>
        </w:rPr>
      </w:pPr>
    </w:p>
    <w:p w:rsidR="003B4276" w:rsidRDefault="003B4276" w:rsidP="003B4276">
      <w:pPr>
        <w:tabs>
          <w:tab w:val="left" w:pos="0"/>
        </w:tabs>
        <w:ind w:right="-81"/>
        <w:jc w:val="center"/>
        <w:rPr>
          <w:rFonts w:ascii="Arial" w:hAnsi="Arial" w:cs="Arial"/>
          <w:b/>
          <w:lang w:val="mk-MK"/>
        </w:rPr>
      </w:pPr>
    </w:p>
    <w:p w:rsidR="003B4276" w:rsidRDefault="003B4276" w:rsidP="003B4276">
      <w:pPr>
        <w:tabs>
          <w:tab w:val="left" w:pos="0"/>
        </w:tabs>
        <w:ind w:right="-81"/>
        <w:jc w:val="center"/>
        <w:rPr>
          <w:rFonts w:ascii="Arial" w:hAnsi="Arial" w:cs="Arial"/>
          <w:b/>
          <w:lang w:val="mk-MK"/>
        </w:rPr>
      </w:pPr>
    </w:p>
    <w:p w:rsidR="003B4276" w:rsidRDefault="003B4276" w:rsidP="003B4276">
      <w:pPr>
        <w:tabs>
          <w:tab w:val="left" w:pos="0"/>
        </w:tabs>
        <w:ind w:right="-81"/>
        <w:jc w:val="center"/>
        <w:rPr>
          <w:rFonts w:ascii="Arial" w:hAnsi="Arial" w:cs="Arial"/>
          <w:b/>
          <w:lang w:val="mk-MK"/>
        </w:rPr>
      </w:pPr>
    </w:p>
    <w:p w:rsidR="003B4276" w:rsidRDefault="003B4276" w:rsidP="003B4276">
      <w:pPr>
        <w:tabs>
          <w:tab w:val="left" w:pos="0"/>
        </w:tabs>
        <w:ind w:right="-81"/>
        <w:jc w:val="center"/>
        <w:rPr>
          <w:rFonts w:ascii="Arial" w:hAnsi="Arial" w:cs="Arial"/>
          <w:b/>
          <w:lang w:val="mk-MK"/>
        </w:rPr>
      </w:pPr>
    </w:p>
    <w:p w:rsidR="003B4276" w:rsidRDefault="003B4276" w:rsidP="003B4276">
      <w:pPr>
        <w:tabs>
          <w:tab w:val="left" w:pos="0"/>
        </w:tabs>
        <w:ind w:right="-81"/>
        <w:jc w:val="center"/>
        <w:rPr>
          <w:rFonts w:ascii="Arial" w:hAnsi="Arial" w:cs="Arial"/>
          <w:b/>
          <w:lang w:val="mk-MK"/>
        </w:rPr>
      </w:pPr>
    </w:p>
    <w:p w:rsidR="003B4276" w:rsidRDefault="003B4276" w:rsidP="003B4276">
      <w:pPr>
        <w:tabs>
          <w:tab w:val="left" w:pos="0"/>
        </w:tabs>
        <w:ind w:right="-81"/>
        <w:jc w:val="center"/>
        <w:rPr>
          <w:rFonts w:ascii="Arial" w:hAnsi="Arial" w:cs="Arial"/>
          <w:b/>
          <w:lang w:val="mk-MK"/>
        </w:rPr>
      </w:pPr>
    </w:p>
    <w:p w:rsidR="003B4276" w:rsidRDefault="00E833B3" w:rsidP="003B4276">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27</w:t>
      </w:r>
      <w:r w:rsidR="003B4276">
        <w:rPr>
          <w:b/>
          <w:lang w:val="mk-MK"/>
        </w:rPr>
        <w:t>.11.2019</w:t>
      </w:r>
      <w:r w:rsidR="003B4276">
        <w:rPr>
          <w:rFonts w:ascii="MAC C Times" w:hAnsi="MAC C Times"/>
          <w:b/>
          <w:lang w:val="mk-MK"/>
        </w:rPr>
        <w:t xml:space="preserve"> god.</w:t>
      </w:r>
      <w:r w:rsidR="003B4276">
        <w:rPr>
          <w:rFonts w:ascii="MAC C Times" w:hAnsi="MAC C Times"/>
          <w:b/>
        </w:rPr>
        <w:tab/>
        <w:t xml:space="preserve">       SLU@BEN   GLASNIK</w:t>
      </w:r>
      <w:r w:rsidR="003B4276">
        <w:rPr>
          <w:rFonts w:ascii="MAC C Times" w:hAnsi="MAC C Times"/>
          <w:b/>
        </w:rPr>
        <w:tab/>
        <w:t xml:space="preserve">   </w:t>
      </w:r>
      <w:proofErr w:type="gramStart"/>
      <w:r w:rsidR="003B4276">
        <w:rPr>
          <w:rFonts w:ascii="MAC C Times" w:hAnsi="MAC C Times"/>
          <w:b/>
        </w:rPr>
        <w:t xml:space="preserve">Broj  </w:t>
      </w:r>
      <w:r w:rsidR="003B4276">
        <w:rPr>
          <w:rFonts w:asciiTheme="minorHAnsi" w:hAnsiTheme="minorHAnsi"/>
          <w:b/>
          <w:lang w:val="mk-MK"/>
        </w:rPr>
        <w:t>1</w:t>
      </w:r>
      <w:r>
        <w:rPr>
          <w:rFonts w:asciiTheme="minorHAnsi" w:hAnsiTheme="minorHAnsi"/>
          <w:b/>
          <w:lang w:val="mk-MK"/>
        </w:rPr>
        <w:t>2</w:t>
      </w:r>
      <w:proofErr w:type="gramEnd"/>
      <w:r w:rsidR="003B4276">
        <w:rPr>
          <w:rFonts w:ascii="MAC C Times" w:hAnsi="MAC C Times"/>
          <w:b/>
        </w:rPr>
        <w:t>/1</w:t>
      </w:r>
      <w:r w:rsidR="003B4276">
        <w:rPr>
          <w:rFonts w:asciiTheme="minorHAnsi" w:hAnsiTheme="minorHAnsi"/>
          <w:b/>
          <w:lang w:val="mk-MK"/>
        </w:rPr>
        <w:t>9</w:t>
      </w:r>
      <w:r w:rsidR="003B4276">
        <w:rPr>
          <w:rFonts w:ascii="MAC C Times" w:hAnsi="MAC C Times"/>
          <w:b/>
        </w:rPr>
        <w:t xml:space="preserve">.        </w:t>
      </w:r>
      <w:r w:rsidR="003B4276">
        <w:rPr>
          <w:rFonts w:asciiTheme="minorHAnsi" w:hAnsiTheme="minorHAnsi"/>
          <w:b/>
          <w:lang w:val="mk-MK"/>
        </w:rPr>
        <w:t xml:space="preserve"> </w:t>
      </w:r>
      <w:r w:rsidR="003B4276">
        <w:rPr>
          <w:rFonts w:ascii="MAC C Times" w:hAnsi="MAC C Times"/>
          <w:b/>
        </w:rPr>
        <w:t xml:space="preserve">str. </w:t>
      </w:r>
      <w:proofErr w:type="gramStart"/>
      <w:r w:rsidR="000E2338">
        <w:rPr>
          <w:rFonts w:asciiTheme="minorHAnsi" w:hAnsiTheme="minorHAnsi"/>
          <w:b/>
          <w:lang w:val="mk-MK"/>
        </w:rPr>
        <w:t>56</w:t>
      </w:r>
      <w:r w:rsidR="003B4276">
        <w:rPr>
          <w:rFonts w:ascii="MAC C Times" w:hAnsi="MAC C Times"/>
          <w:b/>
        </w:rPr>
        <w:t xml:space="preserve"> .</w:t>
      </w:r>
      <w:proofErr w:type="gramEnd"/>
    </w:p>
    <w:p w:rsidR="003B4276" w:rsidRDefault="003B4276" w:rsidP="003B4276">
      <w:pPr>
        <w:tabs>
          <w:tab w:val="left" w:pos="0"/>
        </w:tabs>
        <w:ind w:right="-81"/>
        <w:jc w:val="center"/>
        <w:rPr>
          <w:rFonts w:ascii="Arial" w:hAnsi="Arial" w:cs="Arial"/>
          <w:b/>
          <w:lang w:val="mk-MK"/>
        </w:rPr>
      </w:pPr>
    </w:p>
    <w:p w:rsidR="003B4276" w:rsidRPr="00BE42A9" w:rsidRDefault="003B4276" w:rsidP="003B4276">
      <w:pPr>
        <w:tabs>
          <w:tab w:val="left" w:pos="0"/>
        </w:tabs>
        <w:ind w:right="-81"/>
        <w:jc w:val="center"/>
        <w:rPr>
          <w:rFonts w:ascii="Arial" w:hAnsi="Arial" w:cs="Arial"/>
          <w:b/>
          <w:lang w:val="mk-MK"/>
        </w:rPr>
      </w:pPr>
      <w:r w:rsidRPr="00BE42A9">
        <w:rPr>
          <w:rFonts w:ascii="Arial" w:hAnsi="Arial" w:cs="Arial"/>
          <w:b/>
          <w:lang w:val="mk-MK"/>
        </w:rPr>
        <w:t>Член 6</w:t>
      </w:r>
    </w:p>
    <w:p w:rsidR="003B4276" w:rsidRPr="00BE42A9" w:rsidRDefault="003B4276" w:rsidP="003B4276">
      <w:pPr>
        <w:tabs>
          <w:tab w:val="left" w:pos="0"/>
        </w:tabs>
        <w:ind w:right="-81"/>
        <w:jc w:val="both"/>
        <w:rPr>
          <w:rFonts w:ascii="Arial" w:hAnsi="Arial" w:cs="Arial"/>
          <w:lang w:val="mk-MK"/>
        </w:rPr>
      </w:pPr>
    </w:p>
    <w:p w:rsidR="003B4276" w:rsidRPr="00C56E82" w:rsidRDefault="003B4276" w:rsidP="003B4276">
      <w:pPr>
        <w:tabs>
          <w:tab w:val="left" w:pos="0"/>
        </w:tabs>
        <w:ind w:right="-81"/>
        <w:jc w:val="both"/>
        <w:rPr>
          <w:rFonts w:ascii="Arial" w:hAnsi="Arial" w:cs="Arial"/>
          <w:lang w:val="mk-MK"/>
        </w:rPr>
      </w:pPr>
      <w:r w:rsidRPr="00BE42A9">
        <w:rPr>
          <w:rFonts w:ascii="Arial" w:hAnsi="Arial" w:cs="Arial"/>
          <w:lang w:val="mk-MK"/>
        </w:rPr>
        <w:tab/>
        <w:t xml:space="preserve">Оваа одлука влегува во сила од денот на објавувањето во </w:t>
      </w:r>
      <w:r w:rsidRPr="00BE42A9">
        <w:rPr>
          <w:rFonts w:ascii="Arial" w:hAnsi="Arial" w:cs="Arial"/>
        </w:rPr>
        <w:t>“</w:t>
      </w:r>
      <w:r w:rsidRPr="00BE42A9">
        <w:rPr>
          <w:rFonts w:ascii="Arial" w:hAnsi="Arial" w:cs="Arial"/>
          <w:lang w:val="mk-MK"/>
        </w:rPr>
        <w:t>Службен гласник на Општина Дебрца</w:t>
      </w:r>
      <w:r w:rsidRPr="00BE42A9">
        <w:rPr>
          <w:rFonts w:ascii="Arial" w:hAnsi="Arial" w:cs="Arial"/>
        </w:rPr>
        <w:t>”</w:t>
      </w:r>
      <w:r>
        <w:rPr>
          <w:rFonts w:ascii="Arial" w:hAnsi="Arial" w:cs="Arial"/>
          <w:lang w:val="mk-MK"/>
        </w:rPr>
        <w:t>.</w:t>
      </w:r>
    </w:p>
    <w:p w:rsidR="003B4276" w:rsidRPr="00C56E82" w:rsidRDefault="003B4276" w:rsidP="003B4276">
      <w:pPr>
        <w:tabs>
          <w:tab w:val="left" w:pos="0"/>
        </w:tabs>
        <w:ind w:right="-81"/>
        <w:jc w:val="both"/>
        <w:rPr>
          <w:rFonts w:ascii="Arial" w:hAnsi="Arial" w:cs="Arial"/>
          <w:lang w:val="mk-MK"/>
        </w:rPr>
      </w:pPr>
    </w:p>
    <w:p w:rsidR="003B4276" w:rsidRDefault="003B4276" w:rsidP="003B4276">
      <w:pPr>
        <w:tabs>
          <w:tab w:val="left" w:pos="0"/>
        </w:tabs>
        <w:ind w:right="-81"/>
        <w:jc w:val="both"/>
        <w:rPr>
          <w:rFonts w:ascii="Arial" w:hAnsi="Arial" w:cs="Arial"/>
          <w:lang w:val="mk-MK"/>
        </w:rPr>
      </w:pPr>
    </w:p>
    <w:p w:rsidR="003B4276" w:rsidRDefault="003B4276" w:rsidP="003B4276">
      <w:pPr>
        <w:tabs>
          <w:tab w:val="left" w:pos="0"/>
        </w:tabs>
        <w:ind w:right="-81"/>
        <w:jc w:val="both"/>
        <w:rPr>
          <w:rFonts w:ascii="Arial" w:hAnsi="Arial" w:cs="Arial"/>
          <w:lang w:val="mk-MK"/>
        </w:rPr>
      </w:pPr>
    </w:p>
    <w:p w:rsidR="003B4276" w:rsidRDefault="003B4276" w:rsidP="003B4276">
      <w:pPr>
        <w:tabs>
          <w:tab w:val="left" w:pos="0"/>
        </w:tabs>
        <w:ind w:right="-81"/>
        <w:jc w:val="both"/>
        <w:rPr>
          <w:rFonts w:ascii="Arial" w:hAnsi="Arial" w:cs="Arial"/>
          <w:lang w:val="mk-MK"/>
        </w:rPr>
      </w:pPr>
    </w:p>
    <w:p w:rsidR="003B4276" w:rsidRDefault="003B4276" w:rsidP="003B4276">
      <w:pPr>
        <w:tabs>
          <w:tab w:val="left" w:pos="0"/>
        </w:tabs>
        <w:ind w:right="-81"/>
        <w:jc w:val="both"/>
        <w:rPr>
          <w:rFonts w:ascii="Arial" w:hAnsi="Arial" w:cs="Arial"/>
          <w:lang w:val="mk-MK"/>
        </w:rPr>
      </w:pPr>
    </w:p>
    <w:p w:rsidR="003B4276" w:rsidRDefault="003B4276" w:rsidP="003B4276">
      <w:pPr>
        <w:tabs>
          <w:tab w:val="left" w:pos="0"/>
        </w:tabs>
        <w:ind w:right="-81"/>
        <w:jc w:val="both"/>
        <w:rPr>
          <w:rFonts w:ascii="Arial" w:hAnsi="Arial" w:cs="Arial"/>
          <w:lang w:val="mk-MK"/>
        </w:rPr>
      </w:pPr>
    </w:p>
    <w:p w:rsidR="003B4276" w:rsidRDefault="003B4276" w:rsidP="003B4276">
      <w:pPr>
        <w:tabs>
          <w:tab w:val="left" w:pos="0"/>
        </w:tabs>
        <w:ind w:right="-81"/>
        <w:jc w:val="both"/>
        <w:rPr>
          <w:rFonts w:ascii="Arial" w:hAnsi="Arial" w:cs="Arial"/>
          <w:lang w:val="mk-MK"/>
        </w:rPr>
      </w:pPr>
    </w:p>
    <w:p w:rsidR="003B4276" w:rsidRDefault="003B4276" w:rsidP="003B4276">
      <w:pPr>
        <w:tabs>
          <w:tab w:val="left" w:pos="0"/>
        </w:tabs>
        <w:ind w:right="-81"/>
        <w:jc w:val="both"/>
        <w:rPr>
          <w:rFonts w:ascii="Arial" w:hAnsi="Arial" w:cs="Arial"/>
          <w:lang w:val="mk-MK"/>
        </w:rPr>
      </w:pPr>
    </w:p>
    <w:p w:rsidR="003B4276" w:rsidRDefault="003B4276" w:rsidP="003B4276">
      <w:pPr>
        <w:tabs>
          <w:tab w:val="left" w:pos="0"/>
        </w:tabs>
        <w:ind w:right="-81"/>
        <w:jc w:val="both"/>
        <w:rPr>
          <w:rFonts w:ascii="Arial" w:hAnsi="Arial" w:cs="Arial"/>
          <w:lang w:val="mk-MK"/>
        </w:rPr>
      </w:pPr>
    </w:p>
    <w:p w:rsidR="003B4276" w:rsidRPr="00C56E82" w:rsidRDefault="003B4276" w:rsidP="003B4276">
      <w:pPr>
        <w:tabs>
          <w:tab w:val="left" w:pos="0"/>
        </w:tabs>
        <w:ind w:right="-81"/>
        <w:jc w:val="both"/>
        <w:rPr>
          <w:rFonts w:ascii="Arial" w:hAnsi="Arial" w:cs="Arial"/>
          <w:lang w:val="mk-MK"/>
        </w:rPr>
      </w:pPr>
    </w:p>
    <w:p w:rsidR="003B4276" w:rsidRPr="003B4276" w:rsidRDefault="003B4276" w:rsidP="003B4276">
      <w:pPr>
        <w:tabs>
          <w:tab w:val="left" w:pos="0"/>
        </w:tabs>
        <w:ind w:right="-81"/>
        <w:jc w:val="both"/>
        <w:rPr>
          <w:rFonts w:ascii="Arial" w:hAnsi="Arial" w:cs="Arial"/>
          <w:b/>
          <w:lang w:val="mk-MK"/>
        </w:rPr>
      </w:pPr>
      <w:r w:rsidRPr="003B4276">
        <w:rPr>
          <w:rFonts w:ascii="Arial" w:hAnsi="Arial" w:cs="Arial"/>
          <w:b/>
          <w:lang w:val="mk-MK"/>
        </w:rPr>
        <w:t xml:space="preserve">Бр.   </w:t>
      </w:r>
      <w:r w:rsidR="00AC4793">
        <w:rPr>
          <w:rFonts w:ascii="Arial" w:hAnsi="Arial" w:cs="Arial"/>
          <w:b/>
          <w:lang w:val="mk-MK"/>
        </w:rPr>
        <w:t>08-2439/12</w:t>
      </w:r>
    </w:p>
    <w:p w:rsidR="003B4276" w:rsidRPr="003B4276" w:rsidRDefault="003B4276" w:rsidP="003B4276">
      <w:pPr>
        <w:tabs>
          <w:tab w:val="left" w:pos="0"/>
        </w:tabs>
        <w:ind w:right="-81"/>
        <w:jc w:val="both"/>
        <w:rPr>
          <w:rFonts w:ascii="Arial" w:hAnsi="Arial" w:cs="Arial"/>
          <w:b/>
          <w:lang w:val="mk-MK"/>
        </w:rPr>
      </w:pPr>
      <w:r w:rsidRPr="003B4276">
        <w:rPr>
          <w:rFonts w:ascii="Arial" w:hAnsi="Arial" w:cs="Arial"/>
          <w:b/>
          <w:lang w:val="mk-MK"/>
        </w:rPr>
        <w:t xml:space="preserve">Датум  </w:t>
      </w:r>
      <w:r w:rsidR="00AC4793">
        <w:rPr>
          <w:rFonts w:ascii="Arial" w:hAnsi="Arial" w:cs="Arial"/>
          <w:b/>
          <w:lang w:val="mk-MK"/>
        </w:rPr>
        <w:t>26.11.2019 година</w:t>
      </w:r>
    </w:p>
    <w:p w:rsidR="003B4276" w:rsidRPr="003B4276" w:rsidRDefault="003B4276" w:rsidP="003B4276">
      <w:pPr>
        <w:tabs>
          <w:tab w:val="left" w:pos="0"/>
        </w:tabs>
        <w:ind w:right="-81"/>
        <w:jc w:val="both"/>
        <w:rPr>
          <w:rFonts w:ascii="Arial" w:hAnsi="Arial" w:cs="Arial"/>
          <w:b/>
          <w:lang w:val="mk-MK"/>
        </w:rPr>
      </w:pPr>
      <w:r w:rsidRPr="003B4276">
        <w:rPr>
          <w:rFonts w:ascii="Arial" w:hAnsi="Arial" w:cs="Arial"/>
          <w:b/>
          <w:lang w:val="mk-MK"/>
        </w:rPr>
        <w:t>Белчишта</w:t>
      </w:r>
    </w:p>
    <w:p w:rsidR="003B4276" w:rsidRPr="003B4276" w:rsidRDefault="003B4276" w:rsidP="003B4276">
      <w:pPr>
        <w:tabs>
          <w:tab w:val="left" w:pos="0"/>
        </w:tabs>
        <w:ind w:right="-81"/>
        <w:jc w:val="both"/>
        <w:rPr>
          <w:rFonts w:ascii="Arial" w:hAnsi="Arial" w:cs="Arial"/>
          <w:b/>
          <w:lang w:val="mk-MK"/>
        </w:rPr>
      </w:pPr>
    </w:p>
    <w:p w:rsidR="003B4276" w:rsidRPr="003B4276" w:rsidRDefault="003B4276" w:rsidP="003B4276">
      <w:pPr>
        <w:tabs>
          <w:tab w:val="left" w:pos="0"/>
        </w:tabs>
        <w:ind w:right="-81"/>
        <w:jc w:val="both"/>
        <w:rPr>
          <w:rFonts w:ascii="Arial" w:hAnsi="Arial" w:cs="Arial"/>
          <w:b/>
          <w:lang w:val="mk-MK"/>
        </w:rPr>
      </w:pPr>
      <w:r w:rsidRPr="003B4276">
        <w:rPr>
          <w:rFonts w:ascii="Arial" w:hAnsi="Arial" w:cs="Arial"/>
          <w:b/>
          <w:lang w:val="mk-MK"/>
        </w:rPr>
        <w:tab/>
      </w:r>
      <w:r w:rsidRPr="003B4276">
        <w:rPr>
          <w:rFonts w:ascii="Arial" w:hAnsi="Arial" w:cs="Arial"/>
          <w:b/>
          <w:lang w:val="mk-MK"/>
        </w:rPr>
        <w:tab/>
      </w:r>
      <w:r w:rsidRPr="003B4276">
        <w:rPr>
          <w:rFonts w:ascii="Arial" w:hAnsi="Arial" w:cs="Arial"/>
          <w:b/>
          <w:lang w:val="mk-MK"/>
        </w:rPr>
        <w:tab/>
      </w:r>
      <w:r w:rsidRPr="003B4276">
        <w:rPr>
          <w:rFonts w:ascii="Arial" w:hAnsi="Arial" w:cs="Arial"/>
          <w:b/>
          <w:lang w:val="mk-MK"/>
        </w:rPr>
        <w:tab/>
      </w:r>
      <w:r w:rsidRPr="003B4276">
        <w:rPr>
          <w:rFonts w:ascii="Arial" w:hAnsi="Arial" w:cs="Arial"/>
          <w:b/>
          <w:lang w:val="mk-MK"/>
        </w:rPr>
        <w:tab/>
      </w:r>
      <w:r w:rsidRPr="003B4276">
        <w:rPr>
          <w:rFonts w:ascii="Arial" w:hAnsi="Arial" w:cs="Arial"/>
          <w:b/>
          <w:lang w:val="mk-MK"/>
        </w:rPr>
        <w:tab/>
      </w:r>
      <w:r w:rsidRPr="003B4276">
        <w:rPr>
          <w:rFonts w:ascii="Arial" w:hAnsi="Arial" w:cs="Arial"/>
          <w:b/>
          <w:lang w:val="mk-MK"/>
        </w:rPr>
        <w:tab/>
      </w:r>
      <w:r w:rsidRPr="003B4276">
        <w:rPr>
          <w:rFonts w:ascii="Arial" w:hAnsi="Arial" w:cs="Arial"/>
          <w:b/>
          <w:lang w:val="mk-MK"/>
        </w:rPr>
        <w:tab/>
      </w:r>
      <w:r>
        <w:rPr>
          <w:rFonts w:ascii="Arial" w:hAnsi="Arial" w:cs="Arial"/>
          <w:b/>
          <w:lang w:val="mk-MK"/>
        </w:rPr>
        <w:t xml:space="preserve">          </w:t>
      </w:r>
      <w:r w:rsidRPr="003B4276">
        <w:rPr>
          <w:rFonts w:ascii="Arial" w:hAnsi="Arial" w:cs="Arial"/>
          <w:b/>
          <w:lang w:val="mk-MK"/>
        </w:rPr>
        <w:t xml:space="preserve">Претседател на Совет </w:t>
      </w:r>
    </w:p>
    <w:p w:rsidR="003B4276" w:rsidRPr="003B4276" w:rsidRDefault="003B4276" w:rsidP="003B4276">
      <w:pPr>
        <w:tabs>
          <w:tab w:val="left" w:pos="0"/>
        </w:tabs>
        <w:ind w:right="-81"/>
        <w:jc w:val="both"/>
        <w:rPr>
          <w:rFonts w:ascii="Arial" w:hAnsi="Arial" w:cs="Arial"/>
          <w:b/>
          <w:lang w:val="mk-MK"/>
        </w:rPr>
      </w:pPr>
      <w:r w:rsidRPr="003B4276">
        <w:rPr>
          <w:rFonts w:ascii="Arial" w:hAnsi="Arial" w:cs="Arial"/>
          <w:b/>
          <w:lang w:val="mk-MK"/>
        </w:rPr>
        <w:t xml:space="preserve">                                                                                                    на Општина Дебрца</w:t>
      </w:r>
    </w:p>
    <w:p w:rsidR="003B4276" w:rsidRPr="003B4276" w:rsidRDefault="003B4276" w:rsidP="003B4276">
      <w:pPr>
        <w:tabs>
          <w:tab w:val="left" w:pos="0"/>
        </w:tabs>
        <w:ind w:right="-81"/>
        <w:jc w:val="both"/>
        <w:rPr>
          <w:rFonts w:ascii="Arial" w:hAnsi="Arial" w:cs="Arial"/>
          <w:b/>
          <w:lang w:val="mk-MK"/>
        </w:rPr>
      </w:pPr>
      <w:r w:rsidRPr="003B4276">
        <w:rPr>
          <w:rFonts w:ascii="Arial" w:hAnsi="Arial" w:cs="Arial"/>
          <w:b/>
          <w:lang w:val="mk-MK"/>
        </w:rPr>
        <w:t xml:space="preserve">  </w:t>
      </w:r>
      <w:r w:rsidRPr="003B4276">
        <w:rPr>
          <w:rFonts w:ascii="Arial" w:hAnsi="Arial" w:cs="Arial"/>
          <w:b/>
          <w:lang w:val="mk-MK"/>
        </w:rPr>
        <w:tab/>
        <w:t xml:space="preserve">                 </w:t>
      </w:r>
      <w:r w:rsidRPr="003B4276">
        <w:rPr>
          <w:rFonts w:ascii="Arial" w:hAnsi="Arial" w:cs="Arial"/>
          <w:b/>
          <w:lang w:val="mk-MK"/>
        </w:rPr>
        <w:tab/>
      </w:r>
      <w:r w:rsidRPr="003B4276">
        <w:rPr>
          <w:rFonts w:ascii="Arial" w:hAnsi="Arial" w:cs="Arial"/>
          <w:b/>
          <w:lang w:val="mk-MK"/>
        </w:rPr>
        <w:tab/>
      </w:r>
      <w:r w:rsidRPr="003B4276">
        <w:rPr>
          <w:rFonts w:ascii="Arial" w:hAnsi="Arial" w:cs="Arial"/>
          <w:b/>
          <w:lang w:val="mk-MK"/>
        </w:rPr>
        <w:tab/>
      </w:r>
      <w:r w:rsidRPr="003B4276">
        <w:rPr>
          <w:rFonts w:ascii="Arial" w:hAnsi="Arial" w:cs="Arial"/>
          <w:b/>
          <w:lang w:val="mk-MK"/>
        </w:rPr>
        <w:tab/>
      </w:r>
      <w:r w:rsidRPr="003B4276">
        <w:rPr>
          <w:rFonts w:ascii="Arial" w:hAnsi="Arial" w:cs="Arial"/>
          <w:b/>
          <w:lang w:val="mk-MK"/>
        </w:rPr>
        <w:tab/>
      </w:r>
      <w:r w:rsidRPr="003B4276">
        <w:rPr>
          <w:rFonts w:ascii="Arial" w:hAnsi="Arial" w:cs="Arial"/>
          <w:b/>
          <w:lang w:val="mk-MK"/>
        </w:rPr>
        <w:tab/>
      </w:r>
      <w:r w:rsidRPr="003B4276">
        <w:rPr>
          <w:rFonts w:ascii="Arial" w:hAnsi="Arial" w:cs="Arial"/>
          <w:b/>
          <w:lang w:val="mk-MK"/>
        </w:rPr>
        <w:tab/>
      </w:r>
      <w:r>
        <w:rPr>
          <w:rFonts w:ascii="Arial" w:hAnsi="Arial" w:cs="Arial"/>
          <w:b/>
          <w:lang w:val="mk-MK"/>
        </w:rPr>
        <w:t xml:space="preserve"> </w:t>
      </w:r>
      <w:r w:rsidRPr="003B4276">
        <w:rPr>
          <w:rFonts w:ascii="Arial" w:hAnsi="Arial" w:cs="Arial"/>
          <w:b/>
          <w:lang w:val="mk-MK"/>
        </w:rPr>
        <w:t>Петре Голабоски с.р.</w:t>
      </w:r>
    </w:p>
    <w:p w:rsidR="002059E1" w:rsidRDefault="002059E1" w:rsidP="002059E1">
      <w:pPr>
        <w:jc w:val="both"/>
        <w:rPr>
          <w:rFonts w:asciiTheme="minorHAnsi" w:hAnsiTheme="minorHAnsi"/>
          <w:b/>
          <w:lang w:val="mk-MK"/>
        </w:rPr>
      </w:pPr>
    </w:p>
    <w:p w:rsidR="002059E1" w:rsidRDefault="002059E1" w:rsidP="002059E1">
      <w:pPr>
        <w:jc w:val="both"/>
        <w:rPr>
          <w:rFonts w:asciiTheme="minorHAnsi" w:hAnsiTheme="minorHAnsi"/>
          <w:b/>
          <w:lang w:val="mk-MK"/>
        </w:rPr>
      </w:pPr>
    </w:p>
    <w:p w:rsidR="002059E1" w:rsidRDefault="002059E1" w:rsidP="002059E1">
      <w:pPr>
        <w:jc w:val="both"/>
        <w:rPr>
          <w:rFonts w:asciiTheme="minorHAnsi" w:hAnsiTheme="minorHAnsi"/>
          <w:b/>
          <w:lang w:val="mk-MK"/>
        </w:rPr>
      </w:pPr>
    </w:p>
    <w:p w:rsidR="002059E1" w:rsidRDefault="002059E1" w:rsidP="002059E1">
      <w:pPr>
        <w:jc w:val="both"/>
        <w:rPr>
          <w:rFonts w:asciiTheme="minorHAnsi" w:hAnsiTheme="minorHAnsi"/>
          <w:b/>
          <w:lang w:val="mk-MK"/>
        </w:rPr>
      </w:pPr>
    </w:p>
    <w:p w:rsidR="002059E1" w:rsidRDefault="002059E1" w:rsidP="002059E1">
      <w:pPr>
        <w:jc w:val="both"/>
        <w:rPr>
          <w:rFonts w:asciiTheme="minorHAnsi" w:hAnsiTheme="minorHAnsi"/>
          <w:b/>
          <w:lang w:val="mk-MK"/>
        </w:rPr>
      </w:pPr>
    </w:p>
    <w:p w:rsidR="002059E1" w:rsidRDefault="002059E1" w:rsidP="002059E1">
      <w:pPr>
        <w:jc w:val="both"/>
        <w:rPr>
          <w:rFonts w:asciiTheme="minorHAnsi" w:hAnsiTheme="minorHAnsi"/>
          <w:b/>
          <w:lang w:val="mk-MK"/>
        </w:rPr>
      </w:pPr>
    </w:p>
    <w:p w:rsidR="002059E1" w:rsidRDefault="002059E1" w:rsidP="002059E1">
      <w:pPr>
        <w:jc w:val="both"/>
        <w:rPr>
          <w:rFonts w:asciiTheme="minorHAnsi" w:hAnsiTheme="minorHAnsi"/>
          <w:b/>
          <w:lang w:val="mk-MK"/>
        </w:rPr>
      </w:pPr>
    </w:p>
    <w:p w:rsidR="003B4276" w:rsidRDefault="003B4276" w:rsidP="002059E1">
      <w:pPr>
        <w:jc w:val="both"/>
        <w:rPr>
          <w:rFonts w:asciiTheme="minorHAnsi" w:hAnsiTheme="minorHAnsi"/>
          <w:b/>
          <w:lang w:val="mk-MK"/>
        </w:rPr>
      </w:pPr>
    </w:p>
    <w:p w:rsidR="003B4276" w:rsidRDefault="003B4276" w:rsidP="002059E1">
      <w:pPr>
        <w:jc w:val="both"/>
        <w:rPr>
          <w:rFonts w:asciiTheme="minorHAnsi" w:hAnsiTheme="minorHAnsi"/>
          <w:b/>
          <w:lang w:val="mk-MK"/>
        </w:rPr>
      </w:pPr>
    </w:p>
    <w:p w:rsidR="003B4276" w:rsidRDefault="003B4276" w:rsidP="002059E1">
      <w:pPr>
        <w:jc w:val="both"/>
        <w:rPr>
          <w:rFonts w:asciiTheme="minorHAnsi" w:hAnsiTheme="minorHAnsi"/>
          <w:b/>
          <w:lang w:val="mk-MK"/>
        </w:rPr>
      </w:pPr>
    </w:p>
    <w:p w:rsidR="003B4276" w:rsidRDefault="003B4276" w:rsidP="002059E1">
      <w:pPr>
        <w:jc w:val="both"/>
        <w:rPr>
          <w:rFonts w:asciiTheme="minorHAnsi" w:hAnsiTheme="minorHAnsi"/>
          <w:b/>
          <w:lang w:val="mk-MK"/>
        </w:rPr>
      </w:pPr>
    </w:p>
    <w:p w:rsidR="003B4276" w:rsidRDefault="003B4276" w:rsidP="002059E1">
      <w:pPr>
        <w:jc w:val="both"/>
        <w:rPr>
          <w:rFonts w:asciiTheme="minorHAnsi" w:hAnsiTheme="minorHAnsi"/>
          <w:b/>
          <w:lang w:val="mk-MK"/>
        </w:rPr>
      </w:pPr>
    </w:p>
    <w:p w:rsidR="003B4276" w:rsidRDefault="003B4276" w:rsidP="002059E1">
      <w:pPr>
        <w:jc w:val="both"/>
        <w:rPr>
          <w:rFonts w:asciiTheme="minorHAnsi" w:hAnsiTheme="minorHAnsi"/>
          <w:b/>
          <w:lang w:val="mk-MK"/>
        </w:rPr>
      </w:pPr>
    </w:p>
    <w:p w:rsidR="003B4276" w:rsidRDefault="003B4276" w:rsidP="002059E1">
      <w:pPr>
        <w:jc w:val="both"/>
        <w:rPr>
          <w:rFonts w:asciiTheme="minorHAnsi" w:hAnsiTheme="minorHAnsi"/>
          <w:b/>
          <w:lang w:val="mk-MK"/>
        </w:rPr>
      </w:pPr>
    </w:p>
    <w:p w:rsidR="003B4276" w:rsidRDefault="003B4276" w:rsidP="002059E1">
      <w:pPr>
        <w:jc w:val="both"/>
        <w:rPr>
          <w:rFonts w:asciiTheme="minorHAnsi" w:hAnsiTheme="minorHAnsi"/>
          <w:b/>
          <w:lang w:val="mk-MK"/>
        </w:rPr>
      </w:pPr>
    </w:p>
    <w:p w:rsidR="003B4276" w:rsidRDefault="003B4276" w:rsidP="002059E1">
      <w:pPr>
        <w:jc w:val="both"/>
        <w:rPr>
          <w:rFonts w:asciiTheme="minorHAnsi" w:hAnsiTheme="minorHAnsi"/>
          <w:b/>
          <w:lang w:val="mk-MK"/>
        </w:rPr>
      </w:pPr>
    </w:p>
    <w:p w:rsidR="003B4276" w:rsidRDefault="003B4276" w:rsidP="002059E1">
      <w:pPr>
        <w:jc w:val="both"/>
        <w:rPr>
          <w:rFonts w:asciiTheme="minorHAnsi" w:hAnsiTheme="minorHAnsi"/>
          <w:b/>
          <w:lang w:val="mk-MK"/>
        </w:rPr>
      </w:pPr>
    </w:p>
    <w:p w:rsidR="003B4276" w:rsidRDefault="003B4276" w:rsidP="002059E1">
      <w:pPr>
        <w:jc w:val="both"/>
        <w:rPr>
          <w:rFonts w:asciiTheme="minorHAnsi" w:hAnsiTheme="minorHAnsi"/>
          <w:b/>
          <w:lang w:val="mk-MK"/>
        </w:rPr>
      </w:pPr>
    </w:p>
    <w:p w:rsidR="003B4276" w:rsidRDefault="003B4276" w:rsidP="002059E1">
      <w:pPr>
        <w:jc w:val="both"/>
        <w:rPr>
          <w:rFonts w:asciiTheme="minorHAnsi" w:hAnsiTheme="minorHAnsi"/>
          <w:b/>
          <w:lang w:val="mk-MK"/>
        </w:rPr>
      </w:pPr>
    </w:p>
    <w:p w:rsidR="003B4276" w:rsidRDefault="003B4276" w:rsidP="002059E1">
      <w:pPr>
        <w:jc w:val="both"/>
        <w:rPr>
          <w:rFonts w:asciiTheme="minorHAnsi" w:hAnsiTheme="minorHAnsi"/>
          <w:b/>
          <w:lang w:val="mk-MK"/>
        </w:rPr>
      </w:pPr>
    </w:p>
    <w:p w:rsidR="003B4276" w:rsidRDefault="003B4276" w:rsidP="002059E1">
      <w:pPr>
        <w:jc w:val="both"/>
        <w:rPr>
          <w:rFonts w:asciiTheme="minorHAnsi" w:hAnsiTheme="minorHAnsi"/>
          <w:b/>
          <w:lang w:val="mk-MK"/>
        </w:rPr>
      </w:pPr>
    </w:p>
    <w:p w:rsidR="003B4276" w:rsidRDefault="003B4276" w:rsidP="002059E1">
      <w:pPr>
        <w:jc w:val="both"/>
        <w:rPr>
          <w:rFonts w:asciiTheme="minorHAnsi" w:hAnsiTheme="minorHAnsi"/>
          <w:b/>
          <w:lang w:val="mk-MK"/>
        </w:rPr>
      </w:pPr>
    </w:p>
    <w:p w:rsidR="003B4276" w:rsidRDefault="003B4276" w:rsidP="002059E1">
      <w:pPr>
        <w:jc w:val="both"/>
        <w:rPr>
          <w:rFonts w:asciiTheme="minorHAnsi" w:hAnsiTheme="minorHAnsi"/>
          <w:b/>
          <w:lang w:val="mk-MK"/>
        </w:rPr>
      </w:pPr>
    </w:p>
    <w:p w:rsidR="003B4276" w:rsidRDefault="003B4276" w:rsidP="002059E1">
      <w:pPr>
        <w:jc w:val="both"/>
        <w:rPr>
          <w:rFonts w:asciiTheme="minorHAnsi" w:hAnsiTheme="minorHAnsi"/>
          <w:b/>
          <w:lang w:val="mk-MK"/>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59E1" w:rsidRDefault="00E833B3" w:rsidP="002059E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27</w:t>
      </w:r>
      <w:r w:rsidR="002059E1">
        <w:rPr>
          <w:b/>
          <w:lang w:val="mk-MK"/>
        </w:rPr>
        <w:t>.11.2019</w:t>
      </w:r>
      <w:r w:rsidR="002059E1">
        <w:rPr>
          <w:rFonts w:ascii="MAC C Times" w:hAnsi="MAC C Times"/>
          <w:b/>
          <w:lang w:val="mk-MK"/>
        </w:rPr>
        <w:t xml:space="preserve"> god.</w:t>
      </w:r>
      <w:r w:rsidR="002059E1">
        <w:rPr>
          <w:rFonts w:ascii="MAC C Times" w:hAnsi="MAC C Times"/>
          <w:b/>
        </w:rPr>
        <w:tab/>
        <w:t xml:space="preserve">       SLU@BEN   GLASNIK</w:t>
      </w:r>
      <w:r w:rsidR="002059E1">
        <w:rPr>
          <w:rFonts w:ascii="MAC C Times" w:hAnsi="MAC C Times"/>
          <w:b/>
        </w:rPr>
        <w:tab/>
        <w:t xml:space="preserve">   </w:t>
      </w:r>
      <w:proofErr w:type="gramStart"/>
      <w:r w:rsidR="002059E1">
        <w:rPr>
          <w:rFonts w:ascii="MAC C Times" w:hAnsi="MAC C Times"/>
          <w:b/>
        </w:rPr>
        <w:t xml:space="preserve">Broj  </w:t>
      </w:r>
      <w:r w:rsidR="002059E1">
        <w:rPr>
          <w:rFonts w:asciiTheme="minorHAnsi" w:hAnsiTheme="minorHAnsi"/>
          <w:b/>
          <w:lang w:val="mk-MK"/>
        </w:rPr>
        <w:t>1</w:t>
      </w:r>
      <w:r>
        <w:rPr>
          <w:rFonts w:asciiTheme="minorHAnsi" w:hAnsiTheme="minorHAnsi"/>
          <w:b/>
          <w:lang w:val="mk-MK"/>
        </w:rPr>
        <w:t>2</w:t>
      </w:r>
      <w:proofErr w:type="gramEnd"/>
      <w:r w:rsidR="002059E1">
        <w:rPr>
          <w:rFonts w:ascii="MAC C Times" w:hAnsi="MAC C Times"/>
          <w:b/>
        </w:rPr>
        <w:t>/1</w:t>
      </w:r>
      <w:r w:rsidR="002059E1">
        <w:rPr>
          <w:rFonts w:asciiTheme="minorHAnsi" w:hAnsiTheme="minorHAnsi"/>
          <w:b/>
          <w:lang w:val="mk-MK"/>
        </w:rPr>
        <w:t>9</w:t>
      </w:r>
      <w:r w:rsidR="002059E1">
        <w:rPr>
          <w:rFonts w:ascii="MAC C Times" w:hAnsi="MAC C Times"/>
          <w:b/>
        </w:rPr>
        <w:t xml:space="preserve">.        </w:t>
      </w:r>
      <w:r w:rsidR="002059E1">
        <w:rPr>
          <w:rFonts w:asciiTheme="minorHAnsi" w:hAnsiTheme="minorHAnsi"/>
          <w:b/>
          <w:lang w:val="mk-MK"/>
        </w:rPr>
        <w:t xml:space="preserve"> </w:t>
      </w:r>
      <w:r w:rsidR="002059E1">
        <w:rPr>
          <w:rFonts w:ascii="MAC C Times" w:hAnsi="MAC C Times"/>
          <w:b/>
        </w:rPr>
        <w:t xml:space="preserve">str. </w:t>
      </w:r>
      <w:r w:rsidR="000E2338">
        <w:rPr>
          <w:rFonts w:asciiTheme="minorHAnsi" w:hAnsiTheme="minorHAnsi"/>
          <w:b/>
          <w:lang w:val="mk-MK"/>
        </w:rPr>
        <w:t>57</w:t>
      </w:r>
      <w:r w:rsidR="002059E1">
        <w:rPr>
          <w:rFonts w:ascii="MAC C Times" w:hAnsi="MAC C Times"/>
          <w:b/>
        </w:rPr>
        <w:t xml:space="preserve"> .</w:t>
      </w: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lang w:val="pl-PL"/>
        </w:rPr>
      </w:pPr>
      <w:r>
        <w:rPr>
          <w:rFonts w:ascii="MAC C Times" w:hAnsi="MAC C Times"/>
          <w:b/>
          <w:lang w:val="pl-PL"/>
        </w:rPr>
        <w:t>S  O  D  R  @  I  N  A  :</w:t>
      </w: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sz w:val="22"/>
          <w:szCs w:val="22"/>
          <w:lang w:val="mk-MK"/>
        </w:rPr>
      </w:pP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t xml:space="preserve">        </w:t>
      </w:r>
      <w:r>
        <w:rPr>
          <w:sz w:val="22"/>
          <w:szCs w:val="22"/>
          <w:lang w:val="mk-MK"/>
        </w:rPr>
        <w:tab/>
      </w:r>
      <w:r>
        <w:rPr>
          <w:sz w:val="22"/>
          <w:szCs w:val="22"/>
          <w:lang w:val="mk-MK"/>
        </w:rPr>
        <w:tab/>
      </w:r>
      <w:r>
        <w:rPr>
          <w:sz w:val="22"/>
          <w:szCs w:val="22"/>
          <w:lang w:val="mk-MK"/>
        </w:rPr>
        <w:tab/>
        <w:t xml:space="preserve">       </w:t>
      </w:r>
    </w:p>
    <w:p w:rsidR="002059E1" w:rsidRDefault="00F05D0D" w:rsidP="002059E1">
      <w:pPr>
        <w:pStyle w:val="ListParagraph"/>
        <w:numPr>
          <w:ilvl w:val="0"/>
          <w:numId w:val="3"/>
        </w:numPr>
        <w:spacing w:after="0" w:line="240" w:lineRule="auto"/>
        <w:jc w:val="both"/>
        <w:rPr>
          <w:b/>
        </w:rPr>
      </w:pPr>
      <w:r>
        <w:rPr>
          <w:b/>
        </w:rPr>
        <w:t xml:space="preserve">Одлука за усвојување на извештајот за остварување на Буџетот на општината Дебрца за период од 01.01.2019 до 30.09.2019 година </w:t>
      </w:r>
      <w:r>
        <w:rPr>
          <w:b/>
          <w:lang w:val="en-US"/>
        </w:rPr>
        <w:t>______________________</w:t>
      </w:r>
      <w:r w:rsidR="002059E1">
        <w:rPr>
          <w:b/>
        </w:rPr>
        <w:t>______ стр.2</w:t>
      </w:r>
    </w:p>
    <w:p w:rsidR="002059E1" w:rsidRPr="00F05D0D" w:rsidRDefault="00F05D0D" w:rsidP="00F05D0D">
      <w:pPr>
        <w:pStyle w:val="ListParagraph"/>
        <w:numPr>
          <w:ilvl w:val="0"/>
          <w:numId w:val="3"/>
        </w:numPr>
        <w:spacing w:after="0" w:line="240" w:lineRule="auto"/>
        <w:jc w:val="both"/>
        <w:rPr>
          <w:b/>
          <w:sz w:val="24"/>
          <w:szCs w:val="24"/>
        </w:rPr>
      </w:pPr>
      <w:r>
        <w:rPr>
          <w:b/>
        </w:rPr>
        <w:t>Одлука за измена на распоредот на средствата на Буџетот на Општина Дебрца за 2019 година</w:t>
      </w:r>
      <w:r w:rsidR="002059E1" w:rsidRPr="00F05D0D">
        <w:rPr>
          <w:b/>
        </w:rPr>
        <w:t>_</w:t>
      </w:r>
      <w:r>
        <w:rPr>
          <w:b/>
          <w:lang w:val="en-US"/>
        </w:rPr>
        <w:t>______________________________________</w:t>
      </w:r>
      <w:r w:rsidR="002059E1" w:rsidRPr="00F05D0D">
        <w:rPr>
          <w:b/>
        </w:rPr>
        <w:t>__________________ стр.</w:t>
      </w:r>
      <w:r>
        <w:rPr>
          <w:b/>
          <w:lang w:val="en-US"/>
        </w:rPr>
        <w:t>11</w:t>
      </w:r>
    </w:p>
    <w:p w:rsidR="002059E1" w:rsidRPr="00F05D0D" w:rsidRDefault="00F05D0D" w:rsidP="00F05D0D">
      <w:pPr>
        <w:pStyle w:val="ListParagraph"/>
        <w:numPr>
          <w:ilvl w:val="0"/>
          <w:numId w:val="3"/>
        </w:numPr>
        <w:spacing w:after="0" w:line="240" w:lineRule="auto"/>
        <w:jc w:val="both"/>
        <w:rPr>
          <w:b/>
          <w:sz w:val="24"/>
          <w:szCs w:val="24"/>
        </w:rPr>
      </w:pPr>
      <w:r>
        <w:rPr>
          <w:b/>
        </w:rPr>
        <w:t>Одлука за донесување на конечен урбаистички план за село Црвена Вода, Општина Дебрца</w:t>
      </w:r>
      <w:r w:rsidR="002059E1" w:rsidRPr="00F05D0D">
        <w:rPr>
          <w:b/>
        </w:rPr>
        <w:t xml:space="preserve"> _</w:t>
      </w:r>
      <w:r>
        <w:rPr>
          <w:b/>
          <w:lang w:val="en-US"/>
        </w:rPr>
        <w:t>_________________________________________________________</w:t>
      </w:r>
      <w:r w:rsidR="002059E1" w:rsidRPr="00F05D0D">
        <w:rPr>
          <w:b/>
        </w:rPr>
        <w:t>__стр.</w:t>
      </w:r>
      <w:r>
        <w:rPr>
          <w:b/>
          <w:lang w:val="en-US"/>
        </w:rPr>
        <w:t>13</w:t>
      </w:r>
    </w:p>
    <w:p w:rsidR="002059E1" w:rsidRDefault="00F05D0D" w:rsidP="002059E1">
      <w:pPr>
        <w:pStyle w:val="ListParagraph"/>
        <w:numPr>
          <w:ilvl w:val="0"/>
          <w:numId w:val="3"/>
        </w:numPr>
        <w:spacing w:after="0" w:line="240" w:lineRule="auto"/>
        <w:jc w:val="both"/>
        <w:rPr>
          <w:b/>
          <w:sz w:val="24"/>
          <w:szCs w:val="24"/>
        </w:rPr>
      </w:pPr>
      <w:r>
        <w:rPr>
          <w:b/>
        </w:rPr>
        <w:t xml:space="preserve">Одлука за утврдување приоритет на проект </w:t>
      </w:r>
      <w:r w:rsidR="002059E1">
        <w:rPr>
          <w:b/>
        </w:rPr>
        <w:t>_______________</w:t>
      </w:r>
      <w:r>
        <w:rPr>
          <w:b/>
          <w:lang w:val="en-US"/>
        </w:rPr>
        <w:t>______</w:t>
      </w:r>
      <w:r w:rsidR="002059E1">
        <w:rPr>
          <w:b/>
        </w:rPr>
        <w:t>__________стр.</w:t>
      </w:r>
      <w:r>
        <w:rPr>
          <w:b/>
          <w:lang w:val="en-US"/>
        </w:rPr>
        <w:t>23</w:t>
      </w:r>
    </w:p>
    <w:p w:rsidR="002059E1" w:rsidRDefault="00F05D0D" w:rsidP="002059E1">
      <w:pPr>
        <w:pStyle w:val="ListParagraph"/>
        <w:numPr>
          <w:ilvl w:val="0"/>
          <w:numId w:val="3"/>
        </w:numPr>
        <w:spacing w:after="0" w:line="240" w:lineRule="auto"/>
        <w:jc w:val="both"/>
        <w:rPr>
          <w:b/>
        </w:rPr>
      </w:pPr>
      <w:r>
        <w:rPr>
          <w:b/>
        </w:rPr>
        <w:t xml:space="preserve">Одлука за кофинансирање на проектот-изработка на техничка документација за реконструкција на локален пат од село Ботун до манастир „св. Богородица“ и црква „св.Богородица“, општина Дебрца </w:t>
      </w:r>
      <w:r w:rsidR="002059E1">
        <w:rPr>
          <w:b/>
        </w:rPr>
        <w:t>__</w:t>
      </w:r>
      <w:r>
        <w:rPr>
          <w:b/>
          <w:lang w:val="en-US"/>
        </w:rPr>
        <w:t>_________________________</w:t>
      </w:r>
      <w:r w:rsidR="002059E1">
        <w:rPr>
          <w:b/>
        </w:rPr>
        <w:t>__________стр.</w:t>
      </w:r>
      <w:r>
        <w:rPr>
          <w:b/>
          <w:lang w:val="en-US"/>
        </w:rPr>
        <w:t>25</w:t>
      </w:r>
    </w:p>
    <w:p w:rsidR="002059E1" w:rsidRDefault="00F05D0D" w:rsidP="002059E1">
      <w:pPr>
        <w:pStyle w:val="ListParagraph"/>
        <w:numPr>
          <w:ilvl w:val="0"/>
          <w:numId w:val="3"/>
        </w:numPr>
        <w:spacing w:after="0" w:line="240" w:lineRule="auto"/>
        <w:jc w:val="both"/>
        <w:rPr>
          <w:b/>
        </w:rPr>
      </w:pPr>
      <w:r>
        <w:rPr>
          <w:b/>
        </w:rPr>
        <w:t>Одлука за давање согласност и овластување за потпишување на Договор/и за грант, согласно Договор за финансирање Serapis број 2008-0446 помеѓу Република македонија и Еврпоска инвестициона банка за Проект : „Водоснабдување и одведување на отпадни води“ во врска со Законот за задолжување на Република Македонија со заем кај Европската инвестициона банка по Договорот за заем по Проектот „Водоснабдување и одведување отпадни води“ („Службен весник на Република македонија“ број 83/10) и Одлуката за распределба на средства согласно договорот за заем по проектот „Водоснабдување и одведување на отпадни води“ („Службен весник на Република Македонија“ број 154/2010), меѓу општина Дебрца и Министерство за транспорт и врски на Република Македонија</w:t>
      </w:r>
      <w:r w:rsidR="002059E1">
        <w:rPr>
          <w:b/>
        </w:rPr>
        <w:t>___________________________________________________________стр.</w:t>
      </w:r>
      <w:r>
        <w:rPr>
          <w:b/>
          <w:lang w:val="en-US"/>
        </w:rPr>
        <w:t>27</w:t>
      </w:r>
    </w:p>
    <w:p w:rsidR="002059E1" w:rsidRDefault="00F05D0D" w:rsidP="002059E1">
      <w:pPr>
        <w:pStyle w:val="ListParagraph"/>
        <w:numPr>
          <w:ilvl w:val="0"/>
          <w:numId w:val="3"/>
        </w:numPr>
        <w:spacing w:after="0" w:line="240" w:lineRule="auto"/>
        <w:jc w:val="both"/>
        <w:rPr>
          <w:b/>
        </w:rPr>
      </w:pPr>
      <w:r>
        <w:rPr>
          <w:b/>
        </w:rPr>
        <w:t xml:space="preserve">Одлука за давање согласност и овластување за измирување односно пренасочување на средства од буџетската сметка на Општина Дебрца </w:t>
      </w:r>
      <w:r w:rsidR="002059E1">
        <w:rPr>
          <w:b/>
        </w:rPr>
        <w:t>___</w:t>
      </w:r>
      <w:r>
        <w:rPr>
          <w:b/>
          <w:lang w:val="en-US"/>
        </w:rPr>
        <w:t>_______________</w:t>
      </w:r>
      <w:r w:rsidR="002059E1">
        <w:rPr>
          <w:b/>
        </w:rPr>
        <w:t>___стр.</w:t>
      </w:r>
      <w:r>
        <w:rPr>
          <w:b/>
          <w:lang w:val="en-US"/>
        </w:rPr>
        <w:t>29</w:t>
      </w:r>
    </w:p>
    <w:p w:rsidR="002059E1" w:rsidRPr="00F05D0D" w:rsidRDefault="00F05D0D" w:rsidP="00F05D0D">
      <w:pPr>
        <w:pStyle w:val="ListParagraph"/>
        <w:numPr>
          <w:ilvl w:val="0"/>
          <w:numId w:val="3"/>
        </w:numPr>
        <w:spacing w:after="0" w:line="240" w:lineRule="auto"/>
        <w:jc w:val="both"/>
        <w:rPr>
          <w:b/>
          <w:sz w:val="24"/>
          <w:szCs w:val="24"/>
        </w:rPr>
      </w:pPr>
      <w:r>
        <w:rPr>
          <w:b/>
        </w:rPr>
        <w:t>Одлука за преземање и отстапување на управување на водоснабдителен систем за село Лактиње</w:t>
      </w:r>
      <w:r w:rsidR="002059E1" w:rsidRPr="00F05D0D">
        <w:rPr>
          <w:b/>
        </w:rPr>
        <w:t>__________________________________________________________стр.</w:t>
      </w:r>
      <w:r>
        <w:rPr>
          <w:b/>
          <w:lang w:val="en-US"/>
        </w:rPr>
        <w:t>31</w:t>
      </w:r>
    </w:p>
    <w:p w:rsidR="002059E1" w:rsidRDefault="00F05D0D" w:rsidP="002059E1">
      <w:pPr>
        <w:pStyle w:val="ListParagraph"/>
        <w:numPr>
          <w:ilvl w:val="0"/>
          <w:numId w:val="3"/>
        </w:numPr>
        <w:spacing w:after="0" w:line="240" w:lineRule="auto"/>
        <w:jc w:val="both"/>
        <w:rPr>
          <w:b/>
        </w:rPr>
      </w:pPr>
      <w:r>
        <w:rPr>
          <w:b/>
        </w:rPr>
        <w:t xml:space="preserve">Одлука за утврдување на услови за начинот на градење во село Брежани, општина Дебрца за кое нема урбанистички план </w:t>
      </w:r>
      <w:r w:rsidR="002059E1">
        <w:rPr>
          <w:b/>
        </w:rPr>
        <w:t>_________________</w:t>
      </w:r>
      <w:r>
        <w:rPr>
          <w:b/>
          <w:lang w:val="en-US"/>
        </w:rPr>
        <w:t>___</w:t>
      </w:r>
      <w:r w:rsidR="002059E1">
        <w:rPr>
          <w:b/>
        </w:rPr>
        <w:t>_____________стр.</w:t>
      </w:r>
      <w:r>
        <w:rPr>
          <w:b/>
          <w:lang w:val="en-US"/>
        </w:rPr>
        <w:t>33</w:t>
      </w:r>
    </w:p>
    <w:p w:rsidR="002059E1" w:rsidRDefault="00F05D0D" w:rsidP="002059E1">
      <w:pPr>
        <w:pStyle w:val="ListParagraph"/>
        <w:numPr>
          <w:ilvl w:val="0"/>
          <w:numId w:val="3"/>
        </w:numPr>
        <w:spacing w:after="0" w:line="240" w:lineRule="auto"/>
        <w:jc w:val="both"/>
        <w:rPr>
          <w:b/>
          <w:sz w:val="24"/>
          <w:szCs w:val="24"/>
        </w:rPr>
      </w:pPr>
      <w:r>
        <w:rPr>
          <w:b/>
        </w:rPr>
        <w:t xml:space="preserve">Одлука за донесување конечен урбанистички план за село Велмеј, Општина Дебрца </w:t>
      </w:r>
      <w:r w:rsidR="002059E1">
        <w:rPr>
          <w:b/>
        </w:rPr>
        <w:t>__</w:t>
      </w:r>
      <w:r>
        <w:rPr>
          <w:b/>
          <w:lang w:val="en-US"/>
        </w:rPr>
        <w:t>_____</w:t>
      </w:r>
      <w:r w:rsidR="002059E1">
        <w:rPr>
          <w:b/>
        </w:rPr>
        <w:t>___________________________________________________________стр.</w:t>
      </w:r>
      <w:r>
        <w:rPr>
          <w:b/>
          <w:lang w:val="en-US"/>
        </w:rPr>
        <w:t>44</w:t>
      </w:r>
    </w:p>
    <w:p w:rsidR="002059E1" w:rsidRDefault="002059E1" w:rsidP="002059E1">
      <w:pPr>
        <w:pStyle w:val="ListParagraph"/>
        <w:numPr>
          <w:ilvl w:val="0"/>
          <w:numId w:val="3"/>
        </w:numPr>
        <w:spacing w:after="0" w:line="240" w:lineRule="auto"/>
        <w:jc w:val="both"/>
        <w:rPr>
          <w:b/>
        </w:rPr>
      </w:pPr>
      <w:r>
        <w:rPr>
          <w:b/>
        </w:rPr>
        <w:t xml:space="preserve">Содржина </w:t>
      </w:r>
      <w:r>
        <w:t>___________________________________________________________</w:t>
      </w:r>
      <w:r>
        <w:rPr>
          <w:b/>
        </w:rPr>
        <w:t>стр.</w:t>
      </w:r>
      <w:r w:rsidR="00F05D0D">
        <w:rPr>
          <w:b/>
          <w:lang w:val="en-US"/>
        </w:rPr>
        <w:t>57</w:t>
      </w: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lang w:val="mk-MK"/>
        </w:rPr>
      </w:pPr>
    </w:p>
    <w:p w:rsidR="002059E1" w:rsidRDefault="002059E1" w:rsidP="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2"/>
          <w:szCs w:val="22"/>
          <w:lang w:val="en-US"/>
        </w:rPr>
      </w:pPr>
      <w:r>
        <w:rPr>
          <w:rFonts w:ascii="MAC C Times" w:hAnsi="MAC C Times"/>
          <w:b/>
          <w:bCs/>
          <w:sz w:val="22"/>
          <w:szCs w:val="22"/>
        </w:rPr>
        <w:tab/>
      </w:r>
      <w:r>
        <w:rPr>
          <w:rFonts w:ascii="MAC C Times" w:hAnsi="MAC C Times"/>
          <w:b/>
          <w:bCs/>
          <w:sz w:val="22"/>
          <w:szCs w:val="22"/>
        </w:rPr>
        <w:tab/>
      </w:r>
      <w:r>
        <w:rPr>
          <w:rFonts w:ascii="MAC C Times" w:hAnsi="MAC C Times"/>
          <w:b/>
          <w:bCs/>
          <w:sz w:val="22"/>
          <w:szCs w:val="22"/>
        </w:rPr>
        <w:tab/>
        <w:t>====================================</w:t>
      </w:r>
    </w:p>
    <w:p w:rsidR="009F56C1" w:rsidRDefault="009F56C1"/>
    <w:sectPr w:rsidR="009F56C1" w:rsidSect="00552B5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MAC C Times">
    <w:panose1 w:val="02027200000000000000"/>
    <w:charset w:val="00"/>
    <w:family w:val="roman"/>
    <w:pitch w:val="variable"/>
    <w:sig w:usb0="00000087" w:usb1="00000000" w:usb2="00000000" w:usb3="00000000" w:csb0="0000001B" w:csb1="00000000"/>
  </w:font>
  <w:font w:name="Times New Roman">
    <w:panose1 w:val="02020603050405020304"/>
    <w:charset w:val="CC"/>
    <w:family w:val="roman"/>
    <w:pitch w:val="variable"/>
    <w:sig w:usb0="20002A87" w:usb1="00000000" w:usb2="00000000" w:usb3="00000000" w:csb0="000001FF" w:csb1="00000000"/>
  </w:font>
  <w:font w:name="Calibri Light">
    <w:altName w:val="Segoe UI"/>
    <w:charset w:val="CC"/>
    <w:family w:val="swiss"/>
    <w:pitch w:val="variable"/>
    <w:sig w:usb0="00000001" w:usb1="4000207B" w:usb2="00000000" w:usb3="00000000" w:csb0="0000019F" w:csb1="00000000"/>
  </w:font>
  <w:font w:name="M_Times College">
    <w:altName w:val="Courier New"/>
    <w:charset w:val="00"/>
    <w:family w:val="roman"/>
    <w:pitch w:val="variable"/>
    <w:sig w:usb0="00000003" w:usb1="00000000" w:usb2="00000000" w:usb3="00000000" w:csb0="00000001" w:csb1="00000000"/>
  </w:font>
  <w:font w:name="z_Verdana">
    <w:altName w:val="Verdana"/>
    <w:charset w:val="00"/>
    <w:family w:val="swiss"/>
    <w:pitch w:val="variable"/>
    <w:sig w:usb0="00000001" w:usb1="00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M_Times">
    <w:altName w:val="Courier New"/>
    <w:panose1 w:val="02027200000000000000"/>
    <w:charset w:val="00"/>
    <w:family w:val="roman"/>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onsolas">
    <w:panose1 w:val="020B0609020204030204"/>
    <w:charset w:val="CC"/>
    <w:family w:val="modern"/>
    <w:pitch w:val="fixed"/>
    <w:sig w:usb0="A00002EF" w:usb1="4000204B" w:usb2="00000000" w:usb3="00000000" w:csb0="0000009F" w:csb1="00000000"/>
  </w:font>
  <w:font w:name="Macedonian Tms">
    <w:panose1 w:val="02020603050405020304"/>
    <w:charset w:val="00"/>
    <w:family w:val="roman"/>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MAC C Swiss">
    <w:altName w:val="Courier New"/>
    <w:panose1 w:val="020B7200000000000000"/>
    <w:charset w:val="00"/>
    <w:family w:val="swiss"/>
    <w:pitch w:val="variable"/>
    <w:sig w:usb0="00000083" w:usb1="00000000" w:usb2="00000000" w:usb3="00000000" w:csb0="00000009" w:csb1="00000000"/>
  </w:font>
  <w:font w:name="StobiSerif Regular">
    <w:altName w:val="Arial"/>
    <w:panose1 w:val="00000000000000000000"/>
    <w:charset w:val="00"/>
    <w:family w:val="modern"/>
    <w:notTrueType/>
    <w:pitch w:val="variable"/>
    <w:sig w:usb0="00000001" w:usb1="5000204B" w:usb2="00000000" w:usb3="00000000" w:csb0="0000009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20000287" w:usb1="00000000" w:usb2="0000000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2"/>
    <w:lvl w:ilvl="0">
      <w:start w:val="1"/>
      <w:numFmt w:val="bullet"/>
      <w:lvlText w:val="-"/>
      <w:lvlJc w:val="left"/>
      <w:rPr>
        <w:rFonts w:ascii="MAC C Times" w:hAnsi="MAC C Times" w:cs="MAC C Times"/>
        <w:b w:val="0"/>
        <w:bCs w:val="0"/>
        <w:i w:val="0"/>
        <w:iCs w:val="0"/>
        <w:smallCaps w:val="0"/>
        <w:strike w:val="0"/>
        <w:color w:val="000000"/>
        <w:spacing w:val="0"/>
        <w:w w:val="100"/>
        <w:position w:val="0"/>
        <w:sz w:val="22"/>
        <w:szCs w:val="22"/>
        <w:u w:val="none"/>
      </w:rPr>
    </w:lvl>
    <w:lvl w:ilvl="1">
      <w:start w:val="2"/>
      <w:numFmt w:val="decimal"/>
      <w:lvlText w:val="%2."/>
      <w:lvlJc w:val="left"/>
      <w:rPr>
        <w:rFonts w:ascii="MAC C Times" w:hAnsi="MAC C Times" w:cs="MAC C Times"/>
        <w:b/>
        <w:bCs/>
        <w:i/>
        <w:iCs/>
        <w:smallCaps w:val="0"/>
        <w:strike w:val="0"/>
        <w:color w:val="000000"/>
        <w:spacing w:val="0"/>
        <w:w w:val="100"/>
        <w:position w:val="0"/>
        <w:sz w:val="22"/>
        <w:szCs w:val="22"/>
        <w:u w:val="none"/>
      </w:rPr>
    </w:lvl>
    <w:lvl w:ilvl="2">
      <w:start w:val="2"/>
      <w:numFmt w:val="decimal"/>
      <w:lvlText w:val="%2."/>
      <w:lvlJc w:val="left"/>
      <w:rPr>
        <w:rFonts w:ascii="MAC C Times" w:hAnsi="MAC C Times" w:cs="MAC C Times"/>
        <w:b/>
        <w:bCs/>
        <w:i/>
        <w:iCs/>
        <w:smallCaps w:val="0"/>
        <w:strike w:val="0"/>
        <w:color w:val="000000"/>
        <w:spacing w:val="0"/>
        <w:w w:val="100"/>
        <w:position w:val="0"/>
        <w:sz w:val="22"/>
        <w:szCs w:val="22"/>
        <w:u w:val="none"/>
      </w:rPr>
    </w:lvl>
    <w:lvl w:ilvl="3">
      <w:start w:val="2"/>
      <w:numFmt w:val="decimal"/>
      <w:lvlText w:val="%2."/>
      <w:lvlJc w:val="left"/>
      <w:rPr>
        <w:rFonts w:ascii="MAC C Times" w:hAnsi="MAC C Times" w:cs="MAC C Times"/>
        <w:b/>
        <w:bCs/>
        <w:i/>
        <w:iCs/>
        <w:smallCaps w:val="0"/>
        <w:strike w:val="0"/>
        <w:color w:val="000000"/>
        <w:spacing w:val="0"/>
        <w:w w:val="100"/>
        <w:position w:val="0"/>
        <w:sz w:val="22"/>
        <w:szCs w:val="22"/>
        <w:u w:val="none"/>
      </w:rPr>
    </w:lvl>
    <w:lvl w:ilvl="4">
      <w:start w:val="2"/>
      <w:numFmt w:val="decimal"/>
      <w:lvlText w:val="%2."/>
      <w:lvlJc w:val="left"/>
      <w:rPr>
        <w:rFonts w:ascii="MAC C Times" w:hAnsi="MAC C Times" w:cs="MAC C Times"/>
        <w:b/>
        <w:bCs/>
        <w:i/>
        <w:iCs/>
        <w:smallCaps w:val="0"/>
        <w:strike w:val="0"/>
        <w:color w:val="000000"/>
        <w:spacing w:val="0"/>
        <w:w w:val="100"/>
        <w:position w:val="0"/>
        <w:sz w:val="22"/>
        <w:szCs w:val="22"/>
        <w:u w:val="none"/>
      </w:rPr>
    </w:lvl>
    <w:lvl w:ilvl="5">
      <w:start w:val="2"/>
      <w:numFmt w:val="decimal"/>
      <w:lvlText w:val="%2."/>
      <w:lvlJc w:val="left"/>
      <w:rPr>
        <w:rFonts w:ascii="MAC C Times" w:hAnsi="MAC C Times" w:cs="MAC C Times"/>
        <w:b/>
        <w:bCs/>
        <w:i/>
        <w:iCs/>
        <w:smallCaps w:val="0"/>
        <w:strike w:val="0"/>
        <w:color w:val="000000"/>
        <w:spacing w:val="0"/>
        <w:w w:val="100"/>
        <w:position w:val="0"/>
        <w:sz w:val="22"/>
        <w:szCs w:val="22"/>
        <w:u w:val="none"/>
      </w:rPr>
    </w:lvl>
    <w:lvl w:ilvl="6">
      <w:start w:val="2"/>
      <w:numFmt w:val="decimal"/>
      <w:lvlText w:val="%2."/>
      <w:lvlJc w:val="left"/>
      <w:rPr>
        <w:rFonts w:ascii="MAC C Times" w:hAnsi="MAC C Times" w:cs="MAC C Times"/>
        <w:b/>
        <w:bCs/>
        <w:i/>
        <w:iCs/>
        <w:smallCaps w:val="0"/>
        <w:strike w:val="0"/>
        <w:color w:val="000000"/>
        <w:spacing w:val="0"/>
        <w:w w:val="100"/>
        <w:position w:val="0"/>
        <w:sz w:val="22"/>
        <w:szCs w:val="22"/>
        <w:u w:val="none"/>
      </w:rPr>
    </w:lvl>
    <w:lvl w:ilvl="7">
      <w:start w:val="2"/>
      <w:numFmt w:val="decimal"/>
      <w:lvlText w:val="%2."/>
      <w:lvlJc w:val="left"/>
      <w:rPr>
        <w:rFonts w:ascii="MAC C Times" w:hAnsi="MAC C Times" w:cs="MAC C Times"/>
        <w:b/>
        <w:bCs/>
        <w:i/>
        <w:iCs/>
        <w:smallCaps w:val="0"/>
        <w:strike w:val="0"/>
        <w:color w:val="000000"/>
        <w:spacing w:val="0"/>
        <w:w w:val="100"/>
        <w:position w:val="0"/>
        <w:sz w:val="22"/>
        <w:szCs w:val="22"/>
        <w:u w:val="none"/>
      </w:rPr>
    </w:lvl>
    <w:lvl w:ilvl="8">
      <w:start w:val="2"/>
      <w:numFmt w:val="decimal"/>
      <w:lvlText w:val="%2."/>
      <w:lvlJc w:val="left"/>
      <w:rPr>
        <w:rFonts w:ascii="MAC C Times" w:hAnsi="MAC C Times" w:cs="MAC C Times"/>
        <w:b/>
        <w:bCs/>
        <w:i/>
        <w:iCs/>
        <w:smallCaps w:val="0"/>
        <w:strike w:val="0"/>
        <w:color w:val="000000"/>
        <w:spacing w:val="0"/>
        <w:w w:val="100"/>
        <w:position w:val="0"/>
        <w:sz w:val="22"/>
        <w:szCs w:val="22"/>
        <w:u w:val="none"/>
      </w:rPr>
    </w:lvl>
  </w:abstractNum>
  <w:abstractNum w:abstractNumId="1">
    <w:nsid w:val="04EA3C77"/>
    <w:multiLevelType w:val="hybridMultilevel"/>
    <w:tmpl w:val="35B82DB8"/>
    <w:lvl w:ilvl="0" w:tplc="8182B786">
      <w:numFmt w:val="bullet"/>
      <w:lvlText w:val="-"/>
      <w:lvlJc w:val="left"/>
      <w:pPr>
        <w:ind w:left="720" w:hanging="360"/>
      </w:pPr>
      <w:rPr>
        <w:rFonts w:ascii="Calibri Light" w:eastAsia="MAC C Times" w:hAnsi="Calibri Light" w:cs="MAC C Times" w:hint="default"/>
      </w:rPr>
    </w:lvl>
    <w:lvl w:ilvl="1" w:tplc="0AB8A588" w:tentative="1">
      <w:start w:val="1"/>
      <w:numFmt w:val="bullet"/>
      <w:lvlText w:val="o"/>
      <w:lvlJc w:val="left"/>
      <w:pPr>
        <w:ind w:left="1440" w:hanging="360"/>
      </w:pPr>
      <w:rPr>
        <w:rFonts w:ascii="Calibri Light" w:hAnsi="Calibri Light" w:hint="default"/>
      </w:rPr>
    </w:lvl>
    <w:lvl w:ilvl="2" w:tplc="DDD496F0" w:tentative="1">
      <w:start w:val="1"/>
      <w:numFmt w:val="bullet"/>
      <w:lvlText w:val=""/>
      <w:lvlJc w:val="left"/>
      <w:pPr>
        <w:ind w:left="2160" w:hanging="360"/>
      </w:pPr>
      <w:rPr>
        <w:rFonts w:ascii="M_Times College" w:hAnsi="M_Times College" w:hint="default"/>
      </w:rPr>
    </w:lvl>
    <w:lvl w:ilvl="3" w:tplc="F0B4B7B4" w:tentative="1">
      <w:start w:val="1"/>
      <w:numFmt w:val="bullet"/>
      <w:lvlText w:val=""/>
      <w:lvlJc w:val="left"/>
      <w:pPr>
        <w:ind w:left="2880" w:hanging="360"/>
      </w:pPr>
      <w:rPr>
        <w:rFonts w:ascii="z_Verdana" w:hAnsi="z_Verdana" w:hint="default"/>
      </w:rPr>
    </w:lvl>
    <w:lvl w:ilvl="4" w:tplc="29D8AC3C" w:tentative="1">
      <w:start w:val="1"/>
      <w:numFmt w:val="bullet"/>
      <w:lvlText w:val="o"/>
      <w:lvlJc w:val="left"/>
      <w:pPr>
        <w:ind w:left="3600" w:hanging="360"/>
      </w:pPr>
      <w:rPr>
        <w:rFonts w:ascii="Calibri Light" w:hAnsi="Calibri Light" w:hint="default"/>
      </w:rPr>
    </w:lvl>
    <w:lvl w:ilvl="5" w:tplc="FE687CAC" w:tentative="1">
      <w:start w:val="1"/>
      <w:numFmt w:val="bullet"/>
      <w:lvlText w:val=""/>
      <w:lvlJc w:val="left"/>
      <w:pPr>
        <w:ind w:left="4320" w:hanging="360"/>
      </w:pPr>
      <w:rPr>
        <w:rFonts w:ascii="M_Times College" w:hAnsi="M_Times College" w:hint="default"/>
      </w:rPr>
    </w:lvl>
    <w:lvl w:ilvl="6" w:tplc="7690EC36" w:tentative="1">
      <w:start w:val="1"/>
      <w:numFmt w:val="bullet"/>
      <w:lvlText w:val=""/>
      <w:lvlJc w:val="left"/>
      <w:pPr>
        <w:ind w:left="5040" w:hanging="360"/>
      </w:pPr>
      <w:rPr>
        <w:rFonts w:ascii="z_Verdana" w:hAnsi="z_Verdana" w:hint="default"/>
      </w:rPr>
    </w:lvl>
    <w:lvl w:ilvl="7" w:tplc="9016474C" w:tentative="1">
      <w:start w:val="1"/>
      <w:numFmt w:val="bullet"/>
      <w:lvlText w:val="o"/>
      <w:lvlJc w:val="left"/>
      <w:pPr>
        <w:ind w:left="5760" w:hanging="360"/>
      </w:pPr>
      <w:rPr>
        <w:rFonts w:ascii="Calibri Light" w:hAnsi="Calibri Light" w:hint="default"/>
      </w:rPr>
    </w:lvl>
    <w:lvl w:ilvl="8" w:tplc="A49EEDE6" w:tentative="1">
      <w:start w:val="1"/>
      <w:numFmt w:val="bullet"/>
      <w:lvlText w:val=""/>
      <w:lvlJc w:val="left"/>
      <w:pPr>
        <w:ind w:left="6480" w:hanging="360"/>
      </w:pPr>
      <w:rPr>
        <w:rFonts w:ascii="M_Times College" w:hAnsi="M_Times College" w:hint="default"/>
      </w:rPr>
    </w:lvl>
  </w:abstractNum>
  <w:abstractNum w:abstractNumId="2">
    <w:nsid w:val="053D11EA"/>
    <w:multiLevelType w:val="hybridMultilevel"/>
    <w:tmpl w:val="F7CA9742"/>
    <w:lvl w:ilvl="0" w:tplc="A950E1F6">
      <w:numFmt w:val="bullet"/>
      <w:lvlText w:val="-"/>
      <w:lvlJc w:val="left"/>
      <w:pPr>
        <w:tabs>
          <w:tab w:val="num" w:pos="720"/>
        </w:tabs>
        <w:ind w:left="720" w:hanging="360"/>
      </w:pPr>
      <w:rPr>
        <w:rFonts w:ascii="MAC C Times" w:eastAsia="MAC C Times" w:hAnsi="MAC C Times" w:cs="MAC C Times" w:hint="default"/>
      </w:rPr>
    </w:lvl>
    <w:lvl w:ilvl="1" w:tplc="3FFAE482" w:tentative="1">
      <w:start w:val="1"/>
      <w:numFmt w:val="bullet"/>
      <w:lvlText w:val="o"/>
      <w:lvlJc w:val="left"/>
      <w:pPr>
        <w:tabs>
          <w:tab w:val="num" w:pos="1440"/>
        </w:tabs>
        <w:ind w:left="1440" w:hanging="360"/>
      </w:pPr>
      <w:rPr>
        <w:rFonts w:ascii="Calibri Light" w:hAnsi="Calibri Light" w:hint="default"/>
      </w:rPr>
    </w:lvl>
    <w:lvl w:ilvl="2" w:tplc="CE80902C" w:tentative="1">
      <w:start w:val="1"/>
      <w:numFmt w:val="bullet"/>
      <w:lvlText w:val=""/>
      <w:lvlJc w:val="left"/>
      <w:pPr>
        <w:tabs>
          <w:tab w:val="num" w:pos="2160"/>
        </w:tabs>
        <w:ind w:left="2160" w:hanging="360"/>
      </w:pPr>
      <w:rPr>
        <w:rFonts w:ascii="M_Times College" w:hAnsi="M_Times College" w:hint="default"/>
      </w:rPr>
    </w:lvl>
    <w:lvl w:ilvl="3" w:tplc="75A48952" w:tentative="1">
      <w:start w:val="1"/>
      <w:numFmt w:val="bullet"/>
      <w:lvlText w:val=""/>
      <w:lvlJc w:val="left"/>
      <w:pPr>
        <w:tabs>
          <w:tab w:val="num" w:pos="2880"/>
        </w:tabs>
        <w:ind w:left="2880" w:hanging="360"/>
      </w:pPr>
      <w:rPr>
        <w:rFonts w:ascii="z_Verdana" w:hAnsi="z_Verdana" w:hint="default"/>
      </w:rPr>
    </w:lvl>
    <w:lvl w:ilvl="4" w:tplc="72DAAEE8" w:tentative="1">
      <w:start w:val="1"/>
      <w:numFmt w:val="bullet"/>
      <w:lvlText w:val="o"/>
      <w:lvlJc w:val="left"/>
      <w:pPr>
        <w:tabs>
          <w:tab w:val="num" w:pos="3600"/>
        </w:tabs>
        <w:ind w:left="3600" w:hanging="360"/>
      </w:pPr>
      <w:rPr>
        <w:rFonts w:ascii="Calibri Light" w:hAnsi="Calibri Light" w:hint="default"/>
      </w:rPr>
    </w:lvl>
    <w:lvl w:ilvl="5" w:tplc="675C8BF4" w:tentative="1">
      <w:start w:val="1"/>
      <w:numFmt w:val="bullet"/>
      <w:lvlText w:val=""/>
      <w:lvlJc w:val="left"/>
      <w:pPr>
        <w:tabs>
          <w:tab w:val="num" w:pos="4320"/>
        </w:tabs>
        <w:ind w:left="4320" w:hanging="360"/>
      </w:pPr>
      <w:rPr>
        <w:rFonts w:ascii="M_Times College" w:hAnsi="M_Times College" w:hint="default"/>
      </w:rPr>
    </w:lvl>
    <w:lvl w:ilvl="6" w:tplc="9E7A4AAA" w:tentative="1">
      <w:start w:val="1"/>
      <w:numFmt w:val="bullet"/>
      <w:lvlText w:val=""/>
      <w:lvlJc w:val="left"/>
      <w:pPr>
        <w:tabs>
          <w:tab w:val="num" w:pos="5040"/>
        </w:tabs>
        <w:ind w:left="5040" w:hanging="360"/>
      </w:pPr>
      <w:rPr>
        <w:rFonts w:ascii="z_Verdana" w:hAnsi="z_Verdana" w:hint="default"/>
      </w:rPr>
    </w:lvl>
    <w:lvl w:ilvl="7" w:tplc="AB6832CC" w:tentative="1">
      <w:start w:val="1"/>
      <w:numFmt w:val="bullet"/>
      <w:lvlText w:val="o"/>
      <w:lvlJc w:val="left"/>
      <w:pPr>
        <w:tabs>
          <w:tab w:val="num" w:pos="5760"/>
        </w:tabs>
        <w:ind w:left="5760" w:hanging="360"/>
      </w:pPr>
      <w:rPr>
        <w:rFonts w:ascii="Calibri Light" w:hAnsi="Calibri Light" w:hint="default"/>
      </w:rPr>
    </w:lvl>
    <w:lvl w:ilvl="8" w:tplc="216C89C2" w:tentative="1">
      <w:start w:val="1"/>
      <w:numFmt w:val="bullet"/>
      <w:lvlText w:val=""/>
      <w:lvlJc w:val="left"/>
      <w:pPr>
        <w:tabs>
          <w:tab w:val="num" w:pos="6480"/>
        </w:tabs>
        <w:ind w:left="6480" w:hanging="360"/>
      </w:pPr>
      <w:rPr>
        <w:rFonts w:ascii="M_Times College" w:hAnsi="M_Times College" w:hint="default"/>
      </w:rPr>
    </w:lvl>
  </w:abstractNum>
  <w:abstractNum w:abstractNumId="3">
    <w:nsid w:val="075623A4"/>
    <w:multiLevelType w:val="hybridMultilevel"/>
    <w:tmpl w:val="5EBA95E4"/>
    <w:lvl w:ilvl="0" w:tplc="15BC1728">
      <w:numFmt w:val="bullet"/>
      <w:lvlText w:val="-"/>
      <w:lvlJc w:val="left"/>
      <w:pPr>
        <w:ind w:left="6456" w:hanging="360"/>
      </w:pPr>
      <w:rPr>
        <w:rFonts w:ascii="Calibri Light" w:eastAsia="MAC C Times" w:hAnsi="Calibri Light" w:cs="MAC C Times" w:hint="default"/>
      </w:rPr>
    </w:lvl>
    <w:lvl w:ilvl="1" w:tplc="A296E260" w:tentative="1">
      <w:start w:val="1"/>
      <w:numFmt w:val="bullet"/>
      <w:lvlText w:val="o"/>
      <w:lvlJc w:val="left"/>
      <w:pPr>
        <w:ind w:left="2149" w:hanging="360"/>
      </w:pPr>
      <w:rPr>
        <w:rFonts w:ascii="Calibri Light" w:hAnsi="Calibri Light" w:hint="default"/>
      </w:rPr>
    </w:lvl>
    <w:lvl w:ilvl="2" w:tplc="FF922232" w:tentative="1">
      <w:start w:val="1"/>
      <w:numFmt w:val="bullet"/>
      <w:lvlText w:val=""/>
      <w:lvlJc w:val="left"/>
      <w:pPr>
        <w:ind w:left="2869" w:hanging="360"/>
      </w:pPr>
      <w:rPr>
        <w:rFonts w:ascii="M_Times College" w:hAnsi="M_Times College" w:hint="default"/>
      </w:rPr>
    </w:lvl>
    <w:lvl w:ilvl="3" w:tplc="5A224390" w:tentative="1">
      <w:start w:val="1"/>
      <w:numFmt w:val="bullet"/>
      <w:lvlText w:val=""/>
      <w:lvlJc w:val="left"/>
      <w:pPr>
        <w:ind w:left="3589" w:hanging="360"/>
      </w:pPr>
      <w:rPr>
        <w:rFonts w:ascii="z_Verdana" w:hAnsi="z_Verdana" w:hint="default"/>
      </w:rPr>
    </w:lvl>
    <w:lvl w:ilvl="4" w:tplc="6B425B08" w:tentative="1">
      <w:start w:val="1"/>
      <w:numFmt w:val="bullet"/>
      <w:lvlText w:val="o"/>
      <w:lvlJc w:val="left"/>
      <w:pPr>
        <w:ind w:left="4309" w:hanging="360"/>
      </w:pPr>
      <w:rPr>
        <w:rFonts w:ascii="Calibri Light" w:hAnsi="Calibri Light" w:hint="default"/>
      </w:rPr>
    </w:lvl>
    <w:lvl w:ilvl="5" w:tplc="C8AC22B4" w:tentative="1">
      <w:start w:val="1"/>
      <w:numFmt w:val="bullet"/>
      <w:lvlText w:val=""/>
      <w:lvlJc w:val="left"/>
      <w:pPr>
        <w:ind w:left="5029" w:hanging="360"/>
      </w:pPr>
      <w:rPr>
        <w:rFonts w:ascii="M_Times College" w:hAnsi="M_Times College" w:hint="default"/>
      </w:rPr>
    </w:lvl>
    <w:lvl w:ilvl="6" w:tplc="A6301D18" w:tentative="1">
      <w:start w:val="1"/>
      <w:numFmt w:val="bullet"/>
      <w:lvlText w:val=""/>
      <w:lvlJc w:val="left"/>
      <w:pPr>
        <w:ind w:left="5749" w:hanging="360"/>
      </w:pPr>
      <w:rPr>
        <w:rFonts w:ascii="z_Verdana" w:hAnsi="z_Verdana" w:hint="default"/>
      </w:rPr>
    </w:lvl>
    <w:lvl w:ilvl="7" w:tplc="A0E4BC78" w:tentative="1">
      <w:start w:val="1"/>
      <w:numFmt w:val="bullet"/>
      <w:lvlText w:val="o"/>
      <w:lvlJc w:val="left"/>
      <w:pPr>
        <w:ind w:left="6469" w:hanging="360"/>
      </w:pPr>
      <w:rPr>
        <w:rFonts w:ascii="Calibri Light" w:hAnsi="Calibri Light" w:hint="default"/>
      </w:rPr>
    </w:lvl>
    <w:lvl w:ilvl="8" w:tplc="CD6A0EFA" w:tentative="1">
      <w:start w:val="1"/>
      <w:numFmt w:val="bullet"/>
      <w:lvlText w:val=""/>
      <w:lvlJc w:val="left"/>
      <w:pPr>
        <w:ind w:left="7189" w:hanging="360"/>
      </w:pPr>
      <w:rPr>
        <w:rFonts w:ascii="M_Times College" w:hAnsi="M_Times College" w:hint="default"/>
      </w:rPr>
    </w:lvl>
  </w:abstractNum>
  <w:abstractNum w:abstractNumId="4">
    <w:nsid w:val="0A336EE0"/>
    <w:multiLevelType w:val="hybridMultilevel"/>
    <w:tmpl w:val="E45C4FEC"/>
    <w:lvl w:ilvl="0" w:tplc="9DB6DEAE">
      <w:start w:val="1"/>
      <w:numFmt w:val="decimal"/>
      <w:lvlText w:val="%1."/>
      <w:lvlJc w:val="left"/>
      <w:pPr>
        <w:tabs>
          <w:tab w:val="num" w:pos="1860"/>
        </w:tabs>
        <w:ind w:left="1860" w:hanging="360"/>
      </w:pPr>
      <w:rPr>
        <w:rFonts w:hint="default"/>
        <w:b/>
      </w:rPr>
    </w:lvl>
    <w:lvl w:ilvl="1" w:tplc="57F0EF8E" w:tentative="1">
      <w:start w:val="1"/>
      <w:numFmt w:val="lowerLetter"/>
      <w:lvlText w:val="%2."/>
      <w:lvlJc w:val="left"/>
      <w:pPr>
        <w:tabs>
          <w:tab w:val="num" w:pos="2580"/>
        </w:tabs>
        <w:ind w:left="2580" w:hanging="360"/>
      </w:pPr>
    </w:lvl>
    <w:lvl w:ilvl="2" w:tplc="999A4828" w:tentative="1">
      <w:start w:val="1"/>
      <w:numFmt w:val="lowerRoman"/>
      <w:lvlText w:val="%3."/>
      <w:lvlJc w:val="right"/>
      <w:pPr>
        <w:tabs>
          <w:tab w:val="num" w:pos="3300"/>
        </w:tabs>
        <w:ind w:left="3300" w:hanging="180"/>
      </w:pPr>
    </w:lvl>
    <w:lvl w:ilvl="3" w:tplc="7C02F79E" w:tentative="1">
      <w:start w:val="1"/>
      <w:numFmt w:val="decimal"/>
      <w:lvlText w:val="%4."/>
      <w:lvlJc w:val="left"/>
      <w:pPr>
        <w:tabs>
          <w:tab w:val="num" w:pos="4020"/>
        </w:tabs>
        <w:ind w:left="4020" w:hanging="360"/>
      </w:pPr>
    </w:lvl>
    <w:lvl w:ilvl="4" w:tplc="00F4E358" w:tentative="1">
      <w:start w:val="1"/>
      <w:numFmt w:val="lowerLetter"/>
      <w:lvlText w:val="%5."/>
      <w:lvlJc w:val="left"/>
      <w:pPr>
        <w:tabs>
          <w:tab w:val="num" w:pos="4740"/>
        </w:tabs>
        <w:ind w:left="4740" w:hanging="360"/>
      </w:pPr>
    </w:lvl>
    <w:lvl w:ilvl="5" w:tplc="44BEA912" w:tentative="1">
      <w:start w:val="1"/>
      <w:numFmt w:val="lowerRoman"/>
      <w:lvlText w:val="%6."/>
      <w:lvlJc w:val="right"/>
      <w:pPr>
        <w:tabs>
          <w:tab w:val="num" w:pos="5460"/>
        </w:tabs>
        <w:ind w:left="5460" w:hanging="180"/>
      </w:pPr>
    </w:lvl>
    <w:lvl w:ilvl="6" w:tplc="ADA66B74" w:tentative="1">
      <w:start w:val="1"/>
      <w:numFmt w:val="decimal"/>
      <w:lvlText w:val="%7."/>
      <w:lvlJc w:val="left"/>
      <w:pPr>
        <w:tabs>
          <w:tab w:val="num" w:pos="6180"/>
        </w:tabs>
        <w:ind w:left="6180" w:hanging="360"/>
      </w:pPr>
    </w:lvl>
    <w:lvl w:ilvl="7" w:tplc="AC3E3B4C" w:tentative="1">
      <w:start w:val="1"/>
      <w:numFmt w:val="lowerLetter"/>
      <w:lvlText w:val="%8."/>
      <w:lvlJc w:val="left"/>
      <w:pPr>
        <w:tabs>
          <w:tab w:val="num" w:pos="6900"/>
        </w:tabs>
        <w:ind w:left="6900" w:hanging="360"/>
      </w:pPr>
    </w:lvl>
    <w:lvl w:ilvl="8" w:tplc="2960A000" w:tentative="1">
      <w:start w:val="1"/>
      <w:numFmt w:val="lowerRoman"/>
      <w:lvlText w:val="%9."/>
      <w:lvlJc w:val="right"/>
      <w:pPr>
        <w:tabs>
          <w:tab w:val="num" w:pos="7620"/>
        </w:tabs>
        <w:ind w:left="7620" w:hanging="180"/>
      </w:pPr>
    </w:lvl>
  </w:abstractNum>
  <w:abstractNum w:abstractNumId="5">
    <w:nsid w:val="0AFA5418"/>
    <w:multiLevelType w:val="hybridMultilevel"/>
    <w:tmpl w:val="AAF6254E"/>
    <w:lvl w:ilvl="0" w:tplc="0090DEC4">
      <w:numFmt w:val="bullet"/>
      <w:lvlText w:val="-"/>
      <w:lvlJc w:val="left"/>
      <w:pPr>
        <w:ind w:left="720" w:hanging="360"/>
      </w:pPr>
      <w:rPr>
        <w:rFonts w:ascii="Calibri Light" w:eastAsia="MAC C Times" w:hAnsi="Calibri Light" w:cs="MAC C Times" w:hint="default"/>
      </w:rPr>
    </w:lvl>
    <w:lvl w:ilvl="1" w:tplc="BF5CBC9C" w:tentative="1">
      <w:start w:val="1"/>
      <w:numFmt w:val="bullet"/>
      <w:lvlText w:val="o"/>
      <w:lvlJc w:val="left"/>
      <w:pPr>
        <w:ind w:left="1440" w:hanging="360"/>
      </w:pPr>
      <w:rPr>
        <w:rFonts w:ascii="Calibri Light" w:hAnsi="Calibri Light" w:hint="default"/>
      </w:rPr>
    </w:lvl>
    <w:lvl w:ilvl="2" w:tplc="57469E52" w:tentative="1">
      <w:start w:val="1"/>
      <w:numFmt w:val="bullet"/>
      <w:lvlText w:val=""/>
      <w:lvlJc w:val="left"/>
      <w:pPr>
        <w:ind w:left="2160" w:hanging="360"/>
      </w:pPr>
      <w:rPr>
        <w:rFonts w:ascii="M_Times College" w:hAnsi="M_Times College" w:hint="default"/>
      </w:rPr>
    </w:lvl>
    <w:lvl w:ilvl="3" w:tplc="2AFEBF78" w:tentative="1">
      <w:start w:val="1"/>
      <w:numFmt w:val="bullet"/>
      <w:lvlText w:val=""/>
      <w:lvlJc w:val="left"/>
      <w:pPr>
        <w:ind w:left="2880" w:hanging="360"/>
      </w:pPr>
      <w:rPr>
        <w:rFonts w:ascii="z_Verdana" w:hAnsi="z_Verdana" w:hint="default"/>
      </w:rPr>
    </w:lvl>
    <w:lvl w:ilvl="4" w:tplc="D396C90E" w:tentative="1">
      <w:start w:val="1"/>
      <w:numFmt w:val="bullet"/>
      <w:lvlText w:val="o"/>
      <w:lvlJc w:val="left"/>
      <w:pPr>
        <w:ind w:left="3600" w:hanging="360"/>
      </w:pPr>
      <w:rPr>
        <w:rFonts w:ascii="Calibri Light" w:hAnsi="Calibri Light" w:hint="default"/>
      </w:rPr>
    </w:lvl>
    <w:lvl w:ilvl="5" w:tplc="C15C7E7C" w:tentative="1">
      <w:start w:val="1"/>
      <w:numFmt w:val="bullet"/>
      <w:lvlText w:val=""/>
      <w:lvlJc w:val="left"/>
      <w:pPr>
        <w:ind w:left="4320" w:hanging="360"/>
      </w:pPr>
      <w:rPr>
        <w:rFonts w:ascii="M_Times College" w:hAnsi="M_Times College" w:hint="default"/>
      </w:rPr>
    </w:lvl>
    <w:lvl w:ilvl="6" w:tplc="C8CE381A" w:tentative="1">
      <w:start w:val="1"/>
      <w:numFmt w:val="bullet"/>
      <w:lvlText w:val=""/>
      <w:lvlJc w:val="left"/>
      <w:pPr>
        <w:ind w:left="5040" w:hanging="360"/>
      </w:pPr>
      <w:rPr>
        <w:rFonts w:ascii="z_Verdana" w:hAnsi="z_Verdana" w:hint="default"/>
      </w:rPr>
    </w:lvl>
    <w:lvl w:ilvl="7" w:tplc="BE762D0E" w:tentative="1">
      <w:start w:val="1"/>
      <w:numFmt w:val="bullet"/>
      <w:lvlText w:val="o"/>
      <w:lvlJc w:val="left"/>
      <w:pPr>
        <w:ind w:left="5760" w:hanging="360"/>
      </w:pPr>
      <w:rPr>
        <w:rFonts w:ascii="Calibri Light" w:hAnsi="Calibri Light" w:hint="default"/>
      </w:rPr>
    </w:lvl>
    <w:lvl w:ilvl="8" w:tplc="C95451F4" w:tentative="1">
      <w:start w:val="1"/>
      <w:numFmt w:val="bullet"/>
      <w:lvlText w:val=""/>
      <w:lvlJc w:val="left"/>
      <w:pPr>
        <w:ind w:left="6480" w:hanging="360"/>
      </w:pPr>
      <w:rPr>
        <w:rFonts w:ascii="M_Times College" w:hAnsi="M_Times College" w:hint="default"/>
      </w:rPr>
    </w:lvl>
  </w:abstractNum>
  <w:abstractNum w:abstractNumId="6">
    <w:nsid w:val="0B1E40CC"/>
    <w:multiLevelType w:val="hybridMultilevel"/>
    <w:tmpl w:val="0C462B38"/>
    <w:lvl w:ilvl="0" w:tplc="1390DE04">
      <w:start w:val="1"/>
      <w:numFmt w:val="bullet"/>
      <w:lvlText w:val=""/>
      <w:lvlJc w:val="left"/>
      <w:pPr>
        <w:ind w:left="720" w:hanging="360"/>
      </w:pPr>
      <w:rPr>
        <w:rFonts w:ascii="z_Verdana" w:hAnsi="z_Verdana" w:hint="default"/>
      </w:rPr>
    </w:lvl>
    <w:lvl w:ilvl="1" w:tplc="EDB83E30" w:tentative="1">
      <w:start w:val="1"/>
      <w:numFmt w:val="bullet"/>
      <w:lvlText w:val="o"/>
      <w:lvlJc w:val="left"/>
      <w:pPr>
        <w:ind w:left="1440" w:hanging="360"/>
      </w:pPr>
      <w:rPr>
        <w:rFonts w:ascii="Calibri Light" w:hAnsi="Calibri Light" w:hint="default"/>
      </w:rPr>
    </w:lvl>
    <w:lvl w:ilvl="2" w:tplc="1DD49378" w:tentative="1">
      <w:start w:val="1"/>
      <w:numFmt w:val="bullet"/>
      <w:lvlText w:val=""/>
      <w:lvlJc w:val="left"/>
      <w:pPr>
        <w:ind w:left="2160" w:hanging="360"/>
      </w:pPr>
      <w:rPr>
        <w:rFonts w:ascii="M_Times College" w:hAnsi="M_Times College" w:hint="default"/>
      </w:rPr>
    </w:lvl>
    <w:lvl w:ilvl="3" w:tplc="DD00D50E" w:tentative="1">
      <w:start w:val="1"/>
      <w:numFmt w:val="bullet"/>
      <w:lvlText w:val=""/>
      <w:lvlJc w:val="left"/>
      <w:pPr>
        <w:ind w:left="2880" w:hanging="360"/>
      </w:pPr>
      <w:rPr>
        <w:rFonts w:ascii="z_Verdana" w:hAnsi="z_Verdana" w:hint="default"/>
      </w:rPr>
    </w:lvl>
    <w:lvl w:ilvl="4" w:tplc="00E83592" w:tentative="1">
      <w:start w:val="1"/>
      <w:numFmt w:val="bullet"/>
      <w:lvlText w:val="o"/>
      <w:lvlJc w:val="left"/>
      <w:pPr>
        <w:ind w:left="3600" w:hanging="360"/>
      </w:pPr>
      <w:rPr>
        <w:rFonts w:ascii="Calibri Light" w:hAnsi="Calibri Light" w:hint="default"/>
      </w:rPr>
    </w:lvl>
    <w:lvl w:ilvl="5" w:tplc="955697FC" w:tentative="1">
      <w:start w:val="1"/>
      <w:numFmt w:val="bullet"/>
      <w:lvlText w:val=""/>
      <w:lvlJc w:val="left"/>
      <w:pPr>
        <w:ind w:left="4320" w:hanging="360"/>
      </w:pPr>
      <w:rPr>
        <w:rFonts w:ascii="M_Times College" w:hAnsi="M_Times College" w:hint="default"/>
      </w:rPr>
    </w:lvl>
    <w:lvl w:ilvl="6" w:tplc="27809B9C" w:tentative="1">
      <w:start w:val="1"/>
      <w:numFmt w:val="bullet"/>
      <w:lvlText w:val=""/>
      <w:lvlJc w:val="left"/>
      <w:pPr>
        <w:ind w:left="5040" w:hanging="360"/>
      </w:pPr>
      <w:rPr>
        <w:rFonts w:ascii="z_Verdana" w:hAnsi="z_Verdana" w:hint="default"/>
      </w:rPr>
    </w:lvl>
    <w:lvl w:ilvl="7" w:tplc="222E8040" w:tentative="1">
      <w:start w:val="1"/>
      <w:numFmt w:val="bullet"/>
      <w:lvlText w:val="o"/>
      <w:lvlJc w:val="left"/>
      <w:pPr>
        <w:ind w:left="5760" w:hanging="360"/>
      </w:pPr>
      <w:rPr>
        <w:rFonts w:ascii="Calibri Light" w:hAnsi="Calibri Light" w:hint="default"/>
      </w:rPr>
    </w:lvl>
    <w:lvl w:ilvl="8" w:tplc="B3BEFF2E" w:tentative="1">
      <w:start w:val="1"/>
      <w:numFmt w:val="bullet"/>
      <w:lvlText w:val=""/>
      <w:lvlJc w:val="left"/>
      <w:pPr>
        <w:ind w:left="6480" w:hanging="360"/>
      </w:pPr>
      <w:rPr>
        <w:rFonts w:ascii="M_Times College" w:hAnsi="M_Times College" w:hint="default"/>
      </w:rPr>
    </w:lvl>
  </w:abstractNum>
  <w:abstractNum w:abstractNumId="7">
    <w:nsid w:val="0C1C4EF3"/>
    <w:multiLevelType w:val="hybridMultilevel"/>
    <w:tmpl w:val="F036064C"/>
    <w:lvl w:ilvl="0" w:tplc="0F626004">
      <w:start w:val="1"/>
      <w:numFmt w:val="bullet"/>
      <w:lvlText w:val=""/>
      <w:lvlJc w:val="left"/>
      <w:pPr>
        <w:tabs>
          <w:tab w:val="num" w:pos="795"/>
        </w:tabs>
        <w:ind w:left="795" w:hanging="360"/>
      </w:pPr>
      <w:rPr>
        <w:rFonts w:ascii="M_Times College" w:hAnsi="M_Times College" w:hint="default"/>
      </w:rPr>
    </w:lvl>
    <w:lvl w:ilvl="1" w:tplc="F7A62E30" w:tentative="1">
      <w:start w:val="1"/>
      <w:numFmt w:val="bullet"/>
      <w:lvlText w:val="o"/>
      <w:lvlJc w:val="left"/>
      <w:pPr>
        <w:tabs>
          <w:tab w:val="num" w:pos="1515"/>
        </w:tabs>
        <w:ind w:left="1515" w:hanging="360"/>
      </w:pPr>
      <w:rPr>
        <w:rFonts w:ascii="Calibri Light" w:hAnsi="Calibri Light" w:hint="default"/>
      </w:rPr>
    </w:lvl>
    <w:lvl w:ilvl="2" w:tplc="3D7298F4" w:tentative="1">
      <w:start w:val="1"/>
      <w:numFmt w:val="bullet"/>
      <w:lvlText w:val=""/>
      <w:lvlJc w:val="left"/>
      <w:pPr>
        <w:tabs>
          <w:tab w:val="num" w:pos="2235"/>
        </w:tabs>
        <w:ind w:left="2235" w:hanging="360"/>
      </w:pPr>
      <w:rPr>
        <w:rFonts w:ascii="M_Times College" w:hAnsi="M_Times College" w:hint="default"/>
      </w:rPr>
    </w:lvl>
    <w:lvl w:ilvl="3" w:tplc="3E48C10A" w:tentative="1">
      <w:start w:val="1"/>
      <w:numFmt w:val="bullet"/>
      <w:lvlText w:val=""/>
      <w:lvlJc w:val="left"/>
      <w:pPr>
        <w:tabs>
          <w:tab w:val="num" w:pos="2955"/>
        </w:tabs>
        <w:ind w:left="2955" w:hanging="360"/>
      </w:pPr>
      <w:rPr>
        <w:rFonts w:ascii="z_Verdana" w:hAnsi="z_Verdana" w:hint="default"/>
      </w:rPr>
    </w:lvl>
    <w:lvl w:ilvl="4" w:tplc="4762FB7E" w:tentative="1">
      <w:start w:val="1"/>
      <w:numFmt w:val="bullet"/>
      <w:lvlText w:val="o"/>
      <w:lvlJc w:val="left"/>
      <w:pPr>
        <w:tabs>
          <w:tab w:val="num" w:pos="3675"/>
        </w:tabs>
        <w:ind w:left="3675" w:hanging="360"/>
      </w:pPr>
      <w:rPr>
        <w:rFonts w:ascii="Calibri Light" w:hAnsi="Calibri Light" w:hint="default"/>
      </w:rPr>
    </w:lvl>
    <w:lvl w:ilvl="5" w:tplc="C12E8716" w:tentative="1">
      <w:start w:val="1"/>
      <w:numFmt w:val="bullet"/>
      <w:lvlText w:val=""/>
      <w:lvlJc w:val="left"/>
      <w:pPr>
        <w:tabs>
          <w:tab w:val="num" w:pos="4395"/>
        </w:tabs>
        <w:ind w:left="4395" w:hanging="360"/>
      </w:pPr>
      <w:rPr>
        <w:rFonts w:ascii="M_Times College" w:hAnsi="M_Times College" w:hint="default"/>
      </w:rPr>
    </w:lvl>
    <w:lvl w:ilvl="6" w:tplc="BCE428AE" w:tentative="1">
      <w:start w:val="1"/>
      <w:numFmt w:val="bullet"/>
      <w:lvlText w:val=""/>
      <w:lvlJc w:val="left"/>
      <w:pPr>
        <w:tabs>
          <w:tab w:val="num" w:pos="5115"/>
        </w:tabs>
        <w:ind w:left="5115" w:hanging="360"/>
      </w:pPr>
      <w:rPr>
        <w:rFonts w:ascii="z_Verdana" w:hAnsi="z_Verdana" w:hint="default"/>
      </w:rPr>
    </w:lvl>
    <w:lvl w:ilvl="7" w:tplc="FCA02588" w:tentative="1">
      <w:start w:val="1"/>
      <w:numFmt w:val="bullet"/>
      <w:lvlText w:val="o"/>
      <w:lvlJc w:val="left"/>
      <w:pPr>
        <w:tabs>
          <w:tab w:val="num" w:pos="5835"/>
        </w:tabs>
        <w:ind w:left="5835" w:hanging="360"/>
      </w:pPr>
      <w:rPr>
        <w:rFonts w:ascii="Calibri Light" w:hAnsi="Calibri Light" w:hint="default"/>
      </w:rPr>
    </w:lvl>
    <w:lvl w:ilvl="8" w:tplc="2B1AD8C6" w:tentative="1">
      <w:start w:val="1"/>
      <w:numFmt w:val="bullet"/>
      <w:lvlText w:val=""/>
      <w:lvlJc w:val="left"/>
      <w:pPr>
        <w:tabs>
          <w:tab w:val="num" w:pos="6555"/>
        </w:tabs>
        <w:ind w:left="6555" w:hanging="360"/>
      </w:pPr>
      <w:rPr>
        <w:rFonts w:ascii="M_Times College" w:hAnsi="M_Times College" w:hint="default"/>
      </w:rPr>
    </w:lvl>
  </w:abstractNum>
  <w:abstractNum w:abstractNumId="8">
    <w:nsid w:val="0F7D5513"/>
    <w:multiLevelType w:val="hybridMultilevel"/>
    <w:tmpl w:val="E6E8FA08"/>
    <w:lvl w:ilvl="0" w:tplc="3F562212">
      <w:start w:val="1"/>
      <w:numFmt w:val="decimal"/>
      <w:lvlText w:val="%1."/>
      <w:lvlJc w:val="left"/>
      <w:pPr>
        <w:tabs>
          <w:tab w:val="num" w:pos="840"/>
        </w:tabs>
        <w:ind w:left="840" w:hanging="360"/>
      </w:pPr>
    </w:lvl>
    <w:lvl w:ilvl="1" w:tplc="8F90FADC" w:tentative="1">
      <w:start w:val="1"/>
      <w:numFmt w:val="lowerLetter"/>
      <w:lvlText w:val="%2."/>
      <w:lvlJc w:val="left"/>
      <w:pPr>
        <w:tabs>
          <w:tab w:val="num" w:pos="1560"/>
        </w:tabs>
        <w:ind w:left="1560" w:hanging="360"/>
      </w:pPr>
    </w:lvl>
    <w:lvl w:ilvl="2" w:tplc="6FB26770" w:tentative="1">
      <w:start w:val="1"/>
      <w:numFmt w:val="lowerRoman"/>
      <w:lvlText w:val="%3."/>
      <w:lvlJc w:val="right"/>
      <w:pPr>
        <w:tabs>
          <w:tab w:val="num" w:pos="2280"/>
        </w:tabs>
        <w:ind w:left="2280" w:hanging="180"/>
      </w:pPr>
    </w:lvl>
    <w:lvl w:ilvl="3" w:tplc="C936CC8A" w:tentative="1">
      <w:start w:val="1"/>
      <w:numFmt w:val="decimal"/>
      <w:lvlText w:val="%4."/>
      <w:lvlJc w:val="left"/>
      <w:pPr>
        <w:tabs>
          <w:tab w:val="num" w:pos="3000"/>
        </w:tabs>
        <w:ind w:left="3000" w:hanging="360"/>
      </w:pPr>
    </w:lvl>
    <w:lvl w:ilvl="4" w:tplc="5B92685C" w:tentative="1">
      <w:start w:val="1"/>
      <w:numFmt w:val="lowerLetter"/>
      <w:lvlText w:val="%5."/>
      <w:lvlJc w:val="left"/>
      <w:pPr>
        <w:tabs>
          <w:tab w:val="num" w:pos="3720"/>
        </w:tabs>
        <w:ind w:left="3720" w:hanging="360"/>
      </w:pPr>
    </w:lvl>
    <w:lvl w:ilvl="5" w:tplc="0B9219A8" w:tentative="1">
      <w:start w:val="1"/>
      <w:numFmt w:val="lowerRoman"/>
      <w:lvlText w:val="%6."/>
      <w:lvlJc w:val="right"/>
      <w:pPr>
        <w:tabs>
          <w:tab w:val="num" w:pos="4440"/>
        </w:tabs>
        <w:ind w:left="4440" w:hanging="180"/>
      </w:pPr>
    </w:lvl>
    <w:lvl w:ilvl="6" w:tplc="8A820CFC" w:tentative="1">
      <w:start w:val="1"/>
      <w:numFmt w:val="decimal"/>
      <w:lvlText w:val="%7."/>
      <w:lvlJc w:val="left"/>
      <w:pPr>
        <w:tabs>
          <w:tab w:val="num" w:pos="5160"/>
        </w:tabs>
        <w:ind w:left="5160" w:hanging="360"/>
      </w:pPr>
    </w:lvl>
    <w:lvl w:ilvl="7" w:tplc="8780A126" w:tentative="1">
      <w:start w:val="1"/>
      <w:numFmt w:val="lowerLetter"/>
      <w:lvlText w:val="%8."/>
      <w:lvlJc w:val="left"/>
      <w:pPr>
        <w:tabs>
          <w:tab w:val="num" w:pos="5880"/>
        </w:tabs>
        <w:ind w:left="5880" w:hanging="360"/>
      </w:pPr>
    </w:lvl>
    <w:lvl w:ilvl="8" w:tplc="DB96AD5A" w:tentative="1">
      <w:start w:val="1"/>
      <w:numFmt w:val="lowerRoman"/>
      <w:lvlText w:val="%9."/>
      <w:lvlJc w:val="right"/>
      <w:pPr>
        <w:tabs>
          <w:tab w:val="num" w:pos="6600"/>
        </w:tabs>
        <w:ind w:left="6600" w:hanging="180"/>
      </w:pPr>
    </w:lvl>
  </w:abstractNum>
  <w:abstractNum w:abstractNumId="9">
    <w:nsid w:val="0FE335CB"/>
    <w:multiLevelType w:val="hybridMultilevel"/>
    <w:tmpl w:val="7700974E"/>
    <w:lvl w:ilvl="0" w:tplc="5D529BF8">
      <w:start w:val="1"/>
      <w:numFmt w:val="decimal"/>
      <w:lvlText w:val="%1."/>
      <w:lvlJc w:val="left"/>
      <w:pPr>
        <w:tabs>
          <w:tab w:val="num" w:pos="360"/>
        </w:tabs>
        <w:ind w:left="360" w:hanging="360"/>
      </w:pPr>
      <w:rPr>
        <w:rFonts w:hint="default"/>
      </w:rPr>
    </w:lvl>
    <w:lvl w:ilvl="1" w:tplc="E488E2B4">
      <w:start w:val="2"/>
      <w:numFmt w:val="bullet"/>
      <w:lvlText w:val="-"/>
      <w:lvlJc w:val="left"/>
      <w:pPr>
        <w:tabs>
          <w:tab w:val="num" w:pos="1080"/>
        </w:tabs>
        <w:ind w:left="1080" w:hanging="360"/>
      </w:pPr>
      <w:rPr>
        <w:rFonts w:ascii="MAC C Times" w:eastAsia="MAC C Times" w:hAnsi="MAC C Times" w:cs="MAC C Times" w:hint="default"/>
      </w:rPr>
    </w:lvl>
    <w:lvl w:ilvl="2" w:tplc="9AEAA438">
      <w:start w:val="1"/>
      <w:numFmt w:val="lowerRoman"/>
      <w:lvlText w:val="%3."/>
      <w:lvlJc w:val="right"/>
      <w:pPr>
        <w:tabs>
          <w:tab w:val="num" w:pos="1800"/>
        </w:tabs>
        <w:ind w:left="1800" w:hanging="180"/>
      </w:pPr>
    </w:lvl>
    <w:lvl w:ilvl="3" w:tplc="71FC6288">
      <w:start w:val="1"/>
      <w:numFmt w:val="decimal"/>
      <w:lvlText w:val="%4."/>
      <w:lvlJc w:val="left"/>
      <w:pPr>
        <w:tabs>
          <w:tab w:val="num" w:pos="2520"/>
        </w:tabs>
        <w:ind w:left="2520" w:hanging="360"/>
      </w:pPr>
    </w:lvl>
    <w:lvl w:ilvl="4" w:tplc="535EA6AA">
      <w:start w:val="1"/>
      <w:numFmt w:val="lowerLetter"/>
      <w:lvlText w:val="%5."/>
      <w:lvlJc w:val="left"/>
      <w:pPr>
        <w:tabs>
          <w:tab w:val="num" w:pos="3240"/>
        </w:tabs>
        <w:ind w:left="3240" w:hanging="360"/>
      </w:pPr>
    </w:lvl>
    <w:lvl w:ilvl="5" w:tplc="406A72BA" w:tentative="1">
      <w:start w:val="1"/>
      <w:numFmt w:val="lowerRoman"/>
      <w:lvlText w:val="%6."/>
      <w:lvlJc w:val="right"/>
      <w:pPr>
        <w:tabs>
          <w:tab w:val="num" w:pos="3960"/>
        </w:tabs>
        <w:ind w:left="3960" w:hanging="180"/>
      </w:pPr>
    </w:lvl>
    <w:lvl w:ilvl="6" w:tplc="C46CD7C4" w:tentative="1">
      <w:start w:val="1"/>
      <w:numFmt w:val="decimal"/>
      <w:lvlText w:val="%7."/>
      <w:lvlJc w:val="left"/>
      <w:pPr>
        <w:tabs>
          <w:tab w:val="num" w:pos="4680"/>
        </w:tabs>
        <w:ind w:left="4680" w:hanging="360"/>
      </w:pPr>
    </w:lvl>
    <w:lvl w:ilvl="7" w:tplc="3C48F554" w:tentative="1">
      <w:start w:val="1"/>
      <w:numFmt w:val="lowerLetter"/>
      <w:lvlText w:val="%8."/>
      <w:lvlJc w:val="left"/>
      <w:pPr>
        <w:tabs>
          <w:tab w:val="num" w:pos="5400"/>
        </w:tabs>
        <w:ind w:left="5400" w:hanging="360"/>
      </w:pPr>
    </w:lvl>
    <w:lvl w:ilvl="8" w:tplc="2654EBEA" w:tentative="1">
      <w:start w:val="1"/>
      <w:numFmt w:val="lowerRoman"/>
      <w:lvlText w:val="%9."/>
      <w:lvlJc w:val="right"/>
      <w:pPr>
        <w:tabs>
          <w:tab w:val="num" w:pos="6120"/>
        </w:tabs>
        <w:ind w:left="6120" w:hanging="180"/>
      </w:pPr>
    </w:lvl>
  </w:abstractNum>
  <w:abstractNum w:abstractNumId="10">
    <w:nsid w:val="1327690C"/>
    <w:multiLevelType w:val="hybridMultilevel"/>
    <w:tmpl w:val="FB8020A4"/>
    <w:lvl w:ilvl="0" w:tplc="318AE242">
      <w:numFmt w:val="bullet"/>
      <w:lvlText w:val="-"/>
      <w:lvlJc w:val="left"/>
      <w:pPr>
        <w:ind w:left="720" w:hanging="360"/>
      </w:pPr>
      <w:rPr>
        <w:rFonts w:ascii="Calibri Light" w:eastAsia="MAC C Times" w:hAnsi="Calibri Light" w:cs="MAC C Times" w:hint="default"/>
      </w:rPr>
    </w:lvl>
    <w:lvl w:ilvl="1" w:tplc="7E644A8E" w:tentative="1">
      <w:start w:val="1"/>
      <w:numFmt w:val="bullet"/>
      <w:lvlText w:val="o"/>
      <w:lvlJc w:val="left"/>
      <w:pPr>
        <w:ind w:left="1440" w:hanging="360"/>
      </w:pPr>
      <w:rPr>
        <w:rFonts w:ascii="Calibri Light" w:hAnsi="Calibri Light" w:hint="default"/>
      </w:rPr>
    </w:lvl>
    <w:lvl w:ilvl="2" w:tplc="83F827D2" w:tentative="1">
      <w:start w:val="1"/>
      <w:numFmt w:val="bullet"/>
      <w:lvlText w:val=""/>
      <w:lvlJc w:val="left"/>
      <w:pPr>
        <w:ind w:left="2160" w:hanging="360"/>
      </w:pPr>
      <w:rPr>
        <w:rFonts w:ascii="M_Times College" w:hAnsi="M_Times College" w:hint="default"/>
      </w:rPr>
    </w:lvl>
    <w:lvl w:ilvl="3" w:tplc="2F7277FE" w:tentative="1">
      <w:start w:val="1"/>
      <w:numFmt w:val="bullet"/>
      <w:lvlText w:val=""/>
      <w:lvlJc w:val="left"/>
      <w:pPr>
        <w:ind w:left="2880" w:hanging="360"/>
      </w:pPr>
      <w:rPr>
        <w:rFonts w:ascii="z_Verdana" w:hAnsi="z_Verdana" w:hint="default"/>
      </w:rPr>
    </w:lvl>
    <w:lvl w:ilvl="4" w:tplc="D3F036DA" w:tentative="1">
      <w:start w:val="1"/>
      <w:numFmt w:val="bullet"/>
      <w:lvlText w:val="o"/>
      <w:lvlJc w:val="left"/>
      <w:pPr>
        <w:ind w:left="3600" w:hanging="360"/>
      </w:pPr>
      <w:rPr>
        <w:rFonts w:ascii="Calibri Light" w:hAnsi="Calibri Light" w:hint="default"/>
      </w:rPr>
    </w:lvl>
    <w:lvl w:ilvl="5" w:tplc="B52841EA" w:tentative="1">
      <w:start w:val="1"/>
      <w:numFmt w:val="bullet"/>
      <w:lvlText w:val=""/>
      <w:lvlJc w:val="left"/>
      <w:pPr>
        <w:ind w:left="4320" w:hanging="360"/>
      </w:pPr>
      <w:rPr>
        <w:rFonts w:ascii="M_Times College" w:hAnsi="M_Times College" w:hint="default"/>
      </w:rPr>
    </w:lvl>
    <w:lvl w:ilvl="6" w:tplc="F8100422" w:tentative="1">
      <w:start w:val="1"/>
      <w:numFmt w:val="bullet"/>
      <w:lvlText w:val=""/>
      <w:lvlJc w:val="left"/>
      <w:pPr>
        <w:ind w:left="5040" w:hanging="360"/>
      </w:pPr>
      <w:rPr>
        <w:rFonts w:ascii="z_Verdana" w:hAnsi="z_Verdana" w:hint="default"/>
      </w:rPr>
    </w:lvl>
    <w:lvl w:ilvl="7" w:tplc="FB50B3CC" w:tentative="1">
      <w:start w:val="1"/>
      <w:numFmt w:val="bullet"/>
      <w:lvlText w:val="o"/>
      <w:lvlJc w:val="left"/>
      <w:pPr>
        <w:ind w:left="5760" w:hanging="360"/>
      </w:pPr>
      <w:rPr>
        <w:rFonts w:ascii="Calibri Light" w:hAnsi="Calibri Light" w:hint="default"/>
      </w:rPr>
    </w:lvl>
    <w:lvl w:ilvl="8" w:tplc="07689B10" w:tentative="1">
      <w:start w:val="1"/>
      <w:numFmt w:val="bullet"/>
      <w:lvlText w:val=""/>
      <w:lvlJc w:val="left"/>
      <w:pPr>
        <w:ind w:left="6480" w:hanging="360"/>
      </w:pPr>
      <w:rPr>
        <w:rFonts w:ascii="M_Times College" w:hAnsi="M_Times College" w:hint="default"/>
      </w:rPr>
    </w:lvl>
  </w:abstractNum>
  <w:abstractNum w:abstractNumId="11">
    <w:nsid w:val="176359FF"/>
    <w:multiLevelType w:val="singleLevel"/>
    <w:tmpl w:val="0C090001"/>
    <w:lvl w:ilvl="0">
      <w:start w:val="1"/>
      <w:numFmt w:val="bullet"/>
      <w:lvlText w:val=""/>
      <w:lvlJc w:val="left"/>
      <w:pPr>
        <w:tabs>
          <w:tab w:val="num" w:pos="360"/>
        </w:tabs>
        <w:ind w:left="360" w:hanging="360"/>
      </w:pPr>
      <w:rPr>
        <w:rFonts w:ascii="z_Verdana" w:hAnsi="z_Verdana" w:hint="default"/>
      </w:rPr>
    </w:lvl>
  </w:abstractNum>
  <w:abstractNum w:abstractNumId="12">
    <w:nsid w:val="2CFB59D1"/>
    <w:multiLevelType w:val="hybridMultilevel"/>
    <w:tmpl w:val="6CF6B8BC"/>
    <w:lvl w:ilvl="0" w:tplc="0A1AF90E">
      <w:start w:val="1"/>
      <w:numFmt w:val="decimal"/>
      <w:lvlText w:val="%1."/>
      <w:lvlJc w:val="left"/>
      <w:pPr>
        <w:ind w:left="720" w:hanging="360"/>
      </w:pPr>
    </w:lvl>
    <w:lvl w:ilvl="1" w:tplc="31ECB636">
      <w:start w:val="1"/>
      <w:numFmt w:val="decimal"/>
      <w:lvlText w:val="%2."/>
      <w:lvlJc w:val="left"/>
      <w:pPr>
        <w:tabs>
          <w:tab w:val="num" w:pos="1440"/>
        </w:tabs>
        <w:ind w:left="1440" w:hanging="360"/>
      </w:pPr>
    </w:lvl>
    <w:lvl w:ilvl="2" w:tplc="D43A3E68">
      <w:start w:val="1"/>
      <w:numFmt w:val="decimal"/>
      <w:lvlText w:val="%3."/>
      <w:lvlJc w:val="left"/>
      <w:pPr>
        <w:tabs>
          <w:tab w:val="num" w:pos="2160"/>
        </w:tabs>
        <w:ind w:left="2160" w:hanging="360"/>
      </w:pPr>
    </w:lvl>
    <w:lvl w:ilvl="3" w:tplc="AFF00C76">
      <w:start w:val="1"/>
      <w:numFmt w:val="decimal"/>
      <w:lvlText w:val="%4."/>
      <w:lvlJc w:val="left"/>
      <w:pPr>
        <w:tabs>
          <w:tab w:val="num" w:pos="2880"/>
        </w:tabs>
        <w:ind w:left="2880" w:hanging="360"/>
      </w:pPr>
    </w:lvl>
    <w:lvl w:ilvl="4" w:tplc="689A733C">
      <w:start w:val="1"/>
      <w:numFmt w:val="decimal"/>
      <w:lvlText w:val="%5."/>
      <w:lvlJc w:val="left"/>
      <w:pPr>
        <w:tabs>
          <w:tab w:val="num" w:pos="3600"/>
        </w:tabs>
        <w:ind w:left="3600" w:hanging="360"/>
      </w:pPr>
    </w:lvl>
    <w:lvl w:ilvl="5" w:tplc="4D8A3350">
      <w:start w:val="1"/>
      <w:numFmt w:val="decimal"/>
      <w:lvlText w:val="%6."/>
      <w:lvlJc w:val="left"/>
      <w:pPr>
        <w:tabs>
          <w:tab w:val="num" w:pos="4320"/>
        </w:tabs>
        <w:ind w:left="4320" w:hanging="360"/>
      </w:pPr>
    </w:lvl>
    <w:lvl w:ilvl="6" w:tplc="DE7253BA">
      <w:start w:val="1"/>
      <w:numFmt w:val="decimal"/>
      <w:lvlText w:val="%7."/>
      <w:lvlJc w:val="left"/>
      <w:pPr>
        <w:tabs>
          <w:tab w:val="num" w:pos="5040"/>
        </w:tabs>
        <w:ind w:left="5040" w:hanging="360"/>
      </w:pPr>
    </w:lvl>
    <w:lvl w:ilvl="7" w:tplc="89DE70CE">
      <w:start w:val="1"/>
      <w:numFmt w:val="decimal"/>
      <w:lvlText w:val="%8."/>
      <w:lvlJc w:val="left"/>
      <w:pPr>
        <w:tabs>
          <w:tab w:val="num" w:pos="5760"/>
        </w:tabs>
        <w:ind w:left="5760" w:hanging="360"/>
      </w:pPr>
    </w:lvl>
    <w:lvl w:ilvl="8" w:tplc="FA9A7C66">
      <w:start w:val="1"/>
      <w:numFmt w:val="decimal"/>
      <w:lvlText w:val="%9."/>
      <w:lvlJc w:val="left"/>
      <w:pPr>
        <w:tabs>
          <w:tab w:val="num" w:pos="6480"/>
        </w:tabs>
        <w:ind w:left="6480" w:hanging="360"/>
      </w:pPr>
    </w:lvl>
  </w:abstractNum>
  <w:abstractNum w:abstractNumId="13">
    <w:nsid w:val="2F6A3409"/>
    <w:multiLevelType w:val="hybridMultilevel"/>
    <w:tmpl w:val="FD764298"/>
    <w:lvl w:ilvl="0" w:tplc="C088D496">
      <w:start w:val="1"/>
      <w:numFmt w:val="bullet"/>
      <w:lvlText w:val=""/>
      <w:lvlJc w:val="left"/>
      <w:pPr>
        <w:tabs>
          <w:tab w:val="num" w:pos="360"/>
        </w:tabs>
        <w:ind w:left="360" w:hanging="360"/>
      </w:pPr>
      <w:rPr>
        <w:rFonts w:ascii="z_Verdana" w:hAnsi="z_Verdana" w:hint="default"/>
      </w:rPr>
    </w:lvl>
    <w:lvl w:ilvl="1" w:tplc="1F7299F4" w:tentative="1">
      <w:start w:val="1"/>
      <w:numFmt w:val="bullet"/>
      <w:lvlText w:val="o"/>
      <w:lvlJc w:val="left"/>
      <w:pPr>
        <w:tabs>
          <w:tab w:val="num" w:pos="1080"/>
        </w:tabs>
        <w:ind w:left="1080" w:hanging="360"/>
      </w:pPr>
      <w:rPr>
        <w:rFonts w:ascii="Calibri Light" w:hAnsi="Calibri Light" w:hint="default"/>
      </w:rPr>
    </w:lvl>
    <w:lvl w:ilvl="2" w:tplc="B54E2366" w:tentative="1">
      <w:start w:val="1"/>
      <w:numFmt w:val="bullet"/>
      <w:lvlText w:val=""/>
      <w:lvlJc w:val="left"/>
      <w:pPr>
        <w:tabs>
          <w:tab w:val="num" w:pos="1800"/>
        </w:tabs>
        <w:ind w:left="1800" w:hanging="360"/>
      </w:pPr>
      <w:rPr>
        <w:rFonts w:ascii="M_Times College" w:hAnsi="M_Times College" w:hint="default"/>
      </w:rPr>
    </w:lvl>
    <w:lvl w:ilvl="3" w:tplc="83F01A3E" w:tentative="1">
      <w:start w:val="1"/>
      <w:numFmt w:val="bullet"/>
      <w:lvlText w:val=""/>
      <w:lvlJc w:val="left"/>
      <w:pPr>
        <w:tabs>
          <w:tab w:val="num" w:pos="2520"/>
        </w:tabs>
        <w:ind w:left="2520" w:hanging="360"/>
      </w:pPr>
      <w:rPr>
        <w:rFonts w:ascii="z_Verdana" w:hAnsi="z_Verdana" w:hint="default"/>
      </w:rPr>
    </w:lvl>
    <w:lvl w:ilvl="4" w:tplc="12D61408" w:tentative="1">
      <w:start w:val="1"/>
      <w:numFmt w:val="bullet"/>
      <w:lvlText w:val="o"/>
      <w:lvlJc w:val="left"/>
      <w:pPr>
        <w:tabs>
          <w:tab w:val="num" w:pos="3240"/>
        </w:tabs>
        <w:ind w:left="3240" w:hanging="360"/>
      </w:pPr>
      <w:rPr>
        <w:rFonts w:ascii="Calibri Light" w:hAnsi="Calibri Light" w:hint="default"/>
      </w:rPr>
    </w:lvl>
    <w:lvl w:ilvl="5" w:tplc="C77C89FA" w:tentative="1">
      <w:start w:val="1"/>
      <w:numFmt w:val="bullet"/>
      <w:lvlText w:val=""/>
      <w:lvlJc w:val="left"/>
      <w:pPr>
        <w:tabs>
          <w:tab w:val="num" w:pos="3960"/>
        </w:tabs>
        <w:ind w:left="3960" w:hanging="360"/>
      </w:pPr>
      <w:rPr>
        <w:rFonts w:ascii="M_Times College" w:hAnsi="M_Times College" w:hint="default"/>
      </w:rPr>
    </w:lvl>
    <w:lvl w:ilvl="6" w:tplc="B3D220B4" w:tentative="1">
      <w:start w:val="1"/>
      <w:numFmt w:val="bullet"/>
      <w:lvlText w:val=""/>
      <w:lvlJc w:val="left"/>
      <w:pPr>
        <w:tabs>
          <w:tab w:val="num" w:pos="4680"/>
        </w:tabs>
        <w:ind w:left="4680" w:hanging="360"/>
      </w:pPr>
      <w:rPr>
        <w:rFonts w:ascii="z_Verdana" w:hAnsi="z_Verdana" w:hint="default"/>
      </w:rPr>
    </w:lvl>
    <w:lvl w:ilvl="7" w:tplc="F058F434" w:tentative="1">
      <w:start w:val="1"/>
      <w:numFmt w:val="bullet"/>
      <w:lvlText w:val="o"/>
      <w:lvlJc w:val="left"/>
      <w:pPr>
        <w:tabs>
          <w:tab w:val="num" w:pos="5400"/>
        </w:tabs>
        <w:ind w:left="5400" w:hanging="360"/>
      </w:pPr>
      <w:rPr>
        <w:rFonts w:ascii="Calibri Light" w:hAnsi="Calibri Light" w:hint="default"/>
      </w:rPr>
    </w:lvl>
    <w:lvl w:ilvl="8" w:tplc="13121BE6" w:tentative="1">
      <w:start w:val="1"/>
      <w:numFmt w:val="bullet"/>
      <w:lvlText w:val=""/>
      <w:lvlJc w:val="left"/>
      <w:pPr>
        <w:tabs>
          <w:tab w:val="num" w:pos="6120"/>
        </w:tabs>
        <w:ind w:left="6120" w:hanging="360"/>
      </w:pPr>
      <w:rPr>
        <w:rFonts w:ascii="M_Times College" w:hAnsi="M_Times College" w:hint="default"/>
      </w:rPr>
    </w:lvl>
  </w:abstractNum>
  <w:abstractNum w:abstractNumId="14">
    <w:nsid w:val="310A0391"/>
    <w:multiLevelType w:val="hybridMultilevel"/>
    <w:tmpl w:val="B864685E"/>
    <w:lvl w:ilvl="0" w:tplc="B08093FA">
      <w:start w:val="1"/>
      <w:numFmt w:val="decimal"/>
      <w:lvlText w:val="%1."/>
      <w:lvlJc w:val="left"/>
      <w:pPr>
        <w:tabs>
          <w:tab w:val="num" w:pos="1860"/>
        </w:tabs>
        <w:ind w:left="1860" w:hanging="360"/>
      </w:pPr>
      <w:rPr>
        <w:rFonts w:hint="default"/>
        <w:b/>
      </w:rPr>
    </w:lvl>
    <w:lvl w:ilvl="1" w:tplc="45844688" w:tentative="1">
      <w:start w:val="1"/>
      <w:numFmt w:val="lowerLetter"/>
      <w:lvlText w:val="%2."/>
      <w:lvlJc w:val="left"/>
      <w:pPr>
        <w:tabs>
          <w:tab w:val="num" w:pos="2580"/>
        </w:tabs>
        <w:ind w:left="2580" w:hanging="360"/>
      </w:pPr>
    </w:lvl>
    <w:lvl w:ilvl="2" w:tplc="485EC606" w:tentative="1">
      <w:start w:val="1"/>
      <w:numFmt w:val="lowerRoman"/>
      <w:lvlText w:val="%3."/>
      <w:lvlJc w:val="right"/>
      <w:pPr>
        <w:tabs>
          <w:tab w:val="num" w:pos="3300"/>
        </w:tabs>
        <w:ind w:left="3300" w:hanging="180"/>
      </w:pPr>
    </w:lvl>
    <w:lvl w:ilvl="3" w:tplc="8384D986" w:tentative="1">
      <w:start w:val="1"/>
      <w:numFmt w:val="decimal"/>
      <w:lvlText w:val="%4."/>
      <w:lvlJc w:val="left"/>
      <w:pPr>
        <w:tabs>
          <w:tab w:val="num" w:pos="4020"/>
        </w:tabs>
        <w:ind w:left="4020" w:hanging="360"/>
      </w:pPr>
    </w:lvl>
    <w:lvl w:ilvl="4" w:tplc="A25E63CC" w:tentative="1">
      <w:start w:val="1"/>
      <w:numFmt w:val="lowerLetter"/>
      <w:lvlText w:val="%5."/>
      <w:lvlJc w:val="left"/>
      <w:pPr>
        <w:tabs>
          <w:tab w:val="num" w:pos="4740"/>
        </w:tabs>
        <w:ind w:left="4740" w:hanging="360"/>
      </w:pPr>
    </w:lvl>
    <w:lvl w:ilvl="5" w:tplc="EC96EF14" w:tentative="1">
      <w:start w:val="1"/>
      <w:numFmt w:val="lowerRoman"/>
      <w:lvlText w:val="%6."/>
      <w:lvlJc w:val="right"/>
      <w:pPr>
        <w:tabs>
          <w:tab w:val="num" w:pos="5460"/>
        </w:tabs>
        <w:ind w:left="5460" w:hanging="180"/>
      </w:pPr>
    </w:lvl>
    <w:lvl w:ilvl="6" w:tplc="6616EAB2" w:tentative="1">
      <w:start w:val="1"/>
      <w:numFmt w:val="decimal"/>
      <w:lvlText w:val="%7."/>
      <w:lvlJc w:val="left"/>
      <w:pPr>
        <w:tabs>
          <w:tab w:val="num" w:pos="6180"/>
        </w:tabs>
        <w:ind w:left="6180" w:hanging="360"/>
      </w:pPr>
    </w:lvl>
    <w:lvl w:ilvl="7" w:tplc="475ADFCA" w:tentative="1">
      <w:start w:val="1"/>
      <w:numFmt w:val="lowerLetter"/>
      <w:lvlText w:val="%8."/>
      <w:lvlJc w:val="left"/>
      <w:pPr>
        <w:tabs>
          <w:tab w:val="num" w:pos="6900"/>
        </w:tabs>
        <w:ind w:left="6900" w:hanging="360"/>
      </w:pPr>
    </w:lvl>
    <w:lvl w:ilvl="8" w:tplc="C7405700" w:tentative="1">
      <w:start w:val="1"/>
      <w:numFmt w:val="lowerRoman"/>
      <w:lvlText w:val="%9."/>
      <w:lvlJc w:val="right"/>
      <w:pPr>
        <w:tabs>
          <w:tab w:val="num" w:pos="7620"/>
        </w:tabs>
        <w:ind w:left="7620" w:hanging="180"/>
      </w:pPr>
    </w:lvl>
  </w:abstractNum>
  <w:abstractNum w:abstractNumId="15">
    <w:nsid w:val="33465026"/>
    <w:multiLevelType w:val="hybridMultilevel"/>
    <w:tmpl w:val="8874356C"/>
    <w:lvl w:ilvl="0" w:tplc="131C5748">
      <w:start w:val="1"/>
      <w:numFmt w:val="decimal"/>
      <w:lvlText w:val="%1."/>
      <w:lvlJc w:val="left"/>
      <w:pPr>
        <w:tabs>
          <w:tab w:val="num" w:pos="1860"/>
        </w:tabs>
        <w:ind w:left="1860" w:hanging="360"/>
      </w:pPr>
      <w:rPr>
        <w:rFonts w:hint="default"/>
        <w:b/>
      </w:rPr>
    </w:lvl>
    <w:lvl w:ilvl="1" w:tplc="ED1031C2" w:tentative="1">
      <w:start w:val="1"/>
      <w:numFmt w:val="lowerLetter"/>
      <w:lvlText w:val="%2."/>
      <w:lvlJc w:val="left"/>
      <w:pPr>
        <w:tabs>
          <w:tab w:val="num" w:pos="2580"/>
        </w:tabs>
        <w:ind w:left="2580" w:hanging="360"/>
      </w:pPr>
    </w:lvl>
    <w:lvl w:ilvl="2" w:tplc="3E6C3B0E" w:tentative="1">
      <w:start w:val="1"/>
      <w:numFmt w:val="lowerRoman"/>
      <w:lvlText w:val="%3."/>
      <w:lvlJc w:val="right"/>
      <w:pPr>
        <w:tabs>
          <w:tab w:val="num" w:pos="3300"/>
        </w:tabs>
        <w:ind w:left="3300" w:hanging="180"/>
      </w:pPr>
    </w:lvl>
    <w:lvl w:ilvl="3" w:tplc="E99A5EAA" w:tentative="1">
      <w:start w:val="1"/>
      <w:numFmt w:val="decimal"/>
      <w:lvlText w:val="%4."/>
      <w:lvlJc w:val="left"/>
      <w:pPr>
        <w:tabs>
          <w:tab w:val="num" w:pos="4020"/>
        </w:tabs>
        <w:ind w:left="4020" w:hanging="360"/>
      </w:pPr>
    </w:lvl>
    <w:lvl w:ilvl="4" w:tplc="0F16276A" w:tentative="1">
      <w:start w:val="1"/>
      <w:numFmt w:val="lowerLetter"/>
      <w:lvlText w:val="%5."/>
      <w:lvlJc w:val="left"/>
      <w:pPr>
        <w:tabs>
          <w:tab w:val="num" w:pos="4740"/>
        </w:tabs>
        <w:ind w:left="4740" w:hanging="360"/>
      </w:pPr>
    </w:lvl>
    <w:lvl w:ilvl="5" w:tplc="9552DB7C" w:tentative="1">
      <w:start w:val="1"/>
      <w:numFmt w:val="lowerRoman"/>
      <w:lvlText w:val="%6."/>
      <w:lvlJc w:val="right"/>
      <w:pPr>
        <w:tabs>
          <w:tab w:val="num" w:pos="5460"/>
        </w:tabs>
        <w:ind w:left="5460" w:hanging="180"/>
      </w:pPr>
    </w:lvl>
    <w:lvl w:ilvl="6" w:tplc="C2746C80" w:tentative="1">
      <w:start w:val="1"/>
      <w:numFmt w:val="decimal"/>
      <w:lvlText w:val="%7."/>
      <w:lvlJc w:val="left"/>
      <w:pPr>
        <w:tabs>
          <w:tab w:val="num" w:pos="6180"/>
        </w:tabs>
        <w:ind w:left="6180" w:hanging="360"/>
      </w:pPr>
    </w:lvl>
    <w:lvl w:ilvl="7" w:tplc="DF72B056" w:tentative="1">
      <w:start w:val="1"/>
      <w:numFmt w:val="lowerLetter"/>
      <w:lvlText w:val="%8."/>
      <w:lvlJc w:val="left"/>
      <w:pPr>
        <w:tabs>
          <w:tab w:val="num" w:pos="6900"/>
        </w:tabs>
        <w:ind w:left="6900" w:hanging="360"/>
      </w:pPr>
    </w:lvl>
    <w:lvl w:ilvl="8" w:tplc="8676D508" w:tentative="1">
      <w:start w:val="1"/>
      <w:numFmt w:val="lowerRoman"/>
      <w:lvlText w:val="%9."/>
      <w:lvlJc w:val="right"/>
      <w:pPr>
        <w:tabs>
          <w:tab w:val="num" w:pos="7620"/>
        </w:tabs>
        <w:ind w:left="7620" w:hanging="180"/>
      </w:pPr>
    </w:lvl>
  </w:abstractNum>
  <w:abstractNum w:abstractNumId="16">
    <w:nsid w:val="33A73C33"/>
    <w:multiLevelType w:val="hybridMultilevel"/>
    <w:tmpl w:val="5F746D8A"/>
    <w:lvl w:ilvl="0" w:tplc="0134A41E">
      <w:start w:val="1"/>
      <w:numFmt w:val="bullet"/>
      <w:lvlText w:val=""/>
      <w:lvlJc w:val="left"/>
      <w:pPr>
        <w:tabs>
          <w:tab w:val="num" w:pos="360"/>
        </w:tabs>
        <w:ind w:left="360" w:hanging="360"/>
      </w:pPr>
      <w:rPr>
        <w:rFonts w:ascii="z_Verdana" w:hAnsi="z_Verdana" w:hint="default"/>
      </w:rPr>
    </w:lvl>
    <w:lvl w:ilvl="1" w:tplc="A522830E" w:tentative="1">
      <w:start w:val="1"/>
      <w:numFmt w:val="bullet"/>
      <w:lvlText w:val="o"/>
      <w:lvlJc w:val="left"/>
      <w:pPr>
        <w:tabs>
          <w:tab w:val="num" w:pos="1080"/>
        </w:tabs>
        <w:ind w:left="1080" w:hanging="360"/>
      </w:pPr>
      <w:rPr>
        <w:rFonts w:ascii="Calibri Light" w:hAnsi="Calibri Light" w:hint="default"/>
      </w:rPr>
    </w:lvl>
    <w:lvl w:ilvl="2" w:tplc="5746774C" w:tentative="1">
      <w:start w:val="1"/>
      <w:numFmt w:val="bullet"/>
      <w:lvlText w:val=""/>
      <w:lvlJc w:val="left"/>
      <w:pPr>
        <w:tabs>
          <w:tab w:val="num" w:pos="1800"/>
        </w:tabs>
        <w:ind w:left="1800" w:hanging="360"/>
      </w:pPr>
      <w:rPr>
        <w:rFonts w:ascii="M_Times College" w:hAnsi="M_Times College" w:hint="default"/>
      </w:rPr>
    </w:lvl>
    <w:lvl w:ilvl="3" w:tplc="24623926" w:tentative="1">
      <w:start w:val="1"/>
      <w:numFmt w:val="bullet"/>
      <w:lvlText w:val=""/>
      <w:lvlJc w:val="left"/>
      <w:pPr>
        <w:tabs>
          <w:tab w:val="num" w:pos="2520"/>
        </w:tabs>
        <w:ind w:left="2520" w:hanging="360"/>
      </w:pPr>
      <w:rPr>
        <w:rFonts w:ascii="z_Verdana" w:hAnsi="z_Verdana" w:hint="default"/>
      </w:rPr>
    </w:lvl>
    <w:lvl w:ilvl="4" w:tplc="B88C63B8" w:tentative="1">
      <w:start w:val="1"/>
      <w:numFmt w:val="bullet"/>
      <w:lvlText w:val="o"/>
      <w:lvlJc w:val="left"/>
      <w:pPr>
        <w:tabs>
          <w:tab w:val="num" w:pos="3240"/>
        </w:tabs>
        <w:ind w:left="3240" w:hanging="360"/>
      </w:pPr>
      <w:rPr>
        <w:rFonts w:ascii="Calibri Light" w:hAnsi="Calibri Light" w:hint="default"/>
      </w:rPr>
    </w:lvl>
    <w:lvl w:ilvl="5" w:tplc="EFDEB8EE" w:tentative="1">
      <w:start w:val="1"/>
      <w:numFmt w:val="bullet"/>
      <w:lvlText w:val=""/>
      <w:lvlJc w:val="left"/>
      <w:pPr>
        <w:tabs>
          <w:tab w:val="num" w:pos="3960"/>
        </w:tabs>
        <w:ind w:left="3960" w:hanging="360"/>
      </w:pPr>
      <w:rPr>
        <w:rFonts w:ascii="M_Times College" w:hAnsi="M_Times College" w:hint="default"/>
      </w:rPr>
    </w:lvl>
    <w:lvl w:ilvl="6" w:tplc="1DF0FB8C" w:tentative="1">
      <w:start w:val="1"/>
      <w:numFmt w:val="bullet"/>
      <w:lvlText w:val=""/>
      <w:lvlJc w:val="left"/>
      <w:pPr>
        <w:tabs>
          <w:tab w:val="num" w:pos="4680"/>
        </w:tabs>
        <w:ind w:left="4680" w:hanging="360"/>
      </w:pPr>
      <w:rPr>
        <w:rFonts w:ascii="z_Verdana" w:hAnsi="z_Verdana" w:hint="default"/>
      </w:rPr>
    </w:lvl>
    <w:lvl w:ilvl="7" w:tplc="D610D726" w:tentative="1">
      <w:start w:val="1"/>
      <w:numFmt w:val="bullet"/>
      <w:lvlText w:val="o"/>
      <w:lvlJc w:val="left"/>
      <w:pPr>
        <w:tabs>
          <w:tab w:val="num" w:pos="5400"/>
        </w:tabs>
        <w:ind w:left="5400" w:hanging="360"/>
      </w:pPr>
      <w:rPr>
        <w:rFonts w:ascii="Calibri Light" w:hAnsi="Calibri Light" w:hint="default"/>
      </w:rPr>
    </w:lvl>
    <w:lvl w:ilvl="8" w:tplc="83609144" w:tentative="1">
      <w:start w:val="1"/>
      <w:numFmt w:val="bullet"/>
      <w:lvlText w:val=""/>
      <w:lvlJc w:val="left"/>
      <w:pPr>
        <w:tabs>
          <w:tab w:val="num" w:pos="6120"/>
        </w:tabs>
        <w:ind w:left="6120" w:hanging="360"/>
      </w:pPr>
      <w:rPr>
        <w:rFonts w:ascii="M_Times College" w:hAnsi="M_Times College" w:hint="default"/>
      </w:rPr>
    </w:lvl>
  </w:abstractNum>
  <w:abstractNum w:abstractNumId="17">
    <w:nsid w:val="384E552D"/>
    <w:multiLevelType w:val="hybridMultilevel"/>
    <w:tmpl w:val="E00CBF9A"/>
    <w:lvl w:ilvl="0" w:tplc="E3028026">
      <w:start w:val="1"/>
      <w:numFmt w:val="decimal"/>
      <w:lvlText w:val="%1."/>
      <w:lvlJc w:val="left"/>
      <w:pPr>
        <w:tabs>
          <w:tab w:val="num" w:pos="1860"/>
        </w:tabs>
        <w:ind w:left="1860" w:hanging="360"/>
      </w:pPr>
      <w:rPr>
        <w:rFonts w:hint="default"/>
      </w:rPr>
    </w:lvl>
    <w:lvl w:ilvl="1" w:tplc="9484277A" w:tentative="1">
      <w:start w:val="1"/>
      <w:numFmt w:val="lowerLetter"/>
      <w:lvlText w:val="%2."/>
      <w:lvlJc w:val="left"/>
      <w:pPr>
        <w:tabs>
          <w:tab w:val="num" w:pos="2580"/>
        </w:tabs>
        <w:ind w:left="2580" w:hanging="360"/>
      </w:pPr>
    </w:lvl>
    <w:lvl w:ilvl="2" w:tplc="017EA59E" w:tentative="1">
      <w:start w:val="1"/>
      <w:numFmt w:val="lowerRoman"/>
      <w:lvlText w:val="%3."/>
      <w:lvlJc w:val="right"/>
      <w:pPr>
        <w:tabs>
          <w:tab w:val="num" w:pos="3300"/>
        </w:tabs>
        <w:ind w:left="3300" w:hanging="180"/>
      </w:pPr>
    </w:lvl>
    <w:lvl w:ilvl="3" w:tplc="3DB0DCB6" w:tentative="1">
      <w:start w:val="1"/>
      <w:numFmt w:val="decimal"/>
      <w:lvlText w:val="%4."/>
      <w:lvlJc w:val="left"/>
      <w:pPr>
        <w:tabs>
          <w:tab w:val="num" w:pos="4020"/>
        </w:tabs>
        <w:ind w:left="4020" w:hanging="360"/>
      </w:pPr>
    </w:lvl>
    <w:lvl w:ilvl="4" w:tplc="B0449CC2" w:tentative="1">
      <w:start w:val="1"/>
      <w:numFmt w:val="lowerLetter"/>
      <w:lvlText w:val="%5."/>
      <w:lvlJc w:val="left"/>
      <w:pPr>
        <w:tabs>
          <w:tab w:val="num" w:pos="4740"/>
        </w:tabs>
        <w:ind w:left="4740" w:hanging="360"/>
      </w:pPr>
    </w:lvl>
    <w:lvl w:ilvl="5" w:tplc="30D4A076" w:tentative="1">
      <w:start w:val="1"/>
      <w:numFmt w:val="lowerRoman"/>
      <w:lvlText w:val="%6."/>
      <w:lvlJc w:val="right"/>
      <w:pPr>
        <w:tabs>
          <w:tab w:val="num" w:pos="5460"/>
        </w:tabs>
        <w:ind w:left="5460" w:hanging="180"/>
      </w:pPr>
    </w:lvl>
    <w:lvl w:ilvl="6" w:tplc="5E1AA256" w:tentative="1">
      <w:start w:val="1"/>
      <w:numFmt w:val="decimal"/>
      <w:lvlText w:val="%7."/>
      <w:lvlJc w:val="left"/>
      <w:pPr>
        <w:tabs>
          <w:tab w:val="num" w:pos="6180"/>
        </w:tabs>
        <w:ind w:left="6180" w:hanging="360"/>
      </w:pPr>
    </w:lvl>
    <w:lvl w:ilvl="7" w:tplc="3AAEB3B0" w:tentative="1">
      <w:start w:val="1"/>
      <w:numFmt w:val="lowerLetter"/>
      <w:lvlText w:val="%8."/>
      <w:lvlJc w:val="left"/>
      <w:pPr>
        <w:tabs>
          <w:tab w:val="num" w:pos="6900"/>
        </w:tabs>
        <w:ind w:left="6900" w:hanging="360"/>
      </w:pPr>
    </w:lvl>
    <w:lvl w:ilvl="8" w:tplc="1E6C712C" w:tentative="1">
      <w:start w:val="1"/>
      <w:numFmt w:val="lowerRoman"/>
      <w:lvlText w:val="%9."/>
      <w:lvlJc w:val="right"/>
      <w:pPr>
        <w:tabs>
          <w:tab w:val="num" w:pos="7620"/>
        </w:tabs>
        <w:ind w:left="7620" w:hanging="180"/>
      </w:pPr>
    </w:lvl>
  </w:abstractNum>
  <w:abstractNum w:abstractNumId="18">
    <w:nsid w:val="3B1B300E"/>
    <w:multiLevelType w:val="hybridMultilevel"/>
    <w:tmpl w:val="5406CB7C"/>
    <w:lvl w:ilvl="0" w:tplc="56DA4A3E">
      <w:numFmt w:val="bullet"/>
      <w:lvlText w:val="-"/>
      <w:lvlJc w:val="left"/>
      <w:pPr>
        <w:ind w:left="720" w:hanging="360"/>
      </w:pPr>
      <w:rPr>
        <w:rFonts w:ascii="Calibri Light" w:eastAsia="MAC C Times" w:hAnsi="Calibri Light" w:cs="MAC C Times" w:hint="default"/>
      </w:rPr>
    </w:lvl>
    <w:lvl w:ilvl="1" w:tplc="A1BC2434" w:tentative="1">
      <w:start w:val="1"/>
      <w:numFmt w:val="bullet"/>
      <w:lvlText w:val="o"/>
      <w:lvlJc w:val="left"/>
      <w:pPr>
        <w:ind w:left="1440" w:hanging="360"/>
      </w:pPr>
      <w:rPr>
        <w:rFonts w:ascii="Calibri Light" w:hAnsi="Calibri Light" w:hint="default"/>
      </w:rPr>
    </w:lvl>
    <w:lvl w:ilvl="2" w:tplc="4302258A" w:tentative="1">
      <w:start w:val="1"/>
      <w:numFmt w:val="bullet"/>
      <w:lvlText w:val=""/>
      <w:lvlJc w:val="left"/>
      <w:pPr>
        <w:ind w:left="2160" w:hanging="360"/>
      </w:pPr>
      <w:rPr>
        <w:rFonts w:ascii="M_Times College" w:hAnsi="M_Times College" w:hint="default"/>
      </w:rPr>
    </w:lvl>
    <w:lvl w:ilvl="3" w:tplc="88CEBCC4" w:tentative="1">
      <w:start w:val="1"/>
      <w:numFmt w:val="bullet"/>
      <w:lvlText w:val=""/>
      <w:lvlJc w:val="left"/>
      <w:pPr>
        <w:ind w:left="2880" w:hanging="360"/>
      </w:pPr>
      <w:rPr>
        <w:rFonts w:ascii="z_Verdana" w:hAnsi="z_Verdana" w:hint="default"/>
      </w:rPr>
    </w:lvl>
    <w:lvl w:ilvl="4" w:tplc="54E89B94" w:tentative="1">
      <w:start w:val="1"/>
      <w:numFmt w:val="bullet"/>
      <w:lvlText w:val="o"/>
      <w:lvlJc w:val="left"/>
      <w:pPr>
        <w:ind w:left="3600" w:hanging="360"/>
      </w:pPr>
      <w:rPr>
        <w:rFonts w:ascii="Calibri Light" w:hAnsi="Calibri Light" w:hint="default"/>
      </w:rPr>
    </w:lvl>
    <w:lvl w:ilvl="5" w:tplc="EE92117E" w:tentative="1">
      <w:start w:val="1"/>
      <w:numFmt w:val="bullet"/>
      <w:lvlText w:val=""/>
      <w:lvlJc w:val="left"/>
      <w:pPr>
        <w:ind w:left="4320" w:hanging="360"/>
      </w:pPr>
      <w:rPr>
        <w:rFonts w:ascii="M_Times College" w:hAnsi="M_Times College" w:hint="default"/>
      </w:rPr>
    </w:lvl>
    <w:lvl w:ilvl="6" w:tplc="7AE8776A" w:tentative="1">
      <w:start w:val="1"/>
      <w:numFmt w:val="bullet"/>
      <w:lvlText w:val=""/>
      <w:lvlJc w:val="left"/>
      <w:pPr>
        <w:ind w:left="5040" w:hanging="360"/>
      </w:pPr>
      <w:rPr>
        <w:rFonts w:ascii="z_Verdana" w:hAnsi="z_Verdana" w:hint="default"/>
      </w:rPr>
    </w:lvl>
    <w:lvl w:ilvl="7" w:tplc="BFDE18D8" w:tentative="1">
      <w:start w:val="1"/>
      <w:numFmt w:val="bullet"/>
      <w:lvlText w:val="o"/>
      <w:lvlJc w:val="left"/>
      <w:pPr>
        <w:ind w:left="5760" w:hanging="360"/>
      </w:pPr>
      <w:rPr>
        <w:rFonts w:ascii="Calibri Light" w:hAnsi="Calibri Light" w:hint="default"/>
      </w:rPr>
    </w:lvl>
    <w:lvl w:ilvl="8" w:tplc="7FB011FA" w:tentative="1">
      <w:start w:val="1"/>
      <w:numFmt w:val="bullet"/>
      <w:lvlText w:val=""/>
      <w:lvlJc w:val="left"/>
      <w:pPr>
        <w:ind w:left="6480" w:hanging="360"/>
      </w:pPr>
      <w:rPr>
        <w:rFonts w:ascii="M_Times College" w:hAnsi="M_Times College" w:hint="default"/>
      </w:rPr>
    </w:lvl>
  </w:abstractNum>
  <w:abstractNum w:abstractNumId="19">
    <w:nsid w:val="3D094B01"/>
    <w:multiLevelType w:val="hybridMultilevel"/>
    <w:tmpl w:val="358A7E5C"/>
    <w:lvl w:ilvl="0" w:tplc="C872758A">
      <w:start w:val="1"/>
      <w:numFmt w:val="decimal"/>
      <w:lvlText w:val="%1."/>
      <w:lvlJc w:val="left"/>
      <w:pPr>
        <w:tabs>
          <w:tab w:val="num" w:pos="720"/>
        </w:tabs>
        <w:ind w:left="720" w:hanging="360"/>
      </w:pPr>
    </w:lvl>
    <w:lvl w:ilvl="1" w:tplc="CC88FA64">
      <w:start w:val="1"/>
      <w:numFmt w:val="lowerLetter"/>
      <w:lvlText w:val="%2."/>
      <w:lvlJc w:val="left"/>
      <w:pPr>
        <w:tabs>
          <w:tab w:val="num" w:pos="1440"/>
        </w:tabs>
        <w:ind w:left="1440" w:hanging="360"/>
      </w:pPr>
    </w:lvl>
    <w:lvl w:ilvl="2" w:tplc="7074AFFA">
      <w:start w:val="1"/>
      <w:numFmt w:val="lowerRoman"/>
      <w:lvlText w:val="%3."/>
      <w:lvlJc w:val="right"/>
      <w:pPr>
        <w:tabs>
          <w:tab w:val="num" w:pos="2160"/>
        </w:tabs>
        <w:ind w:left="2160" w:hanging="180"/>
      </w:pPr>
    </w:lvl>
    <w:lvl w:ilvl="3" w:tplc="9B62AACE">
      <w:start w:val="1"/>
      <w:numFmt w:val="decimal"/>
      <w:lvlText w:val="%4."/>
      <w:lvlJc w:val="left"/>
      <w:pPr>
        <w:tabs>
          <w:tab w:val="num" w:pos="2880"/>
        </w:tabs>
        <w:ind w:left="2880" w:hanging="360"/>
      </w:pPr>
    </w:lvl>
    <w:lvl w:ilvl="4" w:tplc="2BA0E90A">
      <w:start w:val="1"/>
      <w:numFmt w:val="lowerLetter"/>
      <w:lvlText w:val="%5."/>
      <w:lvlJc w:val="left"/>
      <w:pPr>
        <w:tabs>
          <w:tab w:val="num" w:pos="3600"/>
        </w:tabs>
        <w:ind w:left="3600" w:hanging="360"/>
      </w:pPr>
    </w:lvl>
    <w:lvl w:ilvl="5" w:tplc="C3AC1202">
      <w:start w:val="1"/>
      <w:numFmt w:val="lowerRoman"/>
      <w:lvlText w:val="%6."/>
      <w:lvlJc w:val="right"/>
      <w:pPr>
        <w:tabs>
          <w:tab w:val="num" w:pos="4320"/>
        </w:tabs>
        <w:ind w:left="4320" w:hanging="180"/>
      </w:pPr>
    </w:lvl>
    <w:lvl w:ilvl="6" w:tplc="344CCC22">
      <w:start w:val="1"/>
      <w:numFmt w:val="decimal"/>
      <w:lvlText w:val="%7."/>
      <w:lvlJc w:val="left"/>
      <w:pPr>
        <w:tabs>
          <w:tab w:val="num" w:pos="5040"/>
        </w:tabs>
        <w:ind w:left="5040" w:hanging="360"/>
      </w:pPr>
    </w:lvl>
    <w:lvl w:ilvl="7" w:tplc="F056D432">
      <w:start w:val="1"/>
      <w:numFmt w:val="lowerLetter"/>
      <w:lvlText w:val="%8."/>
      <w:lvlJc w:val="left"/>
      <w:pPr>
        <w:tabs>
          <w:tab w:val="num" w:pos="5760"/>
        </w:tabs>
        <w:ind w:left="5760" w:hanging="360"/>
      </w:pPr>
    </w:lvl>
    <w:lvl w:ilvl="8" w:tplc="2A0099D8">
      <w:start w:val="1"/>
      <w:numFmt w:val="lowerRoman"/>
      <w:lvlText w:val="%9."/>
      <w:lvlJc w:val="right"/>
      <w:pPr>
        <w:tabs>
          <w:tab w:val="num" w:pos="6480"/>
        </w:tabs>
        <w:ind w:left="6480" w:hanging="180"/>
      </w:pPr>
    </w:lvl>
  </w:abstractNum>
  <w:abstractNum w:abstractNumId="20">
    <w:nsid w:val="40E67904"/>
    <w:multiLevelType w:val="hybridMultilevel"/>
    <w:tmpl w:val="E2347C64"/>
    <w:lvl w:ilvl="0" w:tplc="B9E62168">
      <w:start w:val="1"/>
      <w:numFmt w:val="decimal"/>
      <w:lvlText w:val="%1."/>
      <w:lvlJc w:val="left"/>
      <w:pPr>
        <w:tabs>
          <w:tab w:val="num" w:pos="1860"/>
        </w:tabs>
        <w:ind w:left="1860" w:hanging="360"/>
      </w:pPr>
      <w:rPr>
        <w:rFonts w:hint="default"/>
        <w:b/>
      </w:rPr>
    </w:lvl>
    <w:lvl w:ilvl="1" w:tplc="0B14388A" w:tentative="1">
      <w:start w:val="1"/>
      <w:numFmt w:val="lowerLetter"/>
      <w:lvlText w:val="%2."/>
      <w:lvlJc w:val="left"/>
      <w:pPr>
        <w:tabs>
          <w:tab w:val="num" w:pos="2580"/>
        </w:tabs>
        <w:ind w:left="2580" w:hanging="360"/>
      </w:pPr>
    </w:lvl>
    <w:lvl w:ilvl="2" w:tplc="5BBCC59A" w:tentative="1">
      <w:start w:val="1"/>
      <w:numFmt w:val="lowerRoman"/>
      <w:lvlText w:val="%3."/>
      <w:lvlJc w:val="right"/>
      <w:pPr>
        <w:tabs>
          <w:tab w:val="num" w:pos="3300"/>
        </w:tabs>
        <w:ind w:left="3300" w:hanging="180"/>
      </w:pPr>
    </w:lvl>
    <w:lvl w:ilvl="3" w:tplc="4E8A7C62" w:tentative="1">
      <w:start w:val="1"/>
      <w:numFmt w:val="decimal"/>
      <w:lvlText w:val="%4."/>
      <w:lvlJc w:val="left"/>
      <w:pPr>
        <w:tabs>
          <w:tab w:val="num" w:pos="4020"/>
        </w:tabs>
        <w:ind w:left="4020" w:hanging="360"/>
      </w:pPr>
    </w:lvl>
    <w:lvl w:ilvl="4" w:tplc="16FE4FA0" w:tentative="1">
      <w:start w:val="1"/>
      <w:numFmt w:val="lowerLetter"/>
      <w:lvlText w:val="%5."/>
      <w:lvlJc w:val="left"/>
      <w:pPr>
        <w:tabs>
          <w:tab w:val="num" w:pos="4740"/>
        </w:tabs>
        <w:ind w:left="4740" w:hanging="360"/>
      </w:pPr>
    </w:lvl>
    <w:lvl w:ilvl="5" w:tplc="17B6E0B8" w:tentative="1">
      <w:start w:val="1"/>
      <w:numFmt w:val="lowerRoman"/>
      <w:lvlText w:val="%6."/>
      <w:lvlJc w:val="right"/>
      <w:pPr>
        <w:tabs>
          <w:tab w:val="num" w:pos="5460"/>
        </w:tabs>
        <w:ind w:left="5460" w:hanging="180"/>
      </w:pPr>
    </w:lvl>
    <w:lvl w:ilvl="6" w:tplc="954E668E" w:tentative="1">
      <w:start w:val="1"/>
      <w:numFmt w:val="decimal"/>
      <w:lvlText w:val="%7."/>
      <w:lvlJc w:val="left"/>
      <w:pPr>
        <w:tabs>
          <w:tab w:val="num" w:pos="6180"/>
        </w:tabs>
        <w:ind w:left="6180" w:hanging="360"/>
      </w:pPr>
    </w:lvl>
    <w:lvl w:ilvl="7" w:tplc="D2220E38" w:tentative="1">
      <w:start w:val="1"/>
      <w:numFmt w:val="lowerLetter"/>
      <w:lvlText w:val="%8."/>
      <w:lvlJc w:val="left"/>
      <w:pPr>
        <w:tabs>
          <w:tab w:val="num" w:pos="6900"/>
        </w:tabs>
        <w:ind w:left="6900" w:hanging="360"/>
      </w:pPr>
    </w:lvl>
    <w:lvl w:ilvl="8" w:tplc="ECF41088" w:tentative="1">
      <w:start w:val="1"/>
      <w:numFmt w:val="lowerRoman"/>
      <w:lvlText w:val="%9."/>
      <w:lvlJc w:val="right"/>
      <w:pPr>
        <w:tabs>
          <w:tab w:val="num" w:pos="7620"/>
        </w:tabs>
        <w:ind w:left="7620" w:hanging="180"/>
      </w:pPr>
    </w:lvl>
  </w:abstractNum>
  <w:abstractNum w:abstractNumId="21">
    <w:nsid w:val="410638C1"/>
    <w:multiLevelType w:val="hybridMultilevel"/>
    <w:tmpl w:val="3F365076"/>
    <w:lvl w:ilvl="0" w:tplc="0F72E4DC">
      <w:start w:val="1"/>
      <w:numFmt w:val="decimal"/>
      <w:lvlText w:val="%1."/>
      <w:lvlJc w:val="left"/>
      <w:pPr>
        <w:tabs>
          <w:tab w:val="num" w:pos="720"/>
        </w:tabs>
        <w:ind w:left="720" w:hanging="360"/>
      </w:pPr>
    </w:lvl>
    <w:lvl w:ilvl="1" w:tplc="042F0003">
      <w:start w:val="1"/>
      <w:numFmt w:val="lowerLetter"/>
      <w:lvlText w:val="%2."/>
      <w:lvlJc w:val="left"/>
      <w:pPr>
        <w:tabs>
          <w:tab w:val="num" w:pos="1440"/>
        </w:tabs>
        <w:ind w:left="1440" w:hanging="360"/>
      </w:pPr>
    </w:lvl>
    <w:lvl w:ilvl="2" w:tplc="042F0005">
      <w:start w:val="1"/>
      <w:numFmt w:val="lowerRoman"/>
      <w:lvlText w:val="%3."/>
      <w:lvlJc w:val="right"/>
      <w:pPr>
        <w:tabs>
          <w:tab w:val="num" w:pos="2160"/>
        </w:tabs>
        <w:ind w:left="2160" w:hanging="180"/>
      </w:pPr>
    </w:lvl>
    <w:lvl w:ilvl="3" w:tplc="042F0001">
      <w:start w:val="1"/>
      <w:numFmt w:val="decimal"/>
      <w:lvlText w:val="%4."/>
      <w:lvlJc w:val="left"/>
      <w:pPr>
        <w:tabs>
          <w:tab w:val="num" w:pos="2880"/>
        </w:tabs>
        <w:ind w:left="2880" w:hanging="360"/>
      </w:pPr>
    </w:lvl>
    <w:lvl w:ilvl="4" w:tplc="042F0003">
      <w:start w:val="1"/>
      <w:numFmt w:val="lowerLetter"/>
      <w:lvlText w:val="%5."/>
      <w:lvlJc w:val="left"/>
      <w:pPr>
        <w:tabs>
          <w:tab w:val="num" w:pos="3600"/>
        </w:tabs>
        <w:ind w:left="3600" w:hanging="360"/>
      </w:pPr>
    </w:lvl>
    <w:lvl w:ilvl="5" w:tplc="042F0005">
      <w:start w:val="1"/>
      <w:numFmt w:val="lowerRoman"/>
      <w:lvlText w:val="%6."/>
      <w:lvlJc w:val="right"/>
      <w:pPr>
        <w:tabs>
          <w:tab w:val="num" w:pos="4320"/>
        </w:tabs>
        <w:ind w:left="4320" w:hanging="180"/>
      </w:pPr>
    </w:lvl>
    <w:lvl w:ilvl="6" w:tplc="042F0001">
      <w:start w:val="1"/>
      <w:numFmt w:val="decimal"/>
      <w:lvlText w:val="%7."/>
      <w:lvlJc w:val="left"/>
      <w:pPr>
        <w:tabs>
          <w:tab w:val="num" w:pos="5040"/>
        </w:tabs>
        <w:ind w:left="5040" w:hanging="360"/>
      </w:pPr>
    </w:lvl>
    <w:lvl w:ilvl="7" w:tplc="042F0003">
      <w:start w:val="1"/>
      <w:numFmt w:val="lowerLetter"/>
      <w:lvlText w:val="%8."/>
      <w:lvlJc w:val="left"/>
      <w:pPr>
        <w:tabs>
          <w:tab w:val="num" w:pos="5760"/>
        </w:tabs>
        <w:ind w:left="5760" w:hanging="360"/>
      </w:pPr>
    </w:lvl>
    <w:lvl w:ilvl="8" w:tplc="042F0005">
      <w:start w:val="1"/>
      <w:numFmt w:val="lowerRoman"/>
      <w:lvlText w:val="%9."/>
      <w:lvlJc w:val="right"/>
      <w:pPr>
        <w:tabs>
          <w:tab w:val="num" w:pos="6480"/>
        </w:tabs>
        <w:ind w:left="6480" w:hanging="180"/>
      </w:pPr>
    </w:lvl>
  </w:abstractNum>
  <w:abstractNum w:abstractNumId="22">
    <w:nsid w:val="459C29D4"/>
    <w:multiLevelType w:val="hybridMultilevel"/>
    <w:tmpl w:val="7E9EE012"/>
    <w:lvl w:ilvl="0" w:tplc="3B6613CE">
      <w:numFmt w:val="bullet"/>
      <w:lvlText w:val="-"/>
      <w:lvlJc w:val="left"/>
      <w:pPr>
        <w:ind w:left="720" w:hanging="360"/>
      </w:pPr>
      <w:rPr>
        <w:rFonts w:ascii="z_Verdana" w:eastAsia="MAC C Times" w:hAnsi="z_Verdana" w:cs="MAC C Times" w:hint="default"/>
      </w:rPr>
    </w:lvl>
    <w:lvl w:ilvl="1" w:tplc="04090003" w:tentative="1">
      <w:start w:val="1"/>
      <w:numFmt w:val="bullet"/>
      <w:lvlText w:val="o"/>
      <w:lvlJc w:val="left"/>
      <w:pPr>
        <w:ind w:left="1440" w:hanging="360"/>
      </w:pPr>
      <w:rPr>
        <w:rFonts w:ascii="Calibri Light" w:hAnsi="Calibri Light" w:hint="default"/>
      </w:rPr>
    </w:lvl>
    <w:lvl w:ilvl="2" w:tplc="04090005" w:tentative="1">
      <w:start w:val="1"/>
      <w:numFmt w:val="bullet"/>
      <w:lvlText w:val=""/>
      <w:lvlJc w:val="left"/>
      <w:pPr>
        <w:ind w:left="2160" w:hanging="360"/>
      </w:pPr>
      <w:rPr>
        <w:rFonts w:ascii="M_Times College" w:hAnsi="M_Times College" w:hint="default"/>
      </w:rPr>
    </w:lvl>
    <w:lvl w:ilvl="3" w:tplc="04090001" w:tentative="1">
      <w:start w:val="1"/>
      <w:numFmt w:val="bullet"/>
      <w:lvlText w:val=""/>
      <w:lvlJc w:val="left"/>
      <w:pPr>
        <w:ind w:left="2880" w:hanging="360"/>
      </w:pPr>
      <w:rPr>
        <w:rFonts w:ascii="z_Verdana" w:hAnsi="z_Verdana" w:hint="default"/>
      </w:rPr>
    </w:lvl>
    <w:lvl w:ilvl="4" w:tplc="04090003" w:tentative="1">
      <w:start w:val="1"/>
      <w:numFmt w:val="bullet"/>
      <w:lvlText w:val="o"/>
      <w:lvlJc w:val="left"/>
      <w:pPr>
        <w:ind w:left="3600" w:hanging="360"/>
      </w:pPr>
      <w:rPr>
        <w:rFonts w:ascii="Calibri Light" w:hAnsi="Calibri Light" w:hint="default"/>
      </w:rPr>
    </w:lvl>
    <w:lvl w:ilvl="5" w:tplc="04090005" w:tentative="1">
      <w:start w:val="1"/>
      <w:numFmt w:val="bullet"/>
      <w:lvlText w:val=""/>
      <w:lvlJc w:val="left"/>
      <w:pPr>
        <w:ind w:left="4320" w:hanging="360"/>
      </w:pPr>
      <w:rPr>
        <w:rFonts w:ascii="M_Times College" w:hAnsi="M_Times College" w:hint="default"/>
      </w:rPr>
    </w:lvl>
    <w:lvl w:ilvl="6" w:tplc="04090001" w:tentative="1">
      <w:start w:val="1"/>
      <w:numFmt w:val="bullet"/>
      <w:lvlText w:val=""/>
      <w:lvlJc w:val="left"/>
      <w:pPr>
        <w:ind w:left="5040" w:hanging="360"/>
      </w:pPr>
      <w:rPr>
        <w:rFonts w:ascii="z_Verdana" w:hAnsi="z_Verdana" w:hint="default"/>
      </w:rPr>
    </w:lvl>
    <w:lvl w:ilvl="7" w:tplc="04090003" w:tentative="1">
      <w:start w:val="1"/>
      <w:numFmt w:val="bullet"/>
      <w:lvlText w:val="o"/>
      <w:lvlJc w:val="left"/>
      <w:pPr>
        <w:ind w:left="5760" w:hanging="360"/>
      </w:pPr>
      <w:rPr>
        <w:rFonts w:ascii="Calibri Light" w:hAnsi="Calibri Light" w:hint="default"/>
      </w:rPr>
    </w:lvl>
    <w:lvl w:ilvl="8" w:tplc="04090005" w:tentative="1">
      <w:start w:val="1"/>
      <w:numFmt w:val="bullet"/>
      <w:lvlText w:val=""/>
      <w:lvlJc w:val="left"/>
      <w:pPr>
        <w:ind w:left="6480" w:hanging="360"/>
      </w:pPr>
      <w:rPr>
        <w:rFonts w:ascii="M_Times College" w:hAnsi="M_Times College" w:hint="default"/>
      </w:rPr>
    </w:lvl>
  </w:abstractNum>
  <w:abstractNum w:abstractNumId="23">
    <w:nsid w:val="4F971C36"/>
    <w:multiLevelType w:val="hybridMultilevel"/>
    <w:tmpl w:val="F6C0ADF0"/>
    <w:lvl w:ilvl="0" w:tplc="0F72E4DC">
      <w:start w:val="1"/>
      <w:numFmt w:val="decimal"/>
      <w:lvlText w:val="%1."/>
      <w:lvlJc w:val="left"/>
      <w:pPr>
        <w:ind w:left="502" w:hanging="360"/>
      </w:pPr>
    </w:lvl>
    <w:lvl w:ilvl="1" w:tplc="042F0003" w:tentative="1">
      <w:start w:val="1"/>
      <w:numFmt w:val="lowerLetter"/>
      <w:lvlText w:val="%2."/>
      <w:lvlJc w:val="left"/>
      <w:pPr>
        <w:ind w:left="1156" w:hanging="360"/>
      </w:pPr>
    </w:lvl>
    <w:lvl w:ilvl="2" w:tplc="042F0005" w:tentative="1">
      <w:start w:val="1"/>
      <w:numFmt w:val="lowerRoman"/>
      <w:lvlText w:val="%3."/>
      <w:lvlJc w:val="right"/>
      <w:pPr>
        <w:ind w:left="1876" w:hanging="180"/>
      </w:pPr>
    </w:lvl>
    <w:lvl w:ilvl="3" w:tplc="042F0001" w:tentative="1">
      <w:start w:val="1"/>
      <w:numFmt w:val="decimal"/>
      <w:lvlText w:val="%4."/>
      <w:lvlJc w:val="left"/>
      <w:pPr>
        <w:ind w:left="2596" w:hanging="360"/>
      </w:pPr>
    </w:lvl>
    <w:lvl w:ilvl="4" w:tplc="042F0003" w:tentative="1">
      <w:start w:val="1"/>
      <w:numFmt w:val="lowerLetter"/>
      <w:lvlText w:val="%5."/>
      <w:lvlJc w:val="left"/>
      <w:pPr>
        <w:ind w:left="3316" w:hanging="360"/>
      </w:pPr>
    </w:lvl>
    <w:lvl w:ilvl="5" w:tplc="042F0005" w:tentative="1">
      <w:start w:val="1"/>
      <w:numFmt w:val="lowerRoman"/>
      <w:lvlText w:val="%6."/>
      <w:lvlJc w:val="right"/>
      <w:pPr>
        <w:ind w:left="4036" w:hanging="180"/>
      </w:pPr>
    </w:lvl>
    <w:lvl w:ilvl="6" w:tplc="042F0001" w:tentative="1">
      <w:start w:val="1"/>
      <w:numFmt w:val="decimal"/>
      <w:lvlText w:val="%7."/>
      <w:lvlJc w:val="left"/>
      <w:pPr>
        <w:ind w:left="4756" w:hanging="360"/>
      </w:pPr>
    </w:lvl>
    <w:lvl w:ilvl="7" w:tplc="042F0003" w:tentative="1">
      <w:start w:val="1"/>
      <w:numFmt w:val="lowerLetter"/>
      <w:lvlText w:val="%8."/>
      <w:lvlJc w:val="left"/>
      <w:pPr>
        <w:ind w:left="5476" w:hanging="360"/>
      </w:pPr>
    </w:lvl>
    <w:lvl w:ilvl="8" w:tplc="042F0005" w:tentative="1">
      <w:start w:val="1"/>
      <w:numFmt w:val="lowerRoman"/>
      <w:lvlText w:val="%9."/>
      <w:lvlJc w:val="right"/>
      <w:pPr>
        <w:ind w:left="6196" w:hanging="180"/>
      </w:pPr>
    </w:lvl>
  </w:abstractNum>
  <w:abstractNum w:abstractNumId="24">
    <w:nsid w:val="502A1F0F"/>
    <w:multiLevelType w:val="hybridMultilevel"/>
    <w:tmpl w:val="94921F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52485043"/>
    <w:multiLevelType w:val="hybridMultilevel"/>
    <w:tmpl w:val="C0F4CDDA"/>
    <w:lvl w:ilvl="0" w:tplc="0F72E4DC">
      <w:start w:val="1"/>
      <w:numFmt w:val="bullet"/>
      <w:lvlText w:val=""/>
      <w:lvlJc w:val="left"/>
      <w:pPr>
        <w:tabs>
          <w:tab w:val="num" w:pos="1080"/>
        </w:tabs>
        <w:ind w:left="1080" w:hanging="360"/>
      </w:pPr>
      <w:rPr>
        <w:rFonts w:ascii="z_Verdana" w:hAnsi="z_Verdana" w:hint="default"/>
      </w:rPr>
    </w:lvl>
    <w:lvl w:ilvl="1" w:tplc="042F0003" w:tentative="1">
      <w:start w:val="1"/>
      <w:numFmt w:val="bullet"/>
      <w:lvlText w:val="o"/>
      <w:lvlJc w:val="left"/>
      <w:pPr>
        <w:tabs>
          <w:tab w:val="num" w:pos="1800"/>
        </w:tabs>
        <w:ind w:left="1800" w:hanging="360"/>
      </w:pPr>
      <w:rPr>
        <w:rFonts w:ascii="Calibri Light" w:hAnsi="Calibri Light" w:hint="default"/>
      </w:rPr>
    </w:lvl>
    <w:lvl w:ilvl="2" w:tplc="042F0005" w:tentative="1">
      <w:start w:val="1"/>
      <w:numFmt w:val="bullet"/>
      <w:lvlText w:val=""/>
      <w:lvlJc w:val="left"/>
      <w:pPr>
        <w:tabs>
          <w:tab w:val="num" w:pos="2520"/>
        </w:tabs>
        <w:ind w:left="2520" w:hanging="360"/>
      </w:pPr>
      <w:rPr>
        <w:rFonts w:ascii="M_Times College" w:hAnsi="M_Times College" w:hint="default"/>
      </w:rPr>
    </w:lvl>
    <w:lvl w:ilvl="3" w:tplc="042F0001" w:tentative="1">
      <w:start w:val="1"/>
      <w:numFmt w:val="bullet"/>
      <w:lvlText w:val=""/>
      <w:lvlJc w:val="left"/>
      <w:pPr>
        <w:tabs>
          <w:tab w:val="num" w:pos="3240"/>
        </w:tabs>
        <w:ind w:left="3240" w:hanging="360"/>
      </w:pPr>
      <w:rPr>
        <w:rFonts w:ascii="z_Verdana" w:hAnsi="z_Verdana" w:hint="default"/>
      </w:rPr>
    </w:lvl>
    <w:lvl w:ilvl="4" w:tplc="042F0003" w:tentative="1">
      <w:start w:val="1"/>
      <w:numFmt w:val="bullet"/>
      <w:lvlText w:val="o"/>
      <w:lvlJc w:val="left"/>
      <w:pPr>
        <w:tabs>
          <w:tab w:val="num" w:pos="3960"/>
        </w:tabs>
        <w:ind w:left="3960" w:hanging="360"/>
      </w:pPr>
      <w:rPr>
        <w:rFonts w:ascii="Calibri Light" w:hAnsi="Calibri Light" w:hint="default"/>
      </w:rPr>
    </w:lvl>
    <w:lvl w:ilvl="5" w:tplc="042F0005" w:tentative="1">
      <w:start w:val="1"/>
      <w:numFmt w:val="bullet"/>
      <w:lvlText w:val=""/>
      <w:lvlJc w:val="left"/>
      <w:pPr>
        <w:tabs>
          <w:tab w:val="num" w:pos="4680"/>
        </w:tabs>
        <w:ind w:left="4680" w:hanging="360"/>
      </w:pPr>
      <w:rPr>
        <w:rFonts w:ascii="M_Times College" w:hAnsi="M_Times College" w:hint="default"/>
      </w:rPr>
    </w:lvl>
    <w:lvl w:ilvl="6" w:tplc="042F0001" w:tentative="1">
      <w:start w:val="1"/>
      <w:numFmt w:val="bullet"/>
      <w:lvlText w:val=""/>
      <w:lvlJc w:val="left"/>
      <w:pPr>
        <w:tabs>
          <w:tab w:val="num" w:pos="5400"/>
        </w:tabs>
        <w:ind w:left="5400" w:hanging="360"/>
      </w:pPr>
      <w:rPr>
        <w:rFonts w:ascii="z_Verdana" w:hAnsi="z_Verdana" w:hint="default"/>
      </w:rPr>
    </w:lvl>
    <w:lvl w:ilvl="7" w:tplc="042F0003" w:tentative="1">
      <w:start w:val="1"/>
      <w:numFmt w:val="bullet"/>
      <w:lvlText w:val="o"/>
      <w:lvlJc w:val="left"/>
      <w:pPr>
        <w:tabs>
          <w:tab w:val="num" w:pos="6120"/>
        </w:tabs>
        <w:ind w:left="6120" w:hanging="360"/>
      </w:pPr>
      <w:rPr>
        <w:rFonts w:ascii="Calibri Light" w:hAnsi="Calibri Light" w:hint="default"/>
      </w:rPr>
    </w:lvl>
    <w:lvl w:ilvl="8" w:tplc="042F0005" w:tentative="1">
      <w:start w:val="1"/>
      <w:numFmt w:val="bullet"/>
      <w:lvlText w:val=""/>
      <w:lvlJc w:val="left"/>
      <w:pPr>
        <w:tabs>
          <w:tab w:val="num" w:pos="6840"/>
        </w:tabs>
        <w:ind w:left="6840" w:hanging="360"/>
      </w:pPr>
      <w:rPr>
        <w:rFonts w:ascii="M_Times College" w:hAnsi="M_Times College" w:hint="default"/>
      </w:rPr>
    </w:lvl>
  </w:abstractNum>
  <w:abstractNum w:abstractNumId="26">
    <w:nsid w:val="54D704E8"/>
    <w:multiLevelType w:val="hybridMultilevel"/>
    <w:tmpl w:val="B73C2294"/>
    <w:lvl w:ilvl="0" w:tplc="042F0001">
      <w:start w:val="1"/>
      <w:numFmt w:val="bullet"/>
      <w:lvlText w:val=""/>
      <w:lvlJc w:val="left"/>
      <w:pPr>
        <w:tabs>
          <w:tab w:val="num" w:pos="1080"/>
        </w:tabs>
        <w:ind w:left="1080" w:hanging="360"/>
      </w:pPr>
      <w:rPr>
        <w:rFonts w:ascii="z_Verdana" w:hAnsi="z_Verdana" w:hint="default"/>
      </w:rPr>
    </w:lvl>
    <w:lvl w:ilvl="1" w:tplc="042F0003" w:tentative="1">
      <w:start w:val="1"/>
      <w:numFmt w:val="bullet"/>
      <w:lvlText w:val="o"/>
      <w:lvlJc w:val="left"/>
      <w:pPr>
        <w:tabs>
          <w:tab w:val="num" w:pos="1800"/>
        </w:tabs>
        <w:ind w:left="1800" w:hanging="360"/>
      </w:pPr>
      <w:rPr>
        <w:rFonts w:ascii="Calibri Light" w:hAnsi="Calibri Light" w:hint="default"/>
      </w:rPr>
    </w:lvl>
    <w:lvl w:ilvl="2" w:tplc="042F0005" w:tentative="1">
      <w:start w:val="1"/>
      <w:numFmt w:val="bullet"/>
      <w:lvlText w:val=""/>
      <w:lvlJc w:val="left"/>
      <w:pPr>
        <w:tabs>
          <w:tab w:val="num" w:pos="2520"/>
        </w:tabs>
        <w:ind w:left="2520" w:hanging="360"/>
      </w:pPr>
      <w:rPr>
        <w:rFonts w:ascii="M_Times College" w:hAnsi="M_Times College" w:hint="default"/>
      </w:rPr>
    </w:lvl>
    <w:lvl w:ilvl="3" w:tplc="042F0001" w:tentative="1">
      <w:start w:val="1"/>
      <w:numFmt w:val="bullet"/>
      <w:lvlText w:val=""/>
      <w:lvlJc w:val="left"/>
      <w:pPr>
        <w:tabs>
          <w:tab w:val="num" w:pos="3240"/>
        </w:tabs>
        <w:ind w:left="3240" w:hanging="360"/>
      </w:pPr>
      <w:rPr>
        <w:rFonts w:ascii="z_Verdana" w:hAnsi="z_Verdana" w:hint="default"/>
      </w:rPr>
    </w:lvl>
    <w:lvl w:ilvl="4" w:tplc="042F0003" w:tentative="1">
      <w:start w:val="1"/>
      <w:numFmt w:val="bullet"/>
      <w:lvlText w:val="o"/>
      <w:lvlJc w:val="left"/>
      <w:pPr>
        <w:tabs>
          <w:tab w:val="num" w:pos="3960"/>
        </w:tabs>
        <w:ind w:left="3960" w:hanging="360"/>
      </w:pPr>
      <w:rPr>
        <w:rFonts w:ascii="Calibri Light" w:hAnsi="Calibri Light" w:hint="default"/>
      </w:rPr>
    </w:lvl>
    <w:lvl w:ilvl="5" w:tplc="042F0005" w:tentative="1">
      <w:start w:val="1"/>
      <w:numFmt w:val="bullet"/>
      <w:lvlText w:val=""/>
      <w:lvlJc w:val="left"/>
      <w:pPr>
        <w:tabs>
          <w:tab w:val="num" w:pos="4680"/>
        </w:tabs>
        <w:ind w:left="4680" w:hanging="360"/>
      </w:pPr>
      <w:rPr>
        <w:rFonts w:ascii="M_Times College" w:hAnsi="M_Times College" w:hint="default"/>
      </w:rPr>
    </w:lvl>
    <w:lvl w:ilvl="6" w:tplc="042F0001" w:tentative="1">
      <w:start w:val="1"/>
      <w:numFmt w:val="bullet"/>
      <w:lvlText w:val=""/>
      <w:lvlJc w:val="left"/>
      <w:pPr>
        <w:tabs>
          <w:tab w:val="num" w:pos="5400"/>
        </w:tabs>
        <w:ind w:left="5400" w:hanging="360"/>
      </w:pPr>
      <w:rPr>
        <w:rFonts w:ascii="z_Verdana" w:hAnsi="z_Verdana" w:hint="default"/>
      </w:rPr>
    </w:lvl>
    <w:lvl w:ilvl="7" w:tplc="042F0003" w:tentative="1">
      <w:start w:val="1"/>
      <w:numFmt w:val="bullet"/>
      <w:lvlText w:val="o"/>
      <w:lvlJc w:val="left"/>
      <w:pPr>
        <w:tabs>
          <w:tab w:val="num" w:pos="6120"/>
        </w:tabs>
        <w:ind w:left="6120" w:hanging="360"/>
      </w:pPr>
      <w:rPr>
        <w:rFonts w:ascii="Calibri Light" w:hAnsi="Calibri Light" w:hint="default"/>
      </w:rPr>
    </w:lvl>
    <w:lvl w:ilvl="8" w:tplc="042F0005" w:tentative="1">
      <w:start w:val="1"/>
      <w:numFmt w:val="bullet"/>
      <w:lvlText w:val=""/>
      <w:lvlJc w:val="left"/>
      <w:pPr>
        <w:tabs>
          <w:tab w:val="num" w:pos="6840"/>
        </w:tabs>
        <w:ind w:left="6840" w:hanging="360"/>
      </w:pPr>
      <w:rPr>
        <w:rFonts w:ascii="M_Times College" w:hAnsi="M_Times College" w:hint="default"/>
      </w:rPr>
    </w:lvl>
  </w:abstractNum>
  <w:abstractNum w:abstractNumId="27">
    <w:nsid w:val="594C073A"/>
    <w:multiLevelType w:val="hybridMultilevel"/>
    <w:tmpl w:val="54B61AAA"/>
    <w:lvl w:ilvl="0" w:tplc="0409000B">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28">
    <w:nsid w:val="5C64352D"/>
    <w:multiLevelType w:val="hybridMultilevel"/>
    <w:tmpl w:val="719C0DC2"/>
    <w:lvl w:ilvl="0" w:tplc="0409000F">
      <w:start w:val="1"/>
      <w:numFmt w:val="bullet"/>
      <w:lvlText w:val=""/>
      <w:lvlJc w:val="left"/>
      <w:pPr>
        <w:tabs>
          <w:tab w:val="num" w:pos="720"/>
        </w:tabs>
        <w:ind w:left="720" w:hanging="360"/>
      </w:pPr>
      <w:rPr>
        <w:rFonts w:ascii="z_Verdana" w:hAnsi="z_Verdana" w:hint="default"/>
      </w:rPr>
    </w:lvl>
    <w:lvl w:ilvl="1" w:tplc="04090019" w:tentative="1">
      <w:start w:val="1"/>
      <w:numFmt w:val="bullet"/>
      <w:lvlText w:val="o"/>
      <w:lvlJc w:val="left"/>
      <w:pPr>
        <w:tabs>
          <w:tab w:val="num" w:pos="1440"/>
        </w:tabs>
        <w:ind w:left="1440" w:hanging="360"/>
      </w:pPr>
      <w:rPr>
        <w:rFonts w:ascii="Calibri Light" w:hAnsi="Calibri Light" w:hint="default"/>
      </w:rPr>
    </w:lvl>
    <w:lvl w:ilvl="2" w:tplc="0409001B" w:tentative="1">
      <w:start w:val="1"/>
      <w:numFmt w:val="bullet"/>
      <w:lvlText w:val=""/>
      <w:lvlJc w:val="left"/>
      <w:pPr>
        <w:tabs>
          <w:tab w:val="num" w:pos="2160"/>
        </w:tabs>
        <w:ind w:left="2160" w:hanging="360"/>
      </w:pPr>
      <w:rPr>
        <w:rFonts w:ascii="M_Times College" w:hAnsi="M_Times College" w:hint="default"/>
      </w:rPr>
    </w:lvl>
    <w:lvl w:ilvl="3" w:tplc="0409000F" w:tentative="1">
      <w:start w:val="1"/>
      <w:numFmt w:val="bullet"/>
      <w:lvlText w:val=""/>
      <w:lvlJc w:val="left"/>
      <w:pPr>
        <w:tabs>
          <w:tab w:val="num" w:pos="2880"/>
        </w:tabs>
        <w:ind w:left="2880" w:hanging="360"/>
      </w:pPr>
      <w:rPr>
        <w:rFonts w:ascii="z_Verdana" w:hAnsi="z_Verdana" w:hint="default"/>
      </w:rPr>
    </w:lvl>
    <w:lvl w:ilvl="4" w:tplc="04090019" w:tentative="1">
      <w:start w:val="1"/>
      <w:numFmt w:val="bullet"/>
      <w:lvlText w:val="o"/>
      <w:lvlJc w:val="left"/>
      <w:pPr>
        <w:tabs>
          <w:tab w:val="num" w:pos="3600"/>
        </w:tabs>
        <w:ind w:left="3600" w:hanging="360"/>
      </w:pPr>
      <w:rPr>
        <w:rFonts w:ascii="Calibri Light" w:hAnsi="Calibri Light" w:hint="default"/>
      </w:rPr>
    </w:lvl>
    <w:lvl w:ilvl="5" w:tplc="0409001B" w:tentative="1">
      <w:start w:val="1"/>
      <w:numFmt w:val="bullet"/>
      <w:lvlText w:val=""/>
      <w:lvlJc w:val="left"/>
      <w:pPr>
        <w:tabs>
          <w:tab w:val="num" w:pos="4320"/>
        </w:tabs>
        <w:ind w:left="4320" w:hanging="360"/>
      </w:pPr>
      <w:rPr>
        <w:rFonts w:ascii="M_Times College" w:hAnsi="M_Times College" w:hint="default"/>
      </w:rPr>
    </w:lvl>
    <w:lvl w:ilvl="6" w:tplc="0409000F" w:tentative="1">
      <w:start w:val="1"/>
      <w:numFmt w:val="bullet"/>
      <w:lvlText w:val=""/>
      <w:lvlJc w:val="left"/>
      <w:pPr>
        <w:tabs>
          <w:tab w:val="num" w:pos="5040"/>
        </w:tabs>
        <w:ind w:left="5040" w:hanging="360"/>
      </w:pPr>
      <w:rPr>
        <w:rFonts w:ascii="z_Verdana" w:hAnsi="z_Verdana" w:hint="default"/>
      </w:rPr>
    </w:lvl>
    <w:lvl w:ilvl="7" w:tplc="04090019" w:tentative="1">
      <w:start w:val="1"/>
      <w:numFmt w:val="bullet"/>
      <w:lvlText w:val="o"/>
      <w:lvlJc w:val="left"/>
      <w:pPr>
        <w:tabs>
          <w:tab w:val="num" w:pos="5760"/>
        </w:tabs>
        <w:ind w:left="5760" w:hanging="360"/>
      </w:pPr>
      <w:rPr>
        <w:rFonts w:ascii="Calibri Light" w:hAnsi="Calibri Light" w:hint="default"/>
      </w:rPr>
    </w:lvl>
    <w:lvl w:ilvl="8" w:tplc="0409001B" w:tentative="1">
      <w:start w:val="1"/>
      <w:numFmt w:val="bullet"/>
      <w:lvlText w:val=""/>
      <w:lvlJc w:val="left"/>
      <w:pPr>
        <w:tabs>
          <w:tab w:val="num" w:pos="6480"/>
        </w:tabs>
        <w:ind w:left="6480" w:hanging="360"/>
      </w:pPr>
      <w:rPr>
        <w:rFonts w:ascii="M_Times College" w:hAnsi="M_Times College" w:hint="default"/>
      </w:rPr>
    </w:lvl>
  </w:abstractNum>
  <w:abstractNum w:abstractNumId="29">
    <w:nsid w:val="5C9C24F2"/>
    <w:multiLevelType w:val="hybridMultilevel"/>
    <w:tmpl w:val="436CF4B8"/>
    <w:lvl w:ilvl="0" w:tplc="0409000F">
      <w:numFmt w:val="bullet"/>
      <w:lvlText w:val="-"/>
      <w:lvlJc w:val="left"/>
      <w:pPr>
        <w:ind w:left="720" w:hanging="360"/>
      </w:pPr>
      <w:rPr>
        <w:rFonts w:ascii="Calibri Light" w:eastAsia="MAC C Times" w:hAnsi="Calibri Light" w:cs="MAC C Times" w:hint="default"/>
      </w:rPr>
    </w:lvl>
    <w:lvl w:ilvl="1" w:tplc="2A0A0C46" w:tentative="1">
      <w:start w:val="1"/>
      <w:numFmt w:val="bullet"/>
      <w:lvlText w:val="o"/>
      <w:lvlJc w:val="left"/>
      <w:pPr>
        <w:ind w:left="1440" w:hanging="360"/>
      </w:pPr>
      <w:rPr>
        <w:rFonts w:ascii="Calibri Light" w:hAnsi="Calibri Light" w:hint="default"/>
      </w:rPr>
    </w:lvl>
    <w:lvl w:ilvl="2" w:tplc="0409001B" w:tentative="1">
      <w:start w:val="1"/>
      <w:numFmt w:val="bullet"/>
      <w:lvlText w:val=""/>
      <w:lvlJc w:val="left"/>
      <w:pPr>
        <w:ind w:left="2160" w:hanging="360"/>
      </w:pPr>
      <w:rPr>
        <w:rFonts w:ascii="M_Times College" w:hAnsi="M_Times College" w:hint="default"/>
      </w:rPr>
    </w:lvl>
    <w:lvl w:ilvl="3" w:tplc="0409000F" w:tentative="1">
      <w:start w:val="1"/>
      <w:numFmt w:val="bullet"/>
      <w:lvlText w:val=""/>
      <w:lvlJc w:val="left"/>
      <w:pPr>
        <w:ind w:left="2880" w:hanging="360"/>
      </w:pPr>
      <w:rPr>
        <w:rFonts w:ascii="z_Verdana" w:hAnsi="z_Verdana" w:hint="default"/>
      </w:rPr>
    </w:lvl>
    <w:lvl w:ilvl="4" w:tplc="04090019" w:tentative="1">
      <w:start w:val="1"/>
      <w:numFmt w:val="bullet"/>
      <w:lvlText w:val="o"/>
      <w:lvlJc w:val="left"/>
      <w:pPr>
        <w:ind w:left="3600" w:hanging="360"/>
      </w:pPr>
      <w:rPr>
        <w:rFonts w:ascii="Calibri Light" w:hAnsi="Calibri Light" w:hint="default"/>
      </w:rPr>
    </w:lvl>
    <w:lvl w:ilvl="5" w:tplc="0409001B" w:tentative="1">
      <w:start w:val="1"/>
      <w:numFmt w:val="bullet"/>
      <w:lvlText w:val=""/>
      <w:lvlJc w:val="left"/>
      <w:pPr>
        <w:ind w:left="4320" w:hanging="360"/>
      </w:pPr>
      <w:rPr>
        <w:rFonts w:ascii="M_Times College" w:hAnsi="M_Times College" w:hint="default"/>
      </w:rPr>
    </w:lvl>
    <w:lvl w:ilvl="6" w:tplc="0409000F" w:tentative="1">
      <w:start w:val="1"/>
      <w:numFmt w:val="bullet"/>
      <w:lvlText w:val=""/>
      <w:lvlJc w:val="left"/>
      <w:pPr>
        <w:ind w:left="5040" w:hanging="360"/>
      </w:pPr>
      <w:rPr>
        <w:rFonts w:ascii="z_Verdana" w:hAnsi="z_Verdana" w:hint="default"/>
      </w:rPr>
    </w:lvl>
    <w:lvl w:ilvl="7" w:tplc="04090019" w:tentative="1">
      <w:start w:val="1"/>
      <w:numFmt w:val="bullet"/>
      <w:lvlText w:val="o"/>
      <w:lvlJc w:val="left"/>
      <w:pPr>
        <w:ind w:left="5760" w:hanging="360"/>
      </w:pPr>
      <w:rPr>
        <w:rFonts w:ascii="Calibri Light" w:hAnsi="Calibri Light" w:hint="default"/>
      </w:rPr>
    </w:lvl>
    <w:lvl w:ilvl="8" w:tplc="0409001B" w:tentative="1">
      <w:start w:val="1"/>
      <w:numFmt w:val="bullet"/>
      <w:lvlText w:val=""/>
      <w:lvlJc w:val="left"/>
      <w:pPr>
        <w:ind w:left="6480" w:hanging="360"/>
      </w:pPr>
      <w:rPr>
        <w:rFonts w:ascii="M_Times College" w:hAnsi="M_Times College" w:hint="default"/>
      </w:rPr>
    </w:lvl>
  </w:abstractNum>
  <w:abstractNum w:abstractNumId="30">
    <w:nsid w:val="61AE2551"/>
    <w:multiLevelType w:val="hybridMultilevel"/>
    <w:tmpl w:val="BE02041E"/>
    <w:lvl w:ilvl="0" w:tplc="0F72E4DC">
      <w:start w:val="1"/>
      <w:numFmt w:val="bullet"/>
      <w:lvlText w:val=""/>
      <w:lvlJc w:val="left"/>
      <w:pPr>
        <w:tabs>
          <w:tab w:val="num" w:pos="720"/>
        </w:tabs>
        <w:ind w:left="720" w:hanging="360"/>
      </w:pPr>
      <w:rPr>
        <w:rFonts w:ascii="z_Verdana" w:hAnsi="z_Verdana" w:hint="default"/>
      </w:rPr>
    </w:lvl>
    <w:lvl w:ilvl="1" w:tplc="042F0003" w:tentative="1">
      <w:start w:val="1"/>
      <w:numFmt w:val="bullet"/>
      <w:lvlText w:val="o"/>
      <w:lvlJc w:val="left"/>
      <w:pPr>
        <w:tabs>
          <w:tab w:val="num" w:pos="1440"/>
        </w:tabs>
        <w:ind w:left="1440" w:hanging="360"/>
      </w:pPr>
      <w:rPr>
        <w:rFonts w:ascii="Calibri Light" w:hAnsi="Calibri Light" w:hint="default"/>
      </w:rPr>
    </w:lvl>
    <w:lvl w:ilvl="2" w:tplc="042F0005" w:tentative="1">
      <w:start w:val="1"/>
      <w:numFmt w:val="bullet"/>
      <w:lvlText w:val=""/>
      <w:lvlJc w:val="left"/>
      <w:pPr>
        <w:tabs>
          <w:tab w:val="num" w:pos="2160"/>
        </w:tabs>
        <w:ind w:left="2160" w:hanging="360"/>
      </w:pPr>
      <w:rPr>
        <w:rFonts w:ascii="M_Times College" w:hAnsi="M_Times College" w:hint="default"/>
      </w:rPr>
    </w:lvl>
    <w:lvl w:ilvl="3" w:tplc="042F0001" w:tentative="1">
      <w:start w:val="1"/>
      <w:numFmt w:val="bullet"/>
      <w:lvlText w:val=""/>
      <w:lvlJc w:val="left"/>
      <w:pPr>
        <w:tabs>
          <w:tab w:val="num" w:pos="2880"/>
        </w:tabs>
        <w:ind w:left="2880" w:hanging="360"/>
      </w:pPr>
      <w:rPr>
        <w:rFonts w:ascii="z_Verdana" w:hAnsi="z_Verdana" w:hint="default"/>
      </w:rPr>
    </w:lvl>
    <w:lvl w:ilvl="4" w:tplc="042F0003" w:tentative="1">
      <w:start w:val="1"/>
      <w:numFmt w:val="bullet"/>
      <w:lvlText w:val="o"/>
      <w:lvlJc w:val="left"/>
      <w:pPr>
        <w:tabs>
          <w:tab w:val="num" w:pos="3600"/>
        </w:tabs>
        <w:ind w:left="3600" w:hanging="360"/>
      </w:pPr>
      <w:rPr>
        <w:rFonts w:ascii="Calibri Light" w:hAnsi="Calibri Light" w:hint="default"/>
      </w:rPr>
    </w:lvl>
    <w:lvl w:ilvl="5" w:tplc="042F0005" w:tentative="1">
      <w:start w:val="1"/>
      <w:numFmt w:val="bullet"/>
      <w:lvlText w:val=""/>
      <w:lvlJc w:val="left"/>
      <w:pPr>
        <w:tabs>
          <w:tab w:val="num" w:pos="4320"/>
        </w:tabs>
        <w:ind w:left="4320" w:hanging="360"/>
      </w:pPr>
      <w:rPr>
        <w:rFonts w:ascii="M_Times College" w:hAnsi="M_Times College" w:hint="default"/>
      </w:rPr>
    </w:lvl>
    <w:lvl w:ilvl="6" w:tplc="042F0001" w:tentative="1">
      <w:start w:val="1"/>
      <w:numFmt w:val="bullet"/>
      <w:lvlText w:val=""/>
      <w:lvlJc w:val="left"/>
      <w:pPr>
        <w:tabs>
          <w:tab w:val="num" w:pos="5040"/>
        </w:tabs>
        <w:ind w:left="5040" w:hanging="360"/>
      </w:pPr>
      <w:rPr>
        <w:rFonts w:ascii="z_Verdana" w:hAnsi="z_Verdana" w:hint="default"/>
      </w:rPr>
    </w:lvl>
    <w:lvl w:ilvl="7" w:tplc="042F0003" w:tentative="1">
      <w:start w:val="1"/>
      <w:numFmt w:val="bullet"/>
      <w:lvlText w:val="o"/>
      <w:lvlJc w:val="left"/>
      <w:pPr>
        <w:tabs>
          <w:tab w:val="num" w:pos="5760"/>
        </w:tabs>
        <w:ind w:left="5760" w:hanging="360"/>
      </w:pPr>
      <w:rPr>
        <w:rFonts w:ascii="Calibri Light" w:hAnsi="Calibri Light" w:hint="default"/>
      </w:rPr>
    </w:lvl>
    <w:lvl w:ilvl="8" w:tplc="042F0005" w:tentative="1">
      <w:start w:val="1"/>
      <w:numFmt w:val="bullet"/>
      <w:lvlText w:val=""/>
      <w:lvlJc w:val="left"/>
      <w:pPr>
        <w:tabs>
          <w:tab w:val="num" w:pos="6480"/>
        </w:tabs>
        <w:ind w:left="6480" w:hanging="360"/>
      </w:pPr>
      <w:rPr>
        <w:rFonts w:ascii="M_Times College" w:hAnsi="M_Times College" w:hint="default"/>
      </w:rPr>
    </w:lvl>
  </w:abstractNum>
  <w:abstractNum w:abstractNumId="31">
    <w:nsid w:val="66D1311D"/>
    <w:multiLevelType w:val="hybridMultilevel"/>
    <w:tmpl w:val="E86C10FC"/>
    <w:lvl w:ilvl="0" w:tplc="47B8C548">
      <w:start w:val="1"/>
      <w:numFmt w:val="bullet"/>
      <w:lvlText w:val=""/>
      <w:lvlJc w:val="left"/>
      <w:pPr>
        <w:tabs>
          <w:tab w:val="num" w:pos="1440"/>
        </w:tabs>
        <w:ind w:left="1440" w:hanging="360"/>
      </w:pPr>
      <w:rPr>
        <w:rFonts w:ascii="z_Verdana" w:hAnsi="z_Verdana" w:hint="default"/>
      </w:rPr>
    </w:lvl>
    <w:lvl w:ilvl="1" w:tplc="DE60A5F8">
      <w:start w:val="1"/>
      <w:numFmt w:val="bullet"/>
      <w:lvlText w:val="o"/>
      <w:lvlJc w:val="left"/>
      <w:pPr>
        <w:tabs>
          <w:tab w:val="num" w:pos="2160"/>
        </w:tabs>
        <w:ind w:left="2160" w:hanging="360"/>
      </w:pPr>
      <w:rPr>
        <w:rFonts w:ascii="Calibri Light" w:hAnsi="Calibri Light" w:hint="default"/>
      </w:rPr>
    </w:lvl>
    <w:lvl w:ilvl="2" w:tplc="B0CAE1B4">
      <w:start w:val="6"/>
      <w:numFmt w:val="bullet"/>
      <w:lvlText w:val="-"/>
      <w:lvlJc w:val="left"/>
      <w:pPr>
        <w:tabs>
          <w:tab w:val="num" w:pos="2880"/>
        </w:tabs>
        <w:ind w:left="2880" w:hanging="360"/>
      </w:pPr>
      <w:rPr>
        <w:rFonts w:ascii="MAC C Times" w:eastAsia="MAC C Times" w:hAnsi="MAC C Times" w:cs="MAC C Times" w:hint="default"/>
      </w:rPr>
    </w:lvl>
    <w:lvl w:ilvl="3" w:tplc="6CF8C930" w:tentative="1">
      <w:start w:val="1"/>
      <w:numFmt w:val="bullet"/>
      <w:lvlText w:val=""/>
      <w:lvlJc w:val="left"/>
      <w:pPr>
        <w:tabs>
          <w:tab w:val="num" w:pos="3600"/>
        </w:tabs>
        <w:ind w:left="3600" w:hanging="360"/>
      </w:pPr>
      <w:rPr>
        <w:rFonts w:ascii="z_Verdana" w:hAnsi="z_Verdana" w:hint="default"/>
      </w:rPr>
    </w:lvl>
    <w:lvl w:ilvl="4" w:tplc="D4B6F43C" w:tentative="1">
      <w:start w:val="1"/>
      <w:numFmt w:val="bullet"/>
      <w:lvlText w:val="o"/>
      <w:lvlJc w:val="left"/>
      <w:pPr>
        <w:tabs>
          <w:tab w:val="num" w:pos="4320"/>
        </w:tabs>
        <w:ind w:left="4320" w:hanging="360"/>
      </w:pPr>
      <w:rPr>
        <w:rFonts w:ascii="Calibri Light" w:hAnsi="Calibri Light" w:hint="default"/>
      </w:rPr>
    </w:lvl>
    <w:lvl w:ilvl="5" w:tplc="47A04D3C" w:tentative="1">
      <w:start w:val="1"/>
      <w:numFmt w:val="bullet"/>
      <w:lvlText w:val=""/>
      <w:lvlJc w:val="left"/>
      <w:pPr>
        <w:tabs>
          <w:tab w:val="num" w:pos="5040"/>
        </w:tabs>
        <w:ind w:left="5040" w:hanging="360"/>
      </w:pPr>
      <w:rPr>
        <w:rFonts w:ascii="M_Times College" w:hAnsi="M_Times College" w:hint="default"/>
      </w:rPr>
    </w:lvl>
    <w:lvl w:ilvl="6" w:tplc="7498591A" w:tentative="1">
      <w:start w:val="1"/>
      <w:numFmt w:val="bullet"/>
      <w:lvlText w:val=""/>
      <w:lvlJc w:val="left"/>
      <w:pPr>
        <w:tabs>
          <w:tab w:val="num" w:pos="5760"/>
        </w:tabs>
        <w:ind w:left="5760" w:hanging="360"/>
      </w:pPr>
      <w:rPr>
        <w:rFonts w:ascii="z_Verdana" w:hAnsi="z_Verdana" w:hint="default"/>
      </w:rPr>
    </w:lvl>
    <w:lvl w:ilvl="7" w:tplc="BF18A412" w:tentative="1">
      <w:start w:val="1"/>
      <w:numFmt w:val="bullet"/>
      <w:lvlText w:val="o"/>
      <w:lvlJc w:val="left"/>
      <w:pPr>
        <w:tabs>
          <w:tab w:val="num" w:pos="6480"/>
        </w:tabs>
        <w:ind w:left="6480" w:hanging="360"/>
      </w:pPr>
      <w:rPr>
        <w:rFonts w:ascii="Calibri Light" w:hAnsi="Calibri Light" w:hint="default"/>
      </w:rPr>
    </w:lvl>
    <w:lvl w:ilvl="8" w:tplc="B700183E" w:tentative="1">
      <w:start w:val="1"/>
      <w:numFmt w:val="bullet"/>
      <w:lvlText w:val=""/>
      <w:lvlJc w:val="left"/>
      <w:pPr>
        <w:tabs>
          <w:tab w:val="num" w:pos="7200"/>
        </w:tabs>
        <w:ind w:left="7200" w:hanging="360"/>
      </w:pPr>
      <w:rPr>
        <w:rFonts w:ascii="M_Times College" w:hAnsi="M_Times College" w:hint="default"/>
      </w:rPr>
    </w:lvl>
  </w:abstractNum>
  <w:abstractNum w:abstractNumId="32">
    <w:nsid w:val="6B2C4391"/>
    <w:multiLevelType w:val="hybridMultilevel"/>
    <w:tmpl w:val="B0100BFC"/>
    <w:lvl w:ilvl="0" w:tplc="042F000F">
      <w:start w:val="1"/>
      <w:numFmt w:val="bullet"/>
      <w:lvlText w:val=""/>
      <w:lvlJc w:val="left"/>
      <w:pPr>
        <w:tabs>
          <w:tab w:val="num" w:pos="1080"/>
        </w:tabs>
        <w:ind w:left="1080" w:hanging="360"/>
      </w:pPr>
      <w:rPr>
        <w:rFonts w:ascii="z_Verdana" w:hAnsi="z_Verdana" w:hint="default"/>
      </w:rPr>
    </w:lvl>
    <w:lvl w:ilvl="1" w:tplc="042F0019">
      <w:start w:val="1"/>
      <w:numFmt w:val="bullet"/>
      <w:lvlText w:val="o"/>
      <w:lvlJc w:val="left"/>
      <w:pPr>
        <w:tabs>
          <w:tab w:val="num" w:pos="1800"/>
        </w:tabs>
        <w:ind w:left="1800" w:hanging="360"/>
      </w:pPr>
      <w:rPr>
        <w:rFonts w:ascii="Calibri Light" w:hAnsi="Calibri Light" w:hint="default"/>
      </w:rPr>
    </w:lvl>
    <w:lvl w:ilvl="2" w:tplc="042F001B" w:tentative="1">
      <w:start w:val="1"/>
      <w:numFmt w:val="bullet"/>
      <w:lvlText w:val=""/>
      <w:lvlJc w:val="left"/>
      <w:pPr>
        <w:tabs>
          <w:tab w:val="num" w:pos="2520"/>
        </w:tabs>
        <w:ind w:left="2520" w:hanging="360"/>
      </w:pPr>
      <w:rPr>
        <w:rFonts w:ascii="M_Times College" w:hAnsi="M_Times College" w:hint="default"/>
      </w:rPr>
    </w:lvl>
    <w:lvl w:ilvl="3" w:tplc="042F000F" w:tentative="1">
      <w:start w:val="1"/>
      <w:numFmt w:val="bullet"/>
      <w:lvlText w:val=""/>
      <w:lvlJc w:val="left"/>
      <w:pPr>
        <w:tabs>
          <w:tab w:val="num" w:pos="3240"/>
        </w:tabs>
        <w:ind w:left="3240" w:hanging="360"/>
      </w:pPr>
      <w:rPr>
        <w:rFonts w:ascii="z_Verdana" w:hAnsi="z_Verdana" w:hint="default"/>
      </w:rPr>
    </w:lvl>
    <w:lvl w:ilvl="4" w:tplc="042F0019" w:tentative="1">
      <w:start w:val="1"/>
      <w:numFmt w:val="bullet"/>
      <w:lvlText w:val="o"/>
      <w:lvlJc w:val="left"/>
      <w:pPr>
        <w:tabs>
          <w:tab w:val="num" w:pos="3960"/>
        </w:tabs>
        <w:ind w:left="3960" w:hanging="360"/>
      </w:pPr>
      <w:rPr>
        <w:rFonts w:ascii="Calibri Light" w:hAnsi="Calibri Light" w:hint="default"/>
      </w:rPr>
    </w:lvl>
    <w:lvl w:ilvl="5" w:tplc="042F001B" w:tentative="1">
      <w:start w:val="1"/>
      <w:numFmt w:val="bullet"/>
      <w:lvlText w:val=""/>
      <w:lvlJc w:val="left"/>
      <w:pPr>
        <w:tabs>
          <w:tab w:val="num" w:pos="4680"/>
        </w:tabs>
        <w:ind w:left="4680" w:hanging="360"/>
      </w:pPr>
      <w:rPr>
        <w:rFonts w:ascii="M_Times College" w:hAnsi="M_Times College" w:hint="default"/>
      </w:rPr>
    </w:lvl>
    <w:lvl w:ilvl="6" w:tplc="042F000F" w:tentative="1">
      <w:start w:val="1"/>
      <w:numFmt w:val="bullet"/>
      <w:lvlText w:val=""/>
      <w:lvlJc w:val="left"/>
      <w:pPr>
        <w:tabs>
          <w:tab w:val="num" w:pos="5400"/>
        </w:tabs>
        <w:ind w:left="5400" w:hanging="360"/>
      </w:pPr>
      <w:rPr>
        <w:rFonts w:ascii="z_Verdana" w:hAnsi="z_Verdana" w:hint="default"/>
      </w:rPr>
    </w:lvl>
    <w:lvl w:ilvl="7" w:tplc="042F0019" w:tentative="1">
      <w:start w:val="1"/>
      <w:numFmt w:val="bullet"/>
      <w:lvlText w:val="o"/>
      <w:lvlJc w:val="left"/>
      <w:pPr>
        <w:tabs>
          <w:tab w:val="num" w:pos="6120"/>
        </w:tabs>
        <w:ind w:left="6120" w:hanging="360"/>
      </w:pPr>
      <w:rPr>
        <w:rFonts w:ascii="Calibri Light" w:hAnsi="Calibri Light" w:hint="default"/>
      </w:rPr>
    </w:lvl>
    <w:lvl w:ilvl="8" w:tplc="042F001B" w:tentative="1">
      <w:start w:val="1"/>
      <w:numFmt w:val="bullet"/>
      <w:lvlText w:val=""/>
      <w:lvlJc w:val="left"/>
      <w:pPr>
        <w:tabs>
          <w:tab w:val="num" w:pos="6840"/>
        </w:tabs>
        <w:ind w:left="6840" w:hanging="360"/>
      </w:pPr>
      <w:rPr>
        <w:rFonts w:ascii="M_Times College" w:hAnsi="M_Times College" w:hint="default"/>
      </w:rPr>
    </w:lvl>
  </w:abstractNum>
  <w:abstractNum w:abstractNumId="33">
    <w:nsid w:val="6BFC7845"/>
    <w:multiLevelType w:val="hybridMultilevel"/>
    <w:tmpl w:val="72E67814"/>
    <w:lvl w:ilvl="0" w:tplc="04090001">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4">
    <w:nsid w:val="6CE30241"/>
    <w:multiLevelType w:val="hybridMultilevel"/>
    <w:tmpl w:val="5DAE7708"/>
    <w:lvl w:ilvl="0" w:tplc="0409000F">
      <w:numFmt w:val="bullet"/>
      <w:lvlText w:val="-"/>
      <w:lvlJc w:val="left"/>
      <w:pPr>
        <w:ind w:left="720" w:hanging="360"/>
      </w:pPr>
      <w:rPr>
        <w:rFonts w:ascii="Calibri Light" w:eastAsia="MAC C Times" w:hAnsi="Calibri Light" w:cs="MAC C Times" w:hint="default"/>
      </w:rPr>
    </w:lvl>
    <w:lvl w:ilvl="1" w:tplc="04090019" w:tentative="1">
      <w:start w:val="1"/>
      <w:numFmt w:val="bullet"/>
      <w:lvlText w:val="o"/>
      <w:lvlJc w:val="left"/>
      <w:pPr>
        <w:ind w:left="1440" w:hanging="360"/>
      </w:pPr>
      <w:rPr>
        <w:rFonts w:ascii="Calibri Light" w:hAnsi="Calibri Light" w:hint="default"/>
      </w:rPr>
    </w:lvl>
    <w:lvl w:ilvl="2" w:tplc="0409001B" w:tentative="1">
      <w:start w:val="1"/>
      <w:numFmt w:val="bullet"/>
      <w:lvlText w:val=""/>
      <w:lvlJc w:val="left"/>
      <w:pPr>
        <w:ind w:left="2160" w:hanging="360"/>
      </w:pPr>
      <w:rPr>
        <w:rFonts w:ascii="M_Times College" w:hAnsi="M_Times College" w:hint="default"/>
      </w:rPr>
    </w:lvl>
    <w:lvl w:ilvl="3" w:tplc="0409000F" w:tentative="1">
      <w:start w:val="1"/>
      <w:numFmt w:val="bullet"/>
      <w:lvlText w:val=""/>
      <w:lvlJc w:val="left"/>
      <w:pPr>
        <w:ind w:left="2880" w:hanging="360"/>
      </w:pPr>
      <w:rPr>
        <w:rFonts w:ascii="z_Verdana" w:hAnsi="z_Verdana" w:hint="default"/>
      </w:rPr>
    </w:lvl>
    <w:lvl w:ilvl="4" w:tplc="04090019" w:tentative="1">
      <w:start w:val="1"/>
      <w:numFmt w:val="bullet"/>
      <w:lvlText w:val="o"/>
      <w:lvlJc w:val="left"/>
      <w:pPr>
        <w:ind w:left="3600" w:hanging="360"/>
      </w:pPr>
      <w:rPr>
        <w:rFonts w:ascii="Calibri Light" w:hAnsi="Calibri Light" w:hint="default"/>
      </w:rPr>
    </w:lvl>
    <w:lvl w:ilvl="5" w:tplc="0409001B" w:tentative="1">
      <w:start w:val="1"/>
      <w:numFmt w:val="bullet"/>
      <w:lvlText w:val=""/>
      <w:lvlJc w:val="left"/>
      <w:pPr>
        <w:ind w:left="4320" w:hanging="360"/>
      </w:pPr>
      <w:rPr>
        <w:rFonts w:ascii="M_Times College" w:hAnsi="M_Times College" w:hint="default"/>
      </w:rPr>
    </w:lvl>
    <w:lvl w:ilvl="6" w:tplc="0409000F" w:tentative="1">
      <w:start w:val="1"/>
      <w:numFmt w:val="bullet"/>
      <w:lvlText w:val=""/>
      <w:lvlJc w:val="left"/>
      <w:pPr>
        <w:ind w:left="5040" w:hanging="360"/>
      </w:pPr>
      <w:rPr>
        <w:rFonts w:ascii="z_Verdana" w:hAnsi="z_Verdana" w:hint="default"/>
      </w:rPr>
    </w:lvl>
    <w:lvl w:ilvl="7" w:tplc="04090019" w:tentative="1">
      <w:start w:val="1"/>
      <w:numFmt w:val="bullet"/>
      <w:lvlText w:val="o"/>
      <w:lvlJc w:val="left"/>
      <w:pPr>
        <w:ind w:left="5760" w:hanging="360"/>
      </w:pPr>
      <w:rPr>
        <w:rFonts w:ascii="Calibri Light" w:hAnsi="Calibri Light" w:hint="default"/>
      </w:rPr>
    </w:lvl>
    <w:lvl w:ilvl="8" w:tplc="0409001B" w:tentative="1">
      <w:start w:val="1"/>
      <w:numFmt w:val="bullet"/>
      <w:lvlText w:val=""/>
      <w:lvlJc w:val="left"/>
      <w:pPr>
        <w:ind w:left="6480" w:hanging="360"/>
      </w:pPr>
      <w:rPr>
        <w:rFonts w:ascii="M_Times College" w:hAnsi="M_Times College" w:hint="default"/>
      </w:rPr>
    </w:lvl>
  </w:abstractNum>
  <w:abstractNum w:abstractNumId="35">
    <w:nsid w:val="6DE825A4"/>
    <w:multiLevelType w:val="hybridMultilevel"/>
    <w:tmpl w:val="9D428720"/>
    <w:lvl w:ilvl="0" w:tplc="FFFFFFFF">
      <w:start w:val="1"/>
      <w:numFmt w:val="decimal"/>
      <w:lvlText w:val="%1."/>
      <w:lvlJc w:val="left"/>
      <w:pPr>
        <w:tabs>
          <w:tab w:val="num" w:pos="720"/>
        </w:tabs>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nsid w:val="6EF45BB9"/>
    <w:multiLevelType w:val="singleLevel"/>
    <w:tmpl w:val="2D54568C"/>
    <w:lvl w:ilvl="0">
      <w:start w:val="1"/>
      <w:numFmt w:val="upperLetter"/>
      <w:pStyle w:val="Heading4"/>
      <w:lvlText w:val="%1."/>
      <w:lvlJc w:val="left"/>
      <w:pPr>
        <w:tabs>
          <w:tab w:val="num" w:pos="1080"/>
        </w:tabs>
        <w:ind w:left="1080" w:hanging="360"/>
      </w:pPr>
    </w:lvl>
  </w:abstractNum>
  <w:abstractNum w:abstractNumId="37">
    <w:nsid w:val="7BD85EB9"/>
    <w:multiLevelType w:val="hybridMultilevel"/>
    <w:tmpl w:val="61DC9A5C"/>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6"/>
    <w:lvlOverride w:ilvl="0">
      <w:startOverride w:val="1"/>
    </w:lvlOverride>
  </w:num>
  <w:num w:numId="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num>
  <w:num w:numId="5">
    <w:abstractNumId w:val="36"/>
  </w:num>
  <w:num w:numId="6">
    <w:abstractNumId w:val="32"/>
  </w:num>
  <w:num w:numId="7">
    <w:abstractNumId w:val="30"/>
  </w:num>
  <w:num w:numId="8">
    <w:abstractNumId w:val="13"/>
  </w:num>
  <w:num w:numId="9">
    <w:abstractNumId w:val="9"/>
  </w:num>
  <w:num w:numId="10">
    <w:abstractNumId w:val="16"/>
  </w:num>
  <w:num w:numId="11">
    <w:abstractNumId w:val="11"/>
  </w:num>
  <w:num w:numId="12">
    <w:abstractNumId w:val="28"/>
  </w:num>
  <w:num w:numId="13">
    <w:abstractNumId w:val="0"/>
  </w:num>
  <w:num w:numId="14">
    <w:abstractNumId w:val="25"/>
  </w:num>
  <w:num w:numId="15">
    <w:abstractNumId w:val="26"/>
  </w:num>
  <w:num w:numId="16">
    <w:abstractNumId w:val="5"/>
  </w:num>
  <w:num w:numId="17">
    <w:abstractNumId w:val="17"/>
  </w:num>
  <w:num w:numId="18">
    <w:abstractNumId w:val="4"/>
  </w:num>
  <w:num w:numId="19">
    <w:abstractNumId w:val="14"/>
  </w:num>
  <w:num w:numId="20">
    <w:abstractNumId w:val="15"/>
  </w:num>
  <w:num w:numId="21">
    <w:abstractNumId w:val="20"/>
  </w:num>
  <w:num w:numId="22">
    <w:abstractNumId w:val="7"/>
  </w:num>
  <w:num w:numId="23">
    <w:abstractNumId w:val="8"/>
  </w:num>
  <w:num w:numId="24">
    <w:abstractNumId w:val="2"/>
  </w:num>
  <w:num w:numId="25">
    <w:abstractNumId w:val="19"/>
  </w:num>
  <w:num w:numId="26">
    <w:abstractNumId w:val="31"/>
  </w:num>
  <w:num w:numId="27">
    <w:abstractNumId w:val="33"/>
  </w:num>
  <w:num w:numId="28">
    <w:abstractNumId w:val="18"/>
  </w:num>
  <w:num w:numId="29">
    <w:abstractNumId w:val="1"/>
  </w:num>
  <w:num w:numId="30">
    <w:abstractNumId w:val="10"/>
  </w:num>
  <w:num w:numId="31">
    <w:abstractNumId w:val="3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6"/>
  </w:num>
  <w:num w:numId="34">
    <w:abstractNumId w:val="29"/>
  </w:num>
  <w:num w:numId="35">
    <w:abstractNumId w:val="21"/>
  </w:num>
  <w:num w:numId="36">
    <w:abstractNumId w:val="22"/>
  </w:num>
  <w:num w:numId="37">
    <w:abstractNumId w:val="34"/>
  </w:num>
  <w:num w:numId="38">
    <w:abstractNumId w:val="35"/>
  </w:num>
  <w:num w:numId="39">
    <w:abstractNumId w:val="3"/>
  </w:num>
  <w:num w:numId="40">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2059E1"/>
    <w:rsid w:val="000E2338"/>
    <w:rsid w:val="002059E1"/>
    <w:rsid w:val="003B4276"/>
    <w:rsid w:val="004269AF"/>
    <w:rsid w:val="00552B5A"/>
    <w:rsid w:val="00721CEA"/>
    <w:rsid w:val="008D11A1"/>
    <w:rsid w:val="009F56C1"/>
    <w:rsid w:val="00A6656D"/>
    <w:rsid w:val="00AC4793"/>
    <w:rsid w:val="00E833B3"/>
    <w:rsid w:val="00F05D0D"/>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59E1"/>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2059E1"/>
    <w:pPr>
      <w:keepNext/>
      <w:outlineLvl w:val="0"/>
    </w:pPr>
    <w:rPr>
      <w:rFonts w:ascii="M_Times" w:hAnsi="M_Times"/>
      <w:sz w:val="56"/>
      <w:lang w:val="en-US"/>
    </w:rPr>
  </w:style>
  <w:style w:type="paragraph" w:styleId="Heading2">
    <w:name w:val="heading 2"/>
    <w:basedOn w:val="Normal"/>
    <w:next w:val="Normal"/>
    <w:link w:val="Heading2Char"/>
    <w:unhideWhenUsed/>
    <w:qFormat/>
    <w:rsid w:val="002059E1"/>
    <w:pPr>
      <w:keepNext/>
      <w:keepLines/>
      <w:spacing w:before="200" w:line="276" w:lineRule="auto"/>
      <w:jc w:val="both"/>
      <w:outlineLvl w:val="1"/>
    </w:pPr>
    <w:rPr>
      <w:rFonts w:ascii="Cambria" w:hAnsi="Cambria"/>
      <w:b/>
      <w:bCs/>
      <w:color w:val="4F81BD"/>
      <w:sz w:val="26"/>
      <w:szCs w:val="26"/>
      <w:lang w:val="en-US"/>
    </w:rPr>
  </w:style>
  <w:style w:type="paragraph" w:styleId="Heading3">
    <w:name w:val="heading 3"/>
    <w:basedOn w:val="Normal"/>
    <w:next w:val="Normal"/>
    <w:link w:val="Heading3Char"/>
    <w:unhideWhenUsed/>
    <w:qFormat/>
    <w:rsid w:val="002059E1"/>
    <w:pPr>
      <w:keepNext/>
      <w:jc w:val="both"/>
      <w:outlineLvl w:val="2"/>
    </w:pPr>
    <w:rPr>
      <w:rFonts w:ascii="Calibri Light" w:eastAsia="MAC C Times" w:hAnsi="Calibri Light" w:cs="MAC C Times"/>
      <w:b/>
      <w:bCs/>
      <w:i/>
      <w:iCs/>
      <w:sz w:val="26"/>
      <w:lang w:val="en-US"/>
    </w:rPr>
  </w:style>
  <w:style w:type="paragraph" w:styleId="Heading4">
    <w:name w:val="heading 4"/>
    <w:basedOn w:val="Normal"/>
    <w:next w:val="Normal"/>
    <w:link w:val="Heading4Char"/>
    <w:unhideWhenUsed/>
    <w:qFormat/>
    <w:rsid w:val="002059E1"/>
    <w:pPr>
      <w:keepNext/>
      <w:numPr>
        <w:numId w:val="1"/>
      </w:numPr>
      <w:jc w:val="both"/>
      <w:outlineLvl w:val="3"/>
    </w:pPr>
    <w:rPr>
      <w:rFonts w:ascii="Calibri Light" w:eastAsia="MAC C Times" w:hAnsi="Calibri Light" w:cs="MAC C Times"/>
      <w:b/>
      <w:sz w:val="28"/>
      <w:szCs w:val="20"/>
      <w:lang w:val="en-AU"/>
    </w:rPr>
  </w:style>
  <w:style w:type="paragraph" w:styleId="Heading5">
    <w:name w:val="heading 5"/>
    <w:basedOn w:val="Normal"/>
    <w:next w:val="Normal"/>
    <w:link w:val="Heading5Char"/>
    <w:unhideWhenUsed/>
    <w:qFormat/>
    <w:rsid w:val="002059E1"/>
    <w:pPr>
      <w:keepNext/>
      <w:jc w:val="both"/>
      <w:outlineLvl w:val="4"/>
    </w:pPr>
    <w:rPr>
      <w:rFonts w:ascii="Calibri Light" w:eastAsia="MAC C Times" w:hAnsi="Calibri Light" w:cs="MAC C Times"/>
      <w:b/>
      <w:bCs/>
      <w:caps/>
      <w:sz w:val="22"/>
      <w:lang w:val="en-US"/>
    </w:rPr>
  </w:style>
  <w:style w:type="paragraph" w:styleId="Heading6">
    <w:name w:val="heading 6"/>
    <w:basedOn w:val="Normal"/>
    <w:next w:val="Normal"/>
    <w:link w:val="Heading6Char"/>
    <w:unhideWhenUsed/>
    <w:qFormat/>
    <w:rsid w:val="002059E1"/>
    <w:pPr>
      <w:keepNext/>
      <w:jc w:val="both"/>
      <w:outlineLvl w:val="5"/>
    </w:pPr>
    <w:rPr>
      <w:rFonts w:ascii="Calibri Light" w:eastAsia="MAC C Times" w:hAnsi="Calibri Light" w:cs="MAC C Times"/>
      <w:b/>
      <w:bCs/>
      <w:sz w:val="28"/>
      <w:lang w:val="en-US"/>
    </w:rPr>
  </w:style>
  <w:style w:type="paragraph" w:styleId="Heading7">
    <w:name w:val="heading 7"/>
    <w:basedOn w:val="Normal"/>
    <w:next w:val="Normal"/>
    <w:link w:val="Heading7Char"/>
    <w:unhideWhenUsed/>
    <w:qFormat/>
    <w:rsid w:val="002059E1"/>
    <w:pPr>
      <w:keepNext/>
      <w:jc w:val="both"/>
      <w:outlineLvl w:val="6"/>
    </w:pPr>
    <w:rPr>
      <w:rFonts w:ascii="Calibri Light" w:eastAsia="MAC C Times" w:hAnsi="Calibri Light" w:cs="MAC C Times"/>
      <w:b/>
      <w:i/>
      <w:sz w:val="28"/>
      <w:szCs w:val="20"/>
      <w:lang w:val="en-AU"/>
    </w:rPr>
  </w:style>
  <w:style w:type="paragraph" w:styleId="Heading8">
    <w:name w:val="heading 8"/>
    <w:basedOn w:val="Normal"/>
    <w:next w:val="Normal"/>
    <w:link w:val="Heading8Char"/>
    <w:unhideWhenUsed/>
    <w:qFormat/>
    <w:rsid w:val="002059E1"/>
    <w:pPr>
      <w:keepNext/>
      <w:jc w:val="right"/>
      <w:outlineLvl w:val="7"/>
    </w:pPr>
    <w:rPr>
      <w:rFonts w:ascii="Calibri Light" w:eastAsia="MAC C Times" w:hAnsi="Calibri Light" w:cs="MAC C Times"/>
      <w:b/>
      <w:szCs w:val="20"/>
      <w:lang w:val="en-US"/>
    </w:rPr>
  </w:style>
  <w:style w:type="paragraph" w:styleId="Heading9">
    <w:name w:val="heading 9"/>
    <w:basedOn w:val="Normal"/>
    <w:next w:val="Normal"/>
    <w:link w:val="Heading9Char"/>
    <w:unhideWhenUsed/>
    <w:qFormat/>
    <w:rsid w:val="002059E1"/>
    <w:pPr>
      <w:keepNext/>
      <w:outlineLvl w:val="8"/>
    </w:pPr>
    <w:rPr>
      <w:rFonts w:ascii="Calibri Light" w:eastAsia="MAC C Times" w:hAnsi="Calibri Light" w:cs="MAC C Times"/>
      <w:b/>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059E1"/>
    <w:rPr>
      <w:rFonts w:ascii="M_Times" w:eastAsia="Times New Roman" w:hAnsi="M_Times" w:cs="Times New Roman"/>
      <w:sz w:val="56"/>
      <w:szCs w:val="24"/>
      <w:lang w:val="en-US"/>
    </w:rPr>
  </w:style>
  <w:style w:type="character" w:customStyle="1" w:styleId="Heading2Char">
    <w:name w:val="Heading 2 Char"/>
    <w:basedOn w:val="DefaultParagraphFont"/>
    <w:link w:val="Heading2"/>
    <w:rsid w:val="002059E1"/>
    <w:rPr>
      <w:rFonts w:ascii="Cambria" w:eastAsia="Times New Roman" w:hAnsi="Cambria" w:cs="Times New Roman"/>
      <w:b/>
      <w:bCs/>
      <w:color w:val="4F81BD"/>
      <w:sz w:val="26"/>
      <w:szCs w:val="26"/>
      <w:lang w:val="en-US"/>
    </w:rPr>
  </w:style>
  <w:style w:type="character" w:customStyle="1" w:styleId="Heading3Char">
    <w:name w:val="Heading 3 Char"/>
    <w:basedOn w:val="DefaultParagraphFont"/>
    <w:link w:val="Heading3"/>
    <w:rsid w:val="002059E1"/>
    <w:rPr>
      <w:rFonts w:ascii="Calibri Light" w:eastAsia="MAC C Times" w:hAnsi="Calibri Light" w:cs="MAC C Times"/>
      <w:b/>
      <w:bCs/>
      <w:i/>
      <w:iCs/>
      <w:sz w:val="26"/>
      <w:szCs w:val="24"/>
      <w:lang w:val="en-US"/>
    </w:rPr>
  </w:style>
  <w:style w:type="character" w:customStyle="1" w:styleId="Heading4Char">
    <w:name w:val="Heading 4 Char"/>
    <w:basedOn w:val="DefaultParagraphFont"/>
    <w:link w:val="Heading4"/>
    <w:rsid w:val="002059E1"/>
    <w:rPr>
      <w:rFonts w:ascii="Calibri Light" w:eastAsia="MAC C Times" w:hAnsi="Calibri Light" w:cs="MAC C Times"/>
      <w:b/>
      <w:sz w:val="28"/>
      <w:szCs w:val="20"/>
      <w:lang w:val="en-AU"/>
    </w:rPr>
  </w:style>
  <w:style w:type="character" w:customStyle="1" w:styleId="Heading5Char">
    <w:name w:val="Heading 5 Char"/>
    <w:basedOn w:val="DefaultParagraphFont"/>
    <w:link w:val="Heading5"/>
    <w:rsid w:val="002059E1"/>
    <w:rPr>
      <w:rFonts w:ascii="Calibri Light" w:eastAsia="MAC C Times" w:hAnsi="Calibri Light" w:cs="MAC C Times"/>
      <w:b/>
      <w:bCs/>
      <w:caps/>
      <w:szCs w:val="24"/>
      <w:lang w:val="en-US"/>
    </w:rPr>
  </w:style>
  <w:style w:type="character" w:customStyle="1" w:styleId="Heading6Char">
    <w:name w:val="Heading 6 Char"/>
    <w:basedOn w:val="DefaultParagraphFont"/>
    <w:link w:val="Heading6"/>
    <w:rsid w:val="002059E1"/>
    <w:rPr>
      <w:rFonts w:ascii="Calibri Light" w:eastAsia="MAC C Times" w:hAnsi="Calibri Light" w:cs="MAC C Times"/>
      <w:b/>
      <w:bCs/>
      <w:sz w:val="28"/>
      <w:szCs w:val="24"/>
      <w:lang w:val="en-US"/>
    </w:rPr>
  </w:style>
  <w:style w:type="character" w:customStyle="1" w:styleId="Heading7Char">
    <w:name w:val="Heading 7 Char"/>
    <w:basedOn w:val="DefaultParagraphFont"/>
    <w:link w:val="Heading7"/>
    <w:rsid w:val="002059E1"/>
    <w:rPr>
      <w:rFonts w:ascii="Calibri Light" w:eastAsia="MAC C Times" w:hAnsi="Calibri Light" w:cs="MAC C Times"/>
      <w:b/>
      <w:i/>
      <w:sz w:val="28"/>
      <w:szCs w:val="20"/>
      <w:lang w:val="en-AU"/>
    </w:rPr>
  </w:style>
  <w:style w:type="character" w:customStyle="1" w:styleId="Heading8Char">
    <w:name w:val="Heading 8 Char"/>
    <w:basedOn w:val="DefaultParagraphFont"/>
    <w:link w:val="Heading8"/>
    <w:rsid w:val="002059E1"/>
    <w:rPr>
      <w:rFonts w:ascii="Calibri Light" w:eastAsia="MAC C Times" w:hAnsi="Calibri Light" w:cs="MAC C Times"/>
      <w:b/>
      <w:sz w:val="24"/>
      <w:szCs w:val="20"/>
      <w:lang w:val="en-US"/>
    </w:rPr>
  </w:style>
  <w:style w:type="character" w:customStyle="1" w:styleId="Heading9Char">
    <w:name w:val="Heading 9 Char"/>
    <w:basedOn w:val="DefaultParagraphFont"/>
    <w:link w:val="Heading9"/>
    <w:rsid w:val="002059E1"/>
    <w:rPr>
      <w:rFonts w:ascii="Calibri Light" w:eastAsia="MAC C Times" w:hAnsi="Calibri Light" w:cs="MAC C Times"/>
      <w:b/>
      <w:sz w:val="28"/>
      <w:szCs w:val="24"/>
      <w:lang w:val="en-US"/>
    </w:rPr>
  </w:style>
  <w:style w:type="character" w:styleId="Hyperlink">
    <w:name w:val="Hyperlink"/>
    <w:basedOn w:val="DefaultParagraphFont"/>
    <w:uiPriority w:val="99"/>
    <w:unhideWhenUsed/>
    <w:rsid w:val="002059E1"/>
    <w:rPr>
      <w:color w:val="0000FF"/>
      <w:u w:val="single"/>
    </w:rPr>
  </w:style>
  <w:style w:type="character" w:styleId="FollowedHyperlink">
    <w:name w:val="FollowedHyperlink"/>
    <w:basedOn w:val="DefaultParagraphFont"/>
    <w:uiPriority w:val="99"/>
    <w:unhideWhenUsed/>
    <w:rsid w:val="002059E1"/>
    <w:rPr>
      <w:color w:val="800080" w:themeColor="followedHyperlink"/>
      <w:u w:val="single"/>
    </w:rPr>
  </w:style>
  <w:style w:type="paragraph" w:styleId="HTMLAddress">
    <w:name w:val="HTML Address"/>
    <w:basedOn w:val="Normal"/>
    <w:link w:val="HTMLAddressChar1"/>
    <w:uiPriority w:val="99"/>
    <w:semiHidden/>
    <w:unhideWhenUsed/>
    <w:rsid w:val="002059E1"/>
    <w:rPr>
      <w:rFonts w:ascii="z_Verdana" w:eastAsia="MAC C Times" w:hAnsi="z_Verdana" w:cs="MAC C Times"/>
      <w:i/>
      <w:iCs/>
      <w:lang w:val="en-US"/>
    </w:rPr>
  </w:style>
  <w:style w:type="character" w:customStyle="1" w:styleId="HTMLAddressChar">
    <w:name w:val="HTML Address Char"/>
    <w:basedOn w:val="DefaultParagraphFont"/>
    <w:link w:val="HTMLAddress"/>
    <w:uiPriority w:val="99"/>
    <w:semiHidden/>
    <w:rsid w:val="002059E1"/>
    <w:rPr>
      <w:rFonts w:ascii="Times New Roman" w:eastAsia="Times New Roman" w:hAnsi="Times New Roman" w:cs="Times New Roman"/>
      <w:i/>
      <w:iCs/>
      <w:sz w:val="24"/>
      <w:szCs w:val="24"/>
      <w:lang w:val="en-GB"/>
    </w:rPr>
  </w:style>
  <w:style w:type="paragraph" w:styleId="HTMLPreformatted">
    <w:name w:val="HTML Preformatted"/>
    <w:basedOn w:val="Normal"/>
    <w:link w:val="HTMLPreformattedChar1"/>
    <w:uiPriority w:val="99"/>
    <w:semiHidden/>
    <w:unhideWhenUsed/>
    <w:rsid w:val="0020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alibri Light" w:eastAsia="MAC C Times" w:hAnsi="Calibri Light" w:cs="Calibri Light"/>
      <w:sz w:val="20"/>
      <w:szCs w:val="20"/>
      <w:lang w:val="en-US"/>
    </w:rPr>
  </w:style>
  <w:style w:type="character" w:customStyle="1" w:styleId="HTMLPreformattedChar">
    <w:name w:val="HTML Preformatted Char"/>
    <w:basedOn w:val="DefaultParagraphFont"/>
    <w:link w:val="HTMLPreformatted"/>
    <w:uiPriority w:val="99"/>
    <w:semiHidden/>
    <w:rsid w:val="002059E1"/>
    <w:rPr>
      <w:rFonts w:ascii="Consolas" w:eastAsia="Times New Roman" w:hAnsi="Consolas" w:cs="Times New Roman"/>
      <w:sz w:val="20"/>
      <w:szCs w:val="20"/>
      <w:lang w:val="en-GB"/>
    </w:rPr>
  </w:style>
  <w:style w:type="paragraph" w:styleId="Index1">
    <w:name w:val="index 1"/>
    <w:basedOn w:val="Normal"/>
    <w:next w:val="Normal"/>
    <w:autoRedefine/>
    <w:uiPriority w:val="99"/>
    <w:semiHidden/>
    <w:unhideWhenUsed/>
    <w:rsid w:val="002059E1"/>
    <w:pPr>
      <w:ind w:left="240" w:hanging="240"/>
    </w:pPr>
    <w:rPr>
      <w:rFonts w:ascii="z_Verdana" w:eastAsia="MAC C Times" w:hAnsi="z_Verdana" w:cs="MAC C Times"/>
      <w:lang w:val="en-US"/>
    </w:rPr>
  </w:style>
  <w:style w:type="paragraph" w:styleId="TOC1">
    <w:name w:val="toc 1"/>
    <w:basedOn w:val="Normal"/>
    <w:next w:val="Normal"/>
    <w:autoRedefine/>
    <w:uiPriority w:val="39"/>
    <w:semiHidden/>
    <w:unhideWhenUsed/>
    <w:rsid w:val="002059E1"/>
    <w:rPr>
      <w:rFonts w:ascii="z_Verdana" w:eastAsia="MAC C Times" w:hAnsi="z_Verdana" w:cs="MAC C Times"/>
      <w:lang w:val="en-US"/>
    </w:rPr>
  </w:style>
  <w:style w:type="paragraph" w:styleId="NormalIndent">
    <w:name w:val="Normal Indent"/>
    <w:basedOn w:val="Normal"/>
    <w:uiPriority w:val="99"/>
    <w:semiHidden/>
    <w:unhideWhenUsed/>
    <w:rsid w:val="002059E1"/>
    <w:pPr>
      <w:ind w:left="720"/>
    </w:pPr>
    <w:rPr>
      <w:rFonts w:ascii="z_Verdana" w:eastAsia="MAC C Times" w:hAnsi="z_Verdana" w:cs="MAC C Times"/>
      <w:lang w:val="en-US"/>
    </w:rPr>
  </w:style>
  <w:style w:type="paragraph" w:styleId="FootnoteText">
    <w:name w:val="footnote text"/>
    <w:basedOn w:val="Normal"/>
    <w:link w:val="FootnoteTextChar1"/>
    <w:uiPriority w:val="99"/>
    <w:semiHidden/>
    <w:unhideWhenUsed/>
    <w:rsid w:val="002059E1"/>
    <w:pPr>
      <w:spacing w:after="200" w:line="276" w:lineRule="auto"/>
    </w:pPr>
    <w:rPr>
      <w:rFonts w:ascii="Calibri" w:eastAsia="Calibri" w:hAnsi="Calibri"/>
      <w:sz w:val="20"/>
      <w:szCs w:val="20"/>
      <w:lang w:val="mk-MK"/>
    </w:rPr>
  </w:style>
  <w:style w:type="character" w:customStyle="1" w:styleId="FootnoteTextChar">
    <w:name w:val="Footnote Text Char"/>
    <w:basedOn w:val="DefaultParagraphFont"/>
    <w:link w:val="FootnoteText"/>
    <w:uiPriority w:val="99"/>
    <w:semiHidden/>
    <w:rsid w:val="002059E1"/>
    <w:rPr>
      <w:rFonts w:ascii="Times New Roman" w:eastAsia="Times New Roman" w:hAnsi="Times New Roman" w:cs="Times New Roman"/>
      <w:sz w:val="20"/>
      <w:szCs w:val="20"/>
      <w:lang w:val="en-GB"/>
    </w:rPr>
  </w:style>
  <w:style w:type="paragraph" w:styleId="CommentText">
    <w:name w:val="annotation text"/>
    <w:basedOn w:val="Normal"/>
    <w:link w:val="CommentTextChar1"/>
    <w:uiPriority w:val="99"/>
    <w:semiHidden/>
    <w:unhideWhenUsed/>
    <w:rsid w:val="002059E1"/>
    <w:pPr>
      <w:spacing w:after="200"/>
      <w:jc w:val="both"/>
    </w:pPr>
    <w:rPr>
      <w:rFonts w:ascii="Calibri" w:eastAsia="Calibri" w:hAnsi="Calibri"/>
      <w:sz w:val="20"/>
      <w:szCs w:val="20"/>
      <w:lang w:val="en-US"/>
    </w:rPr>
  </w:style>
  <w:style w:type="character" w:customStyle="1" w:styleId="CommentTextChar">
    <w:name w:val="Comment Text Char"/>
    <w:basedOn w:val="DefaultParagraphFont"/>
    <w:link w:val="CommentText"/>
    <w:uiPriority w:val="99"/>
    <w:semiHidden/>
    <w:rsid w:val="002059E1"/>
    <w:rPr>
      <w:rFonts w:ascii="Times New Roman" w:eastAsia="Times New Roman" w:hAnsi="Times New Roman" w:cs="Times New Roman"/>
      <w:sz w:val="20"/>
      <w:szCs w:val="20"/>
      <w:lang w:val="en-GB"/>
    </w:rPr>
  </w:style>
  <w:style w:type="paragraph" w:styleId="Header">
    <w:name w:val="header"/>
    <w:basedOn w:val="Normal"/>
    <w:link w:val="HeaderChar1"/>
    <w:unhideWhenUsed/>
    <w:rsid w:val="002059E1"/>
    <w:pPr>
      <w:tabs>
        <w:tab w:val="center" w:pos="4680"/>
        <w:tab w:val="right" w:pos="9360"/>
      </w:tabs>
      <w:spacing w:after="200" w:line="276" w:lineRule="auto"/>
      <w:jc w:val="both"/>
    </w:pPr>
    <w:rPr>
      <w:rFonts w:ascii="Calibri" w:eastAsia="Calibri" w:hAnsi="Calibri"/>
      <w:sz w:val="22"/>
      <w:szCs w:val="22"/>
      <w:lang w:val="en-US"/>
    </w:rPr>
  </w:style>
  <w:style w:type="character" w:customStyle="1" w:styleId="HeaderChar">
    <w:name w:val="Header Char"/>
    <w:basedOn w:val="DefaultParagraphFont"/>
    <w:link w:val="Header"/>
    <w:rsid w:val="002059E1"/>
    <w:rPr>
      <w:rFonts w:ascii="Times New Roman" w:eastAsia="Times New Roman" w:hAnsi="Times New Roman" w:cs="Times New Roman"/>
      <w:sz w:val="24"/>
      <w:szCs w:val="24"/>
      <w:lang w:val="en-GB"/>
    </w:rPr>
  </w:style>
  <w:style w:type="paragraph" w:styleId="Footer">
    <w:name w:val="footer"/>
    <w:basedOn w:val="Normal"/>
    <w:link w:val="FooterChar1"/>
    <w:uiPriority w:val="99"/>
    <w:unhideWhenUsed/>
    <w:rsid w:val="002059E1"/>
    <w:pPr>
      <w:tabs>
        <w:tab w:val="center" w:pos="4680"/>
        <w:tab w:val="right" w:pos="9360"/>
      </w:tabs>
      <w:spacing w:after="200" w:line="276" w:lineRule="auto"/>
      <w:jc w:val="both"/>
    </w:pPr>
    <w:rPr>
      <w:rFonts w:ascii="Calibri" w:eastAsia="Calibri" w:hAnsi="Calibri"/>
      <w:sz w:val="22"/>
      <w:szCs w:val="22"/>
      <w:lang w:val="en-US"/>
    </w:rPr>
  </w:style>
  <w:style w:type="character" w:customStyle="1" w:styleId="FooterChar">
    <w:name w:val="Footer Char"/>
    <w:basedOn w:val="DefaultParagraphFont"/>
    <w:link w:val="Footer"/>
    <w:uiPriority w:val="99"/>
    <w:rsid w:val="002059E1"/>
    <w:rPr>
      <w:rFonts w:ascii="Times New Roman" w:eastAsia="Times New Roman" w:hAnsi="Times New Roman" w:cs="Times New Roman"/>
      <w:sz w:val="24"/>
      <w:szCs w:val="24"/>
      <w:lang w:val="en-GB"/>
    </w:rPr>
  </w:style>
  <w:style w:type="paragraph" w:styleId="EnvelopeAddress">
    <w:name w:val="envelope address"/>
    <w:basedOn w:val="Normal"/>
    <w:uiPriority w:val="99"/>
    <w:semiHidden/>
    <w:unhideWhenUsed/>
    <w:rsid w:val="002059E1"/>
    <w:pPr>
      <w:framePr w:w="7920" w:h="1980" w:hSpace="180" w:wrap="auto" w:hAnchor="page" w:xAlign="center" w:yAlign="bottom"/>
      <w:ind w:left="2880"/>
    </w:pPr>
    <w:rPr>
      <w:rFonts w:ascii="M_Times College" w:eastAsia="MAC C Times" w:hAnsi="M_Times College" w:cs="MAC C Times"/>
      <w:lang w:val="en-US"/>
    </w:rPr>
  </w:style>
  <w:style w:type="paragraph" w:styleId="EndnoteText">
    <w:name w:val="endnote text"/>
    <w:basedOn w:val="Normal"/>
    <w:link w:val="EndnoteTextChar1"/>
    <w:uiPriority w:val="99"/>
    <w:semiHidden/>
    <w:unhideWhenUsed/>
    <w:rsid w:val="002059E1"/>
    <w:rPr>
      <w:rFonts w:ascii="z_Verdana" w:eastAsia="MAC C Times" w:hAnsi="z_Verdana" w:cs="MAC C Times"/>
      <w:sz w:val="20"/>
      <w:szCs w:val="20"/>
      <w:lang w:val="en-US"/>
    </w:rPr>
  </w:style>
  <w:style w:type="character" w:customStyle="1" w:styleId="EndnoteTextChar">
    <w:name w:val="Endnote Text Char"/>
    <w:basedOn w:val="DefaultParagraphFont"/>
    <w:link w:val="EndnoteText"/>
    <w:uiPriority w:val="99"/>
    <w:semiHidden/>
    <w:rsid w:val="002059E1"/>
    <w:rPr>
      <w:rFonts w:ascii="Times New Roman" w:eastAsia="Times New Roman" w:hAnsi="Times New Roman" w:cs="Times New Roman"/>
      <w:sz w:val="20"/>
      <w:szCs w:val="20"/>
      <w:lang w:val="en-GB"/>
    </w:rPr>
  </w:style>
  <w:style w:type="paragraph" w:styleId="MacroText">
    <w:name w:val="macro"/>
    <w:link w:val="MacroTextChar1"/>
    <w:uiPriority w:val="99"/>
    <w:semiHidden/>
    <w:unhideWhenUsed/>
    <w:rsid w:val="002059E1"/>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alibri Light" w:eastAsia="MAC C Times" w:hAnsi="Calibri Light" w:cs="Calibri Light"/>
      <w:sz w:val="20"/>
      <w:szCs w:val="20"/>
      <w:lang w:val="en-US"/>
    </w:rPr>
  </w:style>
  <w:style w:type="character" w:customStyle="1" w:styleId="MacroTextChar">
    <w:name w:val="Macro Text Char"/>
    <w:basedOn w:val="DefaultParagraphFont"/>
    <w:link w:val="MacroText"/>
    <w:uiPriority w:val="99"/>
    <w:semiHidden/>
    <w:rsid w:val="002059E1"/>
    <w:rPr>
      <w:rFonts w:ascii="Consolas" w:eastAsia="Times New Roman" w:hAnsi="Consolas" w:cs="Times New Roman"/>
      <w:sz w:val="20"/>
      <w:szCs w:val="20"/>
      <w:lang w:val="en-GB"/>
    </w:rPr>
  </w:style>
  <w:style w:type="paragraph" w:styleId="BodyText">
    <w:name w:val="Body Text"/>
    <w:basedOn w:val="Normal"/>
    <w:link w:val="BodyTextChar"/>
    <w:unhideWhenUsed/>
    <w:rsid w:val="002059E1"/>
    <w:pPr>
      <w:jc w:val="both"/>
    </w:pPr>
    <w:rPr>
      <w:rFonts w:ascii="Macedonian Tms" w:hAnsi="Macedonian Tms"/>
      <w:sz w:val="26"/>
      <w:lang w:val="en-US"/>
    </w:rPr>
  </w:style>
  <w:style w:type="character" w:customStyle="1" w:styleId="BodyTextChar">
    <w:name w:val="Body Text Char"/>
    <w:basedOn w:val="DefaultParagraphFont"/>
    <w:link w:val="BodyText"/>
    <w:rsid w:val="002059E1"/>
    <w:rPr>
      <w:rFonts w:ascii="Macedonian Tms" w:eastAsia="Times New Roman" w:hAnsi="Macedonian Tms" w:cs="Times New Roman"/>
      <w:sz w:val="26"/>
      <w:szCs w:val="24"/>
      <w:lang w:val="en-US"/>
    </w:rPr>
  </w:style>
  <w:style w:type="paragraph" w:styleId="List">
    <w:name w:val="List"/>
    <w:basedOn w:val="BodyText"/>
    <w:unhideWhenUsed/>
    <w:rsid w:val="002059E1"/>
    <w:pPr>
      <w:suppressAutoHyphens/>
    </w:pPr>
    <w:rPr>
      <w:rFonts w:ascii="Calibri Light" w:eastAsia="MAC C Times" w:hAnsi="Calibri Light" w:cs="z_Verdana"/>
      <w:sz w:val="24"/>
      <w:szCs w:val="20"/>
      <w:lang w:eastAsia="ar-SA"/>
    </w:rPr>
  </w:style>
  <w:style w:type="paragraph" w:styleId="ListBullet">
    <w:name w:val="List Bullet"/>
    <w:basedOn w:val="Normal"/>
    <w:uiPriority w:val="99"/>
    <w:semiHidden/>
    <w:unhideWhenUsed/>
    <w:rsid w:val="002059E1"/>
    <w:pPr>
      <w:tabs>
        <w:tab w:val="num" w:pos="360"/>
      </w:tabs>
      <w:ind w:left="360" w:hanging="360"/>
      <w:contextualSpacing/>
    </w:pPr>
    <w:rPr>
      <w:rFonts w:ascii="z_Verdana" w:eastAsia="MAC C Times" w:hAnsi="z_Verdana" w:cs="MAC C Times"/>
      <w:lang w:val="en-US"/>
    </w:rPr>
  </w:style>
  <w:style w:type="paragraph" w:styleId="ListNumber">
    <w:name w:val="List Number"/>
    <w:basedOn w:val="Normal"/>
    <w:uiPriority w:val="99"/>
    <w:semiHidden/>
    <w:unhideWhenUsed/>
    <w:rsid w:val="002059E1"/>
    <w:pPr>
      <w:tabs>
        <w:tab w:val="num" w:pos="360"/>
      </w:tabs>
      <w:ind w:left="360" w:hanging="360"/>
      <w:contextualSpacing/>
    </w:pPr>
    <w:rPr>
      <w:rFonts w:ascii="z_Verdana" w:eastAsia="MAC C Times" w:hAnsi="z_Verdana" w:cs="MAC C Times"/>
      <w:lang w:val="en-US"/>
    </w:rPr>
  </w:style>
  <w:style w:type="paragraph" w:styleId="ListBullet2">
    <w:name w:val="List Bullet 2"/>
    <w:basedOn w:val="Normal"/>
    <w:uiPriority w:val="99"/>
    <w:semiHidden/>
    <w:unhideWhenUsed/>
    <w:rsid w:val="002059E1"/>
    <w:pPr>
      <w:tabs>
        <w:tab w:val="num" w:pos="643"/>
      </w:tabs>
      <w:ind w:left="643" w:hanging="360"/>
      <w:contextualSpacing/>
    </w:pPr>
    <w:rPr>
      <w:rFonts w:ascii="z_Verdana" w:eastAsia="MAC C Times" w:hAnsi="z_Verdana" w:cs="MAC C Times"/>
      <w:lang w:val="en-US"/>
    </w:rPr>
  </w:style>
  <w:style w:type="paragraph" w:styleId="ListBullet3">
    <w:name w:val="List Bullet 3"/>
    <w:basedOn w:val="Normal"/>
    <w:uiPriority w:val="99"/>
    <w:semiHidden/>
    <w:unhideWhenUsed/>
    <w:rsid w:val="002059E1"/>
    <w:pPr>
      <w:tabs>
        <w:tab w:val="num" w:pos="926"/>
      </w:tabs>
      <w:ind w:left="926" w:hanging="360"/>
      <w:contextualSpacing/>
    </w:pPr>
    <w:rPr>
      <w:rFonts w:ascii="z_Verdana" w:eastAsia="MAC C Times" w:hAnsi="z_Verdana" w:cs="MAC C Times"/>
      <w:lang w:val="en-US"/>
    </w:rPr>
  </w:style>
  <w:style w:type="paragraph" w:styleId="ListBullet4">
    <w:name w:val="List Bullet 4"/>
    <w:basedOn w:val="Normal"/>
    <w:uiPriority w:val="99"/>
    <w:semiHidden/>
    <w:unhideWhenUsed/>
    <w:rsid w:val="002059E1"/>
    <w:pPr>
      <w:tabs>
        <w:tab w:val="num" w:pos="1209"/>
      </w:tabs>
      <w:ind w:left="1209" w:hanging="360"/>
      <w:contextualSpacing/>
    </w:pPr>
    <w:rPr>
      <w:rFonts w:ascii="z_Verdana" w:eastAsia="MAC C Times" w:hAnsi="z_Verdana" w:cs="MAC C Times"/>
      <w:lang w:val="en-US"/>
    </w:rPr>
  </w:style>
  <w:style w:type="paragraph" w:styleId="ListBullet5">
    <w:name w:val="List Bullet 5"/>
    <w:basedOn w:val="Normal"/>
    <w:uiPriority w:val="99"/>
    <w:semiHidden/>
    <w:unhideWhenUsed/>
    <w:rsid w:val="002059E1"/>
    <w:pPr>
      <w:tabs>
        <w:tab w:val="num" w:pos="1492"/>
      </w:tabs>
      <w:ind w:left="1492" w:hanging="360"/>
      <w:contextualSpacing/>
    </w:pPr>
    <w:rPr>
      <w:rFonts w:ascii="z_Verdana" w:eastAsia="MAC C Times" w:hAnsi="z_Verdana" w:cs="MAC C Times"/>
      <w:lang w:val="en-US"/>
    </w:rPr>
  </w:style>
  <w:style w:type="paragraph" w:styleId="ListNumber2">
    <w:name w:val="List Number 2"/>
    <w:basedOn w:val="Normal"/>
    <w:uiPriority w:val="99"/>
    <w:semiHidden/>
    <w:unhideWhenUsed/>
    <w:rsid w:val="002059E1"/>
    <w:pPr>
      <w:tabs>
        <w:tab w:val="num" w:pos="643"/>
      </w:tabs>
      <w:ind w:left="643" w:hanging="360"/>
      <w:contextualSpacing/>
    </w:pPr>
    <w:rPr>
      <w:rFonts w:ascii="z_Verdana" w:eastAsia="MAC C Times" w:hAnsi="z_Verdana" w:cs="MAC C Times"/>
      <w:lang w:val="en-US"/>
    </w:rPr>
  </w:style>
  <w:style w:type="paragraph" w:styleId="ListNumber3">
    <w:name w:val="List Number 3"/>
    <w:basedOn w:val="Normal"/>
    <w:uiPriority w:val="99"/>
    <w:semiHidden/>
    <w:unhideWhenUsed/>
    <w:rsid w:val="002059E1"/>
    <w:pPr>
      <w:tabs>
        <w:tab w:val="num" w:pos="926"/>
      </w:tabs>
      <w:ind w:left="926" w:hanging="360"/>
      <w:contextualSpacing/>
    </w:pPr>
    <w:rPr>
      <w:rFonts w:ascii="z_Verdana" w:eastAsia="MAC C Times" w:hAnsi="z_Verdana" w:cs="MAC C Times"/>
      <w:lang w:val="en-US"/>
    </w:rPr>
  </w:style>
  <w:style w:type="paragraph" w:styleId="ListNumber4">
    <w:name w:val="List Number 4"/>
    <w:basedOn w:val="Normal"/>
    <w:uiPriority w:val="99"/>
    <w:semiHidden/>
    <w:unhideWhenUsed/>
    <w:rsid w:val="002059E1"/>
    <w:pPr>
      <w:tabs>
        <w:tab w:val="num" w:pos="1209"/>
      </w:tabs>
      <w:ind w:left="1209" w:hanging="360"/>
      <w:contextualSpacing/>
    </w:pPr>
    <w:rPr>
      <w:rFonts w:ascii="z_Verdana" w:eastAsia="MAC C Times" w:hAnsi="z_Verdana" w:cs="MAC C Times"/>
      <w:lang w:val="en-US"/>
    </w:rPr>
  </w:style>
  <w:style w:type="paragraph" w:styleId="ListNumber5">
    <w:name w:val="List Number 5"/>
    <w:basedOn w:val="Normal"/>
    <w:uiPriority w:val="99"/>
    <w:semiHidden/>
    <w:unhideWhenUsed/>
    <w:rsid w:val="002059E1"/>
    <w:pPr>
      <w:tabs>
        <w:tab w:val="num" w:pos="1492"/>
      </w:tabs>
      <w:ind w:left="1492" w:hanging="360"/>
      <w:contextualSpacing/>
    </w:pPr>
    <w:rPr>
      <w:rFonts w:ascii="z_Verdana" w:eastAsia="MAC C Times" w:hAnsi="z_Verdana" w:cs="MAC C Times"/>
      <w:lang w:val="en-US"/>
    </w:rPr>
  </w:style>
  <w:style w:type="paragraph" w:styleId="Title">
    <w:name w:val="Title"/>
    <w:basedOn w:val="Normal"/>
    <w:next w:val="Normal"/>
    <w:link w:val="TitleChar"/>
    <w:qFormat/>
    <w:rsid w:val="002059E1"/>
    <w:pPr>
      <w:pBdr>
        <w:bottom w:val="single" w:sz="8" w:space="4" w:color="4F81BD"/>
      </w:pBdr>
      <w:spacing w:before="120" w:after="120"/>
      <w:contextualSpacing/>
      <w:jc w:val="both"/>
    </w:pPr>
    <w:rPr>
      <w:rFonts w:ascii="Calibri" w:hAnsi="Calibri"/>
      <w:spacing w:val="5"/>
      <w:kern w:val="28"/>
      <w:sz w:val="28"/>
      <w:szCs w:val="52"/>
      <w:lang w:val="en-US"/>
    </w:rPr>
  </w:style>
  <w:style w:type="character" w:customStyle="1" w:styleId="TitleChar">
    <w:name w:val="Title Char"/>
    <w:basedOn w:val="DefaultParagraphFont"/>
    <w:link w:val="Title"/>
    <w:rsid w:val="002059E1"/>
    <w:rPr>
      <w:rFonts w:ascii="Calibri" w:eastAsia="Times New Roman" w:hAnsi="Calibri" w:cs="Times New Roman"/>
      <w:spacing w:val="5"/>
      <w:kern w:val="28"/>
      <w:sz w:val="28"/>
      <w:szCs w:val="52"/>
      <w:lang w:val="en-US"/>
    </w:rPr>
  </w:style>
  <w:style w:type="paragraph" w:styleId="Closing">
    <w:name w:val="Closing"/>
    <w:basedOn w:val="Normal"/>
    <w:link w:val="ClosingChar1"/>
    <w:uiPriority w:val="99"/>
    <w:semiHidden/>
    <w:unhideWhenUsed/>
    <w:rsid w:val="002059E1"/>
    <w:pPr>
      <w:ind w:left="4252"/>
    </w:pPr>
    <w:rPr>
      <w:rFonts w:ascii="z_Verdana" w:eastAsia="MAC C Times" w:hAnsi="z_Verdana" w:cs="MAC C Times"/>
      <w:lang w:val="en-US"/>
    </w:rPr>
  </w:style>
  <w:style w:type="character" w:customStyle="1" w:styleId="ClosingChar">
    <w:name w:val="Closing Char"/>
    <w:basedOn w:val="DefaultParagraphFont"/>
    <w:link w:val="Closing"/>
    <w:uiPriority w:val="99"/>
    <w:semiHidden/>
    <w:rsid w:val="002059E1"/>
    <w:rPr>
      <w:rFonts w:ascii="Times New Roman" w:eastAsia="Times New Roman" w:hAnsi="Times New Roman" w:cs="Times New Roman"/>
      <w:sz w:val="24"/>
      <w:szCs w:val="24"/>
      <w:lang w:val="en-GB"/>
    </w:rPr>
  </w:style>
  <w:style w:type="paragraph" w:styleId="Signature">
    <w:name w:val="Signature"/>
    <w:basedOn w:val="Normal"/>
    <w:link w:val="SignatureChar1"/>
    <w:uiPriority w:val="99"/>
    <w:semiHidden/>
    <w:unhideWhenUsed/>
    <w:rsid w:val="002059E1"/>
    <w:pPr>
      <w:ind w:left="4252"/>
    </w:pPr>
    <w:rPr>
      <w:rFonts w:ascii="z_Verdana" w:eastAsia="MAC C Times" w:hAnsi="z_Verdana" w:cs="MAC C Times"/>
      <w:lang w:val="en-US"/>
    </w:rPr>
  </w:style>
  <w:style w:type="character" w:customStyle="1" w:styleId="SignatureChar">
    <w:name w:val="Signature Char"/>
    <w:basedOn w:val="DefaultParagraphFont"/>
    <w:link w:val="Signature"/>
    <w:uiPriority w:val="99"/>
    <w:semiHidden/>
    <w:rsid w:val="002059E1"/>
    <w:rPr>
      <w:rFonts w:ascii="Times New Roman" w:eastAsia="Times New Roman" w:hAnsi="Times New Roman" w:cs="Times New Roman"/>
      <w:sz w:val="24"/>
      <w:szCs w:val="24"/>
      <w:lang w:val="en-GB"/>
    </w:rPr>
  </w:style>
  <w:style w:type="paragraph" w:styleId="BodyTextIndent">
    <w:name w:val="Body Text Indent"/>
    <w:basedOn w:val="Normal"/>
    <w:link w:val="BodyTextIndentChar1"/>
    <w:unhideWhenUsed/>
    <w:rsid w:val="002059E1"/>
    <w:pPr>
      <w:suppressAutoHyphens/>
      <w:ind w:left="540" w:hanging="540"/>
      <w:jc w:val="both"/>
    </w:pPr>
    <w:rPr>
      <w:rFonts w:ascii="Calibri Light" w:eastAsia="MAC C Times" w:hAnsi="Calibri Light" w:cs="MAC C Times"/>
      <w:lang w:val="en-US" w:eastAsia="ar-SA"/>
    </w:rPr>
  </w:style>
  <w:style w:type="character" w:customStyle="1" w:styleId="BodyTextIndentChar">
    <w:name w:val="Body Text Indent Char"/>
    <w:basedOn w:val="DefaultParagraphFont"/>
    <w:link w:val="BodyTextIndent"/>
    <w:rsid w:val="002059E1"/>
    <w:rPr>
      <w:rFonts w:ascii="Times New Roman" w:eastAsia="Times New Roman" w:hAnsi="Times New Roman" w:cs="Times New Roman"/>
      <w:sz w:val="24"/>
      <w:szCs w:val="24"/>
      <w:lang w:val="en-GB"/>
    </w:rPr>
  </w:style>
  <w:style w:type="paragraph" w:styleId="MessageHeader">
    <w:name w:val="Message Header"/>
    <w:basedOn w:val="Normal"/>
    <w:link w:val="MessageHeaderChar1"/>
    <w:uiPriority w:val="99"/>
    <w:semiHidden/>
    <w:unhideWhenUsed/>
    <w:rsid w:val="002059E1"/>
    <w:pPr>
      <w:pBdr>
        <w:top w:val="single" w:sz="6" w:space="1" w:color="auto"/>
        <w:left w:val="single" w:sz="6" w:space="1" w:color="auto"/>
        <w:bottom w:val="single" w:sz="6" w:space="1" w:color="auto"/>
        <w:right w:val="single" w:sz="6" w:space="1" w:color="auto"/>
      </w:pBdr>
      <w:shd w:val="pct20" w:color="auto" w:fill="auto"/>
      <w:ind w:left="1134" w:hanging="1134"/>
    </w:pPr>
    <w:rPr>
      <w:rFonts w:ascii="M_Times College" w:eastAsia="MAC C Times" w:hAnsi="M_Times College" w:cs="MAC C Times"/>
      <w:lang w:val="en-US"/>
    </w:rPr>
  </w:style>
  <w:style w:type="character" w:customStyle="1" w:styleId="MessageHeaderChar">
    <w:name w:val="Message Header Char"/>
    <w:basedOn w:val="DefaultParagraphFont"/>
    <w:link w:val="MessageHeader"/>
    <w:uiPriority w:val="99"/>
    <w:semiHidden/>
    <w:rsid w:val="002059E1"/>
    <w:rPr>
      <w:rFonts w:asciiTheme="majorHAnsi" w:eastAsiaTheme="majorEastAsia" w:hAnsiTheme="majorHAnsi" w:cstheme="majorBidi"/>
      <w:sz w:val="24"/>
      <w:szCs w:val="24"/>
      <w:shd w:val="pct20" w:color="auto" w:fill="auto"/>
      <w:lang w:val="en-GB"/>
    </w:rPr>
  </w:style>
  <w:style w:type="paragraph" w:styleId="Subtitle">
    <w:name w:val="Subtitle"/>
    <w:basedOn w:val="Normal"/>
    <w:next w:val="Normal"/>
    <w:link w:val="SubtitleChar"/>
    <w:uiPriority w:val="11"/>
    <w:qFormat/>
    <w:rsid w:val="002059E1"/>
    <w:pPr>
      <w:spacing w:after="60"/>
      <w:jc w:val="center"/>
      <w:outlineLvl w:val="1"/>
    </w:pPr>
    <w:rPr>
      <w:rFonts w:ascii="M_Times College" w:eastAsia="MAC C Times" w:hAnsi="M_Times College" w:cs="MAC C Times"/>
      <w:lang w:val="en-US"/>
    </w:rPr>
  </w:style>
  <w:style w:type="character" w:customStyle="1" w:styleId="SubtitleChar">
    <w:name w:val="Subtitle Char"/>
    <w:basedOn w:val="DefaultParagraphFont"/>
    <w:link w:val="Subtitle"/>
    <w:uiPriority w:val="11"/>
    <w:rsid w:val="002059E1"/>
    <w:rPr>
      <w:rFonts w:ascii="M_Times College" w:eastAsia="MAC C Times" w:hAnsi="M_Times College" w:cs="MAC C Times"/>
      <w:sz w:val="24"/>
      <w:szCs w:val="24"/>
      <w:lang w:val="en-US"/>
    </w:rPr>
  </w:style>
  <w:style w:type="paragraph" w:styleId="Salutation">
    <w:name w:val="Salutation"/>
    <w:basedOn w:val="Normal"/>
    <w:next w:val="Normal"/>
    <w:link w:val="SalutationChar1"/>
    <w:uiPriority w:val="99"/>
    <w:semiHidden/>
    <w:unhideWhenUsed/>
    <w:rsid w:val="002059E1"/>
    <w:rPr>
      <w:rFonts w:ascii="z_Verdana" w:eastAsia="MAC C Times" w:hAnsi="z_Verdana" w:cs="MAC C Times"/>
      <w:lang w:val="en-US"/>
    </w:rPr>
  </w:style>
  <w:style w:type="character" w:customStyle="1" w:styleId="SalutationChar">
    <w:name w:val="Salutation Char"/>
    <w:basedOn w:val="DefaultParagraphFont"/>
    <w:link w:val="Salutation"/>
    <w:uiPriority w:val="99"/>
    <w:semiHidden/>
    <w:rsid w:val="002059E1"/>
    <w:rPr>
      <w:rFonts w:ascii="Times New Roman" w:eastAsia="Times New Roman" w:hAnsi="Times New Roman" w:cs="Times New Roman"/>
      <w:sz w:val="24"/>
      <w:szCs w:val="24"/>
      <w:lang w:val="en-GB"/>
    </w:rPr>
  </w:style>
  <w:style w:type="paragraph" w:styleId="Date">
    <w:name w:val="Date"/>
    <w:basedOn w:val="Normal"/>
    <w:next w:val="Normal"/>
    <w:link w:val="DateChar1"/>
    <w:uiPriority w:val="99"/>
    <w:semiHidden/>
    <w:unhideWhenUsed/>
    <w:rsid w:val="002059E1"/>
    <w:rPr>
      <w:rFonts w:ascii="z_Verdana" w:eastAsia="MAC C Times" w:hAnsi="z_Verdana" w:cs="MAC C Times"/>
      <w:lang w:val="en-US"/>
    </w:rPr>
  </w:style>
  <w:style w:type="character" w:customStyle="1" w:styleId="DateChar">
    <w:name w:val="Date Char"/>
    <w:basedOn w:val="DefaultParagraphFont"/>
    <w:link w:val="Date"/>
    <w:uiPriority w:val="99"/>
    <w:semiHidden/>
    <w:rsid w:val="002059E1"/>
    <w:rPr>
      <w:rFonts w:ascii="Times New Roman" w:eastAsia="Times New Roman" w:hAnsi="Times New Roman" w:cs="Times New Roman"/>
      <w:sz w:val="24"/>
      <w:szCs w:val="24"/>
      <w:lang w:val="en-GB"/>
    </w:rPr>
  </w:style>
  <w:style w:type="paragraph" w:styleId="BodyTextFirstIndent">
    <w:name w:val="Body Text First Indent"/>
    <w:basedOn w:val="BodyText"/>
    <w:link w:val="BodyTextFirstIndentChar1"/>
    <w:uiPriority w:val="99"/>
    <w:semiHidden/>
    <w:unhideWhenUsed/>
    <w:rsid w:val="002059E1"/>
    <w:pPr>
      <w:spacing w:after="120"/>
      <w:ind w:firstLine="210"/>
      <w:jc w:val="left"/>
    </w:pPr>
    <w:rPr>
      <w:rFonts w:ascii="z_Verdana" w:eastAsia="MAC C Times" w:hAnsi="z_Verdana" w:cs="MAC C Times"/>
    </w:rPr>
  </w:style>
  <w:style w:type="character" w:customStyle="1" w:styleId="BodyTextFirstIndentChar">
    <w:name w:val="Body Text First Indent Char"/>
    <w:basedOn w:val="BodyTextChar"/>
    <w:link w:val="BodyTextFirstIndent"/>
    <w:uiPriority w:val="99"/>
    <w:semiHidden/>
    <w:rsid w:val="002059E1"/>
  </w:style>
  <w:style w:type="paragraph" w:styleId="BodyTextFirstIndent2">
    <w:name w:val="Body Text First Indent 2"/>
    <w:basedOn w:val="BodyTextIndent"/>
    <w:link w:val="BodyTextFirstIndent2Char1"/>
    <w:uiPriority w:val="99"/>
    <w:semiHidden/>
    <w:unhideWhenUsed/>
    <w:rsid w:val="002059E1"/>
    <w:pPr>
      <w:suppressAutoHyphens w:val="0"/>
      <w:spacing w:after="120"/>
      <w:ind w:left="283" w:firstLine="210"/>
      <w:jc w:val="left"/>
    </w:pPr>
    <w:rPr>
      <w:rFonts w:ascii="z_Verdana" w:hAnsi="z_Verdana"/>
    </w:rPr>
  </w:style>
  <w:style w:type="character" w:customStyle="1" w:styleId="BodyTextFirstIndent2Char">
    <w:name w:val="Body Text First Indent 2 Char"/>
    <w:basedOn w:val="BodyTextIndentChar"/>
    <w:link w:val="BodyTextFirstIndent2"/>
    <w:uiPriority w:val="99"/>
    <w:semiHidden/>
    <w:rsid w:val="002059E1"/>
  </w:style>
  <w:style w:type="paragraph" w:styleId="NoteHeading">
    <w:name w:val="Note Heading"/>
    <w:basedOn w:val="Normal"/>
    <w:next w:val="Normal"/>
    <w:link w:val="NoteHeadingChar1"/>
    <w:uiPriority w:val="99"/>
    <w:semiHidden/>
    <w:unhideWhenUsed/>
    <w:rsid w:val="002059E1"/>
    <w:rPr>
      <w:rFonts w:ascii="z_Verdana" w:eastAsia="MAC C Times" w:hAnsi="z_Verdana" w:cs="MAC C Times"/>
      <w:lang w:val="en-US"/>
    </w:rPr>
  </w:style>
  <w:style w:type="character" w:customStyle="1" w:styleId="NoteHeadingChar">
    <w:name w:val="Note Heading Char"/>
    <w:basedOn w:val="DefaultParagraphFont"/>
    <w:link w:val="NoteHeading"/>
    <w:uiPriority w:val="99"/>
    <w:semiHidden/>
    <w:rsid w:val="002059E1"/>
    <w:rPr>
      <w:rFonts w:ascii="Times New Roman" w:eastAsia="Times New Roman" w:hAnsi="Times New Roman" w:cs="Times New Roman"/>
      <w:sz w:val="24"/>
      <w:szCs w:val="24"/>
      <w:lang w:val="en-GB"/>
    </w:rPr>
  </w:style>
  <w:style w:type="paragraph" w:styleId="BodyText2">
    <w:name w:val="Body Text 2"/>
    <w:basedOn w:val="Normal"/>
    <w:link w:val="BodyText2Char1"/>
    <w:unhideWhenUsed/>
    <w:rsid w:val="002059E1"/>
    <w:pPr>
      <w:jc w:val="both"/>
    </w:pPr>
    <w:rPr>
      <w:rFonts w:ascii="z_Verdana" w:eastAsia="MAC C Times" w:hAnsi="z_Verdana" w:cs="MAC C Times"/>
      <w:b/>
      <w:i/>
      <w:sz w:val="26"/>
      <w:lang w:val="en-AU"/>
    </w:rPr>
  </w:style>
  <w:style w:type="character" w:customStyle="1" w:styleId="BodyText2Char">
    <w:name w:val="Body Text 2 Char"/>
    <w:basedOn w:val="DefaultParagraphFont"/>
    <w:link w:val="BodyText2"/>
    <w:rsid w:val="002059E1"/>
    <w:rPr>
      <w:rFonts w:ascii="Times New Roman" w:eastAsia="Times New Roman" w:hAnsi="Times New Roman" w:cs="Times New Roman"/>
      <w:sz w:val="24"/>
      <w:szCs w:val="24"/>
      <w:lang w:val="en-GB"/>
    </w:rPr>
  </w:style>
  <w:style w:type="paragraph" w:styleId="BodyText3">
    <w:name w:val="Body Text 3"/>
    <w:basedOn w:val="Normal"/>
    <w:link w:val="BodyText3Char1"/>
    <w:unhideWhenUsed/>
    <w:rsid w:val="002059E1"/>
    <w:pPr>
      <w:jc w:val="both"/>
    </w:pPr>
    <w:rPr>
      <w:rFonts w:ascii="Calibri Light" w:eastAsia="MAC C Times" w:hAnsi="Calibri Light" w:cs="MAC C Times"/>
      <w:lang w:val="en-US"/>
    </w:rPr>
  </w:style>
  <w:style w:type="character" w:customStyle="1" w:styleId="BodyText3Char">
    <w:name w:val="Body Text 3 Char"/>
    <w:basedOn w:val="DefaultParagraphFont"/>
    <w:link w:val="BodyText3"/>
    <w:rsid w:val="002059E1"/>
    <w:rPr>
      <w:rFonts w:ascii="Times New Roman" w:eastAsia="Times New Roman" w:hAnsi="Times New Roman" w:cs="Times New Roman"/>
      <w:sz w:val="16"/>
      <w:szCs w:val="16"/>
      <w:lang w:val="en-GB"/>
    </w:rPr>
  </w:style>
  <w:style w:type="paragraph" w:styleId="BodyTextIndent2">
    <w:name w:val="Body Text Indent 2"/>
    <w:basedOn w:val="Normal"/>
    <w:link w:val="BodyTextIndent2Char1"/>
    <w:unhideWhenUsed/>
    <w:rsid w:val="002059E1"/>
    <w:pPr>
      <w:ind w:left="960"/>
      <w:jc w:val="both"/>
    </w:pPr>
    <w:rPr>
      <w:rFonts w:ascii="Calibri Light" w:eastAsia="MAC C Times" w:hAnsi="Calibri Light" w:cs="MAC C Times"/>
      <w:color w:val="000000"/>
      <w:lang w:val="en-US"/>
    </w:rPr>
  </w:style>
  <w:style w:type="character" w:customStyle="1" w:styleId="BodyTextIndent2Char">
    <w:name w:val="Body Text Indent 2 Char"/>
    <w:basedOn w:val="DefaultParagraphFont"/>
    <w:link w:val="BodyTextIndent2"/>
    <w:rsid w:val="002059E1"/>
    <w:rPr>
      <w:rFonts w:ascii="Times New Roman" w:eastAsia="Times New Roman" w:hAnsi="Times New Roman" w:cs="Times New Roman"/>
      <w:sz w:val="24"/>
      <w:szCs w:val="24"/>
      <w:lang w:val="en-GB"/>
    </w:rPr>
  </w:style>
  <w:style w:type="paragraph" w:styleId="BodyTextIndent3">
    <w:name w:val="Body Text Indent 3"/>
    <w:basedOn w:val="Normal"/>
    <w:link w:val="BodyTextIndent3Char1"/>
    <w:unhideWhenUsed/>
    <w:rsid w:val="002059E1"/>
    <w:pPr>
      <w:suppressAutoHyphens/>
      <w:ind w:left="720"/>
      <w:jc w:val="both"/>
    </w:pPr>
    <w:rPr>
      <w:rFonts w:ascii="Calibri Light" w:eastAsia="MAC C Times" w:hAnsi="Calibri Light" w:cs="MAC C Times"/>
      <w:lang w:val="en-US" w:eastAsia="ar-SA"/>
    </w:rPr>
  </w:style>
  <w:style w:type="character" w:customStyle="1" w:styleId="BodyTextIndent3Char">
    <w:name w:val="Body Text Indent 3 Char"/>
    <w:basedOn w:val="DefaultParagraphFont"/>
    <w:link w:val="BodyTextIndent3"/>
    <w:rsid w:val="002059E1"/>
    <w:rPr>
      <w:rFonts w:ascii="Times New Roman" w:eastAsia="Times New Roman" w:hAnsi="Times New Roman" w:cs="Times New Roman"/>
      <w:sz w:val="16"/>
      <w:szCs w:val="16"/>
      <w:lang w:val="en-GB"/>
    </w:rPr>
  </w:style>
  <w:style w:type="paragraph" w:styleId="DocumentMap">
    <w:name w:val="Document Map"/>
    <w:basedOn w:val="Normal"/>
    <w:link w:val="DocumentMapChar1"/>
    <w:unhideWhenUsed/>
    <w:rsid w:val="002059E1"/>
    <w:pPr>
      <w:shd w:val="clear" w:color="auto" w:fill="000080"/>
    </w:pPr>
    <w:rPr>
      <w:rFonts w:ascii="Calibri Light" w:eastAsia="MAC C Times" w:hAnsi="Calibri Light" w:cs="Calibri Light"/>
      <w:sz w:val="20"/>
      <w:szCs w:val="20"/>
      <w:lang w:val="en-US"/>
    </w:rPr>
  </w:style>
  <w:style w:type="character" w:customStyle="1" w:styleId="DocumentMapChar">
    <w:name w:val="Document Map Char"/>
    <w:basedOn w:val="DefaultParagraphFont"/>
    <w:link w:val="DocumentMap"/>
    <w:rsid w:val="002059E1"/>
    <w:rPr>
      <w:rFonts w:ascii="Tahoma" w:eastAsia="Times New Roman" w:hAnsi="Tahoma" w:cs="Tahoma"/>
      <w:sz w:val="16"/>
      <w:szCs w:val="16"/>
      <w:lang w:val="en-GB"/>
    </w:rPr>
  </w:style>
  <w:style w:type="paragraph" w:styleId="PlainText">
    <w:name w:val="Plain Text"/>
    <w:basedOn w:val="Normal"/>
    <w:link w:val="PlainTextChar1"/>
    <w:uiPriority w:val="99"/>
    <w:semiHidden/>
    <w:unhideWhenUsed/>
    <w:rsid w:val="002059E1"/>
    <w:rPr>
      <w:rFonts w:ascii="Calibri Light" w:eastAsia="MAC C Times" w:hAnsi="Calibri Light" w:cs="Calibri Light"/>
      <w:sz w:val="20"/>
      <w:szCs w:val="20"/>
      <w:lang w:val="en-US"/>
    </w:rPr>
  </w:style>
  <w:style w:type="character" w:customStyle="1" w:styleId="PlainTextChar">
    <w:name w:val="Plain Text Char"/>
    <w:basedOn w:val="DefaultParagraphFont"/>
    <w:link w:val="PlainText"/>
    <w:uiPriority w:val="99"/>
    <w:semiHidden/>
    <w:rsid w:val="002059E1"/>
    <w:rPr>
      <w:rFonts w:ascii="Consolas" w:eastAsia="Times New Roman" w:hAnsi="Consolas" w:cs="Times New Roman"/>
      <w:sz w:val="21"/>
      <w:szCs w:val="21"/>
      <w:lang w:val="en-GB"/>
    </w:rPr>
  </w:style>
  <w:style w:type="paragraph" w:styleId="E-mailSignature">
    <w:name w:val="E-mail Signature"/>
    <w:basedOn w:val="Normal"/>
    <w:link w:val="E-mailSignatureChar1"/>
    <w:uiPriority w:val="99"/>
    <w:semiHidden/>
    <w:unhideWhenUsed/>
    <w:rsid w:val="002059E1"/>
    <w:rPr>
      <w:rFonts w:ascii="z_Verdana" w:eastAsia="MAC C Times" w:hAnsi="z_Verdana" w:cs="MAC C Times"/>
      <w:lang w:val="en-US"/>
    </w:rPr>
  </w:style>
  <w:style w:type="character" w:customStyle="1" w:styleId="E-mailSignatureChar">
    <w:name w:val="E-mail Signature Char"/>
    <w:basedOn w:val="DefaultParagraphFont"/>
    <w:link w:val="E-mailSignature"/>
    <w:uiPriority w:val="99"/>
    <w:semiHidden/>
    <w:rsid w:val="002059E1"/>
    <w:rPr>
      <w:rFonts w:ascii="Times New Roman" w:eastAsia="Times New Roman" w:hAnsi="Times New Roman" w:cs="Times New Roman"/>
      <w:sz w:val="24"/>
      <w:szCs w:val="24"/>
      <w:lang w:val="en-GB"/>
    </w:rPr>
  </w:style>
  <w:style w:type="paragraph" w:styleId="CommentSubject">
    <w:name w:val="annotation subject"/>
    <w:basedOn w:val="CommentText"/>
    <w:next w:val="CommentText"/>
    <w:link w:val="CommentSubjectChar1"/>
    <w:uiPriority w:val="99"/>
    <w:semiHidden/>
    <w:unhideWhenUsed/>
    <w:rsid w:val="002059E1"/>
    <w:rPr>
      <w:b/>
      <w:bCs/>
    </w:rPr>
  </w:style>
  <w:style w:type="character" w:customStyle="1" w:styleId="CommentSubjectChar">
    <w:name w:val="Comment Subject Char"/>
    <w:basedOn w:val="CommentTextChar"/>
    <w:link w:val="CommentSubject"/>
    <w:uiPriority w:val="99"/>
    <w:semiHidden/>
    <w:rsid w:val="002059E1"/>
    <w:rPr>
      <w:b/>
      <w:bCs/>
    </w:rPr>
  </w:style>
  <w:style w:type="paragraph" w:styleId="BalloonText">
    <w:name w:val="Balloon Text"/>
    <w:basedOn w:val="Normal"/>
    <w:link w:val="BalloonTextChar1"/>
    <w:uiPriority w:val="99"/>
    <w:semiHidden/>
    <w:unhideWhenUsed/>
    <w:rsid w:val="002059E1"/>
    <w:pPr>
      <w:jc w:val="both"/>
    </w:pPr>
    <w:rPr>
      <w:rFonts w:ascii="Tahoma" w:eastAsia="Calibri" w:hAnsi="Tahoma" w:cs="Tahoma"/>
      <w:sz w:val="16"/>
      <w:szCs w:val="16"/>
      <w:lang w:val="en-US"/>
    </w:rPr>
  </w:style>
  <w:style w:type="character" w:customStyle="1" w:styleId="BalloonTextChar">
    <w:name w:val="Balloon Text Char"/>
    <w:basedOn w:val="DefaultParagraphFont"/>
    <w:link w:val="BalloonText"/>
    <w:uiPriority w:val="99"/>
    <w:semiHidden/>
    <w:rsid w:val="002059E1"/>
    <w:rPr>
      <w:rFonts w:ascii="Tahoma" w:eastAsia="Times New Roman" w:hAnsi="Tahoma" w:cs="Tahoma"/>
      <w:sz w:val="16"/>
      <w:szCs w:val="16"/>
      <w:lang w:val="en-GB"/>
    </w:rPr>
  </w:style>
  <w:style w:type="paragraph" w:styleId="NoSpacing">
    <w:name w:val="No Spacing"/>
    <w:uiPriority w:val="1"/>
    <w:qFormat/>
    <w:rsid w:val="002059E1"/>
    <w:pPr>
      <w:spacing w:after="0" w:line="240" w:lineRule="auto"/>
    </w:pPr>
    <w:rPr>
      <w:rFonts w:ascii="Calibri" w:eastAsia="Calibri" w:hAnsi="Calibri" w:cs="Times New Roman"/>
      <w:lang w:val="en-US"/>
    </w:rPr>
  </w:style>
  <w:style w:type="paragraph" w:styleId="ListParagraph">
    <w:name w:val="List Paragraph"/>
    <w:basedOn w:val="Normal"/>
    <w:uiPriority w:val="34"/>
    <w:qFormat/>
    <w:rsid w:val="002059E1"/>
    <w:pPr>
      <w:spacing w:after="200" w:line="276" w:lineRule="auto"/>
      <w:ind w:left="720"/>
      <w:contextualSpacing/>
    </w:pPr>
    <w:rPr>
      <w:rFonts w:asciiTheme="minorHAnsi" w:eastAsiaTheme="minorHAnsi" w:hAnsiTheme="minorHAnsi" w:cstheme="minorBidi"/>
      <w:sz w:val="22"/>
      <w:szCs w:val="22"/>
      <w:lang w:val="mk-MK"/>
    </w:rPr>
  </w:style>
  <w:style w:type="paragraph" w:styleId="Quote">
    <w:name w:val="Quote"/>
    <w:basedOn w:val="Normal"/>
    <w:next w:val="Normal"/>
    <w:link w:val="QuoteChar"/>
    <w:uiPriority w:val="29"/>
    <w:qFormat/>
    <w:rsid w:val="002059E1"/>
    <w:pPr>
      <w:spacing w:before="200" w:after="160"/>
      <w:ind w:left="864" w:right="864"/>
      <w:jc w:val="center"/>
    </w:pPr>
    <w:rPr>
      <w:rFonts w:ascii="z_Verdana" w:eastAsia="MAC C Times" w:hAnsi="z_Verdana" w:cs="MAC C Times"/>
      <w:i/>
      <w:iCs/>
      <w:color w:val="404040"/>
      <w:lang w:val="en-US"/>
    </w:rPr>
  </w:style>
  <w:style w:type="character" w:customStyle="1" w:styleId="QuoteChar">
    <w:name w:val="Quote Char"/>
    <w:basedOn w:val="DefaultParagraphFont"/>
    <w:link w:val="Quote"/>
    <w:uiPriority w:val="29"/>
    <w:rsid w:val="002059E1"/>
    <w:rPr>
      <w:rFonts w:ascii="z_Verdana" w:eastAsia="MAC C Times" w:hAnsi="z_Verdana" w:cs="MAC C Times"/>
      <w:i/>
      <w:iCs/>
      <w:color w:val="404040"/>
      <w:sz w:val="24"/>
      <w:szCs w:val="24"/>
      <w:lang w:val="en-US"/>
    </w:rPr>
  </w:style>
  <w:style w:type="paragraph" w:styleId="IntenseQuote">
    <w:name w:val="Intense Quote"/>
    <w:basedOn w:val="Normal"/>
    <w:next w:val="Normal"/>
    <w:link w:val="IntenseQuoteChar"/>
    <w:uiPriority w:val="30"/>
    <w:qFormat/>
    <w:rsid w:val="002059E1"/>
    <w:pPr>
      <w:pBdr>
        <w:top w:val="single" w:sz="4" w:space="10" w:color="5B9BD5"/>
        <w:bottom w:val="single" w:sz="4" w:space="10" w:color="5B9BD5"/>
      </w:pBdr>
      <w:spacing w:before="360" w:after="360"/>
      <w:ind w:left="864" w:right="864"/>
      <w:jc w:val="center"/>
    </w:pPr>
    <w:rPr>
      <w:rFonts w:ascii="z_Verdana" w:eastAsia="MAC C Times" w:hAnsi="z_Verdana" w:cs="MAC C Times"/>
      <w:i/>
      <w:iCs/>
      <w:color w:val="5B9BD5"/>
      <w:lang w:val="en-US"/>
    </w:rPr>
  </w:style>
  <w:style w:type="character" w:customStyle="1" w:styleId="IntenseQuoteChar">
    <w:name w:val="Intense Quote Char"/>
    <w:basedOn w:val="DefaultParagraphFont"/>
    <w:link w:val="IntenseQuote"/>
    <w:uiPriority w:val="30"/>
    <w:rsid w:val="002059E1"/>
    <w:rPr>
      <w:rFonts w:ascii="z_Verdana" w:eastAsia="MAC C Times" w:hAnsi="z_Verdana" w:cs="MAC C Times"/>
      <w:i/>
      <w:iCs/>
      <w:color w:val="5B9BD5"/>
      <w:sz w:val="24"/>
      <w:szCs w:val="24"/>
      <w:lang w:val="en-US"/>
    </w:rPr>
  </w:style>
  <w:style w:type="character" w:customStyle="1" w:styleId="Bodytext20">
    <w:name w:val="Body text (2)_"/>
    <w:link w:val="Bodytext21"/>
    <w:uiPriority w:val="99"/>
    <w:locked/>
    <w:rsid w:val="002059E1"/>
    <w:rPr>
      <w:rFonts w:ascii="MAC C Times" w:eastAsia="MAC C Times" w:hAnsi="MAC C Times" w:cs="MAC C Times"/>
      <w:sz w:val="27"/>
      <w:szCs w:val="27"/>
      <w:shd w:val="clear" w:color="auto" w:fill="FFFFFF"/>
    </w:rPr>
  </w:style>
  <w:style w:type="paragraph" w:customStyle="1" w:styleId="Bodytext21">
    <w:name w:val="Body text (2)"/>
    <w:basedOn w:val="Normal"/>
    <w:link w:val="Bodytext20"/>
    <w:uiPriority w:val="99"/>
    <w:rsid w:val="002059E1"/>
    <w:pPr>
      <w:shd w:val="clear" w:color="auto" w:fill="FFFFFF"/>
      <w:spacing w:after="540" w:line="0" w:lineRule="atLeast"/>
    </w:pPr>
    <w:rPr>
      <w:rFonts w:ascii="MAC C Times" w:eastAsia="MAC C Times" w:hAnsi="MAC C Times" w:cs="MAC C Times"/>
      <w:sz w:val="27"/>
      <w:szCs w:val="27"/>
      <w:lang w:val="mk-MK"/>
    </w:rPr>
  </w:style>
  <w:style w:type="paragraph" w:customStyle="1" w:styleId="Bodytext1">
    <w:name w:val="Body text1"/>
    <w:basedOn w:val="Normal"/>
    <w:uiPriority w:val="99"/>
    <w:rsid w:val="002059E1"/>
    <w:pPr>
      <w:shd w:val="clear" w:color="auto" w:fill="FFFFFF"/>
      <w:spacing w:before="180" w:line="259" w:lineRule="exact"/>
      <w:ind w:hanging="900"/>
      <w:jc w:val="both"/>
    </w:pPr>
    <w:rPr>
      <w:rFonts w:ascii="MAC C Times" w:eastAsia="M_Times College" w:hAnsi="MAC C Times" w:cs="MAC C Times"/>
      <w:sz w:val="22"/>
      <w:szCs w:val="22"/>
      <w:lang w:val="mk-MK"/>
    </w:rPr>
  </w:style>
  <w:style w:type="character" w:customStyle="1" w:styleId="Bodytext30">
    <w:name w:val="Body text (3)_"/>
    <w:link w:val="Bodytext31"/>
    <w:locked/>
    <w:rsid w:val="002059E1"/>
    <w:rPr>
      <w:sz w:val="24"/>
      <w:szCs w:val="24"/>
      <w:shd w:val="clear" w:color="auto" w:fill="FFFFFF"/>
    </w:rPr>
  </w:style>
  <w:style w:type="paragraph" w:customStyle="1" w:styleId="Bodytext31">
    <w:name w:val="Body text (3)"/>
    <w:basedOn w:val="Normal"/>
    <w:link w:val="Bodytext30"/>
    <w:rsid w:val="002059E1"/>
    <w:pPr>
      <w:shd w:val="clear" w:color="auto" w:fill="FFFFFF"/>
      <w:spacing w:line="278" w:lineRule="exact"/>
      <w:jc w:val="both"/>
    </w:pPr>
    <w:rPr>
      <w:rFonts w:asciiTheme="minorHAnsi" w:eastAsiaTheme="minorHAnsi" w:hAnsiTheme="minorHAnsi" w:cstheme="minorBidi"/>
      <w:lang w:val="mk-MK"/>
    </w:rPr>
  </w:style>
  <w:style w:type="paragraph" w:customStyle="1" w:styleId="Heading">
    <w:name w:val="Heading"/>
    <w:basedOn w:val="Normal"/>
    <w:next w:val="BodyText"/>
    <w:rsid w:val="002059E1"/>
    <w:pPr>
      <w:keepNext/>
      <w:suppressAutoHyphens/>
      <w:spacing w:before="240" w:after="120"/>
    </w:pPr>
    <w:rPr>
      <w:rFonts w:ascii="M_Times College" w:eastAsia="MAC C Times" w:hAnsi="M_Times College" w:cs="z_Verdana"/>
      <w:sz w:val="28"/>
      <w:szCs w:val="28"/>
      <w:lang w:val="en-US" w:eastAsia="ar-SA"/>
    </w:rPr>
  </w:style>
  <w:style w:type="paragraph" w:customStyle="1" w:styleId="Index">
    <w:name w:val="Index"/>
    <w:basedOn w:val="Normal"/>
    <w:rsid w:val="002059E1"/>
    <w:pPr>
      <w:suppressLineNumbers/>
      <w:suppressAutoHyphens/>
    </w:pPr>
    <w:rPr>
      <w:rFonts w:ascii="z_Verdana" w:eastAsia="MAC C Times" w:hAnsi="z_Verdana" w:cs="z_Verdana"/>
      <w:lang w:val="en-US" w:eastAsia="ar-SA"/>
    </w:rPr>
  </w:style>
  <w:style w:type="paragraph" w:customStyle="1" w:styleId="Crticki">
    <w:name w:val="Crticki"/>
    <w:basedOn w:val="Normal"/>
    <w:next w:val="Normal"/>
    <w:rsid w:val="002059E1"/>
    <w:pPr>
      <w:tabs>
        <w:tab w:val="left" w:pos="720"/>
      </w:tabs>
      <w:suppressAutoHyphens/>
      <w:ind w:left="1434" w:hanging="357"/>
      <w:jc w:val="both"/>
    </w:pPr>
    <w:rPr>
      <w:rFonts w:ascii="M_Times College" w:eastAsia="MAC C Times" w:hAnsi="M_Times College" w:cs="M_Times College"/>
      <w:lang w:val="mk-MK" w:eastAsia="ar-SA"/>
    </w:rPr>
  </w:style>
  <w:style w:type="paragraph" w:customStyle="1" w:styleId="TableContents">
    <w:name w:val="Table Contents"/>
    <w:basedOn w:val="Normal"/>
    <w:rsid w:val="002059E1"/>
    <w:pPr>
      <w:suppressLineNumbers/>
      <w:suppressAutoHyphens/>
    </w:pPr>
    <w:rPr>
      <w:rFonts w:ascii="z_Verdana" w:eastAsia="MAC C Times" w:hAnsi="z_Verdana" w:cs="MAC C Times"/>
      <w:lang w:val="en-US" w:eastAsia="ar-SA"/>
    </w:rPr>
  </w:style>
  <w:style w:type="paragraph" w:customStyle="1" w:styleId="TableHeading">
    <w:name w:val="Table Heading"/>
    <w:basedOn w:val="TableContents"/>
    <w:rsid w:val="002059E1"/>
    <w:pPr>
      <w:jc w:val="center"/>
    </w:pPr>
    <w:rPr>
      <w:b/>
      <w:bCs/>
    </w:rPr>
  </w:style>
  <w:style w:type="paragraph" w:customStyle="1" w:styleId="xl65">
    <w:name w:val="xl65"/>
    <w:basedOn w:val="Normal"/>
    <w:rsid w:val="002059E1"/>
    <w:pPr>
      <w:spacing w:before="100" w:beforeAutospacing="1" w:after="100" w:afterAutospacing="1"/>
    </w:pPr>
    <w:rPr>
      <w:rFonts w:ascii="z_Verdana" w:eastAsia="MAC C Times" w:hAnsi="z_Verdana" w:cs="MAC C Times"/>
      <w:sz w:val="20"/>
      <w:szCs w:val="20"/>
      <w:lang w:val="en-US"/>
    </w:rPr>
  </w:style>
  <w:style w:type="paragraph" w:customStyle="1" w:styleId="xl66">
    <w:name w:val="xl66"/>
    <w:basedOn w:val="Normal"/>
    <w:rsid w:val="002059E1"/>
    <w:pPr>
      <w:spacing w:before="100" w:beforeAutospacing="1" w:after="100" w:afterAutospacing="1"/>
      <w:jc w:val="center"/>
    </w:pPr>
    <w:rPr>
      <w:rFonts w:ascii="z_Verdana" w:eastAsia="MAC C Times" w:hAnsi="z_Verdana" w:cs="MAC C Times"/>
      <w:sz w:val="20"/>
      <w:szCs w:val="20"/>
      <w:lang w:val="en-US"/>
    </w:rPr>
  </w:style>
  <w:style w:type="paragraph" w:customStyle="1" w:styleId="xl67">
    <w:name w:val="xl67"/>
    <w:basedOn w:val="Normal"/>
    <w:rsid w:val="002059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68">
    <w:name w:val="xl68"/>
    <w:basedOn w:val="Normal"/>
    <w:rsid w:val="002059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69">
    <w:name w:val="xl69"/>
    <w:basedOn w:val="Normal"/>
    <w:rsid w:val="002059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70">
    <w:name w:val="xl70"/>
    <w:basedOn w:val="Normal"/>
    <w:rsid w:val="002059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71">
    <w:name w:val="xl71"/>
    <w:basedOn w:val="Normal"/>
    <w:rsid w:val="002059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72">
    <w:name w:val="xl72"/>
    <w:basedOn w:val="Normal"/>
    <w:rsid w:val="002059E1"/>
    <w:pPr>
      <w:pBdr>
        <w:top w:val="single" w:sz="4" w:space="0" w:color="auto"/>
        <w:left w:val="single" w:sz="4" w:space="0" w:color="auto"/>
        <w:bottom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73">
    <w:name w:val="xl73"/>
    <w:basedOn w:val="Normal"/>
    <w:rsid w:val="002059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64">
    <w:name w:val="xl64"/>
    <w:basedOn w:val="Normal"/>
    <w:rsid w:val="002059E1"/>
    <w:pPr>
      <w:spacing w:before="100" w:beforeAutospacing="1" w:after="100" w:afterAutospacing="1"/>
    </w:pPr>
    <w:rPr>
      <w:rFonts w:ascii="z_Verdana" w:eastAsia="MAC C Times" w:hAnsi="z_Verdana" w:cs="MAC C Times"/>
      <w:sz w:val="20"/>
      <w:szCs w:val="20"/>
      <w:lang w:val="en-US"/>
    </w:rPr>
  </w:style>
  <w:style w:type="paragraph" w:customStyle="1" w:styleId="xl74">
    <w:name w:val="xl74"/>
    <w:basedOn w:val="Normal"/>
    <w:rsid w:val="002059E1"/>
    <w:pPr>
      <w:pBdr>
        <w:top w:val="single" w:sz="4" w:space="0" w:color="auto"/>
        <w:left w:val="single" w:sz="4" w:space="0" w:color="auto"/>
        <w:right w:val="single" w:sz="4" w:space="0" w:color="auto"/>
      </w:pBdr>
      <w:shd w:val="clear" w:color="auto" w:fill="E6B8B7"/>
      <w:spacing w:before="100" w:beforeAutospacing="1" w:after="100" w:afterAutospacing="1"/>
      <w:jc w:val="center"/>
    </w:pPr>
    <w:rPr>
      <w:rFonts w:ascii="z_Verdana" w:eastAsia="MAC C Times" w:hAnsi="z_Verdana" w:cs="MAC C Times"/>
      <w:sz w:val="16"/>
      <w:szCs w:val="16"/>
      <w:lang w:val="en-US"/>
    </w:rPr>
  </w:style>
  <w:style w:type="paragraph" w:customStyle="1" w:styleId="xl75">
    <w:name w:val="xl75"/>
    <w:basedOn w:val="Normal"/>
    <w:rsid w:val="002059E1"/>
    <w:pPr>
      <w:pBdr>
        <w:left w:val="single" w:sz="4" w:space="0" w:color="auto"/>
        <w:right w:val="single" w:sz="4" w:space="0" w:color="auto"/>
      </w:pBdr>
      <w:shd w:val="clear" w:color="auto" w:fill="E6B8B7"/>
      <w:spacing w:before="100" w:beforeAutospacing="1" w:after="100" w:afterAutospacing="1"/>
      <w:jc w:val="center"/>
    </w:pPr>
    <w:rPr>
      <w:rFonts w:ascii="z_Verdana" w:eastAsia="MAC C Times" w:hAnsi="z_Verdana" w:cs="MAC C Times"/>
      <w:sz w:val="16"/>
      <w:szCs w:val="16"/>
      <w:lang w:val="en-US"/>
    </w:rPr>
  </w:style>
  <w:style w:type="paragraph" w:customStyle="1" w:styleId="xl76">
    <w:name w:val="xl76"/>
    <w:basedOn w:val="Normal"/>
    <w:rsid w:val="002059E1"/>
    <w:pPr>
      <w:pBdr>
        <w:top w:val="single" w:sz="4" w:space="0" w:color="auto"/>
        <w:left w:val="single" w:sz="4" w:space="0" w:color="auto"/>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77">
    <w:name w:val="xl77"/>
    <w:basedOn w:val="Normal"/>
    <w:rsid w:val="002059E1"/>
    <w:pPr>
      <w:pBdr>
        <w:left w:val="single" w:sz="4" w:space="0" w:color="auto"/>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78">
    <w:name w:val="xl78"/>
    <w:basedOn w:val="Normal"/>
    <w:rsid w:val="002059E1"/>
    <w:pPr>
      <w:pBdr>
        <w:left w:val="single" w:sz="4" w:space="0" w:color="auto"/>
        <w:bottom w:val="single" w:sz="4" w:space="0" w:color="auto"/>
        <w:right w:val="single" w:sz="4" w:space="0" w:color="auto"/>
      </w:pBdr>
      <w:shd w:val="clear" w:color="auto" w:fill="E6B8B7"/>
      <w:spacing w:before="100" w:beforeAutospacing="1" w:after="100" w:afterAutospacing="1"/>
      <w:jc w:val="center"/>
    </w:pPr>
    <w:rPr>
      <w:rFonts w:ascii="z_Verdana" w:eastAsia="MAC C Times" w:hAnsi="z_Verdana" w:cs="MAC C Times"/>
      <w:sz w:val="16"/>
      <w:szCs w:val="16"/>
      <w:lang w:val="en-US"/>
    </w:rPr>
  </w:style>
  <w:style w:type="paragraph" w:customStyle="1" w:styleId="xl79">
    <w:name w:val="xl79"/>
    <w:basedOn w:val="Normal"/>
    <w:rsid w:val="002059E1"/>
    <w:pPr>
      <w:pBdr>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80">
    <w:name w:val="xl80"/>
    <w:basedOn w:val="Normal"/>
    <w:rsid w:val="002059E1"/>
    <w:pPr>
      <w:pBdr>
        <w:left w:val="single" w:sz="4" w:space="0" w:color="auto"/>
        <w:bottom w:val="single" w:sz="4" w:space="0" w:color="auto"/>
        <w:right w:val="single" w:sz="4" w:space="0" w:color="auto"/>
      </w:pBdr>
      <w:shd w:val="clear" w:color="auto" w:fill="E6B8B7"/>
      <w:spacing w:before="100" w:beforeAutospacing="1" w:after="100" w:afterAutospacing="1"/>
      <w:jc w:val="center"/>
    </w:pPr>
    <w:rPr>
      <w:rFonts w:ascii="z_Verdana" w:eastAsia="MAC C Times" w:hAnsi="z_Verdana" w:cs="MAC C Times"/>
      <w:sz w:val="16"/>
      <w:szCs w:val="16"/>
      <w:lang w:val="en-US"/>
    </w:rPr>
  </w:style>
  <w:style w:type="paragraph" w:customStyle="1" w:styleId="xl81">
    <w:name w:val="xl81"/>
    <w:basedOn w:val="Normal"/>
    <w:rsid w:val="002059E1"/>
    <w:pPr>
      <w:pBdr>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font5">
    <w:name w:val="font5"/>
    <w:basedOn w:val="Normal"/>
    <w:rsid w:val="002059E1"/>
    <w:pPr>
      <w:spacing w:before="100" w:beforeAutospacing="1" w:after="100" w:afterAutospacing="1"/>
    </w:pPr>
    <w:rPr>
      <w:rFonts w:ascii="Calibri Light" w:eastAsia="MAC C Times" w:hAnsi="Calibri Light" w:cs="Calibri Light"/>
      <w:color w:val="000000"/>
      <w:sz w:val="18"/>
      <w:szCs w:val="18"/>
      <w:lang w:val="en-US"/>
    </w:rPr>
  </w:style>
  <w:style w:type="paragraph" w:customStyle="1" w:styleId="font6">
    <w:name w:val="font6"/>
    <w:basedOn w:val="Normal"/>
    <w:rsid w:val="002059E1"/>
    <w:pPr>
      <w:spacing w:before="100" w:beforeAutospacing="1" w:after="100" w:afterAutospacing="1"/>
    </w:pPr>
    <w:rPr>
      <w:rFonts w:eastAsia="MAC C Times" w:cs="MAC C Times"/>
      <w:color w:val="000000"/>
      <w:sz w:val="20"/>
      <w:szCs w:val="20"/>
      <w:lang w:val="en-US"/>
    </w:rPr>
  </w:style>
  <w:style w:type="paragraph" w:customStyle="1" w:styleId="xl82">
    <w:name w:val="xl82"/>
    <w:basedOn w:val="Normal"/>
    <w:rsid w:val="002059E1"/>
    <w:pPr>
      <w:pBdr>
        <w:top w:val="single" w:sz="4" w:space="0" w:color="auto"/>
        <w:left w:val="single" w:sz="4" w:space="0" w:color="808080"/>
        <w:bottom w:val="single" w:sz="4" w:space="0" w:color="auto"/>
        <w:right w:val="single" w:sz="4" w:space="0" w:color="auto"/>
      </w:pBdr>
      <w:spacing w:before="100" w:beforeAutospacing="1" w:after="100" w:afterAutospacing="1"/>
      <w:jc w:val="center"/>
    </w:pPr>
    <w:rPr>
      <w:rFonts w:ascii="z_Verdana" w:eastAsia="MAC C Times" w:hAnsi="z_Verdana" w:cs="MAC C Times"/>
      <w:sz w:val="18"/>
      <w:szCs w:val="18"/>
      <w:lang w:val="en-US"/>
    </w:rPr>
  </w:style>
  <w:style w:type="paragraph" w:customStyle="1" w:styleId="xl83">
    <w:name w:val="xl83"/>
    <w:basedOn w:val="Normal"/>
    <w:rsid w:val="002059E1"/>
    <w:pPr>
      <w:pBdr>
        <w:top w:val="single" w:sz="4" w:space="0" w:color="auto"/>
        <w:left w:val="single" w:sz="4" w:space="0" w:color="808080"/>
        <w:bottom w:val="single" w:sz="4" w:space="0" w:color="auto"/>
        <w:right w:val="single" w:sz="4" w:space="0" w:color="auto"/>
      </w:pBdr>
      <w:spacing w:before="100" w:beforeAutospacing="1" w:after="100" w:afterAutospacing="1"/>
      <w:jc w:val="center"/>
    </w:pPr>
    <w:rPr>
      <w:rFonts w:ascii="z_Verdana" w:eastAsia="MAC C Times" w:hAnsi="z_Verdana" w:cs="MAC C Times"/>
      <w:sz w:val="20"/>
      <w:szCs w:val="20"/>
      <w:lang w:val="en-US"/>
    </w:rPr>
  </w:style>
  <w:style w:type="paragraph" w:customStyle="1" w:styleId="xl84">
    <w:name w:val="xl84"/>
    <w:basedOn w:val="Normal"/>
    <w:rsid w:val="002059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b/>
      <w:bCs/>
      <w:sz w:val="18"/>
      <w:szCs w:val="18"/>
      <w:lang w:val="en-US"/>
    </w:rPr>
  </w:style>
  <w:style w:type="paragraph" w:customStyle="1" w:styleId="xl85">
    <w:name w:val="xl85"/>
    <w:basedOn w:val="Normal"/>
    <w:rsid w:val="002059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b/>
      <w:bCs/>
      <w:sz w:val="18"/>
      <w:szCs w:val="18"/>
      <w:lang w:val="en-US"/>
    </w:rPr>
  </w:style>
  <w:style w:type="paragraph" w:customStyle="1" w:styleId="xl86">
    <w:name w:val="xl86"/>
    <w:basedOn w:val="Normal"/>
    <w:rsid w:val="002059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b/>
      <w:bCs/>
      <w:sz w:val="18"/>
      <w:szCs w:val="18"/>
      <w:lang w:val="en-US"/>
    </w:rPr>
  </w:style>
  <w:style w:type="paragraph" w:customStyle="1" w:styleId="xl87">
    <w:name w:val="xl87"/>
    <w:basedOn w:val="Normal"/>
    <w:rsid w:val="002059E1"/>
    <w:pPr>
      <w:pBdr>
        <w:top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88">
    <w:name w:val="xl88"/>
    <w:basedOn w:val="Normal"/>
    <w:rsid w:val="002059E1"/>
    <w:pPr>
      <w:pBdr>
        <w:top w:val="single" w:sz="4" w:space="0" w:color="auto"/>
        <w:left w:val="single" w:sz="4" w:space="0" w:color="808080"/>
        <w:bottom w:val="single" w:sz="4" w:space="0" w:color="auto"/>
        <w:right w:val="single" w:sz="4" w:space="0" w:color="auto"/>
      </w:pBdr>
      <w:spacing w:before="100" w:beforeAutospacing="1" w:after="100" w:afterAutospacing="1"/>
      <w:jc w:val="center"/>
    </w:pPr>
    <w:rPr>
      <w:rFonts w:ascii="z_Verdana" w:eastAsia="MAC C Times" w:hAnsi="z_Verdana" w:cs="MAC C Times"/>
      <w:sz w:val="18"/>
      <w:szCs w:val="18"/>
      <w:lang w:val="en-US"/>
    </w:rPr>
  </w:style>
  <w:style w:type="paragraph" w:customStyle="1" w:styleId="xl89">
    <w:name w:val="xl89"/>
    <w:basedOn w:val="Normal"/>
    <w:rsid w:val="002059E1"/>
    <w:pPr>
      <w:pBdr>
        <w:top w:val="single" w:sz="4" w:space="0" w:color="808080"/>
        <w:left w:val="single" w:sz="4" w:space="0" w:color="auto"/>
        <w:right w:val="single" w:sz="4" w:space="0" w:color="808080"/>
      </w:pBdr>
      <w:spacing w:before="100" w:beforeAutospacing="1" w:after="100" w:afterAutospacing="1"/>
      <w:jc w:val="center"/>
    </w:pPr>
    <w:rPr>
      <w:rFonts w:ascii="z_Verdana" w:eastAsia="MAC C Times" w:hAnsi="z_Verdana" w:cs="MAC C Times"/>
      <w:b/>
      <w:bCs/>
      <w:sz w:val="18"/>
      <w:szCs w:val="18"/>
      <w:lang w:val="en-US"/>
    </w:rPr>
  </w:style>
  <w:style w:type="paragraph" w:customStyle="1" w:styleId="xl90">
    <w:name w:val="xl90"/>
    <w:basedOn w:val="Normal"/>
    <w:rsid w:val="002059E1"/>
    <w:pPr>
      <w:pBdr>
        <w:top w:val="single" w:sz="4" w:space="0" w:color="808080"/>
        <w:left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91">
    <w:name w:val="xl91"/>
    <w:basedOn w:val="Normal"/>
    <w:rsid w:val="002059E1"/>
    <w:pPr>
      <w:pBdr>
        <w:top w:val="single" w:sz="4" w:space="0" w:color="808080"/>
        <w:left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92">
    <w:name w:val="xl92"/>
    <w:basedOn w:val="Normal"/>
    <w:rsid w:val="002059E1"/>
    <w:pPr>
      <w:pBdr>
        <w:top w:val="single" w:sz="4" w:space="0" w:color="808080"/>
        <w:left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93">
    <w:name w:val="xl93"/>
    <w:basedOn w:val="Normal"/>
    <w:rsid w:val="002059E1"/>
    <w:pPr>
      <w:pBdr>
        <w:top w:val="single" w:sz="4" w:space="0" w:color="808080"/>
        <w:left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94">
    <w:name w:val="xl94"/>
    <w:basedOn w:val="Normal"/>
    <w:rsid w:val="002059E1"/>
    <w:pPr>
      <w:pBdr>
        <w:left w:val="single" w:sz="4" w:space="0" w:color="808080"/>
        <w:bottom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95">
    <w:name w:val="xl95"/>
    <w:basedOn w:val="Normal"/>
    <w:rsid w:val="002059E1"/>
    <w:pPr>
      <w:pBdr>
        <w:left w:val="single" w:sz="4" w:space="0" w:color="808080"/>
        <w:bottom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96">
    <w:name w:val="xl96"/>
    <w:basedOn w:val="Normal"/>
    <w:rsid w:val="002059E1"/>
    <w:pPr>
      <w:pBdr>
        <w:left w:val="single" w:sz="4" w:space="0" w:color="808080"/>
        <w:bottom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97">
    <w:name w:val="xl97"/>
    <w:basedOn w:val="Normal"/>
    <w:rsid w:val="002059E1"/>
    <w:pPr>
      <w:pBdr>
        <w:left w:val="single" w:sz="4" w:space="0" w:color="808080"/>
        <w:bottom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98">
    <w:name w:val="xl98"/>
    <w:basedOn w:val="Normal"/>
    <w:rsid w:val="002059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sz w:val="18"/>
      <w:szCs w:val="18"/>
      <w:lang w:val="en-US"/>
    </w:rPr>
  </w:style>
  <w:style w:type="paragraph" w:customStyle="1" w:styleId="xl99">
    <w:name w:val="xl99"/>
    <w:basedOn w:val="Normal"/>
    <w:rsid w:val="002059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sz w:val="18"/>
      <w:szCs w:val="18"/>
      <w:lang w:val="en-US"/>
    </w:rPr>
  </w:style>
  <w:style w:type="paragraph" w:customStyle="1" w:styleId="xl100">
    <w:name w:val="xl100"/>
    <w:basedOn w:val="Normal"/>
    <w:rsid w:val="002059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sz w:val="18"/>
      <w:szCs w:val="18"/>
      <w:lang w:val="en-US"/>
    </w:rPr>
  </w:style>
  <w:style w:type="paragraph" w:customStyle="1" w:styleId="xl101">
    <w:name w:val="xl101"/>
    <w:basedOn w:val="Normal"/>
    <w:rsid w:val="002059E1"/>
    <w:pPr>
      <w:pBdr>
        <w:top w:val="single" w:sz="4" w:space="0" w:color="808080"/>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102">
    <w:name w:val="xl102"/>
    <w:basedOn w:val="Normal"/>
    <w:rsid w:val="002059E1"/>
    <w:pPr>
      <w:pBdr>
        <w:bottom w:val="single" w:sz="4" w:space="0" w:color="808080"/>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103">
    <w:name w:val="xl103"/>
    <w:basedOn w:val="Normal"/>
    <w:rsid w:val="002059E1"/>
    <w:pPr>
      <w:pBdr>
        <w:top w:val="single" w:sz="4" w:space="0" w:color="808080"/>
        <w:left w:val="single" w:sz="4" w:space="0" w:color="808080"/>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104">
    <w:name w:val="xl104"/>
    <w:basedOn w:val="Normal"/>
    <w:rsid w:val="002059E1"/>
    <w:pPr>
      <w:pBdr>
        <w:left w:val="single" w:sz="4" w:space="0" w:color="808080"/>
        <w:bottom w:val="single" w:sz="4" w:space="0" w:color="808080"/>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105">
    <w:name w:val="xl105"/>
    <w:basedOn w:val="Normal"/>
    <w:rsid w:val="002059E1"/>
    <w:pPr>
      <w:pBdr>
        <w:top w:val="single" w:sz="4" w:space="0" w:color="auto"/>
        <w:left w:val="single" w:sz="4" w:space="0" w:color="auto"/>
        <w:bottom w:val="single" w:sz="4" w:space="0" w:color="auto"/>
      </w:pBdr>
      <w:spacing w:before="100" w:beforeAutospacing="1" w:after="100" w:afterAutospacing="1"/>
      <w:jc w:val="center"/>
    </w:pPr>
    <w:rPr>
      <w:rFonts w:ascii="z_Verdana" w:eastAsia="MAC C Times" w:hAnsi="z_Verdana" w:cs="MAC C Times"/>
      <w:sz w:val="18"/>
      <w:szCs w:val="18"/>
      <w:lang w:val="en-US"/>
    </w:rPr>
  </w:style>
  <w:style w:type="paragraph" w:customStyle="1" w:styleId="xl106">
    <w:name w:val="xl106"/>
    <w:basedOn w:val="Normal"/>
    <w:rsid w:val="002059E1"/>
    <w:pPr>
      <w:pBdr>
        <w:top w:val="single" w:sz="4" w:space="0" w:color="auto"/>
        <w:bottom w:val="single" w:sz="4" w:space="0" w:color="auto"/>
      </w:pBdr>
      <w:spacing w:before="100" w:beforeAutospacing="1" w:after="100" w:afterAutospacing="1"/>
      <w:jc w:val="center"/>
    </w:pPr>
    <w:rPr>
      <w:rFonts w:ascii="z_Verdana" w:eastAsia="MAC C Times" w:hAnsi="z_Verdana" w:cs="MAC C Times"/>
      <w:sz w:val="18"/>
      <w:szCs w:val="18"/>
      <w:lang w:val="en-US"/>
    </w:rPr>
  </w:style>
  <w:style w:type="paragraph" w:customStyle="1" w:styleId="xl107">
    <w:name w:val="xl107"/>
    <w:basedOn w:val="Normal"/>
    <w:rsid w:val="002059E1"/>
    <w:pPr>
      <w:pBdr>
        <w:top w:val="single" w:sz="4" w:space="0" w:color="auto"/>
        <w:bottom w:val="single" w:sz="4" w:space="0" w:color="auto"/>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108">
    <w:name w:val="xl108"/>
    <w:basedOn w:val="Normal"/>
    <w:rsid w:val="002059E1"/>
    <w:pPr>
      <w:pBdr>
        <w:top w:val="single" w:sz="4" w:space="0" w:color="auto"/>
        <w:left w:val="single" w:sz="4" w:space="0" w:color="auto"/>
        <w:bottom w:val="single" w:sz="4" w:space="0" w:color="auto"/>
      </w:pBdr>
      <w:spacing w:before="100" w:beforeAutospacing="1" w:after="100" w:afterAutospacing="1"/>
      <w:jc w:val="center"/>
    </w:pPr>
    <w:rPr>
      <w:rFonts w:ascii="z_Verdana" w:eastAsia="MAC C Times" w:hAnsi="z_Verdana" w:cs="MAC C Times"/>
      <w:b/>
      <w:bCs/>
      <w:sz w:val="18"/>
      <w:szCs w:val="18"/>
      <w:lang w:val="en-US"/>
    </w:rPr>
  </w:style>
  <w:style w:type="paragraph" w:customStyle="1" w:styleId="xl109">
    <w:name w:val="xl109"/>
    <w:basedOn w:val="Normal"/>
    <w:rsid w:val="002059E1"/>
    <w:pPr>
      <w:pBdr>
        <w:top w:val="single" w:sz="4" w:space="0" w:color="auto"/>
        <w:bottom w:val="single" w:sz="4" w:space="0" w:color="auto"/>
      </w:pBdr>
      <w:spacing w:before="100" w:beforeAutospacing="1" w:after="100" w:afterAutospacing="1"/>
      <w:jc w:val="center"/>
    </w:pPr>
    <w:rPr>
      <w:rFonts w:ascii="z_Verdana" w:eastAsia="MAC C Times" w:hAnsi="z_Verdana" w:cs="MAC C Times"/>
      <w:b/>
      <w:bCs/>
      <w:sz w:val="18"/>
      <w:szCs w:val="18"/>
      <w:lang w:val="en-US"/>
    </w:rPr>
  </w:style>
  <w:style w:type="paragraph" w:customStyle="1" w:styleId="xl110">
    <w:name w:val="xl110"/>
    <w:basedOn w:val="Normal"/>
    <w:rsid w:val="002059E1"/>
    <w:pPr>
      <w:pBdr>
        <w:top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b/>
      <w:bCs/>
      <w:sz w:val="18"/>
      <w:szCs w:val="18"/>
      <w:lang w:val="en-US"/>
    </w:rPr>
  </w:style>
  <w:style w:type="paragraph" w:customStyle="1" w:styleId="xl111">
    <w:name w:val="xl111"/>
    <w:basedOn w:val="Normal"/>
    <w:rsid w:val="002059E1"/>
    <w:pPr>
      <w:pBdr>
        <w:top w:val="single" w:sz="4" w:space="0" w:color="auto"/>
        <w:bottom w:val="single" w:sz="4" w:space="0" w:color="auto"/>
        <w:right w:val="single" w:sz="4" w:space="0" w:color="808080"/>
      </w:pBdr>
      <w:spacing w:before="100" w:beforeAutospacing="1" w:after="100" w:afterAutospacing="1"/>
      <w:jc w:val="center"/>
    </w:pPr>
    <w:rPr>
      <w:rFonts w:ascii="z_Verdana" w:eastAsia="MAC C Times" w:hAnsi="z_Verdana" w:cs="MAC C Times"/>
      <w:b/>
      <w:bCs/>
      <w:sz w:val="18"/>
      <w:szCs w:val="18"/>
      <w:lang w:val="en-US"/>
    </w:rPr>
  </w:style>
  <w:style w:type="paragraph" w:customStyle="1" w:styleId="xl112">
    <w:name w:val="xl112"/>
    <w:basedOn w:val="Normal"/>
    <w:rsid w:val="002059E1"/>
    <w:pPr>
      <w:pBdr>
        <w:top w:val="single" w:sz="4" w:space="0" w:color="auto"/>
        <w:left w:val="single" w:sz="4" w:space="0" w:color="auto"/>
        <w:bottom w:val="single" w:sz="4" w:space="0" w:color="808080"/>
        <w:right w:val="single" w:sz="4" w:space="0" w:color="808080"/>
      </w:pBdr>
      <w:spacing w:before="100" w:beforeAutospacing="1" w:after="100" w:afterAutospacing="1"/>
      <w:jc w:val="center"/>
    </w:pPr>
    <w:rPr>
      <w:rFonts w:ascii="z_Verdana" w:eastAsia="MAC C Times" w:hAnsi="z_Verdana" w:cs="MAC C Times"/>
      <w:b/>
      <w:bCs/>
      <w:sz w:val="18"/>
      <w:szCs w:val="18"/>
      <w:lang w:val="en-US"/>
    </w:rPr>
  </w:style>
  <w:style w:type="paragraph" w:customStyle="1" w:styleId="xl113">
    <w:name w:val="xl113"/>
    <w:basedOn w:val="Normal"/>
    <w:rsid w:val="002059E1"/>
    <w:pPr>
      <w:pBdr>
        <w:top w:val="single" w:sz="4" w:space="0" w:color="auto"/>
        <w:left w:val="single" w:sz="4" w:space="0" w:color="808080"/>
        <w:bottom w:val="single" w:sz="4" w:space="0" w:color="808080"/>
        <w:right w:val="single" w:sz="4" w:space="0" w:color="808080"/>
      </w:pBdr>
      <w:spacing w:before="100" w:beforeAutospacing="1" w:after="100" w:afterAutospacing="1"/>
      <w:jc w:val="center"/>
    </w:pPr>
    <w:rPr>
      <w:rFonts w:ascii="z_Verdana" w:eastAsia="MAC C Times" w:hAnsi="z_Verdana" w:cs="MAC C Times"/>
      <w:b/>
      <w:bCs/>
      <w:sz w:val="18"/>
      <w:szCs w:val="18"/>
      <w:lang w:val="en-US"/>
    </w:rPr>
  </w:style>
  <w:style w:type="paragraph" w:customStyle="1" w:styleId="xl114">
    <w:name w:val="xl114"/>
    <w:basedOn w:val="Normal"/>
    <w:rsid w:val="002059E1"/>
    <w:pPr>
      <w:pBdr>
        <w:top w:val="single" w:sz="4" w:space="0" w:color="auto"/>
        <w:left w:val="single" w:sz="4" w:space="0" w:color="808080"/>
        <w:bottom w:val="single" w:sz="4" w:space="0" w:color="808080"/>
        <w:right w:val="single" w:sz="4" w:space="0" w:color="auto"/>
      </w:pBdr>
      <w:spacing w:before="100" w:beforeAutospacing="1" w:after="100" w:afterAutospacing="1"/>
      <w:jc w:val="center"/>
    </w:pPr>
    <w:rPr>
      <w:rFonts w:ascii="z_Verdana" w:eastAsia="MAC C Times" w:hAnsi="z_Verdana" w:cs="MAC C Times"/>
      <w:b/>
      <w:bCs/>
      <w:sz w:val="18"/>
      <w:szCs w:val="18"/>
      <w:lang w:val="en-US"/>
    </w:rPr>
  </w:style>
  <w:style w:type="paragraph" w:customStyle="1" w:styleId="xl115">
    <w:name w:val="xl115"/>
    <w:basedOn w:val="Normal"/>
    <w:rsid w:val="002059E1"/>
    <w:pPr>
      <w:pBdr>
        <w:top w:val="single" w:sz="4" w:space="0" w:color="808080"/>
        <w:left w:val="single" w:sz="4" w:space="0" w:color="auto"/>
        <w:bottom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116">
    <w:name w:val="xl116"/>
    <w:basedOn w:val="Normal"/>
    <w:rsid w:val="002059E1"/>
    <w:pPr>
      <w:pBdr>
        <w:top w:val="single" w:sz="4" w:space="0" w:color="808080"/>
        <w:left w:val="single" w:sz="4" w:space="0" w:color="auto"/>
        <w:bottom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117">
    <w:name w:val="xl117"/>
    <w:basedOn w:val="Normal"/>
    <w:rsid w:val="002059E1"/>
    <w:pPr>
      <w:pBdr>
        <w:top w:val="single" w:sz="4" w:space="0" w:color="808080"/>
        <w:left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118">
    <w:name w:val="xl118"/>
    <w:basedOn w:val="Normal"/>
    <w:rsid w:val="002059E1"/>
    <w:pPr>
      <w:pBdr>
        <w:left w:val="single" w:sz="4" w:space="0" w:color="808080"/>
        <w:bottom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119">
    <w:name w:val="xl119"/>
    <w:basedOn w:val="Normal"/>
    <w:rsid w:val="002059E1"/>
    <w:pPr>
      <w:pBdr>
        <w:top w:val="single" w:sz="4" w:space="0" w:color="808080"/>
        <w:left w:val="single" w:sz="4" w:space="0" w:color="808080"/>
        <w:right w:val="single" w:sz="4" w:space="0" w:color="auto"/>
      </w:pBdr>
      <w:spacing w:before="100" w:beforeAutospacing="1" w:after="100" w:afterAutospacing="1"/>
      <w:jc w:val="center"/>
    </w:pPr>
    <w:rPr>
      <w:rFonts w:ascii="z_Verdana" w:eastAsia="MAC C Times" w:hAnsi="z_Verdana" w:cs="MAC C Times"/>
      <w:sz w:val="18"/>
      <w:szCs w:val="18"/>
      <w:lang w:val="en-US"/>
    </w:rPr>
  </w:style>
  <w:style w:type="paragraph" w:customStyle="1" w:styleId="xl120">
    <w:name w:val="xl120"/>
    <w:basedOn w:val="Normal"/>
    <w:rsid w:val="002059E1"/>
    <w:pPr>
      <w:pBdr>
        <w:left w:val="single" w:sz="4" w:space="0" w:color="808080"/>
        <w:bottom w:val="single" w:sz="4" w:space="0" w:color="808080"/>
        <w:right w:val="single" w:sz="4" w:space="0" w:color="auto"/>
      </w:pBdr>
      <w:spacing w:before="100" w:beforeAutospacing="1" w:after="100" w:afterAutospacing="1"/>
      <w:jc w:val="center"/>
    </w:pPr>
    <w:rPr>
      <w:rFonts w:ascii="z_Verdana" w:eastAsia="MAC C Times" w:hAnsi="z_Verdana" w:cs="MAC C Times"/>
      <w:sz w:val="18"/>
      <w:szCs w:val="18"/>
      <w:lang w:val="en-US"/>
    </w:rPr>
  </w:style>
  <w:style w:type="paragraph" w:customStyle="1" w:styleId="xl121">
    <w:name w:val="xl121"/>
    <w:basedOn w:val="Normal"/>
    <w:rsid w:val="002059E1"/>
    <w:pPr>
      <w:pBdr>
        <w:top w:val="single" w:sz="4" w:space="0" w:color="808080"/>
        <w:left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122">
    <w:name w:val="xl122"/>
    <w:basedOn w:val="Normal"/>
    <w:rsid w:val="002059E1"/>
    <w:pPr>
      <w:pBdr>
        <w:left w:val="single" w:sz="4" w:space="0" w:color="808080"/>
        <w:bottom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123">
    <w:name w:val="xl123"/>
    <w:basedOn w:val="Normal"/>
    <w:rsid w:val="002059E1"/>
    <w:pPr>
      <w:pBdr>
        <w:top w:val="single" w:sz="4" w:space="0" w:color="808080"/>
        <w:left w:val="single" w:sz="4" w:space="0" w:color="808080"/>
        <w:bottom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124">
    <w:name w:val="xl124"/>
    <w:basedOn w:val="Normal"/>
    <w:rsid w:val="002059E1"/>
    <w:pPr>
      <w:pBdr>
        <w:top w:val="single" w:sz="4" w:space="0" w:color="808080"/>
        <w:bottom w:val="single" w:sz="4" w:space="0" w:color="808080"/>
      </w:pBdr>
      <w:spacing w:before="100" w:beforeAutospacing="1" w:after="100" w:afterAutospacing="1"/>
      <w:jc w:val="center"/>
    </w:pPr>
    <w:rPr>
      <w:rFonts w:ascii="z_Verdana" w:eastAsia="MAC C Times" w:hAnsi="z_Verdana" w:cs="MAC C Times"/>
      <w:sz w:val="18"/>
      <w:szCs w:val="18"/>
      <w:lang w:val="en-US"/>
    </w:rPr>
  </w:style>
  <w:style w:type="character" w:customStyle="1" w:styleId="HTMLAddressChar1">
    <w:name w:val="HTML Address Char1"/>
    <w:basedOn w:val="DefaultParagraphFont"/>
    <w:link w:val="HTMLAddress"/>
    <w:uiPriority w:val="99"/>
    <w:semiHidden/>
    <w:locked/>
    <w:rsid w:val="002059E1"/>
    <w:rPr>
      <w:rFonts w:ascii="z_Verdana" w:eastAsia="MAC C Times" w:hAnsi="z_Verdana" w:cs="MAC C Times"/>
      <w:i/>
      <w:iCs/>
      <w:sz w:val="24"/>
      <w:szCs w:val="24"/>
      <w:lang w:val="en-US"/>
    </w:rPr>
  </w:style>
  <w:style w:type="character" w:customStyle="1" w:styleId="HTMLPreformattedChar1">
    <w:name w:val="HTML Preformatted Char1"/>
    <w:basedOn w:val="DefaultParagraphFont"/>
    <w:link w:val="HTMLPreformatted"/>
    <w:uiPriority w:val="99"/>
    <w:semiHidden/>
    <w:locked/>
    <w:rsid w:val="002059E1"/>
    <w:rPr>
      <w:rFonts w:ascii="Calibri Light" w:eastAsia="MAC C Times" w:hAnsi="Calibri Light" w:cs="Calibri Light"/>
      <w:sz w:val="20"/>
      <w:szCs w:val="20"/>
      <w:lang w:val="en-US"/>
    </w:rPr>
  </w:style>
  <w:style w:type="character" w:customStyle="1" w:styleId="FootnoteTextChar1">
    <w:name w:val="Footnote Text Char1"/>
    <w:basedOn w:val="DefaultParagraphFont"/>
    <w:link w:val="FootnoteText"/>
    <w:uiPriority w:val="99"/>
    <w:semiHidden/>
    <w:locked/>
    <w:rsid w:val="002059E1"/>
    <w:rPr>
      <w:rFonts w:ascii="Calibri" w:eastAsia="Calibri" w:hAnsi="Calibri" w:cs="Times New Roman"/>
      <w:sz w:val="20"/>
      <w:szCs w:val="20"/>
    </w:rPr>
  </w:style>
  <w:style w:type="character" w:customStyle="1" w:styleId="CommentTextChar1">
    <w:name w:val="Comment Text Char1"/>
    <w:basedOn w:val="DefaultParagraphFont"/>
    <w:link w:val="CommentText"/>
    <w:uiPriority w:val="99"/>
    <w:semiHidden/>
    <w:locked/>
    <w:rsid w:val="002059E1"/>
    <w:rPr>
      <w:rFonts w:ascii="Calibri" w:eastAsia="Calibri" w:hAnsi="Calibri" w:cs="Times New Roman"/>
      <w:sz w:val="20"/>
      <w:szCs w:val="20"/>
      <w:lang w:val="en-US"/>
    </w:rPr>
  </w:style>
  <w:style w:type="character" w:customStyle="1" w:styleId="HeaderChar1">
    <w:name w:val="Header Char1"/>
    <w:basedOn w:val="DefaultParagraphFont"/>
    <w:link w:val="Header"/>
    <w:uiPriority w:val="99"/>
    <w:semiHidden/>
    <w:locked/>
    <w:rsid w:val="002059E1"/>
    <w:rPr>
      <w:rFonts w:ascii="Calibri" w:eastAsia="Calibri" w:hAnsi="Calibri" w:cs="Times New Roman"/>
      <w:lang w:val="en-US"/>
    </w:rPr>
  </w:style>
  <w:style w:type="character" w:customStyle="1" w:styleId="FooterChar1">
    <w:name w:val="Footer Char1"/>
    <w:basedOn w:val="DefaultParagraphFont"/>
    <w:link w:val="Footer"/>
    <w:uiPriority w:val="99"/>
    <w:semiHidden/>
    <w:locked/>
    <w:rsid w:val="002059E1"/>
    <w:rPr>
      <w:rFonts w:ascii="Calibri" w:eastAsia="Calibri" w:hAnsi="Calibri" w:cs="Times New Roman"/>
      <w:lang w:val="en-US"/>
    </w:rPr>
  </w:style>
  <w:style w:type="character" w:customStyle="1" w:styleId="EndnoteTextChar1">
    <w:name w:val="Endnote Text Char1"/>
    <w:basedOn w:val="DefaultParagraphFont"/>
    <w:link w:val="EndnoteText"/>
    <w:uiPriority w:val="99"/>
    <w:semiHidden/>
    <w:locked/>
    <w:rsid w:val="002059E1"/>
    <w:rPr>
      <w:rFonts w:ascii="z_Verdana" w:eastAsia="MAC C Times" w:hAnsi="z_Verdana" w:cs="MAC C Times"/>
      <w:sz w:val="20"/>
      <w:szCs w:val="20"/>
      <w:lang w:val="en-US"/>
    </w:rPr>
  </w:style>
  <w:style w:type="character" w:customStyle="1" w:styleId="MacroTextChar1">
    <w:name w:val="Macro Text Char1"/>
    <w:basedOn w:val="DefaultParagraphFont"/>
    <w:link w:val="MacroText"/>
    <w:uiPriority w:val="99"/>
    <w:semiHidden/>
    <w:locked/>
    <w:rsid w:val="002059E1"/>
    <w:rPr>
      <w:rFonts w:ascii="Calibri Light" w:eastAsia="MAC C Times" w:hAnsi="Calibri Light" w:cs="Calibri Light"/>
      <w:sz w:val="20"/>
      <w:szCs w:val="20"/>
      <w:lang w:val="en-US"/>
    </w:rPr>
  </w:style>
  <w:style w:type="character" w:customStyle="1" w:styleId="ClosingChar1">
    <w:name w:val="Closing Char1"/>
    <w:basedOn w:val="DefaultParagraphFont"/>
    <w:link w:val="Closing"/>
    <w:uiPriority w:val="99"/>
    <w:semiHidden/>
    <w:locked/>
    <w:rsid w:val="002059E1"/>
    <w:rPr>
      <w:rFonts w:ascii="z_Verdana" w:eastAsia="MAC C Times" w:hAnsi="z_Verdana" w:cs="MAC C Times"/>
      <w:sz w:val="24"/>
      <w:szCs w:val="24"/>
      <w:lang w:val="en-US"/>
    </w:rPr>
  </w:style>
  <w:style w:type="character" w:customStyle="1" w:styleId="SignatureChar1">
    <w:name w:val="Signature Char1"/>
    <w:basedOn w:val="DefaultParagraphFont"/>
    <w:link w:val="Signature"/>
    <w:uiPriority w:val="99"/>
    <w:semiHidden/>
    <w:locked/>
    <w:rsid w:val="002059E1"/>
    <w:rPr>
      <w:rFonts w:ascii="z_Verdana" w:eastAsia="MAC C Times" w:hAnsi="z_Verdana" w:cs="MAC C Times"/>
      <w:sz w:val="24"/>
      <w:szCs w:val="24"/>
      <w:lang w:val="en-US"/>
    </w:rPr>
  </w:style>
  <w:style w:type="character" w:customStyle="1" w:styleId="BodyTextIndentChar1">
    <w:name w:val="Body Text Indent Char1"/>
    <w:basedOn w:val="DefaultParagraphFont"/>
    <w:link w:val="BodyTextIndent"/>
    <w:uiPriority w:val="99"/>
    <w:semiHidden/>
    <w:locked/>
    <w:rsid w:val="002059E1"/>
    <w:rPr>
      <w:rFonts w:ascii="Calibri Light" w:eastAsia="MAC C Times" w:hAnsi="Calibri Light" w:cs="MAC C Times"/>
      <w:sz w:val="24"/>
      <w:szCs w:val="24"/>
      <w:lang w:val="en-US" w:eastAsia="ar-SA"/>
    </w:rPr>
  </w:style>
  <w:style w:type="character" w:customStyle="1" w:styleId="MessageHeaderChar1">
    <w:name w:val="Message Header Char1"/>
    <w:basedOn w:val="DefaultParagraphFont"/>
    <w:link w:val="MessageHeader"/>
    <w:uiPriority w:val="99"/>
    <w:semiHidden/>
    <w:locked/>
    <w:rsid w:val="002059E1"/>
    <w:rPr>
      <w:rFonts w:ascii="M_Times College" w:eastAsia="MAC C Times" w:hAnsi="M_Times College" w:cs="MAC C Times"/>
      <w:sz w:val="24"/>
      <w:szCs w:val="24"/>
      <w:shd w:val="pct20" w:color="auto" w:fill="auto"/>
      <w:lang w:val="en-US"/>
    </w:rPr>
  </w:style>
  <w:style w:type="character" w:customStyle="1" w:styleId="SalutationChar1">
    <w:name w:val="Salutation Char1"/>
    <w:basedOn w:val="DefaultParagraphFont"/>
    <w:link w:val="Salutation"/>
    <w:uiPriority w:val="99"/>
    <w:semiHidden/>
    <w:locked/>
    <w:rsid w:val="002059E1"/>
    <w:rPr>
      <w:rFonts w:ascii="z_Verdana" w:eastAsia="MAC C Times" w:hAnsi="z_Verdana" w:cs="MAC C Times"/>
      <w:sz w:val="24"/>
      <w:szCs w:val="24"/>
      <w:lang w:val="en-US"/>
    </w:rPr>
  </w:style>
  <w:style w:type="character" w:customStyle="1" w:styleId="DateChar1">
    <w:name w:val="Date Char1"/>
    <w:basedOn w:val="DefaultParagraphFont"/>
    <w:link w:val="Date"/>
    <w:uiPriority w:val="99"/>
    <w:semiHidden/>
    <w:locked/>
    <w:rsid w:val="002059E1"/>
    <w:rPr>
      <w:rFonts w:ascii="z_Verdana" w:eastAsia="MAC C Times" w:hAnsi="z_Verdana" w:cs="MAC C Times"/>
      <w:sz w:val="24"/>
      <w:szCs w:val="24"/>
      <w:lang w:val="en-US"/>
    </w:rPr>
  </w:style>
  <w:style w:type="character" w:customStyle="1" w:styleId="BodyTextFirstIndentChar1">
    <w:name w:val="Body Text First Indent Char1"/>
    <w:basedOn w:val="BodyTextChar"/>
    <w:link w:val="BodyTextFirstIndent"/>
    <w:uiPriority w:val="99"/>
    <w:semiHidden/>
    <w:locked/>
    <w:rsid w:val="002059E1"/>
    <w:rPr>
      <w:rFonts w:ascii="z_Verdana" w:eastAsia="MAC C Times" w:hAnsi="z_Verdana" w:cs="MAC C Times"/>
    </w:rPr>
  </w:style>
  <w:style w:type="character" w:customStyle="1" w:styleId="BodyTextFirstIndent2Char1">
    <w:name w:val="Body Text First Indent 2 Char1"/>
    <w:basedOn w:val="BodyTextIndentChar1"/>
    <w:link w:val="BodyTextFirstIndent2"/>
    <w:uiPriority w:val="99"/>
    <w:semiHidden/>
    <w:locked/>
    <w:rsid w:val="002059E1"/>
    <w:rPr>
      <w:rFonts w:ascii="z_Verdana" w:hAnsi="z_Verdana"/>
    </w:rPr>
  </w:style>
  <w:style w:type="character" w:customStyle="1" w:styleId="NoteHeadingChar1">
    <w:name w:val="Note Heading Char1"/>
    <w:basedOn w:val="DefaultParagraphFont"/>
    <w:link w:val="NoteHeading"/>
    <w:uiPriority w:val="99"/>
    <w:semiHidden/>
    <w:locked/>
    <w:rsid w:val="002059E1"/>
    <w:rPr>
      <w:rFonts w:ascii="z_Verdana" w:eastAsia="MAC C Times" w:hAnsi="z_Verdana" w:cs="MAC C Times"/>
      <w:sz w:val="24"/>
      <w:szCs w:val="24"/>
      <w:lang w:val="en-US"/>
    </w:rPr>
  </w:style>
  <w:style w:type="character" w:customStyle="1" w:styleId="BodyText2Char1">
    <w:name w:val="Body Text 2 Char1"/>
    <w:basedOn w:val="DefaultParagraphFont"/>
    <w:link w:val="BodyText2"/>
    <w:uiPriority w:val="99"/>
    <w:semiHidden/>
    <w:locked/>
    <w:rsid w:val="002059E1"/>
    <w:rPr>
      <w:rFonts w:ascii="z_Verdana" w:eastAsia="MAC C Times" w:hAnsi="z_Verdana" w:cs="MAC C Times"/>
      <w:b/>
      <w:i/>
      <w:sz w:val="26"/>
      <w:szCs w:val="24"/>
      <w:lang w:val="en-AU"/>
    </w:rPr>
  </w:style>
  <w:style w:type="character" w:customStyle="1" w:styleId="BodyText3Char1">
    <w:name w:val="Body Text 3 Char1"/>
    <w:basedOn w:val="DefaultParagraphFont"/>
    <w:link w:val="BodyText3"/>
    <w:uiPriority w:val="99"/>
    <w:semiHidden/>
    <w:locked/>
    <w:rsid w:val="002059E1"/>
    <w:rPr>
      <w:rFonts w:ascii="Calibri Light" w:eastAsia="MAC C Times" w:hAnsi="Calibri Light" w:cs="MAC C Times"/>
      <w:sz w:val="24"/>
      <w:szCs w:val="24"/>
      <w:lang w:val="en-US"/>
    </w:rPr>
  </w:style>
  <w:style w:type="character" w:customStyle="1" w:styleId="BodyTextIndent2Char1">
    <w:name w:val="Body Text Indent 2 Char1"/>
    <w:basedOn w:val="DefaultParagraphFont"/>
    <w:link w:val="BodyTextIndent2"/>
    <w:uiPriority w:val="99"/>
    <w:semiHidden/>
    <w:locked/>
    <w:rsid w:val="002059E1"/>
    <w:rPr>
      <w:rFonts w:ascii="Calibri Light" w:eastAsia="MAC C Times" w:hAnsi="Calibri Light" w:cs="MAC C Times"/>
      <w:color w:val="000000"/>
      <w:sz w:val="24"/>
      <w:szCs w:val="24"/>
      <w:lang w:val="en-US"/>
    </w:rPr>
  </w:style>
  <w:style w:type="character" w:customStyle="1" w:styleId="BodyTextIndent3Char1">
    <w:name w:val="Body Text Indent 3 Char1"/>
    <w:basedOn w:val="DefaultParagraphFont"/>
    <w:link w:val="BodyTextIndent3"/>
    <w:uiPriority w:val="99"/>
    <w:semiHidden/>
    <w:locked/>
    <w:rsid w:val="002059E1"/>
    <w:rPr>
      <w:rFonts w:ascii="Calibri Light" w:eastAsia="MAC C Times" w:hAnsi="Calibri Light" w:cs="MAC C Times"/>
      <w:sz w:val="24"/>
      <w:szCs w:val="24"/>
      <w:lang w:val="en-US" w:eastAsia="ar-SA"/>
    </w:rPr>
  </w:style>
  <w:style w:type="character" w:customStyle="1" w:styleId="DocumentMapChar1">
    <w:name w:val="Document Map Char1"/>
    <w:basedOn w:val="DefaultParagraphFont"/>
    <w:link w:val="DocumentMap"/>
    <w:uiPriority w:val="99"/>
    <w:semiHidden/>
    <w:locked/>
    <w:rsid w:val="002059E1"/>
    <w:rPr>
      <w:rFonts w:ascii="Calibri Light" w:eastAsia="MAC C Times" w:hAnsi="Calibri Light" w:cs="Calibri Light"/>
      <w:sz w:val="20"/>
      <w:szCs w:val="20"/>
      <w:shd w:val="clear" w:color="auto" w:fill="000080"/>
      <w:lang w:val="en-US"/>
    </w:rPr>
  </w:style>
  <w:style w:type="character" w:customStyle="1" w:styleId="PlainTextChar1">
    <w:name w:val="Plain Text Char1"/>
    <w:basedOn w:val="DefaultParagraphFont"/>
    <w:link w:val="PlainText"/>
    <w:uiPriority w:val="99"/>
    <w:semiHidden/>
    <w:locked/>
    <w:rsid w:val="002059E1"/>
    <w:rPr>
      <w:rFonts w:ascii="Calibri Light" w:eastAsia="MAC C Times" w:hAnsi="Calibri Light" w:cs="Calibri Light"/>
      <w:sz w:val="20"/>
      <w:szCs w:val="20"/>
      <w:lang w:val="en-US"/>
    </w:rPr>
  </w:style>
  <w:style w:type="character" w:customStyle="1" w:styleId="E-mailSignatureChar1">
    <w:name w:val="E-mail Signature Char1"/>
    <w:basedOn w:val="DefaultParagraphFont"/>
    <w:link w:val="E-mailSignature"/>
    <w:uiPriority w:val="99"/>
    <w:semiHidden/>
    <w:locked/>
    <w:rsid w:val="002059E1"/>
    <w:rPr>
      <w:rFonts w:ascii="z_Verdana" w:eastAsia="MAC C Times" w:hAnsi="z_Verdana" w:cs="MAC C Times"/>
      <w:sz w:val="24"/>
      <w:szCs w:val="24"/>
      <w:lang w:val="en-US"/>
    </w:rPr>
  </w:style>
  <w:style w:type="character" w:customStyle="1" w:styleId="CommentSubjectChar1">
    <w:name w:val="Comment Subject Char1"/>
    <w:basedOn w:val="CommentTextChar1"/>
    <w:link w:val="CommentSubject"/>
    <w:uiPriority w:val="99"/>
    <w:semiHidden/>
    <w:locked/>
    <w:rsid w:val="002059E1"/>
    <w:rPr>
      <w:b/>
      <w:bCs/>
    </w:rPr>
  </w:style>
  <w:style w:type="character" w:customStyle="1" w:styleId="BalloonTextChar1">
    <w:name w:val="Balloon Text Char1"/>
    <w:basedOn w:val="DefaultParagraphFont"/>
    <w:link w:val="BalloonText"/>
    <w:uiPriority w:val="99"/>
    <w:semiHidden/>
    <w:locked/>
    <w:rsid w:val="002059E1"/>
    <w:rPr>
      <w:rFonts w:ascii="Tahoma" w:eastAsia="Calibri" w:hAnsi="Tahoma" w:cs="Tahoma"/>
      <w:sz w:val="16"/>
      <w:szCs w:val="16"/>
      <w:lang w:val="en-US"/>
    </w:rPr>
  </w:style>
  <w:style w:type="character" w:customStyle="1" w:styleId="apple-converted-space">
    <w:name w:val="apple-converted-space"/>
    <w:rsid w:val="002059E1"/>
  </w:style>
  <w:style w:type="character" w:customStyle="1" w:styleId="textexposedshow">
    <w:name w:val="text_exposed_show"/>
    <w:basedOn w:val="DefaultParagraphFont"/>
    <w:rsid w:val="002059E1"/>
  </w:style>
  <w:style w:type="character" w:customStyle="1" w:styleId="apple-style-span">
    <w:name w:val="apple-style-span"/>
    <w:basedOn w:val="DefaultParagraphFont"/>
    <w:rsid w:val="002059E1"/>
  </w:style>
  <w:style w:type="character" w:customStyle="1" w:styleId="WW8Num1z0">
    <w:name w:val="WW8Num1z0"/>
    <w:rsid w:val="002059E1"/>
    <w:rPr>
      <w:rFonts w:ascii="z_Verdana" w:hAnsi="z_Verdana" w:hint="default"/>
    </w:rPr>
  </w:style>
  <w:style w:type="character" w:customStyle="1" w:styleId="WW8Num1z1">
    <w:name w:val="WW8Num1z1"/>
    <w:rsid w:val="002059E1"/>
    <w:rPr>
      <w:rFonts w:ascii="Calibri Light" w:hAnsi="Calibri Light" w:cs="Calibri Light" w:hint="default"/>
    </w:rPr>
  </w:style>
  <w:style w:type="character" w:customStyle="1" w:styleId="WW8Num1z2">
    <w:name w:val="WW8Num1z2"/>
    <w:rsid w:val="002059E1"/>
    <w:rPr>
      <w:rFonts w:ascii="M_Times College" w:hAnsi="M_Times College" w:hint="default"/>
    </w:rPr>
  </w:style>
  <w:style w:type="character" w:customStyle="1" w:styleId="WW8Num2z0">
    <w:name w:val="WW8Num2z0"/>
    <w:rsid w:val="002059E1"/>
    <w:rPr>
      <w:rFonts w:ascii="z_Verdana" w:hAnsi="z_Verdana" w:hint="default"/>
    </w:rPr>
  </w:style>
  <w:style w:type="character" w:customStyle="1" w:styleId="WW8Num2z1">
    <w:name w:val="WW8Num2z1"/>
    <w:rsid w:val="002059E1"/>
    <w:rPr>
      <w:rFonts w:ascii="Calibri Light" w:hAnsi="Calibri Light" w:hint="default"/>
    </w:rPr>
  </w:style>
  <w:style w:type="character" w:customStyle="1" w:styleId="WW8Num2z2">
    <w:name w:val="WW8Num2z2"/>
    <w:rsid w:val="002059E1"/>
    <w:rPr>
      <w:rFonts w:ascii="M_Times College" w:hAnsi="M_Times College" w:hint="default"/>
    </w:rPr>
  </w:style>
  <w:style w:type="character" w:customStyle="1" w:styleId="WW8Num3z0">
    <w:name w:val="WW8Num3z0"/>
    <w:rsid w:val="002059E1"/>
    <w:rPr>
      <w:rFonts w:ascii="MAC C Times" w:eastAsia="MAC C Times" w:hAnsi="MAC C Times" w:cs="MAC C Times" w:hint="default"/>
    </w:rPr>
  </w:style>
  <w:style w:type="character" w:customStyle="1" w:styleId="WW8Num3z1">
    <w:name w:val="WW8Num3z1"/>
    <w:rsid w:val="002059E1"/>
    <w:rPr>
      <w:rFonts w:ascii="Calibri Light" w:hAnsi="Calibri Light" w:hint="default"/>
    </w:rPr>
  </w:style>
  <w:style w:type="character" w:customStyle="1" w:styleId="WW8Num3z2">
    <w:name w:val="WW8Num3z2"/>
    <w:rsid w:val="002059E1"/>
    <w:rPr>
      <w:rFonts w:ascii="M_Times College" w:hAnsi="M_Times College" w:hint="default"/>
    </w:rPr>
  </w:style>
  <w:style w:type="character" w:customStyle="1" w:styleId="WW8Num3z3">
    <w:name w:val="WW8Num3z3"/>
    <w:rsid w:val="002059E1"/>
    <w:rPr>
      <w:rFonts w:ascii="z_Verdana" w:hAnsi="z_Verdana" w:hint="default"/>
    </w:rPr>
  </w:style>
  <w:style w:type="character" w:customStyle="1" w:styleId="WW8Num4z0">
    <w:name w:val="WW8Num4z0"/>
    <w:rsid w:val="002059E1"/>
    <w:rPr>
      <w:rFonts w:ascii="z_Verdana" w:hAnsi="z_Verdana" w:hint="default"/>
    </w:rPr>
  </w:style>
  <w:style w:type="character" w:customStyle="1" w:styleId="WW8Num4z1">
    <w:name w:val="WW8Num4z1"/>
    <w:rsid w:val="002059E1"/>
    <w:rPr>
      <w:rFonts w:ascii="Calibri Light" w:hAnsi="Calibri Light" w:hint="default"/>
    </w:rPr>
  </w:style>
  <w:style w:type="character" w:customStyle="1" w:styleId="WW8Num4z2">
    <w:name w:val="WW8Num4z2"/>
    <w:rsid w:val="002059E1"/>
    <w:rPr>
      <w:rFonts w:ascii="M_Times College" w:hAnsi="M_Times College" w:hint="default"/>
    </w:rPr>
  </w:style>
  <w:style w:type="character" w:customStyle="1" w:styleId="WW8Num5z0">
    <w:name w:val="WW8Num5z0"/>
    <w:rsid w:val="002059E1"/>
    <w:rPr>
      <w:rFonts w:ascii="Calibri Light" w:eastAsia="MAC C Times" w:hAnsi="Calibri Light" w:cs="MAC C Times" w:hint="default"/>
    </w:rPr>
  </w:style>
  <w:style w:type="character" w:customStyle="1" w:styleId="WW8Num5z1">
    <w:name w:val="WW8Num5z1"/>
    <w:rsid w:val="002059E1"/>
    <w:rPr>
      <w:rFonts w:ascii="Calibri Light" w:hAnsi="Calibri Light" w:cs="Calibri Light" w:hint="default"/>
    </w:rPr>
  </w:style>
  <w:style w:type="character" w:customStyle="1" w:styleId="WW8Num5z2">
    <w:name w:val="WW8Num5z2"/>
    <w:rsid w:val="002059E1"/>
    <w:rPr>
      <w:rFonts w:ascii="M_Times College" w:hAnsi="M_Times College" w:hint="default"/>
    </w:rPr>
  </w:style>
  <w:style w:type="character" w:customStyle="1" w:styleId="WW8Num5z3">
    <w:name w:val="WW8Num5z3"/>
    <w:rsid w:val="002059E1"/>
    <w:rPr>
      <w:rFonts w:ascii="z_Verdana" w:hAnsi="z_Verdana" w:hint="default"/>
    </w:rPr>
  </w:style>
  <w:style w:type="character" w:customStyle="1" w:styleId="WW8Num6z0">
    <w:name w:val="WW8Num6z0"/>
    <w:rsid w:val="002059E1"/>
    <w:rPr>
      <w:rFonts w:ascii="Calibri Light" w:eastAsia="MAC C Times" w:hAnsi="Calibri Light" w:cs="MAC C Times" w:hint="default"/>
    </w:rPr>
  </w:style>
  <w:style w:type="character" w:customStyle="1" w:styleId="WW8Num6z1">
    <w:name w:val="WW8Num6z1"/>
    <w:rsid w:val="002059E1"/>
    <w:rPr>
      <w:rFonts w:ascii="Calibri Light" w:hAnsi="Calibri Light" w:hint="default"/>
    </w:rPr>
  </w:style>
  <w:style w:type="character" w:customStyle="1" w:styleId="WW8Num6z2">
    <w:name w:val="WW8Num6z2"/>
    <w:rsid w:val="002059E1"/>
    <w:rPr>
      <w:rFonts w:ascii="M_Times College" w:hAnsi="M_Times College" w:hint="default"/>
    </w:rPr>
  </w:style>
  <w:style w:type="character" w:customStyle="1" w:styleId="WW8Num6z3">
    <w:name w:val="WW8Num6z3"/>
    <w:rsid w:val="002059E1"/>
    <w:rPr>
      <w:rFonts w:ascii="z_Verdana" w:hAnsi="z_Verdana" w:hint="default"/>
    </w:rPr>
  </w:style>
  <w:style w:type="character" w:customStyle="1" w:styleId="WW8Num7z0">
    <w:name w:val="WW8Num7z0"/>
    <w:rsid w:val="002059E1"/>
    <w:rPr>
      <w:rFonts w:ascii="z_Verdana" w:hAnsi="z_Verdana" w:hint="default"/>
    </w:rPr>
  </w:style>
  <w:style w:type="character" w:customStyle="1" w:styleId="WW8Num7z1">
    <w:name w:val="WW8Num7z1"/>
    <w:rsid w:val="002059E1"/>
    <w:rPr>
      <w:rFonts w:ascii="Calibri Light" w:hAnsi="Calibri Light" w:cs="Calibri Light" w:hint="default"/>
    </w:rPr>
  </w:style>
  <w:style w:type="character" w:customStyle="1" w:styleId="WW8Num7z2">
    <w:name w:val="WW8Num7z2"/>
    <w:rsid w:val="002059E1"/>
    <w:rPr>
      <w:rFonts w:ascii="M_Times College" w:hAnsi="M_Times College" w:hint="default"/>
    </w:rPr>
  </w:style>
  <w:style w:type="character" w:customStyle="1" w:styleId="WW8Num8z0">
    <w:name w:val="WW8Num8z0"/>
    <w:rsid w:val="002059E1"/>
    <w:rPr>
      <w:rFonts w:ascii="z_Verdana" w:hAnsi="z_Verdana" w:hint="default"/>
    </w:rPr>
  </w:style>
  <w:style w:type="character" w:customStyle="1" w:styleId="WW8Num8z1">
    <w:name w:val="WW8Num8z1"/>
    <w:rsid w:val="002059E1"/>
    <w:rPr>
      <w:rFonts w:ascii="Calibri Light" w:hAnsi="Calibri Light" w:hint="default"/>
    </w:rPr>
  </w:style>
  <w:style w:type="character" w:customStyle="1" w:styleId="WW8Num8z2">
    <w:name w:val="WW8Num8z2"/>
    <w:rsid w:val="002059E1"/>
    <w:rPr>
      <w:rFonts w:ascii="M_Times College" w:hAnsi="M_Times College" w:hint="default"/>
    </w:rPr>
  </w:style>
  <w:style w:type="character" w:customStyle="1" w:styleId="WW8Num9z0">
    <w:name w:val="WW8Num9z0"/>
    <w:rsid w:val="002059E1"/>
    <w:rPr>
      <w:rFonts w:ascii="z_Verdana" w:hAnsi="z_Verdana" w:hint="default"/>
    </w:rPr>
  </w:style>
  <w:style w:type="character" w:customStyle="1" w:styleId="WW8Num10z0">
    <w:name w:val="WW8Num10z0"/>
    <w:rsid w:val="002059E1"/>
    <w:rPr>
      <w:rFonts w:ascii="MAC C Times" w:eastAsia="MAC C Times" w:hAnsi="MAC C Times" w:cs="MAC C Times" w:hint="default"/>
    </w:rPr>
  </w:style>
  <w:style w:type="character" w:customStyle="1" w:styleId="WW8Num10z1">
    <w:name w:val="WW8Num10z1"/>
    <w:rsid w:val="002059E1"/>
    <w:rPr>
      <w:rFonts w:ascii="Calibri Light" w:hAnsi="Calibri Light" w:hint="default"/>
    </w:rPr>
  </w:style>
  <w:style w:type="character" w:customStyle="1" w:styleId="WW8Num10z2">
    <w:name w:val="WW8Num10z2"/>
    <w:rsid w:val="002059E1"/>
    <w:rPr>
      <w:rFonts w:ascii="M_Times College" w:hAnsi="M_Times College" w:hint="default"/>
    </w:rPr>
  </w:style>
  <w:style w:type="character" w:customStyle="1" w:styleId="WW8Num10z3">
    <w:name w:val="WW8Num10z3"/>
    <w:rsid w:val="002059E1"/>
    <w:rPr>
      <w:rFonts w:ascii="z_Verdana" w:hAnsi="z_Verdana" w:hint="default"/>
    </w:rPr>
  </w:style>
  <w:style w:type="character" w:customStyle="1" w:styleId="WW8Num11z0">
    <w:name w:val="WW8Num11z0"/>
    <w:rsid w:val="002059E1"/>
    <w:rPr>
      <w:rFonts w:ascii="z_Verdana" w:eastAsia="Times New Roman" w:hAnsi="z_Verdana" w:cs="MAC C Times" w:hint="default"/>
    </w:rPr>
  </w:style>
  <w:style w:type="character" w:customStyle="1" w:styleId="WW8Num11z1">
    <w:name w:val="WW8Num11z1"/>
    <w:rsid w:val="002059E1"/>
    <w:rPr>
      <w:rFonts w:ascii="Calibri Light" w:hAnsi="Calibri Light" w:cs="Calibri Light" w:hint="default"/>
    </w:rPr>
  </w:style>
  <w:style w:type="character" w:customStyle="1" w:styleId="WW8Num11z2">
    <w:name w:val="WW8Num11z2"/>
    <w:rsid w:val="002059E1"/>
    <w:rPr>
      <w:rFonts w:ascii="M_Times College" w:hAnsi="M_Times College" w:hint="default"/>
    </w:rPr>
  </w:style>
  <w:style w:type="character" w:customStyle="1" w:styleId="WW8Num11z3">
    <w:name w:val="WW8Num11z3"/>
    <w:rsid w:val="002059E1"/>
    <w:rPr>
      <w:rFonts w:ascii="z_Verdana" w:hAnsi="z_Verdana" w:hint="default"/>
    </w:rPr>
  </w:style>
  <w:style w:type="character" w:customStyle="1" w:styleId="WW8Num12z0">
    <w:name w:val="WW8Num12z0"/>
    <w:rsid w:val="002059E1"/>
    <w:rPr>
      <w:rFonts w:ascii="z_Verdana" w:hAnsi="z_Verdana" w:hint="default"/>
    </w:rPr>
  </w:style>
  <w:style w:type="character" w:customStyle="1" w:styleId="WW8Num12z1">
    <w:name w:val="WW8Num12z1"/>
    <w:rsid w:val="002059E1"/>
    <w:rPr>
      <w:rFonts w:ascii="Calibri Light" w:hAnsi="Calibri Light" w:hint="default"/>
    </w:rPr>
  </w:style>
  <w:style w:type="character" w:customStyle="1" w:styleId="WW8Num12z2">
    <w:name w:val="WW8Num12z2"/>
    <w:rsid w:val="002059E1"/>
    <w:rPr>
      <w:rFonts w:ascii="M_Times College" w:hAnsi="M_Times College" w:hint="default"/>
    </w:rPr>
  </w:style>
  <w:style w:type="character" w:customStyle="1" w:styleId="WW8Num13z0">
    <w:name w:val="WW8Num13z0"/>
    <w:rsid w:val="002059E1"/>
    <w:rPr>
      <w:rFonts w:ascii="z_Verdana" w:hAnsi="z_Verdana" w:hint="default"/>
    </w:rPr>
  </w:style>
  <w:style w:type="character" w:customStyle="1" w:styleId="WW8Num13z1">
    <w:name w:val="WW8Num13z1"/>
    <w:rsid w:val="002059E1"/>
    <w:rPr>
      <w:rFonts w:ascii="Calibri Light" w:hAnsi="Calibri Light" w:hint="default"/>
    </w:rPr>
  </w:style>
  <w:style w:type="character" w:customStyle="1" w:styleId="WW8Num13z2">
    <w:name w:val="WW8Num13z2"/>
    <w:rsid w:val="002059E1"/>
    <w:rPr>
      <w:rFonts w:ascii="M_Times College" w:hAnsi="M_Times College" w:hint="default"/>
    </w:rPr>
  </w:style>
  <w:style w:type="character" w:customStyle="1" w:styleId="WW8Num14z0">
    <w:name w:val="WW8Num14z0"/>
    <w:rsid w:val="002059E1"/>
    <w:rPr>
      <w:rFonts w:ascii="z_Verdana" w:eastAsia="Times New Roman" w:hAnsi="z_Verdana" w:cs="MAC C Times" w:hint="default"/>
    </w:rPr>
  </w:style>
  <w:style w:type="character" w:customStyle="1" w:styleId="WW8Num14z1">
    <w:name w:val="WW8Num14z1"/>
    <w:rsid w:val="002059E1"/>
    <w:rPr>
      <w:rFonts w:ascii="Calibri Light" w:hAnsi="Calibri Light" w:cs="Calibri Light" w:hint="default"/>
    </w:rPr>
  </w:style>
  <w:style w:type="character" w:customStyle="1" w:styleId="WW8Num14z2">
    <w:name w:val="WW8Num14z2"/>
    <w:rsid w:val="002059E1"/>
    <w:rPr>
      <w:rFonts w:ascii="M_Times College" w:hAnsi="M_Times College" w:hint="default"/>
    </w:rPr>
  </w:style>
  <w:style w:type="character" w:customStyle="1" w:styleId="WW8Num14z3">
    <w:name w:val="WW8Num14z3"/>
    <w:rsid w:val="002059E1"/>
    <w:rPr>
      <w:rFonts w:ascii="z_Verdana" w:hAnsi="z_Verdana" w:hint="default"/>
    </w:rPr>
  </w:style>
  <w:style w:type="character" w:customStyle="1" w:styleId="WW8Num15z0">
    <w:name w:val="WW8Num15z0"/>
    <w:rsid w:val="002059E1"/>
    <w:rPr>
      <w:rFonts w:ascii="MAC C Times" w:eastAsia="MAC C Times" w:hAnsi="MAC C Times" w:cs="MAC C Times" w:hint="default"/>
    </w:rPr>
  </w:style>
  <w:style w:type="character" w:customStyle="1" w:styleId="WW8Num15z1">
    <w:name w:val="WW8Num15z1"/>
    <w:rsid w:val="002059E1"/>
    <w:rPr>
      <w:rFonts w:ascii="Calibri Light" w:hAnsi="Calibri Light" w:hint="default"/>
    </w:rPr>
  </w:style>
  <w:style w:type="character" w:customStyle="1" w:styleId="WW8Num15z2">
    <w:name w:val="WW8Num15z2"/>
    <w:rsid w:val="002059E1"/>
    <w:rPr>
      <w:rFonts w:ascii="M_Times College" w:hAnsi="M_Times College" w:hint="default"/>
    </w:rPr>
  </w:style>
  <w:style w:type="character" w:customStyle="1" w:styleId="WW8Num15z3">
    <w:name w:val="WW8Num15z3"/>
    <w:rsid w:val="002059E1"/>
    <w:rPr>
      <w:rFonts w:ascii="z_Verdana" w:hAnsi="z_Verdana" w:hint="default"/>
    </w:rPr>
  </w:style>
  <w:style w:type="character" w:customStyle="1" w:styleId="WW8Num16z0">
    <w:name w:val="WW8Num16z0"/>
    <w:rsid w:val="002059E1"/>
    <w:rPr>
      <w:rFonts w:ascii="M_Times College" w:hAnsi="M_Times College" w:hint="default"/>
      <w:sz w:val="16"/>
      <w:szCs w:val="16"/>
    </w:rPr>
  </w:style>
  <w:style w:type="character" w:customStyle="1" w:styleId="WW8Num16z1">
    <w:name w:val="WW8Num16z1"/>
    <w:rsid w:val="002059E1"/>
    <w:rPr>
      <w:rFonts w:ascii="Calibri Light" w:hAnsi="Calibri Light" w:hint="default"/>
    </w:rPr>
  </w:style>
  <w:style w:type="character" w:customStyle="1" w:styleId="WW8Num16z2">
    <w:name w:val="WW8Num16z2"/>
    <w:rsid w:val="002059E1"/>
    <w:rPr>
      <w:rFonts w:ascii="M_Times College" w:hAnsi="M_Times College" w:hint="default"/>
    </w:rPr>
  </w:style>
  <w:style w:type="character" w:customStyle="1" w:styleId="WW8Num16z3">
    <w:name w:val="WW8Num16z3"/>
    <w:rsid w:val="002059E1"/>
    <w:rPr>
      <w:rFonts w:ascii="z_Verdana" w:hAnsi="z_Verdana" w:hint="default"/>
    </w:rPr>
  </w:style>
  <w:style w:type="character" w:customStyle="1" w:styleId="WW8Num17z0">
    <w:name w:val="WW8Num17z0"/>
    <w:rsid w:val="002059E1"/>
    <w:rPr>
      <w:rFonts w:ascii="z_Verdana" w:hAnsi="z_Verdana" w:hint="default"/>
    </w:rPr>
  </w:style>
  <w:style w:type="character" w:customStyle="1" w:styleId="WW8Num17z1">
    <w:name w:val="WW8Num17z1"/>
    <w:rsid w:val="002059E1"/>
    <w:rPr>
      <w:rFonts w:ascii="Calibri Light" w:hAnsi="Calibri Light" w:hint="default"/>
    </w:rPr>
  </w:style>
  <w:style w:type="character" w:customStyle="1" w:styleId="WW8Num17z2">
    <w:name w:val="WW8Num17z2"/>
    <w:rsid w:val="002059E1"/>
    <w:rPr>
      <w:rFonts w:ascii="M_Times College" w:hAnsi="M_Times College" w:hint="default"/>
    </w:rPr>
  </w:style>
  <w:style w:type="character" w:customStyle="1" w:styleId="WW8Num18z0">
    <w:name w:val="WW8Num18z0"/>
    <w:rsid w:val="002059E1"/>
    <w:rPr>
      <w:rFonts w:ascii="z_Verdana" w:hAnsi="z_Verdana" w:hint="default"/>
    </w:rPr>
  </w:style>
  <w:style w:type="character" w:customStyle="1" w:styleId="WW8Num18z1">
    <w:name w:val="WW8Num18z1"/>
    <w:rsid w:val="002059E1"/>
    <w:rPr>
      <w:rFonts w:ascii="Calibri Light" w:hAnsi="Calibri Light" w:hint="default"/>
    </w:rPr>
  </w:style>
  <w:style w:type="character" w:customStyle="1" w:styleId="WW8Num18z2">
    <w:name w:val="WW8Num18z2"/>
    <w:rsid w:val="002059E1"/>
    <w:rPr>
      <w:rFonts w:ascii="M_Times College" w:hAnsi="M_Times College" w:hint="default"/>
    </w:rPr>
  </w:style>
  <w:style w:type="character" w:customStyle="1" w:styleId="WW8Num19z0">
    <w:name w:val="WW8Num19z0"/>
    <w:rsid w:val="002059E1"/>
    <w:rPr>
      <w:rFonts w:ascii="z_Verdana" w:hAnsi="z_Verdana" w:hint="default"/>
    </w:rPr>
  </w:style>
  <w:style w:type="character" w:customStyle="1" w:styleId="WW8Num19z1">
    <w:name w:val="WW8Num19z1"/>
    <w:rsid w:val="002059E1"/>
    <w:rPr>
      <w:rFonts w:ascii="Calibri Light" w:hAnsi="Calibri Light" w:hint="default"/>
    </w:rPr>
  </w:style>
  <w:style w:type="character" w:customStyle="1" w:styleId="WW8Num19z2">
    <w:name w:val="WW8Num19z2"/>
    <w:rsid w:val="002059E1"/>
    <w:rPr>
      <w:rFonts w:ascii="M_Times College" w:hAnsi="M_Times College" w:hint="default"/>
    </w:rPr>
  </w:style>
  <w:style w:type="character" w:customStyle="1" w:styleId="WW8Num20z0">
    <w:name w:val="WW8Num20z0"/>
    <w:rsid w:val="002059E1"/>
    <w:rPr>
      <w:rFonts w:ascii="z_Verdana" w:hAnsi="z_Verdana" w:hint="default"/>
    </w:rPr>
  </w:style>
  <w:style w:type="character" w:customStyle="1" w:styleId="WW8Num20z1">
    <w:name w:val="WW8Num20z1"/>
    <w:rsid w:val="002059E1"/>
    <w:rPr>
      <w:rFonts w:ascii="Calibri Light" w:hAnsi="Calibri Light" w:cs="Calibri Light" w:hint="default"/>
    </w:rPr>
  </w:style>
  <w:style w:type="character" w:customStyle="1" w:styleId="WW8Num20z2">
    <w:name w:val="WW8Num20z2"/>
    <w:rsid w:val="002059E1"/>
    <w:rPr>
      <w:rFonts w:ascii="M_Times College" w:hAnsi="M_Times College" w:hint="default"/>
    </w:rPr>
  </w:style>
  <w:style w:type="character" w:customStyle="1" w:styleId="WW8Num21z0">
    <w:name w:val="WW8Num21z0"/>
    <w:rsid w:val="002059E1"/>
    <w:rPr>
      <w:rFonts w:ascii="z_Verdana" w:hAnsi="z_Verdana" w:hint="default"/>
    </w:rPr>
  </w:style>
  <w:style w:type="character" w:customStyle="1" w:styleId="WW8Num21z1">
    <w:name w:val="WW8Num21z1"/>
    <w:rsid w:val="002059E1"/>
    <w:rPr>
      <w:rFonts w:ascii="Calibri Light" w:hAnsi="Calibri Light" w:hint="default"/>
    </w:rPr>
  </w:style>
  <w:style w:type="character" w:customStyle="1" w:styleId="WW8Num21z2">
    <w:name w:val="WW8Num21z2"/>
    <w:rsid w:val="002059E1"/>
    <w:rPr>
      <w:rFonts w:ascii="M_Times College" w:hAnsi="M_Times College" w:hint="default"/>
    </w:rPr>
  </w:style>
  <w:style w:type="character" w:customStyle="1" w:styleId="WW8Num22z1">
    <w:name w:val="WW8Num22z1"/>
    <w:rsid w:val="002059E1"/>
    <w:rPr>
      <w:rFonts w:ascii="z_Verdana" w:hAnsi="z_Verdana" w:hint="default"/>
    </w:rPr>
  </w:style>
  <w:style w:type="character" w:customStyle="1" w:styleId="WW8Num23z0">
    <w:name w:val="WW8Num23z0"/>
    <w:rsid w:val="002059E1"/>
    <w:rPr>
      <w:rFonts w:ascii="z_Verdana" w:hAnsi="z_Verdana" w:hint="default"/>
    </w:rPr>
  </w:style>
  <w:style w:type="character" w:customStyle="1" w:styleId="WW8Num23z1">
    <w:name w:val="WW8Num23z1"/>
    <w:rsid w:val="002059E1"/>
    <w:rPr>
      <w:rFonts w:ascii="Calibri Light" w:hAnsi="Calibri Light" w:hint="default"/>
    </w:rPr>
  </w:style>
  <w:style w:type="character" w:customStyle="1" w:styleId="WW8Num23z2">
    <w:name w:val="WW8Num23z2"/>
    <w:rsid w:val="002059E1"/>
    <w:rPr>
      <w:rFonts w:ascii="M_Times College" w:hAnsi="M_Times College" w:hint="default"/>
    </w:rPr>
  </w:style>
  <w:style w:type="character" w:customStyle="1" w:styleId="WW8Num24z0">
    <w:name w:val="WW8Num24z0"/>
    <w:rsid w:val="002059E1"/>
    <w:rPr>
      <w:rFonts w:ascii="M_Times College" w:eastAsia="MAC C Times" w:hAnsi="M_Times College" w:cs="M_Times College" w:hint="default"/>
    </w:rPr>
  </w:style>
  <w:style w:type="character" w:customStyle="1" w:styleId="WW8Num24z1">
    <w:name w:val="WW8Num24z1"/>
    <w:rsid w:val="002059E1"/>
    <w:rPr>
      <w:rFonts w:ascii="Calibri Light" w:hAnsi="Calibri Light" w:cs="Calibri Light" w:hint="default"/>
    </w:rPr>
  </w:style>
  <w:style w:type="character" w:customStyle="1" w:styleId="WW8Num24z2">
    <w:name w:val="WW8Num24z2"/>
    <w:rsid w:val="002059E1"/>
    <w:rPr>
      <w:rFonts w:ascii="M_Times College" w:hAnsi="M_Times College" w:hint="default"/>
    </w:rPr>
  </w:style>
  <w:style w:type="character" w:customStyle="1" w:styleId="WW8Num24z3">
    <w:name w:val="WW8Num24z3"/>
    <w:rsid w:val="002059E1"/>
    <w:rPr>
      <w:rFonts w:ascii="z_Verdana" w:hAnsi="z_Verdana" w:hint="default"/>
    </w:rPr>
  </w:style>
  <w:style w:type="character" w:customStyle="1" w:styleId="WW8Num25z0">
    <w:name w:val="WW8Num25z0"/>
    <w:rsid w:val="002059E1"/>
    <w:rPr>
      <w:rFonts w:ascii="M_Times College" w:hAnsi="M_Times College" w:hint="default"/>
      <w:sz w:val="16"/>
      <w:szCs w:val="16"/>
    </w:rPr>
  </w:style>
  <w:style w:type="character" w:customStyle="1" w:styleId="WW8Num25z1">
    <w:name w:val="WW8Num25z1"/>
    <w:rsid w:val="002059E1"/>
    <w:rPr>
      <w:rFonts w:ascii="Calibri Light" w:hAnsi="Calibri Light" w:hint="default"/>
    </w:rPr>
  </w:style>
  <w:style w:type="character" w:customStyle="1" w:styleId="WW8Num25z2">
    <w:name w:val="WW8Num25z2"/>
    <w:rsid w:val="002059E1"/>
    <w:rPr>
      <w:rFonts w:ascii="M_Times College" w:hAnsi="M_Times College" w:hint="default"/>
    </w:rPr>
  </w:style>
  <w:style w:type="character" w:customStyle="1" w:styleId="WW8Num25z3">
    <w:name w:val="WW8Num25z3"/>
    <w:rsid w:val="002059E1"/>
    <w:rPr>
      <w:rFonts w:ascii="z_Verdana" w:hAnsi="z_Verdana" w:hint="default"/>
    </w:rPr>
  </w:style>
  <w:style w:type="character" w:customStyle="1" w:styleId="WW8Num26z0">
    <w:name w:val="WW8Num26z0"/>
    <w:rsid w:val="002059E1"/>
    <w:rPr>
      <w:rFonts w:ascii="z_Verdana" w:hAnsi="z_Verdana" w:hint="default"/>
    </w:rPr>
  </w:style>
  <w:style w:type="character" w:customStyle="1" w:styleId="WW8Num27z0">
    <w:name w:val="WW8Num27z0"/>
    <w:rsid w:val="002059E1"/>
    <w:rPr>
      <w:rFonts w:ascii="z_Verdana" w:hAnsi="z_Verdana" w:hint="default"/>
    </w:rPr>
  </w:style>
  <w:style w:type="character" w:customStyle="1" w:styleId="WW8Num28z0">
    <w:name w:val="WW8Num28z0"/>
    <w:rsid w:val="002059E1"/>
    <w:rPr>
      <w:rFonts w:ascii="M_Times College" w:hAnsi="M_Times College" w:hint="default"/>
      <w:sz w:val="16"/>
      <w:szCs w:val="16"/>
    </w:rPr>
  </w:style>
  <w:style w:type="character" w:customStyle="1" w:styleId="WW8Num28z1">
    <w:name w:val="WW8Num28z1"/>
    <w:rsid w:val="002059E1"/>
    <w:rPr>
      <w:rFonts w:ascii="Calibri Light" w:hAnsi="Calibri Light" w:hint="default"/>
    </w:rPr>
  </w:style>
  <w:style w:type="character" w:customStyle="1" w:styleId="WW8Num28z2">
    <w:name w:val="WW8Num28z2"/>
    <w:rsid w:val="002059E1"/>
    <w:rPr>
      <w:rFonts w:ascii="M_Times College" w:hAnsi="M_Times College" w:hint="default"/>
    </w:rPr>
  </w:style>
  <w:style w:type="character" w:customStyle="1" w:styleId="WW8Num28z3">
    <w:name w:val="WW8Num28z3"/>
    <w:rsid w:val="002059E1"/>
    <w:rPr>
      <w:rFonts w:ascii="z_Verdana" w:hAnsi="z_Verdana" w:hint="default"/>
    </w:rPr>
  </w:style>
  <w:style w:type="character" w:customStyle="1" w:styleId="WW8Num29z0">
    <w:name w:val="WW8Num29z0"/>
    <w:rsid w:val="002059E1"/>
    <w:rPr>
      <w:rFonts w:ascii="M_Times College" w:eastAsia="MAC C Times" w:hAnsi="M_Times College" w:cs="MAC C Times" w:hint="default"/>
    </w:rPr>
  </w:style>
  <w:style w:type="character" w:customStyle="1" w:styleId="WW8Num29z1">
    <w:name w:val="WW8Num29z1"/>
    <w:rsid w:val="002059E1"/>
    <w:rPr>
      <w:rFonts w:ascii="Calibri Light" w:hAnsi="Calibri Light" w:hint="default"/>
    </w:rPr>
  </w:style>
  <w:style w:type="character" w:customStyle="1" w:styleId="WW8Num29z2">
    <w:name w:val="WW8Num29z2"/>
    <w:rsid w:val="002059E1"/>
    <w:rPr>
      <w:rFonts w:ascii="M_Times College" w:hAnsi="M_Times College" w:hint="default"/>
    </w:rPr>
  </w:style>
  <w:style w:type="character" w:customStyle="1" w:styleId="WW8Num29z3">
    <w:name w:val="WW8Num29z3"/>
    <w:rsid w:val="002059E1"/>
    <w:rPr>
      <w:rFonts w:ascii="z_Verdana" w:hAnsi="z_Verdana" w:hint="default"/>
    </w:rPr>
  </w:style>
  <w:style w:type="character" w:customStyle="1" w:styleId="WW8Num30z0">
    <w:name w:val="WW8Num30z0"/>
    <w:rsid w:val="002059E1"/>
    <w:rPr>
      <w:rFonts w:ascii="z_Verdana" w:hAnsi="z_Verdana" w:hint="default"/>
    </w:rPr>
  </w:style>
  <w:style w:type="character" w:customStyle="1" w:styleId="WW8Num30z1">
    <w:name w:val="WW8Num30z1"/>
    <w:rsid w:val="002059E1"/>
    <w:rPr>
      <w:rFonts w:ascii="Calibri Light" w:hAnsi="Calibri Light" w:hint="default"/>
    </w:rPr>
  </w:style>
  <w:style w:type="character" w:customStyle="1" w:styleId="WW8Num30z2">
    <w:name w:val="WW8Num30z2"/>
    <w:rsid w:val="002059E1"/>
    <w:rPr>
      <w:rFonts w:ascii="M_Times College" w:hAnsi="M_Times College" w:hint="default"/>
    </w:rPr>
  </w:style>
  <w:style w:type="character" w:customStyle="1" w:styleId="WW8Num31z0">
    <w:name w:val="WW8Num31z0"/>
    <w:rsid w:val="002059E1"/>
    <w:rPr>
      <w:rFonts w:ascii="z_Verdana" w:hAnsi="z_Verdana" w:hint="default"/>
    </w:rPr>
  </w:style>
  <w:style w:type="character" w:customStyle="1" w:styleId="WW8Num31z1">
    <w:name w:val="WW8Num31z1"/>
    <w:rsid w:val="002059E1"/>
    <w:rPr>
      <w:rFonts w:ascii="Calibri Light" w:hAnsi="Calibri Light" w:hint="default"/>
    </w:rPr>
  </w:style>
  <w:style w:type="character" w:customStyle="1" w:styleId="WW8Num31z2">
    <w:name w:val="WW8Num31z2"/>
    <w:rsid w:val="002059E1"/>
    <w:rPr>
      <w:rFonts w:ascii="M_Times College" w:hAnsi="M_Times College" w:hint="default"/>
    </w:rPr>
  </w:style>
  <w:style w:type="character" w:customStyle="1" w:styleId="WW8Num32z0">
    <w:name w:val="WW8Num32z0"/>
    <w:rsid w:val="002059E1"/>
    <w:rPr>
      <w:rFonts w:ascii="z_Verdana" w:hAnsi="z_Verdana" w:hint="default"/>
    </w:rPr>
  </w:style>
  <w:style w:type="character" w:customStyle="1" w:styleId="WW8Num32z1">
    <w:name w:val="WW8Num32z1"/>
    <w:rsid w:val="002059E1"/>
    <w:rPr>
      <w:rFonts w:ascii="Calibri Light" w:hAnsi="Calibri Light" w:hint="default"/>
    </w:rPr>
  </w:style>
  <w:style w:type="character" w:customStyle="1" w:styleId="WW8Num32z2">
    <w:name w:val="WW8Num32z2"/>
    <w:rsid w:val="002059E1"/>
    <w:rPr>
      <w:rFonts w:ascii="M_Times College" w:hAnsi="M_Times College" w:hint="default"/>
    </w:rPr>
  </w:style>
  <w:style w:type="character" w:customStyle="1" w:styleId="WW8Num33z0">
    <w:name w:val="WW8Num33z0"/>
    <w:rsid w:val="002059E1"/>
    <w:rPr>
      <w:rFonts w:ascii="z_Verdana" w:hAnsi="z_Verdana" w:hint="default"/>
    </w:rPr>
  </w:style>
  <w:style w:type="character" w:customStyle="1" w:styleId="WW8Num33z1">
    <w:name w:val="WW8Num33z1"/>
    <w:rsid w:val="002059E1"/>
    <w:rPr>
      <w:rFonts w:ascii="Calibri Light" w:hAnsi="Calibri Light" w:hint="default"/>
    </w:rPr>
  </w:style>
  <w:style w:type="character" w:customStyle="1" w:styleId="WW8Num33z2">
    <w:name w:val="WW8Num33z2"/>
    <w:rsid w:val="002059E1"/>
    <w:rPr>
      <w:rFonts w:ascii="M_Times College" w:hAnsi="M_Times College" w:hint="default"/>
    </w:rPr>
  </w:style>
  <w:style w:type="character" w:customStyle="1" w:styleId="WW8Num34z0">
    <w:name w:val="WW8Num34z0"/>
    <w:rsid w:val="002059E1"/>
    <w:rPr>
      <w:rFonts w:ascii="z_Verdana" w:hAnsi="z_Verdana" w:hint="default"/>
    </w:rPr>
  </w:style>
  <w:style w:type="character" w:customStyle="1" w:styleId="WW8Num35z0">
    <w:name w:val="WW8Num35z0"/>
    <w:rsid w:val="002059E1"/>
    <w:rPr>
      <w:rFonts w:ascii="z_Verdana" w:hAnsi="z_Verdana" w:hint="default"/>
    </w:rPr>
  </w:style>
  <w:style w:type="character" w:customStyle="1" w:styleId="WW8Num35z1">
    <w:name w:val="WW8Num35z1"/>
    <w:rsid w:val="002059E1"/>
    <w:rPr>
      <w:rFonts w:ascii="Calibri Light" w:hAnsi="Calibri Light" w:hint="default"/>
    </w:rPr>
  </w:style>
  <w:style w:type="character" w:customStyle="1" w:styleId="WW8Num35z2">
    <w:name w:val="WW8Num35z2"/>
    <w:rsid w:val="002059E1"/>
    <w:rPr>
      <w:rFonts w:ascii="MAC C Times" w:eastAsia="MAC C Times" w:hAnsi="MAC C Times" w:cs="MAC C Times" w:hint="default"/>
    </w:rPr>
  </w:style>
  <w:style w:type="character" w:customStyle="1" w:styleId="WW8Num35z5">
    <w:name w:val="WW8Num35z5"/>
    <w:rsid w:val="002059E1"/>
    <w:rPr>
      <w:rFonts w:ascii="M_Times College" w:hAnsi="M_Times College" w:hint="default"/>
    </w:rPr>
  </w:style>
  <w:style w:type="character" w:customStyle="1" w:styleId="WW8Num36z0">
    <w:name w:val="WW8Num36z0"/>
    <w:rsid w:val="002059E1"/>
    <w:rPr>
      <w:rFonts w:ascii="z_Verdana" w:hAnsi="z_Verdana" w:hint="default"/>
    </w:rPr>
  </w:style>
  <w:style w:type="character" w:customStyle="1" w:styleId="WW8Num36z1">
    <w:name w:val="WW8Num36z1"/>
    <w:rsid w:val="002059E1"/>
    <w:rPr>
      <w:rFonts w:ascii="Calibri Light" w:hAnsi="Calibri Light" w:hint="default"/>
    </w:rPr>
  </w:style>
  <w:style w:type="character" w:customStyle="1" w:styleId="WW8Num36z2">
    <w:name w:val="WW8Num36z2"/>
    <w:rsid w:val="002059E1"/>
    <w:rPr>
      <w:rFonts w:ascii="M_Times College" w:hAnsi="M_Times College" w:hint="default"/>
    </w:rPr>
  </w:style>
  <w:style w:type="character" w:customStyle="1" w:styleId="WW8Num38z0">
    <w:name w:val="WW8Num38z0"/>
    <w:rsid w:val="002059E1"/>
    <w:rPr>
      <w:rFonts w:ascii="z_Verdana" w:hAnsi="z_Verdana" w:hint="default"/>
    </w:rPr>
  </w:style>
  <w:style w:type="character" w:customStyle="1" w:styleId="WW8Num39z0">
    <w:name w:val="WW8Num39z0"/>
    <w:rsid w:val="002059E1"/>
    <w:rPr>
      <w:rFonts w:ascii="z_Verdana" w:hAnsi="z_Verdana" w:hint="default"/>
    </w:rPr>
  </w:style>
  <w:style w:type="character" w:customStyle="1" w:styleId="WW8Num39z1">
    <w:name w:val="WW8Num39z1"/>
    <w:rsid w:val="002059E1"/>
    <w:rPr>
      <w:rFonts w:ascii="Calibri Light" w:hAnsi="Calibri Light" w:hint="default"/>
    </w:rPr>
  </w:style>
  <w:style w:type="character" w:customStyle="1" w:styleId="WW8Num39z2">
    <w:name w:val="WW8Num39z2"/>
    <w:rsid w:val="002059E1"/>
    <w:rPr>
      <w:rFonts w:ascii="M_Times College" w:hAnsi="M_Times College" w:hint="default"/>
    </w:rPr>
  </w:style>
  <w:style w:type="character" w:customStyle="1" w:styleId="WW8Num40z0">
    <w:name w:val="WW8Num40z0"/>
    <w:rsid w:val="002059E1"/>
    <w:rPr>
      <w:rFonts w:ascii="z_Verdana" w:hAnsi="z_Verdana" w:hint="default"/>
    </w:rPr>
  </w:style>
  <w:style w:type="character" w:customStyle="1" w:styleId="WW8Num40z1">
    <w:name w:val="WW8Num40z1"/>
    <w:rsid w:val="002059E1"/>
    <w:rPr>
      <w:rFonts w:ascii="Calibri Light" w:hAnsi="Calibri Light" w:hint="default"/>
    </w:rPr>
  </w:style>
  <w:style w:type="character" w:customStyle="1" w:styleId="WW8Num40z2">
    <w:name w:val="WW8Num40z2"/>
    <w:rsid w:val="002059E1"/>
    <w:rPr>
      <w:rFonts w:ascii="M_Times College" w:hAnsi="M_Times College" w:hint="default"/>
    </w:rPr>
  </w:style>
  <w:style w:type="character" w:customStyle="1" w:styleId="WW8Num41z0">
    <w:name w:val="WW8Num41z0"/>
    <w:rsid w:val="002059E1"/>
    <w:rPr>
      <w:rFonts w:ascii="z_Verdana" w:hAnsi="z_Verdana" w:hint="default"/>
    </w:rPr>
  </w:style>
  <w:style w:type="character" w:customStyle="1" w:styleId="WW8Num43z0">
    <w:name w:val="WW8Num43z0"/>
    <w:rsid w:val="002059E1"/>
    <w:rPr>
      <w:rFonts w:ascii="z_Verdana" w:hAnsi="z_Verdana" w:hint="default"/>
    </w:rPr>
  </w:style>
  <w:style w:type="character" w:customStyle="1" w:styleId="WW8Num43z1">
    <w:name w:val="WW8Num43z1"/>
    <w:rsid w:val="002059E1"/>
    <w:rPr>
      <w:rFonts w:ascii="Calibri Light" w:hAnsi="Calibri Light" w:hint="default"/>
    </w:rPr>
  </w:style>
  <w:style w:type="character" w:customStyle="1" w:styleId="WW8Num43z2">
    <w:name w:val="WW8Num43z2"/>
    <w:rsid w:val="002059E1"/>
    <w:rPr>
      <w:rFonts w:ascii="M_Times College" w:hAnsi="M_Times College" w:hint="default"/>
    </w:rPr>
  </w:style>
  <w:style w:type="character" w:customStyle="1" w:styleId="DefaultParagraphFont1">
    <w:name w:val="Default Paragraph Font1"/>
    <w:rsid w:val="002059E1"/>
  </w:style>
  <w:style w:type="character" w:customStyle="1" w:styleId="BodyTextChar1">
    <w:name w:val="Body Text Char1"/>
    <w:rsid w:val="002059E1"/>
    <w:rPr>
      <w:rFonts w:ascii="Calibri Light" w:hAnsi="Calibri Light" w:hint="default"/>
      <w:sz w:val="26"/>
      <w:szCs w:val="24"/>
    </w:rPr>
  </w:style>
  <w:style w:type="table" w:styleId="TableGrid">
    <w:name w:val="Table Grid"/>
    <w:basedOn w:val="TableNormal"/>
    <w:uiPriority w:val="59"/>
    <w:rsid w:val="002059E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9F56C1"/>
    <w:pPr>
      <w:spacing w:before="100" w:beforeAutospacing="1" w:after="119"/>
    </w:pPr>
    <w:rPr>
      <w:lang w:val="en-US"/>
    </w:rPr>
  </w:style>
  <w:style w:type="numbering" w:customStyle="1" w:styleId="NoList1">
    <w:name w:val="No List1"/>
    <w:next w:val="NoList"/>
    <w:uiPriority w:val="99"/>
    <w:semiHidden/>
    <w:unhideWhenUsed/>
    <w:rsid w:val="009F56C1"/>
  </w:style>
  <w:style w:type="character" w:styleId="PageNumber">
    <w:name w:val="page number"/>
    <w:rsid w:val="009F56C1"/>
  </w:style>
  <w:style w:type="paragraph" w:styleId="Caption">
    <w:name w:val="caption"/>
    <w:basedOn w:val="Normal"/>
    <w:qFormat/>
    <w:rsid w:val="009F56C1"/>
    <w:pPr>
      <w:suppressLineNumbers/>
      <w:suppressAutoHyphens/>
      <w:spacing w:before="120" w:after="120"/>
    </w:pPr>
    <w:rPr>
      <w:rFonts w:ascii="z_Verdana" w:eastAsia="MAC C Times" w:hAnsi="z_Verdana" w:cs="z_Verdana"/>
      <w:i/>
      <w:iCs/>
      <w:lang w:val="en-US" w:eastAsia="ar-SA"/>
    </w:rPr>
  </w:style>
  <w:style w:type="paragraph" w:styleId="Bibliography">
    <w:name w:val="Bibliography"/>
    <w:basedOn w:val="Normal"/>
    <w:next w:val="Normal"/>
    <w:uiPriority w:val="37"/>
    <w:semiHidden/>
    <w:unhideWhenUsed/>
    <w:rsid w:val="009F56C1"/>
    <w:rPr>
      <w:rFonts w:ascii="z_Verdana" w:eastAsia="MAC C Times" w:hAnsi="z_Verdana" w:cs="MAC C Times"/>
      <w:lang w:val="en-US"/>
    </w:rPr>
  </w:style>
  <w:style w:type="paragraph" w:styleId="BlockText">
    <w:name w:val="Block Text"/>
    <w:basedOn w:val="Normal"/>
    <w:uiPriority w:val="99"/>
    <w:semiHidden/>
    <w:unhideWhenUsed/>
    <w:rsid w:val="009F56C1"/>
    <w:pPr>
      <w:spacing w:after="120"/>
      <w:ind w:left="1440" w:right="1440"/>
    </w:pPr>
    <w:rPr>
      <w:rFonts w:ascii="z_Verdana" w:eastAsia="MAC C Times" w:hAnsi="z_Verdana" w:cs="MAC C Times"/>
      <w:lang w:val="en-US"/>
    </w:rPr>
  </w:style>
  <w:style w:type="paragraph" w:styleId="EnvelopeReturn">
    <w:name w:val="envelope return"/>
    <w:basedOn w:val="Normal"/>
    <w:uiPriority w:val="99"/>
    <w:semiHidden/>
    <w:unhideWhenUsed/>
    <w:rsid w:val="009F56C1"/>
    <w:rPr>
      <w:rFonts w:ascii="M_Times College" w:eastAsia="MAC C Times" w:hAnsi="M_Times College" w:cs="MAC C Times"/>
      <w:sz w:val="20"/>
      <w:szCs w:val="20"/>
      <w:lang w:val="en-US"/>
    </w:rPr>
  </w:style>
  <w:style w:type="paragraph" w:styleId="Index2">
    <w:name w:val="index 2"/>
    <w:basedOn w:val="Normal"/>
    <w:next w:val="Normal"/>
    <w:autoRedefine/>
    <w:uiPriority w:val="99"/>
    <w:semiHidden/>
    <w:unhideWhenUsed/>
    <w:rsid w:val="009F56C1"/>
    <w:pPr>
      <w:ind w:left="480" w:hanging="240"/>
    </w:pPr>
    <w:rPr>
      <w:rFonts w:ascii="z_Verdana" w:eastAsia="MAC C Times" w:hAnsi="z_Verdana" w:cs="MAC C Times"/>
      <w:lang w:val="en-US"/>
    </w:rPr>
  </w:style>
  <w:style w:type="paragraph" w:styleId="Index3">
    <w:name w:val="index 3"/>
    <w:basedOn w:val="Normal"/>
    <w:next w:val="Normal"/>
    <w:autoRedefine/>
    <w:uiPriority w:val="99"/>
    <w:semiHidden/>
    <w:unhideWhenUsed/>
    <w:rsid w:val="009F56C1"/>
    <w:pPr>
      <w:ind w:left="720" w:hanging="240"/>
    </w:pPr>
    <w:rPr>
      <w:rFonts w:ascii="z_Verdana" w:eastAsia="MAC C Times" w:hAnsi="z_Verdana" w:cs="MAC C Times"/>
      <w:lang w:val="en-US"/>
    </w:rPr>
  </w:style>
  <w:style w:type="paragraph" w:styleId="Index4">
    <w:name w:val="index 4"/>
    <w:basedOn w:val="Normal"/>
    <w:next w:val="Normal"/>
    <w:autoRedefine/>
    <w:uiPriority w:val="99"/>
    <w:semiHidden/>
    <w:unhideWhenUsed/>
    <w:rsid w:val="009F56C1"/>
    <w:pPr>
      <w:ind w:left="960" w:hanging="240"/>
    </w:pPr>
    <w:rPr>
      <w:rFonts w:ascii="z_Verdana" w:eastAsia="MAC C Times" w:hAnsi="z_Verdana" w:cs="MAC C Times"/>
      <w:lang w:val="en-US"/>
    </w:rPr>
  </w:style>
  <w:style w:type="paragraph" w:styleId="Index5">
    <w:name w:val="index 5"/>
    <w:basedOn w:val="Normal"/>
    <w:next w:val="Normal"/>
    <w:autoRedefine/>
    <w:uiPriority w:val="99"/>
    <w:semiHidden/>
    <w:unhideWhenUsed/>
    <w:rsid w:val="009F56C1"/>
    <w:pPr>
      <w:ind w:left="1200" w:hanging="240"/>
    </w:pPr>
    <w:rPr>
      <w:rFonts w:ascii="z_Verdana" w:eastAsia="MAC C Times" w:hAnsi="z_Verdana" w:cs="MAC C Times"/>
      <w:lang w:val="en-US"/>
    </w:rPr>
  </w:style>
  <w:style w:type="paragraph" w:styleId="Index6">
    <w:name w:val="index 6"/>
    <w:basedOn w:val="Normal"/>
    <w:next w:val="Normal"/>
    <w:autoRedefine/>
    <w:uiPriority w:val="99"/>
    <w:semiHidden/>
    <w:unhideWhenUsed/>
    <w:rsid w:val="009F56C1"/>
    <w:pPr>
      <w:ind w:left="1440" w:hanging="240"/>
    </w:pPr>
    <w:rPr>
      <w:rFonts w:ascii="z_Verdana" w:eastAsia="MAC C Times" w:hAnsi="z_Verdana" w:cs="MAC C Times"/>
      <w:lang w:val="en-US"/>
    </w:rPr>
  </w:style>
  <w:style w:type="paragraph" w:styleId="Index7">
    <w:name w:val="index 7"/>
    <w:basedOn w:val="Normal"/>
    <w:next w:val="Normal"/>
    <w:autoRedefine/>
    <w:uiPriority w:val="99"/>
    <w:semiHidden/>
    <w:unhideWhenUsed/>
    <w:rsid w:val="009F56C1"/>
    <w:pPr>
      <w:ind w:left="1680" w:hanging="240"/>
    </w:pPr>
    <w:rPr>
      <w:rFonts w:ascii="z_Verdana" w:eastAsia="MAC C Times" w:hAnsi="z_Verdana" w:cs="MAC C Times"/>
      <w:lang w:val="en-US"/>
    </w:rPr>
  </w:style>
  <w:style w:type="paragraph" w:styleId="Index8">
    <w:name w:val="index 8"/>
    <w:basedOn w:val="Normal"/>
    <w:next w:val="Normal"/>
    <w:autoRedefine/>
    <w:uiPriority w:val="99"/>
    <w:semiHidden/>
    <w:unhideWhenUsed/>
    <w:rsid w:val="009F56C1"/>
    <w:pPr>
      <w:ind w:left="1920" w:hanging="240"/>
    </w:pPr>
    <w:rPr>
      <w:rFonts w:ascii="z_Verdana" w:eastAsia="MAC C Times" w:hAnsi="z_Verdana" w:cs="MAC C Times"/>
      <w:lang w:val="en-US"/>
    </w:rPr>
  </w:style>
  <w:style w:type="paragraph" w:styleId="Index9">
    <w:name w:val="index 9"/>
    <w:basedOn w:val="Normal"/>
    <w:next w:val="Normal"/>
    <w:autoRedefine/>
    <w:uiPriority w:val="99"/>
    <w:semiHidden/>
    <w:unhideWhenUsed/>
    <w:rsid w:val="009F56C1"/>
    <w:pPr>
      <w:ind w:left="2160" w:hanging="240"/>
    </w:pPr>
    <w:rPr>
      <w:rFonts w:ascii="z_Verdana" w:eastAsia="MAC C Times" w:hAnsi="z_Verdana" w:cs="MAC C Times"/>
      <w:lang w:val="en-US"/>
    </w:rPr>
  </w:style>
  <w:style w:type="paragraph" w:styleId="IndexHeading">
    <w:name w:val="index heading"/>
    <w:basedOn w:val="Normal"/>
    <w:next w:val="Index1"/>
    <w:uiPriority w:val="99"/>
    <w:semiHidden/>
    <w:unhideWhenUsed/>
    <w:rsid w:val="009F56C1"/>
    <w:rPr>
      <w:rFonts w:ascii="M_Times College" w:eastAsia="MAC C Times" w:hAnsi="M_Times College" w:cs="MAC C Times"/>
      <w:b/>
      <w:bCs/>
      <w:lang w:val="en-US"/>
    </w:rPr>
  </w:style>
  <w:style w:type="paragraph" w:styleId="List2">
    <w:name w:val="List 2"/>
    <w:basedOn w:val="Normal"/>
    <w:uiPriority w:val="99"/>
    <w:semiHidden/>
    <w:unhideWhenUsed/>
    <w:rsid w:val="009F56C1"/>
    <w:pPr>
      <w:ind w:left="566" w:hanging="283"/>
      <w:contextualSpacing/>
    </w:pPr>
    <w:rPr>
      <w:rFonts w:ascii="z_Verdana" w:eastAsia="MAC C Times" w:hAnsi="z_Verdana" w:cs="MAC C Times"/>
      <w:lang w:val="en-US"/>
    </w:rPr>
  </w:style>
  <w:style w:type="paragraph" w:styleId="List3">
    <w:name w:val="List 3"/>
    <w:basedOn w:val="Normal"/>
    <w:uiPriority w:val="99"/>
    <w:semiHidden/>
    <w:unhideWhenUsed/>
    <w:rsid w:val="009F56C1"/>
    <w:pPr>
      <w:ind w:left="849" w:hanging="283"/>
      <w:contextualSpacing/>
    </w:pPr>
    <w:rPr>
      <w:rFonts w:ascii="z_Verdana" w:eastAsia="MAC C Times" w:hAnsi="z_Verdana" w:cs="MAC C Times"/>
      <w:lang w:val="en-US"/>
    </w:rPr>
  </w:style>
  <w:style w:type="paragraph" w:styleId="List4">
    <w:name w:val="List 4"/>
    <w:basedOn w:val="Normal"/>
    <w:uiPriority w:val="99"/>
    <w:semiHidden/>
    <w:unhideWhenUsed/>
    <w:rsid w:val="009F56C1"/>
    <w:pPr>
      <w:ind w:left="1132" w:hanging="283"/>
      <w:contextualSpacing/>
    </w:pPr>
    <w:rPr>
      <w:rFonts w:ascii="z_Verdana" w:eastAsia="MAC C Times" w:hAnsi="z_Verdana" w:cs="MAC C Times"/>
      <w:lang w:val="en-US"/>
    </w:rPr>
  </w:style>
  <w:style w:type="paragraph" w:styleId="List5">
    <w:name w:val="List 5"/>
    <w:basedOn w:val="Normal"/>
    <w:uiPriority w:val="99"/>
    <w:semiHidden/>
    <w:unhideWhenUsed/>
    <w:rsid w:val="009F56C1"/>
    <w:pPr>
      <w:ind w:left="1415" w:hanging="283"/>
      <w:contextualSpacing/>
    </w:pPr>
    <w:rPr>
      <w:rFonts w:ascii="z_Verdana" w:eastAsia="MAC C Times" w:hAnsi="z_Verdana" w:cs="MAC C Times"/>
      <w:lang w:val="en-US"/>
    </w:rPr>
  </w:style>
  <w:style w:type="paragraph" w:styleId="ListContinue">
    <w:name w:val="List Continue"/>
    <w:basedOn w:val="Normal"/>
    <w:uiPriority w:val="99"/>
    <w:semiHidden/>
    <w:unhideWhenUsed/>
    <w:rsid w:val="009F56C1"/>
    <w:pPr>
      <w:spacing w:after="120"/>
      <w:ind w:left="283"/>
      <w:contextualSpacing/>
    </w:pPr>
    <w:rPr>
      <w:rFonts w:ascii="z_Verdana" w:eastAsia="MAC C Times" w:hAnsi="z_Verdana" w:cs="MAC C Times"/>
      <w:lang w:val="en-US"/>
    </w:rPr>
  </w:style>
  <w:style w:type="paragraph" w:styleId="ListContinue2">
    <w:name w:val="List Continue 2"/>
    <w:basedOn w:val="Normal"/>
    <w:uiPriority w:val="99"/>
    <w:semiHidden/>
    <w:unhideWhenUsed/>
    <w:rsid w:val="009F56C1"/>
    <w:pPr>
      <w:spacing w:after="120"/>
      <w:ind w:left="566"/>
      <w:contextualSpacing/>
    </w:pPr>
    <w:rPr>
      <w:rFonts w:ascii="z_Verdana" w:eastAsia="MAC C Times" w:hAnsi="z_Verdana" w:cs="MAC C Times"/>
      <w:lang w:val="en-US"/>
    </w:rPr>
  </w:style>
  <w:style w:type="paragraph" w:styleId="ListContinue3">
    <w:name w:val="List Continue 3"/>
    <w:basedOn w:val="Normal"/>
    <w:uiPriority w:val="99"/>
    <w:semiHidden/>
    <w:unhideWhenUsed/>
    <w:rsid w:val="009F56C1"/>
    <w:pPr>
      <w:spacing w:after="120"/>
      <w:ind w:left="849"/>
      <w:contextualSpacing/>
    </w:pPr>
    <w:rPr>
      <w:rFonts w:ascii="z_Verdana" w:eastAsia="MAC C Times" w:hAnsi="z_Verdana" w:cs="MAC C Times"/>
      <w:lang w:val="en-US"/>
    </w:rPr>
  </w:style>
  <w:style w:type="paragraph" w:styleId="ListContinue4">
    <w:name w:val="List Continue 4"/>
    <w:basedOn w:val="Normal"/>
    <w:uiPriority w:val="99"/>
    <w:semiHidden/>
    <w:unhideWhenUsed/>
    <w:rsid w:val="009F56C1"/>
    <w:pPr>
      <w:spacing w:after="120"/>
      <w:ind w:left="1132"/>
      <w:contextualSpacing/>
    </w:pPr>
    <w:rPr>
      <w:rFonts w:ascii="z_Verdana" w:eastAsia="MAC C Times" w:hAnsi="z_Verdana" w:cs="MAC C Times"/>
      <w:lang w:val="en-US"/>
    </w:rPr>
  </w:style>
  <w:style w:type="paragraph" w:styleId="ListContinue5">
    <w:name w:val="List Continue 5"/>
    <w:basedOn w:val="Normal"/>
    <w:uiPriority w:val="99"/>
    <w:semiHidden/>
    <w:unhideWhenUsed/>
    <w:rsid w:val="009F56C1"/>
    <w:pPr>
      <w:spacing w:after="120"/>
      <w:ind w:left="1415"/>
      <w:contextualSpacing/>
    </w:pPr>
    <w:rPr>
      <w:rFonts w:ascii="z_Verdana" w:eastAsia="MAC C Times" w:hAnsi="z_Verdana" w:cs="MAC C Times"/>
      <w:lang w:val="en-US"/>
    </w:rPr>
  </w:style>
  <w:style w:type="paragraph" w:styleId="TableofAuthorities">
    <w:name w:val="table of authorities"/>
    <w:basedOn w:val="Normal"/>
    <w:next w:val="Normal"/>
    <w:uiPriority w:val="99"/>
    <w:semiHidden/>
    <w:unhideWhenUsed/>
    <w:rsid w:val="009F56C1"/>
    <w:pPr>
      <w:ind w:left="240" w:hanging="240"/>
    </w:pPr>
    <w:rPr>
      <w:rFonts w:ascii="z_Verdana" w:eastAsia="MAC C Times" w:hAnsi="z_Verdana" w:cs="MAC C Times"/>
      <w:lang w:val="en-US"/>
    </w:rPr>
  </w:style>
  <w:style w:type="paragraph" w:styleId="TableofFigures">
    <w:name w:val="table of figures"/>
    <w:basedOn w:val="Normal"/>
    <w:next w:val="Normal"/>
    <w:uiPriority w:val="99"/>
    <w:semiHidden/>
    <w:unhideWhenUsed/>
    <w:rsid w:val="009F56C1"/>
    <w:rPr>
      <w:rFonts w:ascii="z_Verdana" w:eastAsia="MAC C Times" w:hAnsi="z_Verdana" w:cs="MAC C Times"/>
      <w:lang w:val="en-US"/>
    </w:rPr>
  </w:style>
  <w:style w:type="paragraph" w:styleId="TOAHeading">
    <w:name w:val="toa heading"/>
    <w:basedOn w:val="Normal"/>
    <w:next w:val="Normal"/>
    <w:uiPriority w:val="99"/>
    <w:semiHidden/>
    <w:unhideWhenUsed/>
    <w:rsid w:val="009F56C1"/>
    <w:pPr>
      <w:spacing w:before="120"/>
    </w:pPr>
    <w:rPr>
      <w:rFonts w:ascii="M_Times College" w:eastAsia="MAC C Times" w:hAnsi="M_Times College" w:cs="MAC C Times"/>
      <w:b/>
      <w:bCs/>
      <w:lang w:val="en-US"/>
    </w:rPr>
  </w:style>
  <w:style w:type="paragraph" w:styleId="TOC2">
    <w:name w:val="toc 2"/>
    <w:basedOn w:val="Normal"/>
    <w:next w:val="Normal"/>
    <w:autoRedefine/>
    <w:uiPriority w:val="39"/>
    <w:semiHidden/>
    <w:unhideWhenUsed/>
    <w:rsid w:val="009F56C1"/>
    <w:pPr>
      <w:ind w:left="240"/>
    </w:pPr>
    <w:rPr>
      <w:rFonts w:ascii="z_Verdana" w:eastAsia="MAC C Times" w:hAnsi="z_Verdana" w:cs="MAC C Times"/>
      <w:lang w:val="en-US"/>
    </w:rPr>
  </w:style>
  <w:style w:type="paragraph" w:styleId="TOC3">
    <w:name w:val="toc 3"/>
    <w:basedOn w:val="Normal"/>
    <w:next w:val="Normal"/>
    <w:autoRedefine/>
    <w:uiPriority w:val="39"/>
    <w:semiHidden/>
    <w:unhideWhenUsed/>
    <w:rsid w:val="009F56C1"/>
    <w:pPr>
      <w:ind w:left="480"/>
    </w:pPr>
    <w:rPr>
      <w:rFonts w:ascii="z_Verdana" w:eastAsia="MAC C Times" w:hAnsi="z_Verdana" w:cs="MAC C Times"/>
      <w:lang w:val="en-US"/>
    </w:rPr>
  </w:style>
  <w:style w:type="paragraph" w:styleId="TOC4">
    <w:name w:val="toc 4"/>
    <w:basedOn w:val="Normal"/>
    <w:next w:val="Normal"/>
    <w:autoRedefine/>
    <w:uiPriority w:val="39"/>
    <w:semiHidden/>
    <w:unhideWhenUsed/>
    <w:rsid w:val="009F56C1"/>
    <w:pPr>
      <w:ind w:left="720"/>
    </w:pPr>
    <w:rPr>
      <w:rFonts w:ascii="z_Verdana" w:eastAsia="MAC C Times" w:hAnsi="z_Verdana" w:cs="MAC C Times"/>
      <w:lang w:val="en-US"/>
    </w:rPr>
  </w:style>
  <w:style w:type="paragraph" w:styleId="TOC5">
    <w:name w:val="toc 5"/>
    <w:basedOn w:val="Normal"/>
    <w:next w:val="Normal"/>
    <w:autoRedefine/>
    <w:uiPriority w:val="39"/>
    <w:semiHidden/>
    <w:unhideWhenUsed/>
    <w:rsid w:val="009F56C1"/>
    <w:pPr>
      <w:ind w:left="960"/>
    </w:pPr>
    <w:rPr>
      <w:rFonts w:ascii="z_Verdana" w:eastAsia="MAC C Times" w:hAnsi="z_Verdana" w:cs="MAC C Times"/>
      <w:lang w:val="en-US"/>
    </w:rPr>
  </w:style>
  <w:style w:type="paragraph" w:styleId="TOC6">
    <w:name w:val="toc 6"/>
    <w:basedOn w:val="Normal"/>
    <w:next w:val="Normal"/>
    <w:autoRedefine/>
    <w:uiPriority w:val="39"/>
    <w:semiHidden/>
    <w:unhideWhenUsed/>
    <w:rsid w:val="009F56C1"/>
    <w:pPr>
      <w:ind w:left="1200"/>
    </w:pPr>
    <w:rPr>
      <w:rFonts w:ascii="z_Verdana" w:eastAsia="MAC C Times" w:hAnsi="z_Verdana" w:cs="MAC C Times"/>
      <w:lang w:val="en-US"/>
    </w:rPr>
  </w:style>
  <w:style w:type="paragraph" w:styleId="TOC7">
    <w:name w:val="toc 7"/>
    <w:basedOn w:val="Normal"/>
    <w:next w:val="Normal"/>
    <w:autoRedefine/>
    <w:uiPriority w:val="39"/>
    <w:semiHidden/>
    <w:unhideWhenUsed/>
    <w:rsid w:val="009F56C1"/>
    <w:pPr>
      <w:ind w:left="1440"/>
    </w:pPr>
    <w:rPr>
      <w:rFonts w:ascii="z_Verdana" w:eastAsia="MAC C Times" w:hAnsi="z_Verdana" w:cs="MAC C Times"/>
      <w:lang w:val="en-US"/>
    </w:rPr>
  </w:style>
  <w:style w:type="paragraph" w:styleId="TOC8">
    <w:name w:val="toc 8"/>
    <w:basedOn w:val="Normal"/>
    <w:next w:val="Normal"/>
    <w:autoRedefine/>
    <w:uiPriority w:val="39"/>
    <w:semiHidden/>
    <w:unhideWhenUsed/>
    <w:rsid w:val="009F56C1"/>
    <w:pPr>
      <w:ind w:left="1680"/>
    </w:pPr>
    <w:rPr>
      <w:rFonts w:ascii="z_Verdana" w:eastAsia="MAC C Times" w:hAnsi="z_Verdana" w:cs="MAC C Times"/>
      <w:lang w:val="en-US"/>
    </w:rPr>
  </w:style>
  <w:style w:type="paragraph" w:styleId="TOC9">
    <w:name w:val="toc 9"/>
    <w:basedOn w:val="Normal"/>
    <w:next w:val="Normal"/>
    <w:autoRedefine/>
    <w:uiPriority w:val="39"/>
    <w:semiHidden/>
    <w:unhideWhenUsed/>
    <w:rsid w:val="009F56C1"/>
    <w:pPr>
      <w:ind w:left="1920"/>
    </w:pPr>
    <w:rPr>
      <w:rFonts w:ascii="z_Verdana" w:eastAsia="MAC C Times" w:hAnsi="z_Verdana" w:cs="MAC C Times"/>
      <w:lang w:val="en-US"/>
    </w:rPr>
  </w:style>
  <w:style w:type="paragraph" w:styleId="TOCHeading">
    <w:name w:val="TOC Heading"/>
    <w:basedOn w:val="Heading1"/>
    <w:next w:val="Normal"/>
    <w:uiPriority w:val="39"/>
    <w:semiHidden/>
    <w:unhideWhenUsed/>
    <w:qFormat/>
    <w:rsid w:val="009F56C1"/>
    <w:pPr>
      <w:spacing w:before="240" w:after="60"/>
      <w:outlineLvl w:val="9"/>
    </w:pPr>
    <w:rPr>
      <w:rFonts w:ascii="M_Times College" w:eastAsia="MAC C Times" w:hAnsi="M_Times College" w:cs="MAC C Times"/>
      <w:b/>
      <w:bCs/>
      <w:kern w:val="32"/>
      <w:sz w:val="32"/>
      <w:szCs w:val="32"/>
    </w:rPr>
  </w:style>
  <w:style w:type="numbering" w:customStyle="1" w:styleId="NoList2">
    <w:name w:val="No List2"/>
    <w:next w:val="NoList"/>
    <w:uiPriority w:val="99"/>
    <w:semiHidden/>
    <w:unhideWhenUsed/>
    <w:rsid w:val="003B4276"/>
  </w:style>
  <w:style w:type="table" w:customStyle="1" w:styleId="TableGrid1">
    <w:name w:val="Table Grid1"/>
    <w:basedOn w:val="TableNormal"/>
    <w:next w:val="TableGrid"/>
    <w:uiPriority w:val="59"/>
    <w:rsid w:val="003B4276"/>
    <w:pPr>
      <w:spacing w:after="0" w:line="240" w:lineRule="auto"/>
    </w:pPr>
    <w:rPr>
      <w:rFonts w:ascii="Times New Roman" w:eastAsia="Times New Roman" w:hAnsi="Times New Roman" w:cs="Times New Roman"/>
      <w:sz w:val="20"/>
      <w:szCs w:val="20"/>
      <w:lang w:eastAsia="mk-M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34921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inance.gov.mk/files/u5/anje_kaj_EIB_vodosnabduvanje_otpadni_vodi_mk.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inance.gov.mk/files/u5/anje_kaj_EIB_vodosnabduvanje_otpadni_vodi_mk.pdf" TargetMode="External"/><Relationship Id="rId12" Type="http://schemas.openxmlformats.org/officeDocument/2006/relationships/hyperlink" Target="http://www.finance.gov.mk/files/u5/anje_kaj_EIB_vodosnabduvanje_otpadni_vodi_mk.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LU@BEN" TargetMode="External"/><Relationship Id="rId11" Type="http://schemas.openxmlformats.org/officeDocument/2006/relationships/hyperlink" Target="http://www.finance.gov.mk/files/u5/anje_kaj_EIB_vodosnabduvanje_otpadni_vodi_mk.pdf" TargetMode="External"/><Relationship Id="rId5" Type="http://schemas.openxmlformats.org/officeDocument/2006/relationships/image" Target="media/image1.png"/><Relationship Id="rId10" Type="http://schemas.openxmlformats.org/officeDocument/2006/relationships/hyperlink" Target="http://www.finance.gov.mk/files/u5/anje_kaj_EIB_vodosnabduvanje_otpadni_vodi_mk.pdf" TargetMode="External"/><Relationship Id="rId4" Type="http://schemas.openxmlformats.org/officeDocument/2006/relationships/webSettings" Target="webSettings.xml"/><Relationship Id="rId9" Type="http://schemas.openxmlformats.org/officeDocument/2006/relationships/hyperlink" Target="http://www.finance.gov.mk/files/u5/anje_kaj_EIB_vodosnabduvanje_otpadni_vodi_mk.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49</Pages>
  <Words>11992</Words>
  <Characters>68357</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2019-11-27T12:03:00Z</dcterms:created>
  <dcterms:modified xsi:type="dcterms:W3CDTF">2019-11-28T07:55:00Z</dcterms:modified>
</cp:coreProperties>
</file>