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337" w:rsidRDefault="000E1337" w:rsidP="000E1337">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0E1337" w:rsidRDefault="000E1337" w:rsidP="000E1337">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0E1337" w:rsidRDefault="000E1337" w:rsidP="000E1337">
      <w:pPr>
        <w:jc w:val="center"/>
        <w:rPr>
          <w:lang w:val="en-US"/>
        </w:rPr>
      </w:pPr>
      <w:r>
        <w:rPr>
          <w:noProof/>
          <w:lang w:val="en-US"/>
        </w:rPr>
        <w:drawing>
          <wp:inline distT="0" distB="0" distL="0" distR="0">
            <wp:extent cx="1876425" cy="193992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8" cstate="print"/>
                    <a:srcRect/>
                    <a:stretch>
                      <a:fillRect/>
                    </a:stretch>
                  </pic:blipFill>
                  <pic:spPr bwMode="auto">
                    <a:xfrm>
                      <a:off x="0" y="0"/>
                      <a:ext cx="1876425" cy="1939925"/>
                    </a:xfrm>
                    <a:prstGeom prst="rect">
                      <a:avLst/>
                    </a:prstGeom>
                    <a:noFill/>
                    <a:ln w="9525">
                      <a:noFill/>
                      <a:miter lim="800000"/>
                      <a:headEnd/>
                      <a:tailEnd/>
                    </a:ln>
                  </pic:spPr>
                </pic:pic>
              </a:graphicData>
            </a:graphic>
          </wp:inline>
        </w:drawing>
      </w:r>
    </w:p>
    <w:p w:rsidR="000E1337" w:rsidRDefault="000E1337" w:rsidP="000E1337">
      <w:pPr>
        <w:rPr>
          <w:lang w:val="en-US"/>
        </w:rPr>
      </w:pPr>
    </w:p>
    <w:p w:rsidR="000E1337" w:rsidRDefault="000E1337" w:rsidP="000E1337">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0E1337" w:rsidTr="000E1337">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0E1337" w:rsidRDefault="00464A2F">
            <w:pPr>
              <w:spacing w:line="276" w:lineRule="auto"/>
              <w:rPr>
                <w:rFonts w:asciiTheme="majorHAnsi" w:hAnsiTheme="majorHAnsi"/>
                <w:b/>
                <w:bCs/>
                <w:lang w:val="mk-MK"/>
              </w:rPr>
            </w:pPr>
            <w:hyperlink r:id="rId9" w:history="1">
              <w:r w:rsidR="000E1337">
                <w:rPr>
                  <w:rStyle w:val="Hyperlink"/>
                  <w:rFonts w:asciiTheme="majorHAnsi" w:eastAsia="MAC C Times" w:hAnsiTheme="majorHAnsi"/>
                  <w:lang w:val="mk-MK"/>
                </w:rPr>
                <w:t>СЛУЖБЕН</w:t>
              </w:r>
            </w:hyperlink>
            <w:r w:rsidR="000E1337">
              <w:rPr>
                <w:rFonts w:asciiTheme="majorHAnsi" w:hAnsiTheme="majorHAnsi"/>
                <w:b/>
                <w:bCs/>
                <w:lang w:val="pl-PL"/>
              </w:rPr>
              <w:t xml:space="preserve">   </w:t>
            </w:r>
            <w:r w:rsidR="000E1337">
              <w:rPr>
                <w:rFonts w:asciiTheme="majorHAnsi" w:hAnsiTheme="majorHAnsi"/>
                <w:b/>
                <w:bCs/>
                <w:lang w:val="mk-MK"/>
              </w:rPr>
              <w:t>ГЛАСНИК</w:t>
            </w:r>
            <w:r w:rsidR="000E1337">
              <w:rPr>
                <w:rFonts w:asciiTheme="majorHAnsi" w:hAnsiTheme="majorHAnsi"/>
                <w:b/>
                <w:bCs/>
                <w:lang w:val="pl-PL"/>
              </w:rPr>
              <w:t xml:space="preserve">  </w:t>
            </w:r>
            <w:r w:rsidR="000E1337">
              <w:rPr>
                <w:rFonts w:asciiTheme="majorHAnsi" w:hAnsiTheme="majorHAnsi"/>
                <w:b/>
                <w:bCs/>
                <w:lang w:val="mk-MK"/>
              </w:rPr>
              <w:t>НА ОПШТИНА ДЕБРЦА</w:t>
            </w:r>
          </w:p>
          <w:p w:rsidR="000E1337" w:rsidRDefault="000E1337">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0E1337" w:rsidRDefault="000E1337">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0E1337" w:rsidRDefault="000E1337">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0E1337" w:rsidRDefault="000E1337">
            <w:pPr>
              <w:spacing w:line="276" w:lineRule="auto"/>
              <w:jc w:val="center"/>
              <w:rPr>
                <w:rFonts w:asciiTheme="majorHAnsi" w:hAnsiTheme="majorHAnsi" w:cstheme="minorHAnsi"/>
                <w:b/>
                <w:bCs/>
                <w:lang w:val="it-IT"/>
              </w:rPr>
            </w:pPr>
            <w:r>
              <w:rPr>
                <w:rFonts w:asciiTheme="majorHAnsi" w:hAnsiTheme="majorHAnsi" w:cstheme="minorHAnsi"/>
                <w:b/>
                <w:bCs/>
                <w:lang w:val="mk-MK"/>
              </w:rPr>
              <w:t>0</w:t>
            </w:r>
            <w:r>
              <w:rPr>
                <w:rFonts w:asciiTheme="majorHAnsi" w:hAnsiTheme="majorHAnsi" w:cstheme="minorHAnsi"/>
                <w:b/>
                <w:bCs/>
                <w:lang w:val="en-US"/>
              </w:rPr>
              <w:t>4</w:t>
            </w:r>
            <w:r>
              <w:rPr>
                <w:rFonts w:asciiTheme="majorHAnsi" w:hAnsiTheme="majorHAnsi" w:cstheme="minorHAnsi"/>
                <w:b/>
                <w:bCs/>
                <w:lang w:val="mk-MK"/>
              </w:rPr>
              <w:t>.0</w:t>
            </w:r>
            <w:r>
              <w:rPr>
                <w:rFonts w:asciiTheme="majorHAnsi" w:hAnsiTheme="majorHAnsi" w:cstheme="minorHAnsi"/>
                <w:b/>
                <w:bCs/>
                <w:lang w:val="en-US"/>
              </w:rPr>
              <w:t>9</w:t>
            </w:r>
            <w:r>
              <w:rPr>
                <w:rFonts w:asciiTheme="majorHAnsi" w:hAnsiTheme="majorHAnsi" w:cstheme="minorHAnsi"/>
                <w:b/>
                <w:bCs/>
                <w:lang w:val="it-IT"/>
              </w:rPr>
              <w:t>.20</w:t>
            </w:r>
            <w:r>
              <w:rPr>
                <w:rFonts w:asciiTheme="majorHAnsi" w:hAnsiTheme="majorHAnsi" w:cstheme="minorHAnsi"/>
                <w:b/>
                <w:bCs/>
                <w:lang w:val="mk-MK"/>
              </w:rPr>
              <w:t>20</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0E1337" w:rsidRDefault="000E1337">
            <w:pPr>
              <w:spacing w:line="276" w:lineRule="auto"/>
              <w:jc w:val="center"/>
              <w:rPr>
                <w:rFonts w:asciiTheme="majorHAnsi" w:hAnsiTheme="majorHAnsi" w:cstheme="minorHAnsi"/>
                <w:b/>
                <w:bCs/>
                <w:lang w:val="it-IT"/>
              </w:rPr>
            </w:pPr>
          </w:p>
          <w:p w:rsidR="000E1337" w:rsidRDefault="000E1337" w:rsidP="000E1337">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09</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20</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0E1337" w:rsidRDefault="000E1337">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0E1337" w:rsidRDefault="000E1337">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0E1337" w:rsidRDefault="000E1337">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0E1337" w:rsidRDefault="000E1337">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0E1337" w:rsidRDefault="000E1337" w:rsidP="000E1337">
      <w:pPr>
        <w:ind w:firstLine="720"/>
        <w:jc w:val="both"/>
        <w:rPr>
          <w:lang w:val="mk-MK"/>
        </w:rPr>
      </w:pPr>
    </w:p>
    <w:p w:rsidR="000E1337" w:rsidRPr="000E1337" w:rsidRDefault="000E1337" w:rsidP="000E1337">
      <w:pPr>
        <w:ind w:firstLine="720"/>
        <w:jc w:val="both"/>
      </w:pPr>
      <w:r w:rsidRPr="000E1337">
        <w:t>Врз основа на член 50, став 1, точка 3 од Законот за локална самоуправа („Службен Весник на РМ“ број 5/02), Градоначалникот на општина Дебрца, донесе :</w:t>
      </w:r>
    </w:p>
    <w:p w:rsidR="000E1337" w:rsidRPr="000E1337" w:rsidRDefault="000E1337" w:rsidP="000E1337">
      <w:pPr>
        <w:jc w:val="center"/>
        <w:rPr>
          <w:b/>
          <w:bCs/>
        </w:rPr>
      </w:pPr>
    </w:p>
    <w:p w:rsidR="000E1337" w:rsidRPr="000E1337" w:rsidRDefault="000E1337" w:rsidP="000E1337">
      <w:pPr>
        <w:jc w:val="center"/>
        <w:rPr>
          <w:b/>
          <w:bCs/>
        </w:rPr>
      </w:pPr>
      <w:r w:rsidRPr="000E1337">
        <w:rPr>
          <w:b/>
          <w:bCs/>
        </w:rPr>
        <w:t>З А К Л У Ч О К</w:t>
      </w:r>
    </w:p>
    <w:p w:rsidR="000E1337" w:rsidRPr="000E1337" w:rsidRDefault="000E1337" w:rsidP="000E1337">
      <w:pPr>
        <w:jc w:val="center"/>
        <w:rPr>
          <w:b/>
        </w:rPr>
      </w:pPr>
      <w:r w:rsidRPr="000E1337">
        <w:rPr>
          <w:b/>
        </w:rPr>
        <w:t>За прогласување на</w:t>
      </w:r>
      <w:r w:rsidRPr="000E1337">
        <w:rPr>
          <w:b/>
          <w:lang w:val="ru-RU"/>
        </w:rPr>
        <w:t xml:space="preserve"> </w:t>
      </w:r>
      <w:r w:rsidRPr="000E1337">
        <w:rPr>
          <w:b/>
        </w:rPr>
        <w:t>Одлуката за усвојување на Извештајот за успехот на учениците на Основното училиште „Дебрца</w:t>
      </w:r>
      <w:proofErr w:type="gramStart"/>
      <w:r w:rsidRPr="000E1337">
        <w:rPr>
          <w:b/>
        </w:rPr>
        <w:t>“ –</w:t>
      </w:r>
      <w:proofErr w:type="gramEnd"/>
      <w:r w:rsidRPr="000E1337">
        <w:rPr>
          <w:b/>
        </w:rPr>
        <w:t xml:space="preserve"> Белчишта во учебната 2019/2020 година</w:t>
      </w:r>
    </w:p>
    <w:p w:rsidR="000E1337" w:rsidRPr="000E1337" w:rsidRDefault="000E1337" w:rsidP="000E1337">
      <w:pPr>
        <w:rPr>
          <w:rFonts w:ascii="StobiSerif Regular" w:hAnsi="StobiSerif Regular"/>
          <w:b/>
        </w:rPr>
      </w:pPr>
    </w:p>
    <w:p w:rsidR="000E1337" w:rsidRPr="000E1337" w:rsidRDefault="000E1337" w:rsidP="000E1337">
      <w:pPr>
        <w:jc w:val="both"/>
        <w:rPr>
          <w:b/>
        </w:rPr>
      </w:pPr>
      <w:r w:rsidRPr="000E1337">
        <w:rPr>
          <w:b/>
          <w:lang w:val="ru-RU"/>
        </w:rPr>
        <w:t>СЕ ПРОГЛАСУВА</w:t>
      </w:r>
      <w:r w:rsidRPr="000E1337">
        <w:rPr>
          <w:lang w:val="ru-RU"/>
        </w:rPr>
        <w:t xml:space="preserve"> </w:t>
      </w:r>
      <w:r w:rsidRPr="000E1337">
        <w:t>Одлуката за усвојување на Извештајот за успехот на учениците на Основното училиште „Дебрца“ – Белчишта во учебната 2019/2020 година</w:t>
      </w:r>
      <w:r w:rsidRPr="000E1337">
        <w:rPr>
          <w:rFonts w:ascii="MAC C Times" w:hAnsi="MAC C Times"/>
          <w:lang w:val="ru-RU"/>
        </w:rPr>
        <w:t>,</w:t>
      </w:r>
      <w:r w:rsidRPr="000E1337">
        <w:rPr>
          <w:rFonts w:ascii="MAC C Times" w:hAnsi="MAC C Times"/>
          <w:b/>
          <w:lang w:val="ru-RU"/>
        </w:rPr>
        <w:t xml:space="preserve"> </w:t>
      </w:r>
      <w:r w:rsidRPr="000E1337">
        <w:rPr>
          <w:lang w:val="ru-RU"/>
        </w:rPr>
        <w:t xml:space="preserve">што општина Дебрца ја донесе на седницата одржана на ден 31.08.2020 година. </w:t>
      </w:r>
    </w:p>
    <w:p w:rsidR="000E1337" w:rsidRPr="000E1337" w:rsidRDefault="000E1337" w:rsidP="000E1337">
      <w:pPr>
        <w:rPr>
          <w:b/>
          <w:bCs/>
        </w:rPr>
      </w:pPr>
    </w:p>
    <w:p w:rsidR="000E1337" w:rsidRPr="000E1337" w:rsidRDefault="000E1337" w:rsidP="000E1337">
      <w:pPr>
        <w:rPr>
          <w:b/>
          <w:bCs/>
        </w:rPr>
      </w:pPr>
    </w:p>
    <w:p w:rsidR="000E1337" w:rsidRPr="000E1337" w:rsidRDefault="000E1337" w:rsidP="000E1337">
      <w:pPr>
        <w:rPr>
          <w:b/>
          <w:bCs/>
        </w:rPr>
      </w:pPr>
    </w:p>
    <w:p w:rsidR="000E1337" w:rsidRPr="000E1337" w:rsidRDefault="000E1337" w:rsidP="000E1337">
      <w:pPr>
        <w:rPr>
          <w:rFonts w:ascii="M_Times" w:hAnsi="M_Times"/>
          <w:b/>
          <w:bCs/>
          <w:lang w:val="pl-PL"/>
        </w:rPr>
      </w:pPr>
      <w:proofErr w:type="gramStart"/>
      <w:r w:rsidRPr="000E1337">
        <w:rPr>
          <w:b/>
          <w:bCs/>
        </w:rPr>
        <w:t>Број</w:t>
      </w:r>
      <w:r w:rsidRPr="000E1337">
        <w:rPr>
          <w:rFonts w:ascii="M_Times" w:hAnsi="M_Times"/>
          <w:b/>
          <w:bCs/>
          <w:lang w:val="pl-PL"/>
        </w:rPr>
        <w:t xml:space="preserve">  </w:t>
      </w:r>
      <w:r w:rsidR="00600EC2">
        <w:rPr>
          <w:b/>
          <w:bCs/>
        </w:rPr>
        <w:t>09</w:t>
      </w:r>
      <w:proofErr w:type="gramEnd"/>
      <w:r w:rsidR="00600EC2">
        <w:rPr>
          <w:b/>
          <w:bCs/>
        </w:rPr>
        <w:t>-1545/1</w:t>
      </w:r>
      <w:r w:rsidRPr="000E1337">
        <w:rPr>
          <w:b/>
          <w:bCs/>
        </w:rPr>
        <w:t xml:space="preserve">    </w:t>
      </w:r>
      <w:r w:rsidRPr="000E1337">
        <w:rPr>
          <w:rFonts w:ascii="M_Times" w:hAnsi="M_Times"/>
          <w:b/>
          <w:bCs/>
          <w:lang w:val="pl-PL"/>
        </w:rPr>
        <w:tab/>
      </w:r>
      <w:r w:rsidRPr="000E1337">
        <w:rPr>
          <w:rFonts w:ascii="M_Times" w:hAnsi="M_Times"/>
          <w:b/>
          <w:bCs/>
          <w:lang w:val="pl-PL"/>
        </w:rPr>
        <w:tab/>
      </w:r>
      <w:r w:rsidRPr="000E1337">
        <w:rPr>
          <w:rFonts w:ascii="M_Times" w:hAnsi="M_Times"/>
          <w:b/>
          <w:bCs/>
          <w:lang w:val="pl-PL"/>
        </w:rPr>
        <w:tab/>
      </w:r>
      <w:r w:rsidRPr="000E1337">
        <w:rPr>
          <w:rFonts w:ascii="M_Times" w:hAnsi="M_Times"/>
          <w:b/>
          <w:bCs/>
          <w:lang w:val="pl-PL"/>
        </w:rPr>
        <w:tab/>
      </w:r>
    </w:p>
    <w:p w:rsidR="000E1337" w:rsidRPr="000E1337" w:rsidRDefault="00600EC2" w:rsidP="000E1337">
      <w:pPr>
        <w:rPr>
          <w:rFonts w:ascii="M_Times" w:hAnsi="M_Times"/>
          <w:b/>
          <w:bCs/>
          <w:lang w:val="pl-PL"/>
        </w:rPr>
      </w:pPr>
      <w:proofErr w:type="gramStart"/>
      <w:r>
        <w:rPr>
          <w:b/>
          <w:bCs/>
        </w:rPr>
        <w:t>02.09</w:t>
      </w:r>
      <w:r w:rsidR="000E1337" w:rsidRPr="000E1337">
        <w:rPr>
          <w:b/>
          <w:bCs/>
        </w:rPr>
        <w:t>.2020</w:t>
      </w:r>
      <w:r w:rsidR="000E1337" w:rsidRPr="000E1337">
        <w:rPr>
          <w:rFonts w:ascii="M_Times" w:hAnsi="M_Times"/>
          <w:b/>
          <w:bCs/>
          <w:lang w:val="pl-PL"/>
        </w:rPr>
        <w:t xml:space="preserve"> </w:t>
      </w:r>
      <w:r w:rsidR="000E1337" w:rsidRPr="000E1337">
        <w:rPr>
          <w:b/>
          <w:bCs/>
        </w:rPr>
        <w:t>год</w:t>
      </w:r>
      <w:r w:rsidR="000E1337" w:rsidRPr="000E1337">
        <w:rPr>
          <w:rFonts w:ascii="M_Times" w:hAnsi="M_Times"/>
          <w:b/>
          <w:bCs/>
          <w:lang w:val="pl-PL"/>
        </w:rPr>
        <w:t>.</w:t>
      </w:r>
      <w:proofErr w:type="gramEnd"/>
      <w:r w:rsidR="000E1337" w:rsidRPr="000E1337">
        <w:rPr>
          <w:rFonts w:ascii="M_Times" w:hAnsi="M_Times"/>
          <w:b/>
          <w:bCs/>
          <w:lang w:val="pl-PL"/>
        </w:rPr>
        <w:tab/>
      </w:r>
      <w:r w:rsidR="000E1337" w:rsidRPr="000E1337">
        <w:rPr>
          <w:rFonts w:ascii="M_Times" w:hAnsi="M_Times"/>
          <w:b/>
          <w:bCs/>
          <w:lang w:val="pl-PL"/>
        </w:rPr>
        <w:tab/>
      </w:r>
      <w:r w:rsidR="000E1337" w:rsidRPr="000E1337">
        <w:rPr>
          <w:rFonts w:ascii="M_Times" w:hAnsi="M_Times"/>
          <w:b/>
          <w:bCs/>
          <w:lang w:val="pl-PL"/>
        </w:rPr>
        <w:tab/>
      </w:r>
      <w:r w:rsidR="000E1337" w:rsidRPr="000E1337">
        <w:rPr>
          <w:rFonts w:ascii="M_Times" w:hAnsi="M_Times"/>
          <w:b/>
          <w:bCs/>
          <w:lang w:val="pl-PL"/>
        </w:rPr>
        <w:tab/>
      </w:r>
      <w:r w:rsidR="000E1337" w:rsidRPr="000E1337">
        <w:rPr>
          <w:rFonts w:ascii="M_Times" w:hAnsi="M_Times"/>
          <w:b/>
          <w:bCs/>
          <w:lang w:val="pl-PL"/>
        </w:rPr>
        <w:tab/>
      </w:r>
    </w:p>
    <w:p w:rsidR="000E1337" w:rsidRPr="000E1337" w:rsidRDefault="000E1337" w:rsidP="000E1337">
      <w:pPr>
        <w:rPr>
          <w:b/>
          <w:bCs/>
        </w:rPr>
      </w:pPr>
      <w:proofErr w:type="gramStart"/>
      <w:r w:rsidRPr="000E1337">
        <w:rPr>
          <w:b/>
          <w:bCs/>
        </w:rPr>
        <w:t>Белчишта</w:t>
      </w:r>
      <w:r w:rsidRPr="000E1337">
        <w:rPr>
          <w:rFonts w:ascii="M_Times" w:hAnsi="M_Times"/>
          <w:b/>
          <w:bCs/>
          <w:lang w:val="pl-PL"/>
        </w:rPr>
        <w:t>.</w:t>
      </w:r>
      <w:proofErr w:type="gramEnd"/>
      <w:r w:rsidRPr="000E1337">
        <w:rPr>
          <w:rFonts w:ascii="M_Times" w:hAnsi="M_Times"/>
          <w:b/>
          <w:bCs/>
          <w:lang w:val="pl-PL"/>
        </w:rPr>
        <w:tab/>
      </w:r>
      <w:r w:rsidRPr="000E1337">
        <w:rPr>
          <w:rFonts w:ascii="M_Times" w:hAnsi="M_Times"/>
          <w:b/>
          <w:bCs/>
          <w:lang w:val="pl-PL"/>
        </w:rPr>
        <w:tab/>
      </w:r>
      <w:r w:rsidRPr="000E1337">
        <w:rPr>
          <w:rFonts w:ascii="M_Times" w:hAnsi="M_Times"/>
          <w:b/>
          <w:bCs/>
          <w:lang w:val="pl-PL"/>
        </w:rPr>
        <w:tab/>
        <w:t xml:space="preserve">                       </w:t>
      </w:r>
    </w:p>
    <w:p w:rsidR="000E1337" w:rsidRPr="000E1337" w:rsidRDefault="000E1337" w:rsidP="000E1337"/>
    <w:p w:rsidR="000E1337" w:rsidRPr="000E1337" w:rsidRDefault="000E1337" w:rsidP="000E1337">
      <w:pPr>
        <w:ind w:firstLine="720"/>
        <w:jc w:val="both"/>
      </w:pPr>
      <w:r w:rsidRPr="000E1337">
        <w:rPr>
          <w:b/>
          <w:bCs/>
        </w:rPr>
        <w:tab/>
      </w:r>
      <w:r w:rsidRPr="000E1337">
        <w:rPr>
          <w:b/>
          <w:bCs/>
        </w:rPr>
        <w:tab/>
      </w:r>
      <w:r w:rsidRPr="000E1337">
        <w:rPr>
          <w:b/>
          <w:bCs/>
        </w:rPr>
        <w:tab/>
      </w:r>
      <w:r w:rsidRPr="000E1337">
        <w:rPr>
          <w:b/>
          <w:bCs/>
        </w:rPr>
        <w:tab/>
      </w:r>
      <w:r w:rsidRPr="000E1337">
        <w:rPr>
          <w:b/>
          <w:bCs/>
        </w:rPr>
        <w:tab/>
      </w:r>
      <w:r w:rsidRPr="000E1337">
        <w:rPr>
          <w:b/>
          <w:bCs/>
        </w:rPr>
        <w:tab/>
        <w:t>ОПШТИНА ДЕБРЦА</w:t>
      </w:r>
    </w:p>
    <w:p w:rsidR="000E1337" w:rsidRPr="000E1337" w:rsidRDefault="000E1337" w:rsidP="000E1337">
      <w:r>
        <w:rPr>
          <w:b/>
          <w:bCs/>
          <w:lang w:val="mk-MK"/>
        </w:rPr>
        <w:tab/>
      </w:r>
      <w:r w:rsidRPr="000E1337">
        <w:rPr>
          <w:b/>
          <w:bCs/>
        </w:rPr>
        <w:tab/>
      </w:r>
      <w:r w:rsidRPr="000E1337">
        <w:rPr>
          <w:b/>
          <w:bCs/>
        </w:rPr>
        <w:tab/>
      </w:r>
      <w:r w:rsidRPr="000E1337">
        <w:rPr>
          <w:b/>
          <w:bCs/>
        </w:rPr>
        <w:tab/>
      </w:r>
      <w:r w:rsidRPr="000E1337">
        <w:rPr>
          <w:b/>
          <w:bCs/>
        </w:rPr>
        <w:tab/>
      </w:r>
      <w:r w:rsidRPr="000E1337">
        <w:rPr>
          <w:b/>
          <w:bCs/>
        </w:rPr>
        <w:tab/>
        <w:t xml:space="preserve">         </w:t>
      </w:r>
      <w:r>
        <w:rPr>
          <w:b/>
          <w:bCs/>
          <w:lang w:val="mk-MK"/>
        </w:rPr>
        <w:tab/>
        <w:t xml:space="preserve">       </w:t>
      </w:r>
      <w:r w:rsidRPr="000E1337">
        <w:rPr>
          <w:b/>
          <w:bCs/>
        </w:rPr>
        <w:t>Градоначалник</w:t>
      </w:r>
      <w:r w:rsidRPr="000E1337">
        <w:rPr>
          <w:rFonts w:ascii="M_Times" w:hAnsi="M_Times"/>
          <w:b/>
          <w:bCs/>
        </w:rPr>
        <w:t>,</w:t>
      </w:r>
    </w:p>
    <w:p w:rsidR="000E1337" w:rsidRPr="000E1337" w:rsidRDefault="000E1337" w:rsidP="000E1337">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0E1337">
        <w:rPr>
          <w:b/>
          <w:bCs/>
        </w:rPr>
        <w:t>Зоран Ногачески</w:t>
      </w:r>
      <w:r>
        <w:rPr>
          <w:b/>
          <w:bCs/>
          <w:lang w:val="mk-MK"/>
        </w:rPr>
        <w:t xml:space="preserve"> с.р.</w:t>
      </w:r>
      <w:proofErr w:type="gramEnd"/>
    </w:p>
    <w:p w:rsidR="000E1337" w:rsidRDefault="000E1337" w:rsidP="000E1337">
      <w:pPr>
        <w:rPr>
          <w:b/>
          <w:bCs/>
          <w:lang w:val="mk-MK"/>
        </w:rPr>
      </w:pPr>
    </w:p>
    <w:p w:rsidR="000E1337" w:rsidRDefault="000E1337" w:rsidP="000E1337">
      <w:pPr>
        <w:rPr>
          <w:b/>
          <w:bCs/>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2</w:t>
      </w:r>
      <w:r>
        <w:rPr>
          <w:rFonts w:ascii="MAC C Times" w:hAnsi="MAC C Times"/>
          <w:b/>
        </w:rPr>
        <w:t xml:space="preserve"> .</w:t>
      </w:r>
      <w:proofErr w:type="gramEnd"/>
    </w:p>
    <w:p w:rsidR="000E1337" w:rsidRDefault="000E1337" w:rsidP="000E1337">
      <w:pPr>
        <w:ind w:firstLine="720"/>
        <w:jc w:val="both"/>
        <w:rPr>
          <w:rFonts w:asciiTheme="minorHAnsi" w:hAnsiTheme="minorHAnsi"/>
          <w:sz w:val="28"/>
          <w:lang w:val="mk-MK"/>
        </w:rPr>
      </w:pPr>
    </w:p>
    <w:p w:rsidR="000E1337" w:rsidRDefault="000E1337" w:rsidP="000E1337">
      <w:pPr>
        <w:ind w:firstLine="720"/>
        <w:jc w:val="both"/>
      </w:pPr>
      <w:r>
        <w:t xml:space="preserve">Врз основа на член 36 став 1 точка 9 од Законот за локалната самоуправа („Службен весник на РМ“, број 5/2002), Советот на општина Дебрца, на седницата одржана на ден </w:t>
      </w:r>
      <w:r>
        <w:rPr>
          <w:lang w:val="mk-MK"/>
        </w:rPr>
        <w:t>31.</w:t>
      </w:r>
      <w:r>
        <w:t xml:space="preserve">08.2020 година, </w:t>
      </w:r>
      <w:proofErr w:type="gramStart"/>
      <w:r>
        <w:t>донесе :</w:t>
      </w:r>
      <w:proofErr w:type="gramEnd"/>
    </w:p>
    <w:p w:rsidR="000E1337" w:rsidRDefault="000E1337" w:rsidP="000E1337">
      <w:pPr>
        <w:jc w:val="center"/>
      </w:pPr>
    </w:p>
    <w:p w:rsidR="000E1337" w:rsidRDefault="000E1337" w:rsidP="000E1337">
      <w:pPr>
        <w:jc w:val="center"/>
        <w:rPr>
          <w:b/>
          <w:lang w:val="mk-MK"/>
        </w:rPr>
      </w:pPr>
    </w:p>
    <w:p w:rsidR="000E1337" w:rsidRDefault="000E1337" w:rsidP="000E1337">
      <w:pPr>
        <w:jc w:val="center"/>
        <w:rPr>
          <w:b/>
        </w:rPr>
      </w:pPr>
      <w:r>
        <w:rPr>
          <w:b/>
        </w:rPr>
        <w:t>О Д Л У К А</w:t>
      </w:r>
    </w:p>
    <w:p w:rsidR="000E1337" w:rsidRDefault="000E1337" w:rsidP="000E1337">
      <w:pPr>
        <w:jc w:val="center"/>
        <w:rPr>
          <w:b/>
        </w:rPr>
      </w:pPr>
      <w:r>
        <w:rPr>
          <w:b/>
        </w:rPr>
        <w:t>За усвојување на Извештајот за успехот на учениците на Основното училиште „Дебрца</w:t>
      </w:r>
      <w:proofErr w:type="gramStart"/>
      <w:r>
        <w:rPr>
          <w:b/>
        </w:rPr>
        <w:t>“ –</w:t>
      </w:r>
      <w:proofErr w:type="gramEnd"/>
      <w:r>
        <w:rPr>
          <w:b/>
        </w:rPr>
        <w:t xml:space="preserve"> Белчишта во учебната 2019/2020 година</w:t>
      </w:r>
    </w:p>
    <w:p w:rsidR="000E1337" w:rsidRDefault="000E1337" w:rsidP="000E1337">
      <w:pPr>
        <w:jc w:val="center"/>
        <w:rPr>
          <w:b/>
        </w:rPr>
      </w:pPr>
    </w:p>
    <w:p w:rsidR="000E1337" w:rsidRDefault="000E1337" w:rsidP="000E1337">
      <w:pPr>
        <w:jc w:val="center"/>
        <w:rPr>
          <w:b/>
        </w:rPr>
      </w:pPr>
    </w:p>
    <w:p w:rsidR="000E1337" w:rsidRDefault="000E1337" w:rsidP="000E1337">
      <w:pPr>
        <w:jc w:val="center"/>
        <w:rPr>
          <w:b/>
        </w:rPr>
      </w:pPr>
      <w:r>
        <w:rPr>
          <w:b/>
        </w:rPr>
        <w:t xml:space="preserve">Член 1 </w:t>
      </w:r>
    </w:p>
    <w:p w:rsidR="000E1337" w:rsidRDefault="000E1337" w:rsidP="000E1337">
      <w:pPr>
        <w:jc w:val="both"/>
      </w:pPr>
      <w:r>
        <w:tab/>
        <w:t>Советот на општината Дебрца го усвојува Извештајот за успехот на учениците на основното училиште „Дебрца“ – Белчишта во учебната 2019/2020 година, предложен од Училишниот одбор на Основното училиште.</w:t>
      </w:r>
    </w:p>
    <w:p w:rsidR="000E1337" w:rsidRDefault="000E1337" w:rsidP="000E1337">
      <w:pPr>
        <w:rPr>
          <w:lang w:val="mk-MK"/>
        </w:rPr>
      </w:pPr>
    </w:p>
    <w:p w:rsidR="000E1337" w:rsidRDefault="000E1337" w:rsidP="000E1337">
      <w:pPr>
        <w:rPr>
          <w:lang w:val="mk-MK"/>
        </w:rPr>
      </w:pPr>
    </w:p>
    <w:p w:rsidR="000E1337" w:rsidRDefault="000E1337" w:rsidP="000E1337">
      <w:pPr>
        <w:rPr>
          <w:lang w:val="mk-MK"/>
        </w:rPr>
      </w:pPr>
    </w:p>
    <w:p w:rsidR="000E1337" w:rsidRPr="000E1337" w:rsidRDefault="000E1337" w:rsidP="000E1337">
      <w:pPr>
        <w:rPr>
          <w:lang w:val="mk-MK"/>
        </w:rPr>
      </w:pPr>
    </w:p>
    <w:p w:rsidR="000E1337" w:rsidRDefault="000E1337" w:rsidP="000E1337">
      <w:pPr>
        <w:jc w:val="center"/>
        <w:rPr>
          <w:b/>
        </w:rPr>
      </w:pPr>
      <w:r>
        <w:rPr>
          <w:b/>
        </w:rPr>
        <w:t xml:space="preserve">Член 2 </w:t>
      </w:r>
    </w:p>
    <w:p w:rsidR="000E1337" w:rsidRDefault="000E1337" w:rsidP="000E1337">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0E1337" w:rsidRDefault="000E1337" w:rsidP="000E1337"/>
    <w:p w:rsidR="000E1337" w:rsidRDefault="000E1337" w:rsidP="000E1337"/>
    <w:p w:rsidR="000E1337" w:rsidRDefault="000E1337" w:rsidP="000E1337"/>
    <w:p w:rsidR="000E1337" w:rsidRDefault="000E1337" w:rsidP="000E1337">
      <w:pPr>
        <w:rPr>
          <w:lang w:val="mk-MK"/>
        </w:rPr>
      </w:pPr>
    </w:p>
    <w:p w:rsidR="000E1337" w:rsidRDefault="000E1337" w:rsidP="000E1337">
      <w:pPr>
        <w:rPr>
          <w:lang w:val="mk-MK"/>
        </w:rPr>
      </w:pPr>
    </w:p>
    <w:p w:rsidR="000E1337" w:rsidRDefault="000E1337" w:rsidP="000E1337">
      <w:pPr>
        <w:rPr>
          <w:lang w:val="mk-MK"/>
        </w:rPr>
      </w:pPr>
    </w:p>
    <w:p w:rsidR="000E1337" w:rsidRPr="000E1337" w:rsidRDefault="000E1337" w:rsidP="000E1337">
      <w:pPr>
        <w:rPr>
          <w:lang w:val="mk-MK"/>
        </w:rPr>
      </w:pPr>
    </w:p>
    <w:p w:rsidR="000E1337" w:rsidRDefault="000E1337" w:rsidP="000E1337"/>
    <w:p w:rsidR="000E1337" w:rsidRDefault="000E1337" w:rsidP="000E1337">
      <w:pPr>
        <w:rPr>
          <w:b/>
        </w:rPr>
      </w:pPr>
      <w:r>
        <w:rPr>
          <w:b/>
        </w:rPr>
        <w:t xml:space="preserve">Број </w:t>
      </w:r>
      <w:r w:rsidR="00335620">
        <w:rPr>
          <w:b/>
        </w:rPr>
        <w:t>08-1495/3</w:t>
      </w:r>
      <w:r>
        <w:rPr>
          <w:b/>
        </w:rPr>
        <w:tab/>
      </w:r>
      <w:r>
        <w:rPr>
          <w:b/>
        </w:rPr>
        <w:tab/>
      </w:r>
      <w:r>
        <w:rPr>
          <w:b/>
        </w:rPr>
        <w:tab/>
      </w:r>
      <w:r>
        <w:rPr>
          <w:b/>
        </w:rPr>
        <w:tab/>
      </w:r>
      <w:r>
        <w:rPr>
          <w:b/>
        </w:rPr>
        <w:tab/>
      </w:r>
      <w:r>
        <w:rPr>
          <w:b/>
          <w:lang w:val="en-US"/>
        </w:rPr>
        <w:t xml:space="preserve"> </w:t>
      </w:r>
      <w:r>
        <w:rPr>
          <w:b/>
        </w:rPr>
        <w:t>СОВЕТ НА ОПШТИНА ДЕБРЦА</w:t>
      </w:r>
    </w:p>
    <w:p w:rsidR="000E1337" w:rsidRDefault="00335620" w:rsidP="000E1337">
      <w:pPr>
        <w:rPr>
          <w:b/>
        </w:rPr>
      </w:pPr>
      <w:r>
        <w:rPr>
          <w:b/>
        </w:rPr>
        <w:t>31</w:t>
      </w:r>
      <w:r w:rsidR="000E1337">
        <w:rPr>
          <w:b/>
        </w:rPr>
        <w:t>.08.2020 година</w:t>
      </w:r>
      <w:r w:rsidR="000E1337">
        <w:rPr>
          <w:b/>
        </w:rPr>
        <w:tab/>
      </w:r>
      <w:r w:rsidR="000E1337">
        <w:rPr>
          <w:b/>
        </w:rPr>
        <w:tab/>
      </w:r>
      <w:r w:rsidR="000E1337">
        <w:rPr>
          <w:b/>
        </w:rPr>
        <w:tab/>
      </w:r>
      <w:r w:rsidR="000E1337">
        <w:rPr>
          <w:b/>
        </w:rPr>
        <w:tab/>
      </w:r>
      <w:r w:rsidR="000E1337">
        <w:rPr>
          <w:b/>
        </w:rPr>
        <w:tab/>
        <w:t xml:space="preserve">                ПРЕТСЕДАТЕЛ</w:t>
      </w:r>
      <w:r w:rsidR="000E1337">
        <w:rPr>
          <w:b/>
        </w:rPr>
        <w:tab/>
        <w:t xml:space="preserve">  </w:t>
      </w:r>
    </w:p>
    <w:p w:rsidR="000E1337" w:rsidRPr="000E1337" w:rsidRDefault="000E1337" w:rsidP="000E133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0E1337" w:rsidRDefault="000E1337" w:rsidP="000E1337">
      <w:pPr>
        <w:jc w:val="both"/>
        <w:rPr>
          <w:lang w:val="mk-MK"/>
        </w:rPr>
      </w:pPr>
    </w:p>
    <w:p w:rsidR="000E1337" w:rsidRDefault="000E1337" w:rsidP="000E1337">
      <w:pPr>
        <w:jc w:val="both"/>
        <w:rPr>
          <w:lang w:val="mk-MK"/>
        </w:rPr>
      </w:pPr>
    </w:p>
    <w:p w:rsidR="000E1337" w:rsidRDefault="000E1337" w:rsidP="000E1337">
      <w:pPr>
        <w:jc w:val="both"/>
        <w:rPr>
          <w:lang w:val="mk-MK"/>
        </w:rPr>
      </w:pPr>
    </w:p>
    <w:p w:rsidR="000E1337" w:rsidRDefault="000E1337" w:rsidP="000E1337">
      <w:pPr>
        <w:jc w:val="both"/>
        <w:rPr>
          <w:lang w:val="mk-MK"/>
        </w:rPr>
      </w:pPr>
    </w:p>
    <w:p w:rsidR="000E1337" w:rsidRDefault="000E1337" w:rsidP="000E1337">
      <w:pPr>
        <w:ind w:left="360"/>
        <w:rPr>
          <w:rFonts w:asciiTheme="minorHAnsi" w:hAnsiTheme="minorHAnsi" w:cstheme="minorHAnsi"/>
          <w:sz w:val="22"/>
          <w:szCs w:val="22"/>
          <w:lang w:val="mk-MK"/>
        </w:rPr>
      </w:pPr>
    </w:p>
    <w:p w:rsidR="000E1337" w:rsidRDefault="000E1337" w:rsidP="000E1337">
      <w:pPr>
        <w:ind w:left="360"/>
        <w:rPr>
          <w:rFonts w:asciiTheme="minorHAnsi" w:hAnsiTheme="minorHAnsi" w:cstheme="minorHAnsi"/>
          <w:sz w:val="22"/>
          <w:szCs w:val="22"/>
          <w:lang w:val="mk-MK"/>
        </w:rPr>
      </w:pPr>
    </w:p>
    <w:p w:rsidR="000E1337" w:rsidRDefault="000E1337" w:rsidP="000E1337">
      <w:pPr>
        <w:ind w:left="360"/>
        <w:rPr>
          <w:rFonts w:asciiTheme="minorHAnsi" w:hAnsiTheme="minorHAnsi" w:cstheme="minorHAnsi"/>
          <w:sz w:val="22"/>
          <w:szCs w:val="22"/>
          <w:lang w:val="mk-MK"/>
        </w:rPr>
      </w:pPr>
    </w:p>
    <w:p w:rsidR="000E1337" w:rsidRDefault="000E1337" w:rsidP="000E1337">
      <w:pPr>
        <w:ind w:left="360"/>
        <w:rPr>
          <w:rFonts w:asciiTheme="minorHAnsi" w:hAnsiTheme="minorHAnsi" w:cstheme="minorHAnsi"/>
          <w:sz w:val="22"/>
          <w:szCs w:val="22"/>
          <w:lang w:val="mk-MK"/>
        </w:rPr>
      </w:pPr>
    </w:p>
    <w:p w:rsidR="000E1337" w:rsidRDefault="000E1337" w:rsidP="000E1337">
      <w:pPr>
        <w:ind w:left="360"/>
        <w:rPr>
          <w:rFonts w:asciiTheme="minorHAnsi" w:hAnsiTheme="minorHAnsi" w:cstheme="minorHAnsi"/>
          <w:sz w:val="22"/>
          <w:szCs w:val="22"/>
          <w:lang w:val="mk-MK"/>
        </w:rPr>
      </w:pPr>
    </w:p>
    <w:p w:rsidR="000E1337" w:rsidRDefault="000E1337" w:rsidP="000E1337">
      <w:pPr>
        <w:ind w:left="360"/>
        <w:rPr>
          <w:rFonts w:asciiTheme="minorHAnsi" w:hAnsiTheme="minorHAnsi" w:cstheme="minorHAnsi"/>
          <w:sz w:val="22"/>
          <w:szCs w:val="22"/>
          <w:lang w:val="mk-MK"/>
        </w:rPr>
      </w:pPr>
    </w:p>
    <w:p w:rsidR="000E1337" w:rsidRDefault="000E1337" w:rsidP="000E1337">
      <w:pPr>
        <w:ind w:left="360"/>
        <w:rPr>
          <w:rFonts w:asciiTheme="minorHAnsi" w:hAnsiTheme="minorHAnsi" w:cstheme="minorHAnsi"/>
          <w:sz w:val="22"/>
          <w:szCs w:val="22"/>
          <w:lang w:val="mk-MK"/>
        </w:rPr>
      </w:pPr>
    </w:p>
    <w:p w:rsidR="000E1337" w:rsidRDefault="000E1337" w:rsidP="000E1337">
      <w:pPr>
        <w:ind w:left="360"/>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MAC C Times" w:hAnsi="MAC C Times"/>
          <w:b/>
        </w:rPr>
        <w:t>3 .</w:t>
      </w:r>
      <w:proofErr w:type="gramEnd"/>
    </w:p>
    <w:p w:rsidR="000E1337" w:rsidRDefault="000E1337" w:rsidP="000E1337">
      <w:pPr>
        <w:jc w:val="both"/>
        <w:rPr>
          <w:rFonts w:ascii="MAC C Times" w:hAnsi="MAC C Times"/>
          <w:b/>
        </w:rPr>
      </w:pPr>
    </w:p>
    <w:p w:rsidR="000E1337" w:rsidRDefault="000E1337" w:rsidP="000E133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E1337" w:rsidRDefault="000E1337" w:rsidP="000E1337">
      <w:pPr>
        <w:ind w:firstLine="720"/>
        <w:jc w:val="both"/>
        <w:rPr>
          <w:sz w:val="28"/>
        </w:rPr>
      </w:pPr>
    </w:p>
    <w:p w:rsidR="000E1337" w:rsidRDefault="000E1337" w:rsidP="000E1337">
      <w:pPr>
        <w:ind w:firstLine="720"/>
        <w:jc w:val="both"/>
        <w:rPr>
          <w:sz w:val="28"/>
          <w:lang w:val="mk-MK"/>
        </w:rPr>
      </w:pPr>
    </w:p>
    <w:p w:rsidR="000E1337" w:rsidRPr="000E1337" w:rsidRDefault="000E1337" w:rsidP="000E1337">
      <w:pPr>
        <w:ind w:firstLine="720"/>
        <w:jc w:val="both"/>
        <w:rPr>
          <w:sz w:val="28"/>
          <w:lang w:val="mk-MK"/>
        </w:rPr>
      </w:pPr>
    </w:p>
    <w:p w:rsidR="000E1337" w:rsidRDefault="000E1337" w:rsidP="000E1337">
      <w:pPr>
        <w:jc w:val="center"/>
        <w:rPr>
          <w:b/>
          <w:bCs/>
          <w:sz w:val="32"/>
        </w:rPr>
      </w:pPr>
      <w:r>
        <w:rPr>
          <w:b/>
          <w:bCs/>
          <w:sz w:val="32"/>
        </w:rPr>
        <w:t>З А К Л У Ч О К</w:t>
      </w:r>
    </w:p>
    <w:p w:rsidR="000E1337" w:rsidRDefault="000E1337" w:rsidP="000E1337">
      <w:pPr>
        <w:jc w:val="center"/>
        <w:rPr>
          <w:b/>
          <w:sz w:val="32"/>
          <w:szCs w:val="32"/>
          <w:lang w:val="ru-RU"/>
        </w:rPr>
      </w:pPr>
      <w:r>
        <w:rPr>
          <w:b/>
          <w:sz w:val="32"/>
          <w:szCs w:val="32"/>
        </w:rPr>
        <w:t>За прогласување на</w:t>
      </w:r>
      <w:r>
        <w:rPr>
          <w:b/>
          <w:sz w:val="32"/>
          <w:szCs w:val="32"/>
          <w:lang w:val="ru-RU"/>
        </w:rPr>
        <w:t xml:space="preserve"> Одлуката за усвојување на Извештај за финансиско работење на ОУ „Дебрца“ с.Белчишта за период од 01.09.2019 до 15.08.2020 година </w:t>
      </w:r>
    </w:p>
    <w:p w:rsidR="000E1337" w:rsidRDefault="000E1337" w:rsidP="000E1337">
      <w:pPr>
        <w:jc w:val="center"/>
        <w:rPr>
          <w:b/>
          <w:sz w:val="32"/>
          <w:szCs w:val="32"/>
          <w:lang w:val="ru-RU"/>
        </w:rPr>
      </w:pPr>
    </w:p>
    <w:p w:rsidR="000E1337" w:rsidRDefault="000E1337" w:rsidP="000E1337">
      <w:pPr>
        <w:jc w:val="center"/>
        <w:rPr>
          <w:b/>
          <w:sz w:val="32"/>
          <w:szCs w:val="32"/>
          <w:lang w:val="ru-RU"/>
        </w:rPr>
      </w:pPr>
    </w:p>
    <w:p w:rsidR="000E1337" w:rsidRDefault="000E1337" w:rsidP="000E1337">
      <w:pPr>
        <w:jc w:val="center"/>
        <w:rPr>
          <w:b/>
          <w:sz w:val="32"/>
          <w:szCs w:val="32"/>
          <w:lang w:val="ru-RU"/>
        </w:rPr>
      </w:pPr>
    </w:p>
    <w:p w:rsidR="000E1337" w:rsidRDefault="000E1337" w:rsidP="000E1337">
      <w:pPr>
        <w:jc w:val="center"/>
        <w:rPr>
          <w:b/>
          <w:sz w:val="32"/>
          <w:szCs w:val="32"/>
        </w:rPr>
      </w:pPr>
    </w:p>
    <w:p w:rsidR="000E1337" w:rsidRDefault="000E1337" w:rsidP="000E1337">
      <w:pPr>
        <w:rPr>
          <w:rFonts w:ascii="StobiSerif Regular" w:hAnsi="StobiSerif Regular"/>
          <w:b/>
        </w:rPr>
      </w:pPr>
    </w:p>
    <w:p w:rsidR="000E1337" w:rsidRDefault="000E1337" w:rsidP="000E1337">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EB2E18">
        <w:rPr>
          <w:sz w:val="32"/>
          <w:szCs w:val="32"/>
          <w:lang w:val="ru-RU"/>
        </w:rPr>
        <w:t>Одлуката за усвојување на Извештај за финансиско работење на ОУ „Дебрца“ с.Белчишта за период од 01.09.2019 до 15.08.2020 годин</w:t>
      </w:r>
      <w:r>
        <w:rPr>
          <w:sz w:val="32"/>
          <w:szCs w:val="32"/>
          <w:lang w:val="ru-RU"/>
        </w:rPr>
        <w:t>а</w:t>
      </w:r>
      <w:r>
        <w:rPr>
          <w:b/>
          <w:sz w:val="32"/>
          <w:szCs w:val="32"/>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0E1337" w:rsidRDefault="000E1337" w:rsidP="000E1337">
      <w:pPr>
        <w:jc w:val="both"/>
      </w:pPr>
    </w:p>
    <w:p w:rsidR="000E1337" w:rsidRDefault="000E1337" w:rsidP="000E1337">
      <w:pPr>
        <w:jc w:val="both"/>
        <w:rPr>
          <w:lang w:val="mk-MK"/>
        </w:rPr>
      </w:pPr>
    </w:p>
    <w:p w:rsidR="000E1337" w:rsidRPr="000E1337" w:rsidRDefault="000E1337" w:rsidP="000E1337">
      <w:pPr>
        <w:jc w:val="both"/>
        <w:rPr>
          <w:lang w:val="mk-MK"/>
        </w:rPr>
      </w:pPr>
    </w:p>
    <w:p w:rsidR="000E1337" w:rsidRDefault="000E1337" w:rsidP="000E133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E1337" w:rsidRDefault="00600EC2" w:rsidP="000E1337">
      <w:pPr>
        <w:rPr>
          <w:rFonts w:ascii="M_Times" w:hAnsi="M_Times"/>
          <w:b/>
          <w:bCs/>
          <w:sz w:val="32"/>
          <w:lang w:val="pl-PL"/>
        </w:rPr>
      </w:pPr>
      <w:proofErr w:type="gramStart"/>
      <w:r>
        <w:rPr>
          <w:b/>
          <w:bCs/>
          <w:sz w:val="32"/>
        </w:rPr>
        <w:t>02.09</w:t>
      </w:r>
      <w:r w:rsidR="000E1337">
        <w:rPr>
          <w:b/>
          <w:bCs/>
          <w:sz w:val="32"/>
        </w:rPr>
        <w:t>.2020</w:t>
      </w:r>
      <w:r w:rsidR="000E1337">
        <w:rPr>
          <w:rFonts w:ascii="M_Times" w:hAnsi="M_Times"/>
          <w:b/>
          <w:bCs/>
          <w:sz w:val="32"/>
          <w:lang w:val="pl-PL"/>
        </w:rPr>
        <w:t xml:space="preserve"> </w:t>
      </w:r>
      <w:r w:rsidR="000E1337">
        <w:rPr>
          <w:b/>
          <w:bCs/>
          <w:sz w:val="32"/>
        </w:rPr>
        <w:t>год</w:t>
      </w:r>
      <w:r w:rsidR="000E1337">
        <w:rPr>
          <w:rFonts w:ascii="M_Times" w:hAnsi="M_Times"/>
          <w:b/>
          <w:bCs/>
          <w:sz w:val="32"/>
          <w:lang w:val="pl-PL"/>
        </w:rPr>
        <w:t>.</w:t>
      </w:r>
      <w:proofErr w:type="gramEnd"/>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p>
    <w:p w:rsidR="000E1337" w:rsidRDefault="000E1337" w:rsidP="000E133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E1337" w:rsidRDefault="000E1337" w:rsidP="000E1337"/>
    <w:p w:rsidR="000E1337" w:rsidRDefault="000E1337" w:rsidP="000E133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0E1337" w:rsidRDefault="000E1337" w:rsidP="000E1337">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0E1337" w:rsidRPr="000E1337" w:rsidRDefault="000E1337" w:rsidP="000E133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E1337" w:rsidRDefault="000E1337" w:rsidP="000E1337">
      <w:pPr>
        <w:rPr>
          <w:b/>
          <w:bCs/>
          <w:sz w:val="32"/>
          <w:lang w:val="mk-MK"/>
        </w:rPr>
      </w:pPr>
    </w:p>
    <w:p w:rsidR="000E1337" w:rsidRDefault="000E1337" w:rsidP="000E1337">
      <w:pPr>
        <w:rPr>
          <w:b/>
          <w:bCs/>
          <w:sz w:val="32"/>
          <w:lang w:val="mk-MK"/>
        </w:rPr>
      </w:pPr>
    </w:p>
    <w:p w:rsidR="000E1337" w:rsidRDefault="000E1337" w:rsidP="000E1337">
      <w:pPr>
        <w:rPr>
          <w:b/>
          <w:bCs/>
          <w:sz w:val="32"/>
          <w:lang w:val="mk-MK"/>
        </w:rPr>
      </w:pPr>
    </w:p>
    <w:p w:rsidR="000E1337" w:rsidRDefault="000E1337" w:rsidP="000E1337">
      <w:pPr>
        <w:rPr>
          <w:b/>
          <w:bCs/>
          <w:sz w:val="32"/>
          <w:lang w:val="mk-MK"/>
        </w:rPr>
      </w:pPr>
    </w:p>
    <w:p w:rsidR="000E1337" w:rsidRDefault="000E1337" w:rsidP="000E1337">
      <w:pPr>
        <w:rPr>
          <w:b/>
          <w:bCs/>
          <w:sz w:val="32"/>
          <w:lang w:val="mk-MK"/>
        </w:rPr>
      </w:pPr>
    </w:p>
    <w:p w:rsidR="000E1337" w:rsidRDefault="000E1337" w:rsidP="000E1337">
      <w:pPr>
        <w:rPr>
          <w:b/>
          <w:bCs/>
          <w:sz w:val="3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4</w:t>
      </w:r>
      <w:r>
        <w:rPr>
          <w:rFonts w:ascii="MAC C Times" w:hAnsi="MAC C Times"/>
          <w:b/>
        </w:rPr>
        <w:t xml:space="preserve"> .</w:t>
      </w:r>
      <w:proofErr w:type="gramEnd"/>
    </w:p>
    <w:p w:rsidR="000E1337" w:rsidRDefault="000E1337" w:rsidP="000E1337">
      <w:pPr>
        <w:ind w:left="360"/>
        <w:rPr>
          <w:rFonts w:asciiTheme="minorHAnsi" w:hAnsiTheme="minorHAnsi" w:cstheme="minorHAnsi"/>
          <w:sz w:val="22"/>
          <w:szCs w:val="22"/>
          <w:lang w:val="mk-MK"/>
        </w:rPr>
      </w:pPr>
    </w:p>
    <w:p w:rsidR="000E1337" w:rsidRDefault="000E1337" w:rsidP="000E1337">
      <w:pPr>
        <w:ind w:firstLine="720"/>
        <w:jc w:val="both"/>
      </w:pPr>
      <w:r>
        <w:t xml:space="preserve">Врз основа на член 36 став 1 точка 9 од Законот за локалната самоуправа („Службен весник на РМ“, број 5/2002), Советот на општина Дебрца, на седницата одржана на ден </w:t>
      </w:r>
      <w:r>
        <w:rPr>
          <w:lang w:val="mk-MK"/>
        </w:rPr>
        <w:t>31</w:t>
      </w:r>
      <w:r>
        <w:t xml:space="preserve">.08.2020 година, </w:t>
      </w:r>
      <w:proofErr w:type="gramStart"/>
      <w:r>
        <w:t>донесе :</w:t>
      </w:r>
      <w:proofErr w:type="gramEnd"/>
    </w:p>
    <w:p w:rsidR="000E1337" w:rsidRDefault="000E1337" w:rsidP="000E1337">
      <w:pPr>
        <w:jc w:val="center"/>
      </w:pPr>
    </w:p>
    <w:p w:rsidR="000E1337" w:rsidRDefault="000E1337" w:rsidP="000E1337">
      <w:pPr>
        <w:jc w:val="center"/>
        <w:rPr>
          <w:b/>
          <w:lang w:val="mk-MK"/>
        </w:rPr>
      </w:pPr>
    </w:p>
    <w:p w:rsidR="000E1337" w:rsidRDefault="000E1337" w:rsidP="000E1337">
      <w:pPr>
        <w:jc w:val="center"/>
        <w:rPr>
          <w:b/>
        </w:rPr>
      </w:pPr>
      <w:r>
        <w:rPr>
          <w:b/>
        </w:rPr>
        <w:t>О Д Л У К А</w:t>
      </w:r>
    </w:p>
    <w:p w:rsidR="000E1337" w:rsidRDefault="000E1337" w:rsidP="000E1337">
      <w:pPr>
        <w:jc w:val="center"/>
        <w:rPr>
          <w:b/>
        </w:rPr>
      </w:pPr>
      <w:r>
        <w:rPr>
          <w:b/>
        </w:rPr>
        <w:t>За усвојување на Извештај за финансиско работење на ОУ „Дебрца</w:t>
      </w:r>
      <w:proofErr w:type="gramStart"/>
      <w:r>
        <w:rPr>
          <w:b/>
        </w:rPr>
        <w:t>“ с.Белчишта</w:t>
      </w:r>
      <w:proofErr w:type="gramEnd"/>
      <w:r>
        <w:rPr>
          <w:b/>
        </w:rPr>
        <w:t xml:space="preserve"> за период од 01.09.2019 до 15.08.2020 година</w:t>
      </w:r>
    </w:p>
    <w:p w:rsidR="000E1337" w:rsidRDefault="000E1337" w:rsidP="000E1337">
      <w:pPr>
        <w:jc w:val="center"/>
        <w:rPr>
          <w:b/>
        </w:rPr>
      </w:pPr>
    </w:p>
    <w:p w:rsidR="000E1337" w:rsidRDefault="000E1337" w:rsidP="000E1337">
      <w:pPr>
        <w:jc w:val="center"/>
        <w:rPr>
          <w:b/>
          <w:lang w:val="mk-MK"/>
        </w:rPr>
      </w:pPr>
    </w:p>
    <w:p w:rsidR="000E1337" w:rsidRDefault="000E1337" w:rsidP="000E1337">
      <w:pPr>
        <w:jc w:val="center"/>
        <w:rPr>
          <w:b/>
          <w:lang w:val="mk-MK"/>
        </w:rPr>
      </w:pPr>
    </w:p>
    <w:p w:rsidR="000E1337" w:rsidRPr="000E1337" w:rsidRDefault="000E1337" w:rsidP="000E1337">
      <w:pPr>
        <w:jc w:val="center"/>
        <w:rPr>
          <w:b/>
          <w:lang w:val="mk-MK"/>
        </w:rPr>
      </w:pPr>
    </w:p>
    <w:p w:rsidR="000E1337" w:rsidRDefault="000E1337" w:rsidP="000E1337">
      <w:pPr>
        <w:jc w:val="center"/>
        <w:rPr>
          <w:b/>
        </w:rPr>
      </w:pPr>
      <w:r>
        <w:rPr>
          <w:b/>
        </w:rPr>
        <w:t xml:space="preserve">Член 1 </w:t>
      </w:r>
    </w:p>
    <w:p w:rsidR="000E1337" w:rsidRDefault="000E1337" w:rsidP="000E1337">
      <w:pPr>
        <w:jc w:val="both"/>
      </w:pPr>
      <w:r>
        <w:tab/>
        <w:t>Советот на општината Дебрца го усвојува Извештајот за финансиското работење на Основното училиште „Дебрца“ – Белчишта за период од 01.09.2019 до 15.08.2020 година, предложен од Училишниот одбор на Основното училиште.</w:t>
      </w:r>
    </w:p>
    <w:p w:rsidR="000E1337" w:rsidRDefault="000E1337" w:rsidP="000E1337">
      <w:pPr>
        <w:rPr>
          <w:lang w:val="mk-MK"/>
        </w:rPr>
      </w:pPr>
    </w:p>
    <w:p w:rsidR="000E1337" w:rsidRDefault="000E1337" w:rsidP="000E1337">
      <w:pPr>
        <w:rPr>
          <w:lang w:val="mk-MK"/>
        </w:rPr>
      </w:pPr>
    </w:p>
    <w:p w:rsidR="000E1337" w:rsidRDefault="000E1337" w:rsidP="000E1337">
      <w:pPr>
        <w:rPr>
          <w:lang w:val="mk-MK"/>
        </w:rPr>
      </w:pPr>
    </w:p>
    <w:p w:rsidR="000E1337" w:rsidRPr="000E1337" w:rsidRDefault="000E1337" w:rsidP="000E1337">
      <w:pPr>
        <w:rPr>
          <w:lang w:val="mk-MK"/>
        </w:rPr>
      </w:pPr>
    </w:p>
    <w:p w:rsidR="000E1337" w:rsidRDefault="000E1337" w:rsidP="000E1337">
      <w:pPr>
        <w:jc w:val="center"/>
        <w:rPr>
          <w:b/>
        </w:rPr>
      </w:pPr>
      <w:r>
        <w:rPr>
          <w:b/>
        </w:rPr>
        <w:t xml:space="preserve">Член 2 </w:t>
      </w:r>
    </w:p>
    <w:p w:rsidR="000E1337" w:rsidRDefault="000E1337" w:rsidP="000E1337">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0E1337" w:rsidRDefault="000E1337" w:rsidP="000E1337"/>
    <w:p w:rsidR="000E1337" w:rsidRDefault="000E1337" w:rsidP="000E1337"/>
    <w:p w:rsidR="000E1337" w:rsidRDefault="000E1337" w:rsidP="000E1337"/>
    <w:p w:rsidR="000E1337" w:rsidRDefault="000E1337" w:rsidP="000E1337">
      <w:pPr>
        <w:rPr>
          <w:lang w:val="mk-MK"/>
        </w:rPr>
      </w:pPr>
    </w:p>
    <w:p w:rsidR="000E1337" w:rsidRDefault="000E1337" w:rsidP="000E1337">
      <w:pPr>
        <w:rPr>
          <w:lang w:val="mk-MK"/>
        </w:rPr>
      </w:pPr>
    </w:p>
    <w:p w:rsidR="000E1337" w:rsidRPr="000E1337" w:rsidRDefault="000E1337" w:rsidP="000E1337">
      <w:pPr>
        <w:rPr>
          <w:lang w:val="mk-MK"/>
        </w:rPr>
      </w:pPr>
    </w:p>
    <w:p w:rsidR="000E1337" w:rsidRDefault="000E1337" w:rsidP="000E1337"/>
    <w:p w:rsidR="000E1337" w:rsidRDefault="000E1337" w:rsidP="000E1337">
      <w:pPr>
        <w:rPr>
          <w:b/>
        </w:rPr>
      </w:pPr>
    </w:p>
    <w:p w:rsidR="000E1337" w:rsidRDefault="000E1337" w:rsidP="000E1337">
      <w:pPr>
        <w:rPr>
          <w:b/>
        </w:rPr>
      </w:pPr>
      <w:r>
        <w:rPr>
          <w:b/>
        </w:rPr>
        <w:t xml:space="preserve">Број </w:t>
      </w:r>
      <w:r w:rsidR="00335620">
        <w:rPr>
          <w:b/>
        </w:rPr>
        <w:t>08-1495/4</w:t>
      </w:r>
      <w:r>
        <w:rPr>
          <w:b/>
        </w:rPr>
        <w:tab/>
      </w:r>
      <w:r>
        <w:rPr>
          <w:b/>
        </w:rPr>
        <w:tab/>
      </w:r>
      <w:r>
        <w:rPr>
          <w:b/>
        </w:rPr>
        <w:tab/>
      </w:r>
      <w:r>
        <w:rPr>
          <w:b/>
        </w:rPr>
        <w:tab/>
      </w:r>
      <w:r>
        <w:rPr>
          <w:b/>
        </w:rPr>
        <w:tab/>
        <w:t xml:space="preserve"> СОВЕТ НА ОПШТИНА ДЕБРЦА</w:t>
      </w:r>
    </w:p>
    <w:p w:rsidR="000E1337" w:rsidRDefault="00335620" w:rsidP="000E1337">
      <w:pPr>
        <w:rPr>
          <w:b/>
        </w:rPr>
      </w:pPr>
      <w:r>
        <w:rPr>
          <w:b/>
        </w:rPr>
        <w:t>31</w:t>
      </w:r>
      <w:r w:rsidR="000E1337">
        <w:rPr>
          <w:b/>
        </w:rPr>
        <w:t>.08.2020 година</w:t>
      </w:r>
      <w:r w:rsidR="000E1337">
        <w:rPr>
          <w:b/>
        </w:rPr>
        <w:tab/>
      </w:r>
      <w:r w:rsidR="000E1337">
        <w:rPr>
          <w:b/>
        </w:rPr>
        <w:tab/>
      </w:r>
      <w:r w:rsidR="000E1337">
        <w:rPr>
          <w:b/>
        </w:rPr>
        <w:tab/>
      </w:r>
      <w:r w:rsidR="000E1337">
        <w:rPr>
          <w:b/>
        </w:rPr>
        <w:tab/>
      </w:r>
      <w:r w:rsidR="000E1337">
        <w:rPr>
          <w:b/>
        </w:rPr>
        <w:tab/>
        <w:t xml:space="preserve">                </w:t>
      </w:r>
      <w:r>
        <w:rPr>
          <w:b/>
        </w:rPr>
        <w:t xml:space="preserve">   </w:t>
      </w:r>
      <w:r w:rsidR="000E1337">
        <w:rPr>
          <w:b/>
        </w:rPr>
        <w:t>ПРЕТСЕДАТЕЛ</w:t>
      </w:r>
      <w:r w:rsidR="000E1337">
        <w:rPr>
          <w:b/>
        </w:rPr>
        <w:tab/>
        <w:t xml:space="preserve">  </w:t>
      </w:r>
    </w:p>
    <w:p w:rsidR="000E1337" w:rsidRPr="00335620" w:rsidRDefault="000E1337" w:rsidP="000E133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sidR="00335620">
        <w:rPr>
          <w:b/>
        </w:rPr>
        <w:t xml:space="preserve"> </w:t>
      </w:r>
      <w:r w:rsidR="00335620">
        <w:rPr>
          <w:b/>
          <w:lang w:val="mk-MK"/>
        </w:rPr>
        <w:t>с.р.</w:t>
      </w:r>
      <w:proofErr w:type="gramEnd"/>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5</w:t>
      </w:r>
      <w:r>
        <w:rPr>
          <w:rFonts w:ascii="MAC C Times" w:hAnsi="MAC C Times"/>
          <w:b/>
        </w:rPr>
        <w:t xml:space="preserve"> .</w:t>
      </w:r>
      <w:proofErr w:type="gramEnd"/>
    </w:p>
    <w:p w:rsidR="000E1337" w:rsidRDefault="000E1337" w:rsidP="000E1337">
      <w:pPr>
        <w:rPr>
          <w:rFonts w:asciiTheme="minorHAnsi" w:hAnsiTheme="minorHAnsi" w:cstheme="minorHAnsi"/>
          <w:sz w:val="22"/>
          <w:szCs w:val="22"/>
          <w:lang w:val="mk-MK"/>
        </w:rPr>
      </w:pPr>
    </w:p>
    <w:p w:rsidR="000E1337" w:rsidRDefault="000E1337" w:rsidP="000E133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E1337" w:rsidRDefault="000E1337" w:rsidP="000E1337">
      <w:pPr>
        <w:ind w:firstLine="720"/>
        <w:jc w:val="both"/>
        <w:rPr>
          <w:sz w:val="28"/>
        </w:rPr>
      </w:pPr>
    </w:p>
    <w:p w:rsidR="000E1337" w:rsidRDefault="000E1337" w:rsidP="000E1337">
      <w:pPr>
        <w:ind w:firstLine="720"/>
        <w:jc w:val="both"/>
        <w:rPr>
          <w:sz w:val="28"/>
          <w:lang w:val="mk-MK"/>
        </w:rPr>
      </w:pPr>
    </w:p>
    <w:p w:rsidR="000E1337" w:rsidRPr="000E1337" w:rsidRDefault="000E1337" w:rsidP="000E1337">
      <w:pPr>
        <w:ind w:firstLine="720"/>
        <w:jc w:val="both"/>
        <w:rPr>
          <w:sz w:val="28"/>
          <w:lang w:val="mk-MK"/>
        </w:rPr>
      </w:pPr>
    </w:p>
    <w:p w:rsidR="000E1337" w:rsidRDefault="000E1337" w:rsidP="000E1337">
      <w:pPr>
        <w:jc w:val="center"/>
        <w:rPr>
          <w:b/>
          <w:bCs/>
          <w:sz w:val="32"/>
        </w:rPr>
      </w:pPr>
      <w:r>
        <w:rPr>
          <w:b/>
          <w:bCs/>
          <w:sz w:val="32"/>
        </w:rPr>
        <w:t>З А К Л У Ч О К</w:t>
      </w:r>
    </w:p>
    <w:p w:rsidR="000E1337" w:rsidRDefault="000E1337" w:rsidP="000E1337">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Извештајот за реализација на Годишната програма за работа на Основното училиште „Дебрца</w:t>
      </w:r>
      <w:proofErr w:type="gramStart"/>
      <w:r>
        <w:rPr>
          <w:b/>
          <w:sz w:val="32"/>
          <w:szCs w:val="32"/>
          <w:lang w:val="ru-RU"/>
        </w:rPr>
        <w:t>“ –</w:t>
      </w:r>
      <w:proofErr w:type="gramEnd"/>
      <w:r>
        <w:rPr>
          <w:b/>
          <w:sz w:val="32"/>
          <w:szCs w:val="32"/>
          <w:lang w:val="ru-RU"/>
        </w:rPr>
        <w:t xml:space="preserve"> Белчишта во учебната 2019/2020 година</w:t>
      </w:r>
    </w:p>
    <w:p w:rsidR="000E1337" w:rsidRDefault="000E1337" w:rsidP="000E1337">
      <w:pPr>
        <w:rPr>
          <w:rFonts w:ascii="StobiSerif Regular" w:hAnsi="StobiSerif Regular"/>
          <w:b/>
          <w:lang w:val="mk-MK"/>
        </w:rPr>
      </w:pPr>
    </w:p>
    <w:p w:rsidR="000E1337" w:rsidRDefault="000E1337" w:rsidP="000E1337">
      <w:pPr>
        <w:rPr>
          <w:rFonts w:ascii="StobiSerif Regular" w:hAnsi="StobiSerif Regular"/>
          <w:b/>
          <w:lang w:val="mk-MK"/>
        </w:rPr>
      </w:pPr>
    </w:p>
    <w:p w:rsidR="000E1337" w:rsidRDefault="000E1337" w:rsidP="000E1337">
      <w:pPr>
        <w:rPr>
          <w:rFonts w:ascii="StobiSerif Regular" w:hAnsi="StobiSerif Regular"/>
          <w:b/>
          <w:lang w:val="mk-MK"/>
        </w:rPr>
      </w:pPr>
    </w:p>
    <w:p w:rsidR="000E1337" w:rsidRPr="000E1337" w:rsidRDefault="000E1337" w:rsidP="000E1337">
      <w:pPr>
        <w:rPr>
          <w:rFonts w:ascii="StobiSerif Regular" w:hAnsi="StobiSerif Regular"/>
          <w:b/>
          <w:lang w:val="mk-MK"/>
        </w:rPr>
      </w:pPr>
    </w:p>
    <w:p w:rsidR="000E1337" w:rsidRDefault="000E1337" w:rsidP="000E1337">
      <w:pPr>
        <w:jc w:val="both"/>
        <w:rPr>
          <w:b/>
          <w:sz w:val="32"/>
          <w:szCs w:val="32"/>
        </w:rPr>
      </w:pPr>
      <w:r>
        <w:rPr>
          <w:b/>
          <w:sz w:val="32"/>
          <w:szCs w:val="32"/>
          <w:lang w:val="ru-RU"/>
        </w:rPr>
        <w:t>СЕ ПРОГЛАСУВА</w:t>
      </w:r>
      <w:r>
        <w:rPr>
          <w:sz w:val="28"/>
          <w:lang w:val="ru-RU"/>
        </w:rPr>
        <w:t xml:space="preserve"> </w:t>
      </w:r>
      <w:r w:rsidRPr="00EB2E18">
        <w:rPr>
          <w:sz w:val="32"/>
          <w:szCs w:val="32"/>
          <w:lang w:val="ru-RU"/>
        </w:rPr>
        <w:t>Одлуката за усвојување на Извештајот за реализација на Годишната програма за работа на Основното училиште „Дебрца“ – Белчишта во учебната 2019/2020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0E1337" w:rsidRDefault="000E1337" w:rsidP="000E1337">
      <w:pPr>
        <w:jc w:val="both"/>
      </w:pPr>
    </w:p>
    <w:p w:rsidR="000E1337" w:rsidRDefault="000E1337" w:rsidP="000E1337">
      <w:pPr>
        <w:jc w:val="both"/>
        <w:rPr>
          <w:lang w:val="mk-MK"/>
        </w:rPr>
      </w:pPr>
    </w:p>
    <w:p w:rsidR="000E1337" w:rsidRDefault="000E1337" w:rsidP="000E1337">
      <w:pPr>
        <w:jc w:val="both"/>
        <w:rPr>
          <w:lang w:val="mk-MK"/>
        </w:rPr>
      </w:pPr>
    </w:p>
    <w:p w:rsidR="000E1337" w:rsidRDefault="000E1337" w:rsidP="000E1337">
      <w:pPr>
        <w:jc w:val="both"/>
        <w:rPr>
          <w:lang w:val="mk-MK"/>
        </w:rPr>
      </w:pPr>
    </w:p>
    <w:p w:rsidR="000E1337" w:rsidRPr="000E1337" w:rsidRDefault="000E1337" w:rsidP="000E1337">
      <w:pPr>
        <w:jc w:val="both"/>
        <w:rPr>
          <w:lang w:val="mk-MK"/>
        </w:rPr>
      </w:pPr>
    </w:p>
    <w:p w:rsidR="000E1337" w:rsidRDefault="000E1337" w:rsidP="000E133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E1337" w:rsidRDefault="00600EC2" w:rsidP="000E1337">
      <w:pPr>
        <w:rPr>
          <w:rFonts w:ascii="M_Times" w:hAnsi="M_Times"/>
          <w:b/>
          <w:bCs/>
          <w:sz w:val="32"/>
          <w:lang w:val="pl-PL"/>
        </w:rPr>
      </w:pPr>
      <w:proofErr w:type="gramStart"/>
      <w:r>
        <w:rPr>
          <w:b/>
          <w:bCs/>
          <w:sz w:val="32"/>
        </w:rPr>
        <w:t>02.09</w:t>
      </w:r>
      <w:r w:rsidR="000E1337">
        <w:rPr>
          <w:b/>
          <w:bCs/>
          <w:sz w:val="32"/>
        </w:rPr>
        <w:t>.2020</w:t>
      </w:r>
      <w:r w:rsidR="000E1337">
        <w:rPr>
          <w:rFonts w:ascii="M_Times" w:hAnsi="M_Times"/>
          <w:b/>
          <w:bCs/>
          <w:sz w:val="32"/>
          <w:lang w:val="pl-PL"/>
        </w:rPr>
        <w:t xml:space="preserve"> </w:t>
      </w:r>
      <w:r w:rsidR="000E1337">
        <w:rPr>
          <w:b/>
          <w:bCs/>
          <w:sz w:val="32"/>
        </w:rPr>
        <w:t>год</w:t>
      </w:r>
      <w:r w:rsidR="000E1337">
        <w:rPr>
          <w:rFonts w:ascii="M_Times" w:hAnsi="M_Times"/>
          <w:b/>
          <w:bCs/>
          <w:sz w:val="32"/>
          <w:lang w:val="pl-PL"/>
        </w:rPr>
        <w:t>.</w:t>
      </w:r>
      <w:proofErr w:type="gramEnd"/>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p>
    <w:p w:rsidR="000E1337" w:rsidRDefault="000E1337" w:rsidP="000E133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E1337" w:rsidRDefault="000E1337" w:rsidP="000E1337"/>
    <w:p w:rsidR="000E1337" w:rsidRDefault="000E1337" w:rsidP="000E133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0E1337" w:rsidRDefault="000E1337" w:rsidP="000E1337">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0E1337" w:rsidRPr="000E1337" w:rsidRDefault="000E1337" w:rsidP="000E133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E1337" w:rsidRDefault="000E1337" w:rsidP="000E1337">
      <w:pPr>
        <w:spacing w:after="200" w:line="276" w:lineRule="auto"/>
        <w:rPr>
          <w:rFonts w:asciiTheme="minorHAnsi" w:eastAsiaTheme="minorHAnsi" w:hAnsiTheme="minorHAnsi" w:cs="Arial"/>
          <w:lang w:val="mk-MK"/>
        </w:rPr>
      </w:pPr>
    </w:p>
    <w:p w:rsidR="000E1337" w:rsidRDefault="000E1337" w:rsidP="000E1337">
      <w:pPr>
        <w:jc w:val="both"/>
        <w:rPr>
          <w:rFonts w:asciiTheme="minorHAnsi" w:hAnsi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6</w:t>
      </w:r>
      <w:r>
        <w:rPr>
          <w:rFonts w:ascii="MAC C Times" w:hAnsi="MAC C Times"/>
          <w:b/>
        </w:rPr>
        <w:t xml:space="preserve"> .</w:t>
      </w:r>
      <w:proofErr w:type="gramEnd"/>
    </w:p>
    <w:p w:rsidR="000E1337" w:rsidRDefault="000E1337" w:rsidP="000E1337">
      <w:pPr>
        <w:ind w:firstLine="720"/>
        <w:jc w:val="both"/>
        <w:rPr>
          <w:sz w:val="28"/>
          <w:lang w:val="mk-MK"/>
        </w:rPr>
      </w:pPr>
    </w:p>
    <w:p w:rsidR="000E1337" w:rsidRDefault="000E1337" w:rsidP="000E1337">
      <w:pPr>
        <w:ind w:firstLine="720"/>
        <w:jc w:val="both"/>
      </w:pPr>
      <w:r>
        <w:t xml:space="preserve">Врз основа на член 36 став 1 точка 9 од Законот за локалната самоуправа („Службен весник на РМ“, број 5/2002), Советот на општина Дебрца, на седницата одржана на ден </w:t>
      </w:r>
      <w:r>
        <w:rPr>
          <w:lang w:val="mk-MK"/>
        </w:rPr>
        <w:t>31</w:t>
      </w:r>
      <w:r>
        <w:t xml:space="preserve">.08.2020 година, </w:t>
      </w:r>
      <w:proofErr w:type="gramStart"/>
      <w:r>
        <w:t>донесе :</w:t>
      </w:r>
      <w:proofErr w:type="gramEnd"/>
    </w:p>
    <w:p w:rsidR="000E1337" w:rsidRDefault="000E1337" w:rsidP="000E1337">
      <w:pPr>
        <w:jc w:val="center"/>
      </w:pPr>
    </w:p>
    <w:p w:rsidR="000E1337" w:rsidRDefault="000E1337" w:rsidP="000E1337">
      <w:pPr>
        <w:jc w:val="center"/>
        <w:rPr>
          <w:b/>
          <w:lang w:val="mk-MK"/>
        </w:rPr>
      </w:pPr>
    </w:p>
    <w:p w:rsidR="000E1337" w:rsidRDefault="000E1337" w:rsidP="000E1337">
      <w:pPr>
        <w:jc w:val="center"/>
        <w:rPr>
          <w:b/>
        </w:rPr>
      </w:pPr>
      <w:r>
        <w:rPr>
          <w:b/>
        </w:rPr>
        <w:t>О Д Л У К А</w:t>
      </w:r>
    </w:p>
    <w:p w:rsidR="000E1337" w:rsidRDefault="000E1337" w:rsidP="000E1337">
      <w:pPr>
        <w:jc w:val="center"/>
        <w:rPr>
          <w:b/>
        </w:rPr>
      </w:pPr>
      <w:r>
        <w:rPr>
          <w:b/>
        </w:rPr>
        <w:t>За усвојување на Извештајот за реализација на Годишната програма за работа на Основното училиште „Дебрца“- Белчишта во учебната 2019/2020 година</w:t>
      </w:r>
    </w:p>
    <w:p w:rsidR="000E1337" w:rsidRDefault="000E1337" w:rsidP="000E1337">
      <w:pPr>
        <w:jc w:val="center"/>
        <w:rPr>
          <w:b/>
        </w:rPr>
      </w:pPr>
    </w:p>
    <w:p w:rsidR="000E1337" w:rsidRDefault="000E1337" w:rsidP="000E1337">
      <w:pPr>
        <w:jc w:val="center"/>
        <w:rPr>
          <w:b/>
          <w:lang w:val="mk-MK"/>
        </w:rPr>
      </w:pPr>
    </w:p>
    <w:p w:rsidR="000E1337" w:rsidRPr="000E1337" w:rsidRDefault="000E1337" w:rsidP="000E1337">
      <w:pPr>
        <w:jc w:val="center"/>
        <w:rPr>
          <w:b/>
          <w:lang w:val="mk-MK"/>
        </w:rPr>
      </w:pPr>
    </w:p>
    <w:p w:rsidR="000E1337" w:rsidRDefault="000E1337" w:rsidP="000E1337">
      <w:pPr>
        <w:jc w:val="center"/>
        <w:rPr>
          <w:b/>
        </w:rPr>
      </w:pPr>
      <w:r>
        <w:rPr>
          <w:b/>
        </w:rPr>
        <w:t xml:space="preserve">Член 1 </w:t>
      </w:r>
    </w:p>
    <w:p w:rsidR="000E1337" w:rsidRDefault="000E1337" w:rsidP="000E1337">
      <w:pPr>
        <w:jc w:val="both"/>
      </w:pPr>
      <w:r>
        <w:tab/>
        <w:t>Советот на општината Дебрца го усвојува Извештајот реализација на Годишната програма за работа на Основното училиште „Дебрца“ – Белчишта во учебната 2019/2020 година, предложен од Училишниот одбор на Основното Училиште.</w:t>
      </w:r>
    </w:p>
    <w:p w:rsidR="000E1337" w:rsidRDefault="000E1337" w:rsidP="000E1337">
      <w:pPr>
        <w:rPr>
          <w:lang w:val="mk-MK"/>
        </w:rPr>
      </w:pPr>
    </w:p>
    <w:p w:rsidR="000E1337" w:rsidRDefault="000E1337" w:rsidP="000E1337">
      <w:pPr>
        <w:rPr>
          <w:lang w:val="mk-MK"/>
        </w:rPr>
      </w:pPr>
    </w:p>
    <w:p w:rsidR="000E1337" w:rsidRDefault="000E1337" w:rsidP="000E1337">
      <w:pPr>
        <w:rPr>
          <w:lang w:val="mk-MK"/>
        </w:rPr>
      </w:pPr>
    </w:p>
    <w:p w:rsidR="000E1337" w:rsidRPr="000E1337" w:rsidRDefault="000E1337" w:rsidP="000E1337">
      <w:pPr>
        <w:rPr>
          <w:lang w:val="mk-MK"/>
        </w:rPr>
      </w:pPr>
    </w:p>
    <w:p w:rsidR="000E1337" w:rsidRDefault="000E1337" w:rsidP="000E1337">
      <w:pPr>
        <w:jc w:val="center"/>
        <w:rPr>
          <w:b/>
        </w:rPr>
      </w:pPr>
      <w:r>
        <w:rPr>
          <w:b/>
        </w:rPr>
        <w:t xml:space="preserve">Член 2 </w:t>
      </w:r>
    </w:p>
    <w:p w:rsidR="000E1337" w:rsidRDefault="000E1337" w:rsidP="000E1337">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0E1337" w:rsidRDefault="000E1337" w:rsidP="000E1337"/>
    <w:p w:rsidR="000E1337" w:rsidRDefault="000E1337" w:rsidP="000E1337"/>
    <w:p w:rsidR="000E1337" w:rsidRDefault="000E1337" w:rsidP="000E1337">
      <w:pPr>
        <w:rPr>
          <w:lang w:val="mk-MK"/>
        </w:rPr>
      </w:pPr>
    </w:p>
    <w:p w:rsidR="000E1337" w:rsidRDefault="000E1337" w:rsidP="000E1337">
      <w:pPr>
        <w:rPr>
          <w:lang w:val="mk-MK"/>
        </w:rPr>
      </w:pPr>
    </w:p>
    <w:p w:rsidR="000E1337" w:rsidRDefault="000E1337" w:rsidP="000E1337">
      <w:pPr>
        <w:rPr>
          <w:lang w:val="mk-MK"/>
        </w:rPr>
      </w:pPr>
    </w:p>
    <w:p w:rsidR="000E1337" w:rsidRPr="000E1337" w:rsidRDefault="000E1337" w:rsidP="000E1337">
      <w:pPr>
        <w:rPr>
          <w:lang w:val="mk-MK"/>
        </w:rPr>
      </w:pPr>
    </w:p>
    <w:p w:rsidR="000E1337" w:rsidRDefault="000E1337" w:rsidP="000E1337"/>
    <w:p w:rsidR="000E1337" w:rsidRDefault="000E1337" w:rsidP="000E1337"/>
    <w:p w:rsidR="000E1337" w:rsidRDefault="000E1337" w:rsidP="000E1337">
      <w:pPr>
        <w:rPr>
          <w:b/>
        </w:rPr>
      </w:pPr>
      <w:r>
        <w:rPr>
          <w:b/>
        </w:rPr>
        <w:t xml:space="preserve">Број </w:t>
      </w:r>
      <w:r w:rsidR="00335620">
        <w:rPr>
          <w:b/>
          <w:lang w:val="mk-MK"/>
        </w:rPr>
        <w:t>08-1495/5</w:t>
      </w:r>
      <w:r>
        <w:rPr>
          <w:b/>
        </w:rPr>
        <w:tab/>
      </w:r>
      <w:r>
        <w:rPr>
          <w:b/>
        </w:rPr>
        <w:tab/>
      </w:r>
      <w:r>
        <w:rPr>
          <w:b/>
        </w:rPr>
        <w:tab/>
      </w:r>
      <w:r>
        <w:rPr>
          <w:b/>
        </w:rPr>
        <w:tab/>
      </w:r>
      <w:r>
        <w:rPr>
          <w:b/>
        </w:rPr>
        <w:tab/>
        <w:t xml:space="preserve"> СОВЕТ НА ОПШТИНА ДЕБРЦА</w:t>
      </w:r>
    </w:p>
    <w:p w:rsidR="000E1337" w:rsidRDefault="00335620" w:rsidP="000E1337">
      <w:pPr>
        <w:rPr>
          <w:b/>
        </w:rPr>
      </w:pPr>
      <w:r>
        <w:rPr>
          <w:b/>
          <w:lang w:val="mk-MK"/>
        </w:rPr>
        <w:t>31</w:t>
      </w:r>
      <w:r w:rsidR="000E1337">
        <w:rPr>
          <w:b/>
        </w:rPr>
        <w:t>.08.2019 година</w:t>
      </w:r>
      <w:r w:rsidR="000E1337">
        <w:rPr>
          <w:b/>
        </w:rPr>
        <w:tab/>
      </w:r>
      <w:r w:rsidR="000E1337">
        <w:rPr>
          <w:b/>
        </w:rPr>
        <w:tab/>
      </w:r>
      <w:r w:rsidR="000E1337">
        <w:rPr>
          <w:b/>
        </w:rPr>
        <w:tab/>
      </w:r>
      <w:r w:rsidR="000E1337">
        <w:rPr>
          <w:b/>
        </w:rPr>
        <w:tab/>
      </w:r>
      <w:r w:rsidR="000E1337">
        <w:rPr>
          <w:b/>
        </w:rPr>
        <w:tab/>
        <w:t xml:space="preserve">                ПРЕТСЕДАТЕЛ</w:t>
      </w:r>
      <w:r w:rsidR="000E1337">
        <w:rPr>
          <w:b/>
        </w:rPr>
        <w:tab/>
        <w:t xml:space="preserve">  </w:t>
      </w:r>
    </w:p>
    <w:p w:rsidR="000E1337" w:rsidRPr="000E1337" w:rsidRDefault="000E1337" w:rsidP="000E133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7</w:t>
      </w:r>
      <w:r>
        <w:rPr>
          <w:rFonts w:ascii="MAC C Times" w:hAnsi="MAC C Times"/>
          <w:b/>
        </w:rPr>
        <w:t xml:space="preserve"> .</w:t>
      </w:r>
      <w:proofErr w:type="gramEnd"/>
    </w:p>
    <w:p w:rsidR="000E1337" w:rsidRDefault="000E1337" w:rsidP="000E1337">
      <w:pPr>
        <w:ind w:firstLine="720"/>
        <w:jc w:val="both"/>
        <w:rPr>
          <w:rFonts w:asciiTheme="minorHAnsi" w:hAnsiTheme="minorHAnsi"/>
          <w:sz w:val="22"/>
          <w:szCs w:val="22"/>
          <w:lang w:val="mk-MK"/>
        </w:rPr>
      </w:pPr>
    </w:p>
    <w:p w:rsidR="000E1337" w:rsidRDefault="000E1337" w:rsidP="000E133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E1337" w:rsidRDefault="000E1337" w:rsidP="000E1337">
      <w:pPr>
        <w:ind w:firstLine="720"/>
        <w:jc w:val="both"/>
        <w:rPr>
          <w:sz w:val="28"/>
        </w:rPr>
      </w:pPr>
    </w:p>
    <w:p w:rsidR="000E1337" w:rsidRDefault="000E1337" w:rsidP="000E1337">
      <w:pPr>
        <w:ind w:firstLine="720"/>
        <w:jc w:val="both"/>
        <w:rPr>
          <w:sz w:val="28"/>
          <w:lang w:val="mk-MK"/>
        </w:rPr>
      </w:pPr>
    </w:p>
    <w:p w:rsidR="000E1337" w:rsidRPr="000E1337" w:rsidRDefault="000E1337" w:rsidP="000E1337">
      <w:pPr>
        <w:ind w:firstLine="720"/>
        <w:jc w:val="both"/>
        <w:rPr>
          <w:sz w:val="28"/>
          <w:lang w:val="mk-MK"/>
        </w:rPr>
      </w:pPr>
    </w:p>
    <w:p w:rsidR="000E1337" w:rsidRDefault="000E1337" w:rsidP="000E1337">
      <w:pPr>
        <w:jc w:val="center"/>
        <w:rPr>
          <w:b/>
          <w:bCs/>
          <w:sz w:val="32"/>
        </w:rPr>
      </w:pPr>
      <w:r>
        <w:rPr>
          <w:b/>
          <w:bCs/>
          <w:sz w:val="32"/>
        </w:rPr>
        <w:t>З А К Л У Ч О К</w:t>
      </w:r>
    </w:p>
    <w:p w:rsidR="000E1337" w:rsidRDefault="000E1337" w:rsidP="000E1337">
      <w:pPr>
        <w:jc w:val="center"/>
        <w:rPr>
          <w:b/>
          <w:sz w:val="32"/>
          <w:szCs w:val="32"/>
        </w:rPr>
      </w:pPr>
      <w:r>
        <w:rPr>
          <w:b/>
          <w:sz w:val="32"/>
          <w:szCs w:val="32"/>
        </w:rPr>
        <w:t>За прогласување на</w:t>
      </w:r>
      <w:r>
        <w:rPr>
          <w:b/>
          <w:sz w:val="32"/>
          <w:szCs w:val="32"/>
          <w:lang w:val="ru-RU"/>
        </w:rPr>
        <w:t xml:space="preserve"> Одлуката за усвојување на Годишната програма за работа на Основното училиште „Дебрца</w:t>
      </w:r>
      <w:proofErr w:type="gramStart"/>
      <w:r>
        <w:rPr>
          <w:b/>
          <w:sz w:val="32"/>
          <w:szCs w:val="32"/>
          <w:lang w:val="ru-RU"/>
        </w:rPr>
        <w:t>“ –</w:t>
      </w:r>
      <w:proofErr w:type="gramEnd"/>
      <w:r>
        <w:rPr>
          <w:b/>
          <w:sz w:val="32"/>
          <w:szCs w:val="32"/>
          <w:lang w:val="ru-RU"/>
        </w:rPr>
        <w:t xml:space="preserve"> Белчишта во учебната 2020/2021 година</w:t>
      </w:r>
    </w:p>
    <w:p w:rsidR="000E1337" w:rsidRDefault="000E1337" w:rsidP="000E1337">
      <w:pPr>
        <w:rPr>
          <w:rFonts w:ascii="StobiSerif Regular" w:hAnsi="StobiSerif Regular"/>
          <w:b/>
          <w:lang w:val="mk-MK"/>
        </w:rPr>
      </w:pPr>
    </w:p>
    <w:p w:rsidR="000E1337" w:rsidRDefault="000E1337" w:rsidP="000E1337">
      <w:pPr>
        <w:rPr>
          <w:rFonts w:ascii="StobiSerif Regular" w:hAnsi="StobiSerif Regular"/>
          <w:b/>
          <w:lang w:val="mk-MK"/>
        </w:rPr>
      </w:pPr>
    </w:p>
    <w:p w:rsidR="000E1337" w:rsidRDefault="000E1337" w:rsidP="000E1337">
      <w:pPr>
        <w:rPr>
          <w:rFonts w:ascii="StobiSerif Regular" w:hAnsi="StobiSerif Regular"/>
          <w:b/>
          <w:lang w:val="mk-MK"/>
        </w:rPr>
      </w:pPr>
    </w:p>
    <w:p w:rsidR="000E1337" w:rsidRDefault="000E1337" w:rsidP="000E1337">
      <w:pPr>
        <w:rPr>
          <w:rFonts w:ascii="StobiSerif Regular" w:hAnsi="StobiSerif Regular"/>
          <w:b/>
          <w:lang w:val="mk-MK"/>
        </w:rPr>
      </w:pPr>
    </w:p>
    <w:p w:rsidR="000E1337" w:rsidRPr="000E1337" w:rsidRDefault="000E1337" w:rsidP="000E1337">
      <w:pPr>
        <w:rPr>
          <w:rFonts w:ascii="StobiSerif Regular" w:hAnsi="StobiSerif Regular"/>
          <w:b/>
          <w:lang w:val="mk-MK"/>
        </w:rPr>
      </w:pPr>
    </w:p>
    <w:p w:rsidR="000E1337" w:rsidRDefault="000E1337" w:rsidP="000E1337">
      <w:pPr>
        <w:jc w:val="both"/>
        <w:rPr>
          <w:b/>
          <w:sz w:val="32"/>
          <w:szCs w:val="32"/>
        </w:rPr>
      </w:pPr>
      <w:r>
        <w:rPr>
          <w:b/>
          <w:sz w:val="32"/>
          <w:szCs w:val="32"/>
          <w:lang w:val="ru-RU"/>
        </w:rPr>
        <w:t>СЕ ПРОГЛАСУВА</w:t>
      </w:r>
      <w:r>
        <w:rPr>
          <w:sz w:val="28"/>
          <w:lang w:val="ru-RU"/>
        </w:rPr>
        <w:t xml:space="preserve"> </w:t>
      </w:r>
      <w:r w:rsidRPr="00EB2E18">
        <w:rPr>
          <w:sz w:val="32"/>
          <w:szCs w:val="32"/>
          <w:lang w:val="ru-RU"/>
        </w:rPr>
        <w:t>Одлуката за усвојување на Годишната програма за работа на Основното училиште „Дебрца“ – Белчишта во учебната 2020/2021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0E1337" w:rsidRDefault="000E1337" w:rsidP="000E1337">
      <w:pPr>
        <w:jc w:val="both"/>
        <w:rPr>
          <w:lang w:val="mk-MK"/>
        </w:rPr>
      </w:pPr>
    </w:p>
    <w:p w:rsidR="000E1337" w:rsidRDefault="000E1337" w:rsidP="000E1337">
      <w:pPr>
        <w:jc w:val="both"/>
        <w:rPr>
          <w:lang w:val="mk-MK"/>
        </w:rPr>
      </w:pPr>
    </w:p>
    <w:p w:rsidR="000E1337" w:rsidRDefault="000E1337" w:rsidP="000E1337">
      <w:pPr>
        <w:jc w:val="both"/>
        <w:rPr>
          <w:lang w:val="mk-MK"/>
        </w:rPr>
      </w:pPr>
    </w:p>
    <w:p w:rsidR="000E1337" w:rsidRDefault="000E1337" w:rsidP="000E1337">
      <w:pPr>
        <w:jc w:val="both"/>
        <w:rPr>
          <w:lang w:val="mk-MK"/>
        </w:rPr>
      </w:pPr>
    </w:p>
    <w:p w:rsidR="000E1337" w:rsidRPr="000E1337" w:rsidRDefault="000E1337" w:rsidP="000E1337">
      <w:pPr>
        <w:jc w:val="both"/>
        <w:rPr>
          <w:lang w:val="mk-MK"/>
        </w:rPr>
      </w:pPr>
    </w:p>
    <w:p w:rsidR="000E1337" w:rsidRDefault="000E1337" w:rsidP="000E133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E1337" w:rsidRDefault="00600EC2" w:rsidP="000E1337">
      <w:pPr>
        <w:rPr>
          <w:rFonts w:ascii="M_Times" w:hAnsi="M_Times"/>
          <w:b/>
          <w:bCs/>
          <w:sz w:val="32"/>
          <w:lang w:val="pl-PL"/>
        </w:rPr>
      </w:pPr>
      <w:proofErr w:type="gramStart"/>
      <w:r>
        <w:rPr>
          <w:b/>
          <w:bCs/>
          <w:sz w:val="32"/>
        </w:rPr>
        <w:t>02.09</w:t>
      </w:r>
      <w:r w:rsidR="000E1337">
        <w:rPr>
          <w:b/>
          <w:bCs/>
          <w:sz w:val="32"/>
        </w:rPr>
        <w:t>.2020</w:t>
      </w:r>
      <w:r w:rsidR="000E1337">
        <w:rPr>
          <w:rFonts w:ascii="M_Times" w:hAnsi="M_Times"/>
          <w:b/>
          <w:bCs/>
          <w:sz w:val="32"/>
          <w:lang w:val="pl-PL"/>
        </w:rPr>
        <w:t xml:space="preserve"> </w:t>
      </w:r>
      <w:r w:rsidR="000E1337">
        <w:rPr>
          <w:b/>
          <w:bCs/>
          <w:sz w:val="32"/>
        </w:rPr>
        <w:t>год</w:t>
      </w:r>
      <w:r w:rsidR="000E1337">
        <w:rPr>
          <w:rFonts w:ascii="M_Times" w:hAnsi="M_Times"/>
          <w:b/>
          <w:bCs/>
          <w:sz w:val="32"/>
          <w:lang w:val="pl-PL"/>
        </w:rPr>
        <w:t>.</w:t>
      </w:r>
      <w:proofErr w:type="gramEnd"/>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p>
    <w:p w:rsidR="000E1337" w:rsidRDefault="000E1337" w:rsidP="000E133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E1337" w:rsidRDefault="000E1337" w:rsidP="000E1337"/>
    <w:p w:rsidR="000E1337" w:rsidRDefault="000E1337" w:rsidP="000E133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0E1337" w:rsidRDefault="000E1337" w:rsidP="000E1337">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0E1337" w:rsidRPr="000E1337" w:rsidRDefault="000E1337" w:rsidP="000E133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E1337" w:rsidRDefault="000E1337" w:rsidP="000E1337">
      <w:pPr>
        <w:rPr>
          <w:rFonts w:asciiTheme="minorHAnsi" w:eastAsiaTheme="minorHAnsi" w:hAnsiTheme="minorHAnsi" w:cstheme="minorBidi"/>
          <w:sz w:val="22"/>
          <w:szCs w:val="22"/>
          <w:lang w:val="mk-MK"/>
        </w:rPr>
      </w:pPr>
    </w:p>
    <w:p w:rsidR="000E1337" w:rsidRDefault="000E1337" w:rsidP="000E1337">
      <w:pPr>
        <w:rPr>
          <w:rFonts w:asciiTheme="minorHAnsi" w:eastAsiaTheme="minorHAnsi" w:hAnsiTheme="minorHAnsi" w:cstheme="minorBidi"/>
          <w:sz w:val="22"/>
          <w:szCs w:val="22"/>
          <w:lang w:val="mk-MK"/>
        </w:rPr>
      </w:pPr>
    </w:p>
    <w:p w:rsidR="000E1337" w:rsidRDefault="000E1337" w:rsidP="000E1337">
      <w:pPr>
        <w:rPr>
          <w:rFonts w:asciiTheme="minorHAnsi" w:eastAsiaTheme="minorHAnsi" w:hAnsiTheme="minorHAnsi" w:cstheme="minorBidi"/>
          <w:sz w:val="22"/>
          <w:szCs w:val="22"/>
          <w:lang w:val="mk-MK"/>
        </w:rPr>
      </w:pPr>
    </w:p>
    <w:p w:rsidR="000E1337" w:rsidRDefault="000E1337" w:rsidP="000E1337">
      <w:pPr>
        <w:rPr>
          <w:rFonts w:asciiTheme="minorHAnsi" w:eastAsiaTheme="minorHAnsi" w:hAnsiTheme="minorHAnsi" w:cstheme="minorBid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8</w:t>
      </w:r>
      <w:r>
        <w:rPr>
          <w:rFonts w:ascii="MAC C Times" w:hAnsi="MAC C Times"/>
          <w:b/>
        </w:rPr>
        <w:t xml:space="preserve"> .</w:t>
      </w:r>
      <w:proofErr w:type="gramEnd"/>
    </w:p>
    <w:p w:rsidR="000E1337" w:rsidRDefault="000E1337" w:rsidP="000E1337">
      <w:pPr>
        <w:ind w:firstLine="720"/>
        <w:jc w:val="both"/>
        <w:rPr>
          <w:sz w:val="28"/>
          <w:lang w:val="mk-MK"/>
        </w:rPr>
      </w:pPr>
    </w:p>
    <w:p w:rsidR="000E1337" w:rsidRDefault="000E1337" w:rsidP="000E1337">
      <w:pPr>
        <w:ind w:firstLine="720"/>
        <w:jc w:val="both"/>
      </w:pPr>
      <w:r>
        <w:t>Врз основа на член 36 став 1 точка 9 од Законот за локалната самоуправа („Службен весник на РМ“, број 5/2002)</w:t>
      </w:r>
      <w:proofErr w:type="gramStart"/>
      <w:r>
        <w:t>,и</w:t>
      </w:r>
      <w:proofErr w:type="gramEnd"/>
      <w:r>
        <w:t xml:space="preserve"> член 49 став 8 од Законот за основното образование („Службен весник на РМ“ , број 161/2019), Советот на општина Дебрца, на седницата одржана на ден </w:t>
      </w:r>
      <w:r>
        <w:rPr>
          <w:lang w:val="mk-MK"/>
        </w:rPr>
        <w:t>31</w:t>
      </w:r>
      <w:r>
        <w:t>.08.2020 година, донесе :</w:t>
      </w:r>
    </w:p>
    <w:p w:rsidR="000E1337" w:rsidRDefault="000E1337" w:rsidP="000E1337">
      <w:pPr>
        <w:jc w:val="center"/>
      </w:pPr>
    </w:p>
    <w:p w:rsidR="000E1337" w:rsidRDefault="000E1337" w:rsidP="000E1337">
      <w:pPr>
        <w:jc w:val="center"/>
        <w:rPr>
          <w:b/>
          <w:lang w:val="mk-MK"/>
        </w:rPr>
      </w:pPr>
    </w:p>
    <w:p w:rsidR="000E1337" w:rsidRDefault="000E1337" w:rsidP="000E1337">
      <w:pPr>
        <w:jc w:val="center"/>
        <w:rPr>
          <w:b/>
        </w:rPr>
      </w:pPr>
      <w:r>
        <w:rPr>
          <w:b/>
        </w:rPr>
        <w:t>О Д Л У К А</w:t>
      </w:r>
    </w:p>
    <w:p w:rsidR="000E1337" w:rsidRDefault="000E1337" w:rsidP="000E1337">
      <w:pPr>
        <w:jc w:val="center"/>
        <w:rPr>
          <w:b/>
        </w:rPr>
      </w:pPr>
      <w:r>
        <w:rPr>
          <w:b/>
        </w:rPr>
        <w:t>За усвојување на Годишната програма за работа на Основното училиште „Дебрца</w:t>
      </w:r>
      <w:proofErr w:type="gramStart"/>
      <w:r>
        <w:rPr>
          <w:b/>
        </w:rPr>
        <w:t>“ –</w:t>
      </w:r>
      <w:proofErr w:type="gramEnd"/>
      <w:r>
        <w:rPr>
          <w:b/>
        </w:rPr>
        <w:t xml:space="preserve"> Белчишта во учебната 2020/2021 година</w:t>
      </w:r>
    </w:p>
    <w:p w:rsidR="000E1337" w:rsidRDefault="000E1337" w:rsidP="000E1337">
      <w:pPr>
        <w:jc w:val="center"/>
        <w:rPr>
          <w:b/>
        </w:rPr>
      </w:pPr>
    </w:p>
    <w:p w:rsidR="000E1337" w:rsidRDefault="000E1337" w:rsidP="000E1337">
      <w:pPr>
        <w:jc w:val="center"/>
        <w:rPr>
          <w:b/>
          <w:lang w:val="mk-MK"/>
        </w:rPr>
      </w:pPr>
    </w:p>
    <w:p w:rsidR="000E1337" w:rsidRDefault="000E1337" w:rsidP="000E1337">
      <w:pPr>
        <w:jc w:val="center"/>
        <w:rPr>
          <w:b/>
          <w:lang w:val="mk-MK"/>
        </w:rPr>
      </w:pPr>
    </w:p>
    <w:p w:rsidR="000E1337" w:rsidRPr="000E1337" w:rsidRDefault="000E1337" w:rsidP="000E1337">
      <w:pPr>
        <w:jc w:val="center"/>
        <w:rPr>
          <w:b/>
          <w:lang w:val="mk-MK"/>
        </w:rPr>
      </w:pPr>
    </w:p>
    <w:p w:rsidR="000E1337" w:rsidRDefault="000E1337" w:rsidP="000E1337">
      <w:pPr>
        <w:jc w:val="center"/>
        <w:rPr>
          <w:b/>
        </w:rPr>
      </w:pPr>
      <w:r>
        <w:rPr>
          <w:b/>
        </w:rPr>
        <w:t xml:space="preserve">Член 1 </w:t>
      </w:r>
    </w:p>
    <w:p w:rsidR="000E1337" w:rsidRDefault="000E1337" w:rsidP="000E1337">
      <w:pPr>
        <w:jc w:val="both"/>
      </w:pPr>
      <w:r>
        <w:tab/>
        <w:t>Советот на општината Дебрца ја усвојува Годишната програма за работа на Основното училиште „Дебрца“ – Белчишта во учебната 2020/2021 година, предложена од Училишниот одбор на Основното училиште.</w:t>
      </w:r>
    </w:p>
    <w:p w:rsidR="000E1337" w:rsidRDefault="000E1337" w:rsidP="000E1337">
      <w:pPr>
        <w:rPr>
          <w:lang w:val="mk-MK"/>
        </w:rPr>
      </w:pPr>
    </w:p>
    <w:p w:rsidR="000E1337" w:rsidRDefault="000E1337" w:rsidP="000E1337">
      <w:pPr>
        <w:rPr>
          <w:lang w:val="mk-MK"/>
        </w:rPr>
      </w:pPr>
    </w:p>
    <w:p w:rsidR="000E1337" w:rsidRDefault="000E1337" w:rsidP="000E1337">
      <w:pPr>
        <w:rPr>
          <w:lang w:val="mk-MK"/>
        </w:rPr>
      </w:pPr>
    </w:p>
    <w:p w:rsidR="000E1337" w:rsidRPr="000E1337" w:rsidRDefault="000E1337" w:rsidP="000E1337">
      <w:pPr>
        <w:rPr>
          <w:lang w:val="mk-MK"/>
        </w:rPr>
      </w:pPr>
    </w:p>
    <w:p w:rsidR="000E1337" w:rsidRDefault="000E1337" w:rsidP="000E1337">
      <w:pPr>
        <w:jc w:val="center"/>
        <w:rPr>
          <w:b/>
        </w:rPr>
      </w:pPr>
      <w:r>
        <w:rPr>
          <w:b/>
        </w:rPr>
        <w:t xml:space="preserve">Член 2 </w:t>
      </w:r>
    </w:p>
    <w:p w:rsidR="000E1337" w:rsidRDefault="000E1337" w:rsidP="000E1337">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0E1337" w:rsidRDefault="000E1337" w:rsidP="000E1337"/>
    <w:p w:rsidR="000E1337" w:rsidRDefault="000E1337" w:rsidP="000E1337"/>
    <w:p w:rsidR="000E1337" w:rsidRDefault="000E1337" w:rsidP="000E1337"/>
    <w:p w:rsidR="000E1337" w:rsidRDefault="000E1337" w:rsidP="000E1337">
      <w:pPr>
        <w:rPr>
          <w:lang w:val="mk-MK"/>
        </w:rPr>
      </w:pPr>
    </w:p>
    <w:p w:rsidR="000E1337" w:rsidRDefault="000E1337" w:rsidP="000E1337">
      <w:pPr>
        <w:rPr>
          <w:lang w:val="mk-MK"/>
        </w:rPr>
      </w:pPr>
    </w:p>
    <w:p w:rsidR="000E1337" w:rsidRPr="000E1337" w:rsidRDefault="000E1337" w:rsidP="000E1337">
      <w:pPr>
        <w:rPr>
          <w:lang w:val="mk-MK"/>
        </w:rPr>
      </w:pPr>
    </w:p>
    <w:p w:rsidR="000E1337" w:rsidRDefault="000E1337" w:rsidP="000E1337"/>
    <w:p w:rsidR="000E1337" w:rsidRDefault="000E1337" w:rsidP="000E1337">
      <w:pPr>
        <w:rPr>
          <w:b/>
        </w:rPr>
      </w:pPr>
      <w:r>
        <w:rPr>
          <w:b/>
        </w:rPr>
        <w:t xml:space="preserve">Број </w:t>
      </w:r>
      <w:r w:rsidR="00335620">
        <w:rPr>
          <w:b/>
          <w:lang w:val="mk-MK"/>
        </w:rPr>
        <w:t>1495/6</w:t>
      </w:r>
      <w:r>
        <w:rPr>
          <w:b/>
        </w:rPr>
        <w:tab/>
      </w:r>
      <w:r>
        <w:rPr>
          <w:b/>
        </w:rPr>
        <w:tab/>
      </w:r>
      <w:r>
        <w:rPr>
          <w:b/>
        </w:rPr>
        <w:tab/>
      </w:r>
      <w:r>
        <w:rPr>
          <w:b/>
        </w:rPr>
        <w:tab/>
      </w:r>
      <w:r>
        <w:rPr>
          <w:b/>
        </w:rPr>
        <w:tab/>
        <w:t xml:space="preserve"> </w:t>
      </w:r>
      <w:r w:rsidR="00335620">
        <w:rPr>
          <w:b/>
          <w:lang w:val="mk-MK"/>
        </w:rPr>
        <w:t xml:space="preserve">        </w:t>
      </w:r>
      <w:r>
        <w:rPr>
          <w:b/>
        </w:rPr>
        <w:t>СОВЕТ НА ОПШТИНА ДЕБРЦА</w:t>
      </w:r>
    </w:p>
    <w:p w:rsidR="000E1337" w:rsidRDefault="000E1337" w:rsidP="000E1337">
      <w:pPr>
        <w:rPr>
          <w:b/>
        </w:rPr>
      </w:pPr>
      <w:r>
        <w:rPr>
          <w:b/>
          <w:lang w:val="mk-MK"/>
        </w:rPr>
        <w:t>31</w:t>
      </w:r>
      <w:r>
        <w:rPr>
          <w:b/>
        </w:rPr>
        <w:t>.08.2020 година</w:t>
      </w:r>
      <w:r>
        <w:rPr>
          <w:b/>
        </w:rPr>
        <w:tab/>
      </w:r>
      <w:r>
        <w:rPr>
          <w:b/>
        </w:rPr>
        <w:tab/>
      </w:r>
      <w:r>
        <w:rPr>
          <w:b/>
        </w:rPr>
        <w:tab/>
      </w:r>
      <w:r>
        <w:rPr>
          <w:b/>
        </w:rPr>
        <w:tab/>
      </w:r>
      <w:r>
        <w:rPr>
          <w:b/>
        </w:rPr>
        <w:tab/>
        <w:t xml:space="preserve">                </w:t>
      </w:r>
      <w:r>
        <w:rPr>
          <w:b/>
          <w:lang w:val="mk-MK"/>
        </w:rPr>
        <w:t xml:space="preserve">   </w:t>
      </w:r>
      <w:r>
        <w:rPr>
          <w:b/>
        </w:rPr>
        <w:t>ПРЕТСЕДАТЕЛ</w:t>
      </w:r>
      <w:r>
        <w:rPr>
          <w:b/>
        </w:rPr>
        <w:tab/>
        <w:t xml:space="preserve">  </w:t>
      </w:r>
    </w:p>
    <w:p w:rsidR="000E1337" w:rsidRPr="000E1337" w:rsidRDefault="000E1337" w:rsidP="000E133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9</w:t>
      </w:r>
      <w:r>
        <w:rPr>
          <w:rFonts w:ascii="MAC C Times" w:hAnsi="MAC C Times"/>
          <w:b/>
        </w:rPr>
        <w:t xml:space="preserve"> .</w:t>
      </w:r>
      <w:proofErr w:type="gramEnd"/>
    </w:p>
    <w:p w:rsidR="000E1337" w:rsidRDefault="000E1337" w:rsidP="000E1337">
      <w:pPr>
        <w:ind w:firstLine="720"/>
        <w:jc w:val="both"/>
        <w:rPr>
          <w:rFonts w:cstheme="minorHAnsi"/>
          <w:lang w:val="mk-MK"/>
        </w:rPr>
      </w:pPr>
    </w:p>
    <w:p w:rsidR="000E1337" w:rsidRDefault="000E1337" w:rsidP="000E133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E1337" w:rsidRDefault="000E1337" w:rsidP="000E1337">
      <w:pPr>
        <w:ind w:firstLine="720"/>
        <w:jc w:val="both"/>
        <w:rPr>
          <w:sz w:val="28"/>
        </w:rPr>
      </w:pPr>
    </w:p>
    <w:p w:rsidR="000E1337" w:rsidRDefault="000E1337" w:rsidP="000E1337">
      <w:pPr>
        <w:ind w:firstLine="720"/>
        <w:jc w:val="both"/>
        <w:rPr>
          <w:sz w:val="28"/>
          <w:lang w:val="mk-MK"/>
        </w:rPr>
      </w:pPr>
    </w:p>
    <w:p w:rsidR="000E1337" w:rsidRPr="000E1337" w:rsidRDefault="000E1337" w:rsidP="000E1337">
      <w:pPr>
        <w:ind w:firstLine="720"/>
        <w:jc w:val="both"/>
        <w:rPr>
          <w:sz w:val="28"/>
          <w:lang w:val="mk-MK"/>
        </w:rPr>
      </w:pPr>
    </w:p>
    <w:p w:rsidR="000E1337" w:rsidRDefault="000E1337" w:rsidP="000E1337">
      <w:pPr>
        <w:jc w:val="center"/>
        <w:rPr>
          <w:b/>
          <w:bCs/>
          <w:sz w:val="32"/>
        </w:rPr>
      </w:pPr>
      <w:r>
        <w:rPr>
          <w:b/>
          <w:bCs/>
          <w:sz w:val="32"/>
        </w:rPr>
        <w:t>З А К Л У Ч О К</w:t>
      </w:r>
    </w:p>
    <w:p w:rsidR="000E1337" w:rsidRDefault="000E1337" w:rsidP="000E1337">
      <w:pPr>
        <w:jc w:val="center"/>
        <w:rPr>
          <w:b/>
          <w:sz w:val="32"/>
          <w:szCs w:val="32"/>
          <w:lang w:val="ru-RU"/>
        </w:rPr>
      </w:pPr>
      <w:r>
        <w:rPr>
          <w:b/>
          <w:sz w:val="32"/>
          <w:szCs w:val="32"/>
        </w:rPr>
        <w:t>За прогласување на</w:t>
      </w:r>
      <w:r>
        <w:rPr>
          <w:b/>
          <w:sz w:val="32"/>
          <w:szCs w:val="32"/>
          <w:lang w:val="ru-RU"/>
        </w:rPr>
        <w:t xml:space="preserve"> Одлуката за усвојување на Извештајот за остварување на Буџетот на општината Дебрца за периодот од 01.01.2020 до 30.06.2020 година</w:t>
      </w:r>
    </w:p>
    <w:p w:rsidR="000E1337" w:rsidRDefault="000E1337" w:rsidP="000E1337">
      <w:pPr>
        <w:jc w:val="center"/>
        <w:rPr>
          <w:b/>
          <w:sz w:val="32"/>
          <w:szCs w:val="32"/>
          <w:lang w:val="ru-RU"/>
        </w:rPr>
      </w:pPr>
    </w:p>
    <w:p w:rsidR="000E1337" w:rsidRDefault="000E1337" w:rsidP="000E1337">
      <w:pPr>
        <w:jc w:val="center"/>
        <w:rPr>
          <w:b/>
          <w:sz w:val="32"/>
          <w:szCs w:val="32"/>
          <w:lang w:val="ru-RU"/>
        </w:rPr>
      </w:pPr>
    </w:p>
    <w:p w:rsidR="000E1337" w:rsidRDefault="000E1337" w:rsidP="000E1337">
      <w:pPr>
        <w:jc w:val="center"/>
        <w:rPr>
          <w:b/>
          <w:sz w:val="32"/>
          <w:szCs w:val="32"/>
        </w:rPr>
      </w:pPr>
    </w:p>
    <w:p w:rsidR="000E1337" w:rsidRDefault="000E1337" w:rsidP="000E1337">
      <w:pPr>
        <w:rPr>
          <w:rFonts w:ascii="StobiSerif Regular" w:hAnsi="StobiSerif Regular"/>
          <w:b/>
        </w:rPr>
      </w:pPr>
    </w:p>
    <w:p w:rsidR="000E1337" w:rsidRDefault="000E1337" w:rsidP="000E1337">
      <w:pPr>
        <w:jc w:val="both"/>
        <w:rPr>
          <w:b/>
          <w:sz w:val="32"/>
          <w:szCs w:val="32"/>
        </w:rPr>
      </w:pPr>
      <w:r>
        <w:rPr>
          <w:b/>
          <w:sz w:val="32"/>
          <w:szCs w:val="32"/>
          <w:lang w:val="ru-RU"/>
        </w:rPr>
        <w:t>СЕ ПРОГЛАСУВА</w:t>
      </w:r>
      <w:r>
        <w:rPr>
          <w:sz w:val="28"/>
          <w:lang w:val="ru-RU"/>
        </w:rPr>
        <w:t xml:space="preserve"> </w:t>
      </w:r>
      <w:r w:rsidRPr="00EB2E18">
        <w:rPr>
          <w:sz w:val="32"/>
          <w:szCs w:val="32"/>
          <w:lang w:val="ru-RU"/>
        </w:rPr>
        <w:t>Одлуката за усвојување на Извештајот за остварување на Буџетот на општината Дебрца за периодот од 01.01.2020 до 30.06.2020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0E1337" w:rsidRDefault="000E1337" w:rsidP="000E1337">
      <w:pPr>
        <w:jc w:val="both"/>
      </w:pPr>
    </w:p>
    <w:p w:rsidR="000E1337" w:rsidRDefault="000E1337" w:rsidP="000E1337">
      <w:pPr>
        <w:jc w:val="both"/>
        <w:rPr>
          <w:lang w:val="mk-MK"/>
        </w:rPr>
      </w:pPr>
    </w:p>
    <w:p w:rsidR="000E1337" w:rsidRDefault="000E1337" w:rsidP="000E1337">
      <w:pPr>
        <w:jc w:val="both"/>
        <w:rPr>
          <w:lang w:val="mk-MK"/>
        </w:rPr>
      </w:pPr>
    </w:p>
    <w:p w:rsidR="000E1337" w:rsidRPr="000E1337" w:rsidRDefault="000E1337" w:rsidP="000E1337">
      <w:pPr>
        <w:jc w:val="both"/>
        <w:rPr>
          <w:lang w:val="mk-MK"/>
        </w:rPr>
      </w:pPr>
    </w:p>
    <w:p w:rsidR="000E1337" w:rsidRDefault="000E1337" w:rsidP="000E133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E1337" w:rsidRDefault="00600EC2" w:rsidP="000E1337">
      <w:pPr>
        <w:rPr>
          <w:rFonts w:ascii="M_Times" w:hAnsi="M_Times"/>
          <w:b/>
          <w:bCs/>
          <w:sz w:val="32"/>
          <w:lang w:val="pl-PL"/>
        </w:rPr>
      </w:pPr>
      <w:proofErr w:type="gramStart"/>
      <w:r>
        <w:rPr>
          <w:b/>
          <w:bCs/>
          <w:sz w:val="32"/>
          <w:lang w:val="en-US"/>
        </w:rPr>
        <w:t>02.09</w:t>
      </w:r>
      <w:r w:rsidR="000E1337">
        <w:rPr>
          <w:b/>
          <w:bCs/>
          <w:sz w:val="32"/>
        </w:rPr>
        <w:t>.2020 год</w:t>
      </w:r>
      <w:r w:rsidR="000E1337">
        <w:rPr>
          <w:rFonts w:ascii="M_Times" w:hAnsi="M_Times"/>
          <w:b/>
          <w:bCs/>
          <w:sz w:val="32"/>
          <w:lang w:val="pl-PL"/>
        </w:rPr>
        <w:t>.</w:t>
      </w:r>
      <w:proofErr w:type="gramEnd"/>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r w:rsidR="000E1337">
        <w:rPr>
          <w:rFonts w:ascii="M_Times" w:hAnsi="M_Times"/>
          <w:b/>
          <w:bCs/>
          <w:sz w:val="32"/>
          <w:lang w:val="pl-PL"/>
        </w:rPr>
        <w:tab/>
      </w:r>
    </w:p>
    <w:p w:rsidR="000E1337" w:rsidRDefault="000E1337" w:rsidP="000E1337">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E1337" w:rsidRDefault="000E1337" w:rsidP="000E1337"/>
    <w:p w:rsidR="000E1337" w:rsidRDefault="000E1337" w:rsidP="000E1337">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0E1337" w:rsidRDefault="000E1337" w:rsidP="000E1337">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0E1337" w:rsidRPr="000E1337" w:rsidRDefault="000E1337" w:rsidP="000E133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en-US"/>
        </w:rPr>
        <w:t>1</w:t>
      </w:r>
      <w:r>
        <w:rPr>
          <w:rFonts w:asciiTheme="minorHAnsi" w:hAnsiTheme="minorHAnsi"/>
          <w:b/>
          <w:lang w:val="mk-MK"/>
        </w:rPr>
        <w:t>0</w:t>
      </w:r>
      <w:r>
        <w:rPr>
          <w:rFonts w:ascii="MAC C Times" w:hAnsi="MAC C Times"/>
          <w:b/>
        </w:rPr>
        <w:t xml:space="preserve"> .</w:t>
      </w:r>
      <w:proofErr w:type="gramEnd"/>
    </w:p>
    <w:p w:rsidR="000E1337" w:rsidRDefault="000E1337" w:rsidP="000E1337">
      <w:pPr>
        <w:ind w:firstLine="720"/>
        <w:jc w:val="both"/>
        <w:rPr>
          <w:sz w:val="28"/>
          <w:lang w:val="mk-MK"/>
        </w:rPr>
      </w:pPr>
    </w:p>
    <w:p w:rsidR="000E1337" w:rsidRDefault="000E1337" w:rsidP="000E1337">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61,04, 96/04, 67/07, 156/09 и 47/11), Советот на општина Дебрца, на седницата одржана на ден </w:t>
      </w:r>
      <w:r>
        <w:rPr>
          <w:rFonts w:ascii="StobiSerif Regular" w:hAnsi="StobiSerif Regular"/>
          <w:lang w:val="ru-RU"/>
        </w:rPr>
        <w:t xml:space="preserve"> </w:t>
      </w:r>
      <w:r>
        <w:rPr>
          <w:lang w:val="mk-MK"/>
        </w:rPr>
        <w:t>31.08.2020</w:t>
      </w:r>
    </w:p>
    <w:p w:rsidR="000E1337" w:rsidRDefault="000E1337" w:rsidP="000E1337">
      <w:pPr>
        <w:ind w:firstLine="720"/>
        <w:jc w:val="both"/>
        <w:rPr>
          <w:rFonts w:ascii="StobiSerif Regular" w:hAnsi="StobiSerif Regular"/>
          <w:b/>
          <w:bCs/>
          <w:lang w:val="mk-MK"/>
        </w:rPr>
      </w:pPr>
      <w:r>
        <w:rPr>
          <w:rFonts w:ascii="StobiSerif Regular" w:hAnsi="StobiSerif Regular"/>
          <w:b/>
          <w:bCs/>
          <w:lang w:val="mk-MK"/>
        </w:rPr>
        <w:t xml:space="preserve">  </w:t>
      </w:r>
    </w:p>
    <w:p w:rsidR="000E1337" w:rsidRDefault="000E1337" w:rsidP="000E1337">
      <w:pPr>
        <w:ind w:firstLine="720"/>
        <w:jc w:val="both"/>
        <w:rPr>
          <w:rFonts w:ascii="StobiSerif Regular" w:hAnsi="StobiSerif Regular"/>
          <w:b/>
          <w:bCs/>
          <w:lang w:val="mk-MK"/>
        </w:rPr>
      </w:pPr>
      <w:r>
        <w:rPr>
          <w:rFonts w:ascii="StobiSerif Regular" w:hAnsi="StobiSerif Regular"/>
          <w:b/>
          <w:bCs/>
          <w:lang w:val="mk-MK"/>
        </w:rPr>
        <w:t xml:space="preserve">                                                                                                                                                                                                                                                                                                                                                                                                                                                                                                                                                                                                                                                                                                                                                                                                                                                                                                                                                                                                                                                                                                                                                                                                                                                                                                                                                                                                                                                                                                                                                                                                                                                                                                                                                                                                                                                                                                                                                                                                                                                                                                                                                                                                                                                                                                                                                                                                                                                                                                                                                                                                                                                                                                                                                                                                                                                                                                                                                                                                                                                                                                                                                                                                                                                                                                                                                                                                                                                                                                                                                                                                                                                                                                                                                                                                                                                                                                                                                                                                                                                                                                                                                                                                                                                                                                                                                                                                                                                                                                                                                                                                                                                                                                                                                                                                                                                                                                                                                                                                                                                                                                                                                                                                                                                                                                                                                                                                                                                                                                                                                                                                                                                                                                                                                                                                                                                                                                                                                                                                                                                                                                                                                                                                                                                            </w:t>
      </w:r>
    </w:p>
    <w:p w:rsidR="000E1337" w:rsidRDefault="000E1337" w:rsidP="000E1337">
      <w:pPr>
        <w:jc w:val="center"/>
        <w:rPr>
          <w:rFonts w:ascii="StobiSerif Regular" w:hAnsi="StobiSerif Regular"/>
          <w:b/>
          <w:i/>
          <w:lang w:val="mk-MK"/>
        </w:rPr>
      </w:pPr>
      <w:r>
        <w:rPr>
          <w:rFonts w:ascii="StobiSerif Regular" w:hAnsi="StobiSerif Regular"/>
          <w:b/>
          <w:i/>
          <w:lang w:val="mk-MK"/>
        </w:rPr>
        <w:t>О  Д  Л  У  К  А</w:t>
      </w:r>
    </w:p>
    <w:p w:rsidR="000E1337" w:rsidRDefault="000E1337" w:rsidP="000E1337">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 периодот од 01.01.2020 до 30.06.2020 година</w:t>
      </w: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0E1337" w:rsidRDefault="000E1337" w:rsidP="000E1337">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01.01.20 до 30.06.20 година</w:t>
      </w:r>
      <w:r>
        <w:rPr>
          <w:rFonts w:ascii="StobiSerif Regular" w:hAnsi="StobiSerif Regular"/>
          <w:lang w:val="mk-MK"/>
        </w:rPr>
        <w:tab/>
      </w:r>
    </w:p>
    <w:p w:rsidR="000E1337" w:rsidRDefault="000E1337" w:rsidP="000E1337">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r>
        <w:rPr>
          <w:rFonts w:ascii="StobiSerif Regular" w:hAnsi="StobiSerif Regular"/>
          <w:lang w:val="mk-MK"/>
        </w:rPr>
        <w:tab/>
      </w:r>
    </w:p>
    <w:p w:rsidR="000E1337" w:rsidRDefault="000E1337" w:rsidP="000E1337">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0E1337" w:rsidRDefault="000E1337" w:rsidP="000E1337">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p>
    <w:p w:rsidR="000E1337" w:rsidRDefault="000E1337" w:rsidP="000E1337">
      <w:pPr>
        <w:jc w:val="both"/>
        <w:rPr>
          <w:rFonts w:ascii="StobiSerif Regular" w:hAnsi="StobiSerif Regular"/>
          <w:lang w:val="mk-MK"/>
        </w:rPr>
      </w:pPr>
    </w:p>
    <w:p w:rsidR="000E1337" w:rsidRDefault="000E1337" w:rsidP="000E1337">
      <w:pPr>
        <w:ind w:left="4320" w:firstLine="720"/>
        <w:jc w:val="center"/>
        <w:rPr>
          <w:rFonts w:ascii="StobiSerif Regular" w:hAnsi="StobiSerif Regular"/>
          <w:b/>
          <w:lang w:val="mk-MK"/>
        </w:rPr>
      </w:pPr>
    </w:p>
    <w:p w:rsidR="000E1337" w:rsidRDefault="000E1337" w:rsidP="000E1337">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0E1337" w:rsidRDefault="000E1337" w:rsidP="000E1337">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335620">
        <w:rPr>
          <w:rFonts w:ascii="StobiSerif Regular" w:hAnsi="StobiSerif Regular"/>
          <w:b/>
          <w:lang w:val="mk-MK"/>
        </w:rPr>
        <w:t>08-1495/7</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0E1337" w:rsidRDefault="000E1337" w:rsidP="000E1337">
      <w:pPr>
        <w:jc w:val="both"/>
        <w:rPr>
          <w:rFonts w:ascii="StobiSerif Regular" w:hAnsi="StobiSerif Regular"/>
          <w:b/>
          <w:lang w:val="mk-MK"/>
        </w:rPr>
      </w:pPr>
      <w:r>
        <w:rPr>
          <w:rFonts w:ascii="StobiSerif Regular" w:hAnsi="StobiSerif Regular"/>
          <w:b/>
          <w:lang w:val="mk-MK"/>
        </w:rPr>
        <w:tab/>
      </w:r>
      <w:r w:rsidR="00335620">
        <w:rPr>
          <w:rFonts w:ascii="StobiSerif Regular" w:hAnsi="StobiSerif Regular"/>
          <w:b/>
          <w:lang w:val="mk-MK"/>
        </w:rPr>
        <w:t>31.08</w:t>
      </w:r>
      <w:r>
        <w:rPr>
          <w:rFonts w:ascii="StobiSerif Regular" w:hAnsi="StobiSerif Regular"/>
          <w:b/>
          <w:lang w:val="mk-MK"/>
        </w:rPr>
        <w:t>.2020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 xml:space="preserve">             </w:t>
      </w:r>
      <w:r w:rsidR="00335620">
        <w:rPr>
          <w:rFonts w:ascii="StobiSerif Regular" w:hAnsi="StobiSerif Regular"/>
          <w:b/>
          <w:lang w:val="mk-MK"/>
        </w:rPr>
        <w:t xml:space="preserve">            </w:t>
      </w:r>
      <w:r>
        <w:rPr>
          <w:rFonts w:ascii="StobiSerif Regular" w:hAnsi="StobiSerif Regular"/>
          <w:b/>
          <w:lang w:val="mk-MK"/>
        </w:rPr>
        <w:t>Петре Голабоски с.р.</w:t>
      </w:r>
    </w:p>
    <w:p w:rsidR="000E1337" w:rsidRDefault="000E1337" w:rsidP="000E1337">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0E1337" w:rsidRDefault="000E1337" w:rsidP="000E1337">
      <w:pPr>
        <w:rPr>
          <w:b/>
          <w:bCs/>
          <w:sz w:val="32"/>
          <w:lang w:val="mk-MK"/>
        </w:rPr>
      </w:pPr>
    </w:p>
    <w:p w:rsidR="000E1337" w:rsidRDefault="000E1337" w:rsidP="000E1337">
      <w:pPr>
        <w:rPr>
          <w:b/>
          <w:bCs/>
          <w:sz w:val="32"/>
          <w:lang w:val="mk-MK"/>
        </w:rPr>
      </w:pPr>
    </w:p>
    <w:p w:rsidR="000E1337" w:rsidRDefault="000E1337" w:rsidP="000E1337">
      <w:pPr>
        <w:rPr>
          <w:b/>
          <w:bCs/>
          <w:sz w:val="32"/>
          <w:lang w:val="mk-MK"/>
        </w:rPr>
      </w:pPr>
    </w:p>
    <w:p w:rsidR="000E1337" w:rsidRDefault="000E1337" w:rsidP="000E1337">
      <w:pPr>
        <w:rPr>
          <w:b/>
          <w:bCs/>
          <w:sz w:val="32"/>
          <w:lang w:val="mk-MK"/>
        </w:rPr>
      </w:pPr>
    </w:p>
    <w:p w:rsidR="000E1337" w:rsidRDefault="000E1337" w:rsidP="000E1337">
      <w:pPr>
        <w:rPr>
          <w:b/>
          <w:bCs/>
          <w:sz w:val="32"/>
          <w:lang w:val="mk-MK"/>
        </w:rPr>
      </w:pPr>
    </w:p>
    <w:p w:rsidR="00CA7959" w:rsidRPr="00CA7959" w:rsidRDefault="00CA7959" w:rsidP="000E1337">
      <w:pPr>
        <w:rPr>
          <w:lang w:val="mk-MK"/>
        </w:rPr>
      </w:pPr>
      <w:r>
        <w:rPr>
          <w:noProof/>
          <w:lang w:val="en-US"/>
        </w:rPr>
        <w:lastRenderedPageBreak/>
        <w:drawing>
          <wp:inline distT="0" distB="0" distL="0" distR="0">
            <wp:extent cx="5725160" cy="8094345"/>
            <wp:effectExtent l="19050" t="0" r="8890" b="0"/>
            <wp:docPr id="6" name="Picture 6" descr="D15FC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5FC475"/>
                    <pic:cNvPicPr>
                      <a:picLocks noChangeAspect="1" noChangeArrowheads="1"/>
                    </pic:cNvPicPr>
                  </pic:nvPicPr>
                  <pic:blipFill>
                    <a:blip r:embed="rId10"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7" name="Picture 7" descr="F99097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99097F2"/>
                    <pic:cNvPicPr>
                      <a:picLocks noChangeAspect="1" noChangeArrowheads="1"/>
                    </pic:cNvPicPr>
                  </pic:nvPicPr>
                  <pic:blipFill>
                    <a:blip r:embed="rId11"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8" name="Picture 8" descr="1F8423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F84234B"/>
                    <pic:cNvPicPr>
                      <a:picLocks noChangeAspect="1" noChangeArrowheads="1"/>
                    </pic:cNvPicPr>
                  </pic:nvPicPr>
                  <pic:blipFill>
                    <a:blip r:embed="rId1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9" name="Picture 9" descr="B218A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218ACD0"/>
                    <pic:cNvPicPr>
                      <a:picLocks noChangeAspect="1" noChangeArrowheads="1"/>
                    </pic:cNvPicPr>
                  </pic:nvPicPr>
                  <pic:blipFill>
                    <a:blip r:embed="rId1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0" name="Picture 10" descr="C06BA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06BA691"/>
                    <pic:cNvPicPr>
                      <a:picLocks noChangeAspect="1" noChangeArrowheads="1"/>
                    </pic:cNvPicPr>
                  </pic:nvPicPr>
                  <pic:blipFill>
                    <a:blip r:embed="rId1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 name="Picture 11" descr="EDFE3B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FE3B5E"/>
                    <pic:cNvPicPr>
                      <a:picLocks noChangeAspect="1" noChangeArrowheads="1"/>
                    </pic:cNvPicPr>
                  </pic:nvPicPr>
                  <pic:blipFill>
                    <a:blip r:embed="rId1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 name="Picture 12" descr="2DBE77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DBE77C7"/>
                    <pic:cNvPicPr>
                      <a:picLocks noChangeAspect="1" noChangeArrowheads="1"/>
                    </pic:cNvPicPr>
                  </pic:nvPicPr>
                  <pic:blipFill>
                    <a:blip r:embed="rId1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 name="Picture 13" descr="E8D45F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8D45F1C"/>
                    <pic:cNvPicPr>
                      <a:picLocks noChangeAspect="1" noChangeArrowheads="1"/>
                    </pic:cNvPicPr>
                  </pic:nvPicPr>
                  <pic:blipFill>
                    <a:blip r:embed="rId1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 name="Picture 14" descr="BA69FC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69FC6D"/>
                    <pic:cNvPicPr>
                      <a:picLocks noChangeAspect="1" noChangeArrowheads="1"/>
                    </pic:cNvPicPr>
                  </pic:nvPicPr>
                  <pic:blipFill>
                    <a:blip r:embed="rId1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E91851">
        <w:rPr>
          <w:rFonts w:asciiTheme="minorHAnsi" w:hAnsiTheme="minorHAnsi"/>
          <w:b/>
          <w:lang w:val="en-US"/>
        </w:rPr>
        <w:t>20</w:t>
      </w:r>
      <w:r>
        <w:rPr>
          <w:rFonts w:ascii="MAC C Times" w:hAnsi="MAC C Times"/>
          <w:b/>
        </w:rPr>
        <w:t xml:space="preserve"> .</w:t>
      </w:r>
      <w:proofErr w:type="gramEnd"/>
    </w:p>
    <w:p w:rsidR="000E1337" w:rsidRDefault="000E1337" w:rsidP="000E1337">
      <w:pPr>
        <w:ind w:firstLine="720"/>
        <w:jc w:val="both"/>
        <w:rPr>
          <w:sz w:val="28"/>
          <w:lang w:val="mk-MK"/>
        </w:rPr>
      </w:pPr>
    </w:p>
    <w:p w:rsidR="00CA7959" w:rsidRDefault="00CA7959" w:rsidP="00CA795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A7959" w:rsidRDefault="00CA7959" w:rsidP="00CA7959">
      <w:pPr>
        <w:ind w:firstLine="720"/>
        <w:jc w:val="both"/>
        <w:rPr>
          <w:sz w:val="28"/>
        </w:rPr>
      </w:pPr>
    </w:p>
    <w:p w:rsidR="00CA7959" w:rsidRDefault="00CA7959" w:rsidP="00CA7959">
      <w:pPr>
        <w:ind w:firstLine="720"/>
        <w:jc w:val="both"/>
        <w:rPr>
          <w:sz w:val="28"/>
          <w:lang w:val="mk-MK"/>
        </w:rPr>
      </w:pPr>
    </w:p>
    <w:p w:rsidR="00CA7959" w:rsidRPr="00CA7959" w:rsidRDefault="00CA7959" w:rsidP="00CA7959">
      <w:pPr>
        <w:ind w:firstLine="720"/>
        <w:jc w:val="both"/>
        <w:rPr>
          <w:sz w:val="28"/>
          <w:lang w:val="mk-MK"/>
        </w:rPr>
      </w:pPr>
    </w:p>
    <w:p w:rsidR="00CA7959" w:rsidRDefault="00CA7959" w:rsidP="00CA7959">
      <w:pPr>
        <w:jc w:val="center"/>
        <w:rPr>
          <w:b/>
          <w:bCs/>
          <w:sz w:val="32"/>
        </w:rPr>
      </w:pPr>
      <w:r>
        <w:rPr>
          <w:b/>
          <w:bCs/>
          <w:sz w:val="32"/>
        </w:rPr>
        <w:t>З А К Л У Ч О К</w:t>
      </w:r>
    </w:p>
    <w:p w:rsidR="00CA7959" w:rsidRDefault="00CA7959" w:rsidP="00CA7959">
      <w:pPr>
        <w:jc w:val="center"/>
        <w:rPr>
          <w:b/>
          <w:sz w:val="32"/>
          <w:szCs w:val="32"/>
        </w:rPr>
      </w:pPr>
      <w:r>
        <w:rPr>
          <w:b/>
          <w:sz w:val="32"/>
          <w:szCs w:val="32"/>
        </w:rPr>
        <w:t>За прогласување на</w:t>
      </w:r>
      <w:r>
        <w:rPr>
          <w:b/>
          <w:sz w:val="32"/>
          <w:szCs w:val="32"/>
          <w:lang w:val="ru-RU"/>
        </w:rPr>
        <w:t xml:space="preserve"> Буџетскиот календар за изготвување на Буџетот на општина Дебрца за 2021 година</w:t>
      </w:r>
    </w:p>
    <w:p w:rsidR="00CA7959" w:rsidRDefault="00CA7959" w:rsidP="00CA7959">
      <w:pPr>
        <w:rPr>
          <w:rFonts w:ascii="StobiSerif Regular" w:hAnsi="StobiSerif Regular"/>
          <w:b/>
        </w:rPr>
      </w:pPr>
    </w:p>
    <w:p w:rsidR="00CA7959" w:rsidRDefault="00CA7959" w:rsidP="00CA7959">
      <w:pPr>
        <w:rPr>
          <w:rFonts w:ascii="StobiSerif Regular" w:hAnsi="StobiSerif Regular"/>
          <w:b/>
          <w:lang w:val="mk-MK"/>
        </w:rPr>
      </w:pPr>
    </w:p>
    <w:p w:rsidR="00CA7959" w:rsidRPr="00CA7959" w:rsidRDefault="00CA7959" w:rsidP="00CA7959">
      <w:pPr>
        <w:rPr>
          <w:rFonts w:ascii="StobiSerif Regular" w:hAnsi="StobiSerif Regular"/>
          <w:b/>
          <w:lang w:val="mk-MK"/>
        </w:rPr>
      </w:pPr>
    </w:p>
    <w:p w:rsidR="00CA7959" w:rsidRDefault="00CA7959" w:rsidP="00CA7959">
      <w:pPr>
        <w:rPr>
          <w:rFonts w:ascii="StobiSerif Regular" w:hAnsi="StobiSerif Regular"/>
          <w:b/>
        </w:rPr>
      </w:pPr>
    </w:p>
    <w:p w:rsidR="00CA7959" w:rsidRDefault="00CA7959" w:rsidP="00CA7959">
      <w:pPr>
        <w:jc w:val="both"/>
        <w:rPr>
          <w:b/>
          <w:sz w:val="32"/>
          <w:szCs w:val="32"/>
        </w:rPr>
      </w:pPr>
      <w:r>
        <w:rPr>
          <w:b/>
          <w:sz w:val="32"/>
          <w:szCs w:val="32"/>
          <w:lang w:val="ru-RU"/>
        </w:rPr>
        <w:t>СЕ ПРОГЛАСУВА</w:t>
      </w:r>
      <w:r>
        <w:rPr>
          <w:sz w:val="28"/>
          <w:lang w:val="ru-RU"/>
        </w:rPr>
        <w:t xml:space="preserve"> </w:t>
      </w:r>
      <w:r w:rsidRPr="00EB2E18">
        <w:rPr>
          <w:sz w:val="32"/>
          <w:szCs w:val="32"/>
          <w:lang w:val="ru-RU"/>
        </w:rPr>
        <w:t>Буџетскиот календар за изготвување на Буџетот на општина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CA7959" w:rsidRDefault="00CA7959" w:rsidP="00CA7959">
      <w:pPr>
        <w:jc w:val="both"/>
        <w:rPr>
          <w:lang w:val="mk-MK"/>
        </w:rPr>
      </w:pPr>
    </w:p>
    <w:p w:rsidR="00CA7959" w:rsidRDefault="00CA7959" w:rsidP="00CA7959">
      <w:pPr>
        <w:jc w:val="both"/>
        <w:rPr>
          <w:lang w:val="mk-MK"/>
        </w:rPr>
      </w:pPr>
    </w:p>
    <w:p w:rsidR="00CA7959" w:rsidRDefault="00CA7959" w:rsidP="00CA7959">
      <w:pPr>
        <w:jc w:val="both"/>
        <w:rPr>
          <w:lang w:val="mk-MK"/>
        </w:rPr>
      </w:pPr>
    </w:p>
    <w:p w:rsidR="00CA7959" w:rsidRDefault="00CA7959" w:rsidP="00CA7959">
      <w:pPr>
        <w:jc w:val="both"/>
        <w:rPr>
          <w:lang w:val="mk-MK"/>
        </w:rPr>
      </w:pPr>
    </w:p>
    <w:p w:rsidR="00CA7959" w:rsidRPr="00CA7959" w:rsidRDefault="00CA7959" w:rsidP="00CA7959">
      <w:pPr>
        <w:jc w:val="both"/>
        <w:rPr>
          <w:lang w:val="mk-MK"/>
        </w:rPr>
      </w:pPr>
    </w:p>
    <w:p w:rsidR="00CA7959" w:rsidRDefault="00CA7959" w:rsidP="00CA795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A7959" w:rsidRDefault="00600EC2" w:rsidP="00CA7959">
      <w:pPr>
        <w:rPr>
          <w:rFonts w:ascii="M_Times" w:hAnsi="M_Times"/>
          <w:b/>
          <w:bCs/>
          <w:sz w:val="32"/>
          <w:lang w:val="pl-PL"/>
        </w:rPr>
      </w:pPr>
      <w:proofErr w:type="gramStart"/>
      <w:r>
        <w:rPr>
          <w:b/>
          <w:bCs/>
          <w:sz w:val="32"/>
        </w:rPr>
        <w:t>02.09</w:t>
      </w:r>
      <w:r w:rsidR="00CA7959">
        <w:rPr>
          <w:b/>
          <w:bCs/>
          <w:sz w:val="32"/>
        </w:rPr>
        <w:t>.2020</w:t>
      </w:r>
      <w:r w:rsidR="00CA7959">
        <w:rPr>
          <w:rFonts w:ascii="M_Times" w:hAnsi="M_Times"/>
          <w:b/>
          <w:bCs/>
          <w:sz w:val="32"/>
          <w:lang w:val="pl-PL"/>
        </w:rPr>
        <w:t xml:space="preserve"> </w:t>
      </w:r>
      <w:r w:rsidR="00CA7959">
        <w:rPr>
          <w:b/>
          <w:bCs/>
          <w:sz w:val="32"/>
        </w:rPr>
        <w:t>год</w:t>
      </w:r>
      <w:r w:rsidR="00CA7959">
        <w:rPr>
          <w:rFonts w:ascii="M_Times" w:hAnsi="M_Times"/>
          <w:b/>
          <w:bCs/>
          <w:sz w:val="32"/>
          <w:lang w:val="pl-PL"/>
        </w:rPr>
        <w:t>.</w:t>
      </w:r>
      <w:proofErr w:type="gramEnd"/>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p>
    <w:p w:rsidR="00CA7959" w:rsidRDefault="00CA7959" w:rsidP="00CA795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A7959" w:rsidRDefault="00CA7959" w:rsidP="00CA7959"/>
    <w:p w:rsidR="00CA7959" w:rsidRDefault="00CA7959" w:rsidP="00CA795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A7959" w:rsidRDefault="00CA7959" w:rsidP="00CA795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CA7959" w:rsidRPr="00CA7959" w:rsidRDefault="00CA7959" w:rsidP="00CA795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E1337" w:rsidRDefault="000E1337" w:rsidP="000E1337">
      <w:pPr>
        <w:rPr>
          <w:b/>
          <w:bCs/>
          <w:sz w:val="3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E91851">
        <w:rPr>
          <w:rFonts w:asciiTheme="minorHAnsi" w:hAnsiTheme="minorHAnsi"/>
          <w:b/>
          <w:lang w:val="en-US"/>
        </w:rPr>
        <w:t>21</w:t>
      </w:r>
      <w:r>
        <w:rPr>
          <w:rFonts w:ascii="MAC C Times" w:hAnsi="MAC C Times"/>
          <w:b/>
        </w:rPr>
        <w:t xml:space="preserve"> .</w:t>
      </w:r>
      <w:proofErr w:type="gramEnd"/>
    </w:p>
    <w:p w:rsidR="000E1337" w:rsidRDefault="000E1337" w:rsidP="000E1337">
      <w:pPr>
        <w:rPr>
          <w:rFonts w:asciiTheme="minorHAnsi" w:hAnsiTheme="minorHAnsi" w:cstheme="minorHAnsi"/>
          <w:sz w:val="22"/>
          <w:szCs w:val="22"/>
          <w:lang w:val="mk-MK"/>
        </w:rPr>
      </w:pPr>
    </w:p>
    <w:p w:rsidR="00CA7959" w:rsidRDefault="00CA7959" w:rsidP="00CA7959">
      <w:pPr>
        <w:ind w:firstLine="720"/>
        <w:jc w:val="both"/>
      </w:pPr>
      <w:r>
        <w:t xml:space="preserve">Врз основа на член 27 став 4 од Законот за финансирање на локалната самоуправа (Сл,весник на РМ  бр.61/04,96/04,67/2007 и 156/2009) и член 36 од Статутот на Општина Дебрца (СЛ.Гласник на општина Дебрца број 3/05)Советот на општина Дебрца на седницата одржана на ден </w:t>
      </w:r>
      <w:r>
        <w:rPr>
          <w:lang w:val="mk-MK"/>
        </w:rPr>
        <w:t>31.08.</w:t>
      </w:r>
      <w:r>
        <w:t xml:space="preserve"> 2020 година донесе:</w:t>
      </w:r>
    </w:p>
    <w:p w:rsidR="00CA7959" w:rsidRDefault="00CA7959" w:rsidP="00CA7959"/>
    <w:p w:rsidR="00CA7959" w:rsidRDefault="00CA7959" w:rsidP="00CA7959">
      <w:pPr>
        <w:jc w:val="center"/>
        <w:rPr>
          <w:b/>
          <w:sz w:val="28"/>
          <w:szCs w:val="28"/>
        </w:rPr>
      </w:pPr>
      <w:r>
        <w:rPr>
          <w:b/>
          <w:sz w:val="28"/>
          <w:szCs w:val="28"/>
        </w:rPr>
        <w:t>БУЏЕТСКИ КАЛЕНДАР</w:t>
      </w:r>
    </w:p>
    <w:p w:rsidR="00CA7959" w:rsidRDefault="00CA7959" w:rsidP="00CA7959">
      <w:pPr>
        <w:jc w:val="center"/>
        <w:rPr>
          <w:b/>
        </w:rPr>
      </w:pPr>
      <w:r>
        <w:rPr>
          <w:b/>
        </w:rPr>
        <w:t>За изготвување на Буџетот на општина Дебрца за 20</w:t>
      </w:r>
      <w:r>
        <w:rPr>
          <w:b/>
          <w:lang w:val="en-US"/>
        </w:rPr>
        <w:t>2</w:t>
      </w:r>
      <w:r>
        <w:rPr>
          <w:b/>
        </w:rPr>
        <w:t>1 година</w:t>
      </w:r>
    </w:p>
    <w:p w:rsidR="00CA7959" w:rsidRDefault="00CA7959" w:rsidP="00CA7959">
      <w:pPr>
        <w:jc w:val="center"/>
        <w:rPr>
          <w:b/>
          <w:lang w:val="mk-MK"/>
        </w:rPr>
      </w:pPr>
    </w:p>
    <w:p w:rsidR="00CA7959" w:rsidRDefault="00CA7959" w:rsidP="00CA7959">
      <w:pPr>
        <w:jc w:val="center"/>
        <w:rPr>
          <w:b/>
        </w:rPr>
      </w:pPr>
      <w:r>
        <w:rPr>
          <w:b/>
        </w:rPr>
        <w:t>Член 1</w:t>
      </w:r>
    </w:p>
    <w:p w:rsidR="00CA7959" w:rsidRDefault="00CA7959" w:rsidP="00CA7959">
      <w:pPr>
        <w:jc w:val="both"/>
      </w:pPr>
      <w:r>
        <w:tab/>
      </w:r>
      <w:proofErr w:type="gramStart"/>
      <w:r>
        <w:t>Советот на општина Дебрца донесува Буџетски календар за изготвување на Буџетот на општина Дебрца за 20</w:t>
      </w:r>
      <w:r>
        <w:rPr>
          <w:lang w:val="en-US"/>
        </w:rPr>
        <w:t>2</w:t>
      </w:r>
      <w:r>
        <w:t>1 година.</w:t>
      </w:r>
      <w:proofErr w:type="gramEnd"/>
    </w:p>
    <w:p w:rsidR="00CA7959" w:rsidRDefault="00CA7959" w:rsidP="00CA7959">
      <w:pPr>
        <w:jc w:val="center"/>
        <w:rPr>
          <w:b/>
          <w:lang w:val="mk-MK"/>
        </w:rPr>
      </w:pPr>
    </w:p>
    <w:p w:rsidR="00CA7959" w:rsidRDefault="00CA7959" w:rsidP="00CA7959">
      <w:pPr>
        <w:jc w:val="center"/>
        <w:rPr>
          <w:b/>
        </w:rPr>
      </w:pPr>
      <w:r>
        <w:rPr>
          <w:b/>
        </w:rPr>
        <w:t>Член 2</w:t>
      </w:r>
    </w:p>
    <w:p w:rsidR="00CA7959" w:rsidRDefault="00CA7959" w:rsidP="00CA7959">
      <w:pPr>
        <w:jc w:val="both"/>
      </w:pPr>
      <w:r>
        <w:tab/>
      </w:r>
      <w:proofErr w:type="gramStart"/>
      <w:r>
        <w:t>Со  овој</w:t>
      </w:r>
      <w:proofErr w:type="gramEnd"/>
      <w:r>
        <w:t xml:space="preserve"> Буџетски календар се регулират  роковите за планирање на активностите што треба да се превземаат во врска со изготвување на Буџетот на општина Дебрца за 2021 година и тоа како што следува:</w:t>
      </w:r>
    </w:p>
    <w:p w:rsidR="00CA7959" w:rsidRDefault="00CA7959" w:rsidP="00CA7959">
      <w:pPr>
        <w:rPr>
          <w:sz w:val="20"/>
          <w:szCs w:val="20"/>
        </w:rPr>
      </w:pPr>
    </w:p>
    <w:tbl>
      <w:tblPr>
        <w:tblStyle w:val="TableGrid"/>
        <w:tblW w:w="0" w:type="auto"/>
        <w:tblLook w:val="04A0"/>
      </w:tblPr>
      <w:tblGrid>
        <w:gridCol w:w="2376"/>
        <w:gridCol w:w="6866"/>
      </w:tblGrid>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Можен Датум</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Буџетски активности –Одговорност</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Септември 2020 година</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Советот на Општина Дебрца го донесува буџетскиот календар</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септември 2020 година –најдоцна до 30-ти септември</w:t>
            </w:r>
          </w:p>
        </w:tc>
        <w:tc>
          <w:tcPr>
            <w:tcW w:w="6866" w:type="dxa"/>
            <w:tcBorders>
              <w:top w:val="single" w:sz="4" w:space="0" w:color="auto"/>
              <w:left w:val="single" w:sz="4" w:space="0" w:color="auto"/>
              <w:bottom w:val="single" w:sz="4" w:space="0" w:color="auto"/>
              <w:right w:val="single" w:sz="4" w:space="0" w:color="auto"/>
            </w:tcBorders>
          </w:tcPr>
          <w:p w:rsidR="00CA7959" w:rsidRDefault="00CA7959" w:rsidP="001206B3">
            <w:pPr>
              <w:jc w:val="both"/>
              <w:rPr>
                <w:sz w:val="20"/>
                <w:szCs w:val="20"/>
              </w:rPr>
            </w:pPr>
            <w:r>
              <w:rPr>
                <w:sz w:val="20"/>
                <w:szCs w:val="20"/>
              </w:rPr>
              <w:t>1.Градоначалникот доставува известување до раководителите на одделенијата и одговорните лица за одредени активности за изготвување на предлог план на програми за развој на општината за 20</w:t>
            </w:r>
            <w:r>
              <w:rPr>
                <w:sz w:val="20"/>
                <w:szCs w:val="20"/>
                <w:lang w:val="en-US"/>
              </w:rPr>
              <w:t>2</w:t>
            </w:r>
            <w:r>
              <w:rPr>
                <w:sz w:val="20"/>
                <w:szCs w:val="20"/>
              </w:rPr>
              <w:t>1 година  и за изготвување на предлог програми за извршување на одделни активности во општината за 20</w:t>
            </w:r>
            <w:r>
              <w:rPr>
                <w:sz w:val="20"/>
                <w:szCs w:val="20"/>
                <w:lang w:val="en-US"/>
              </w:rPr>
              <w:t>2</w:t>
            </w:r>
            <w:r>
              <w:rPr>
                <w:sz w:val="20"/>
                <w:szCs w:val="20"/>
              </w:rPr>
              <w:t>1</w:t>
            </w:r>
            <w:r>
              <w:rPr>
                <w:sz w:val="20"/>
                <w:szCs w:val="20"/>
                <w:lang w:val="en-US"/>
              </w:rPr>
              <w:t xml:space="preserve"> </w:t>
            </w:r>
            <w:r>
              <w:rPr>
                <w:sz w:val="20"/>
                <w:szCs w:val="20"/>
              </w:rPr>
              <w:t>година</w:t>
            </w:r>
          </w:p>
          <w:p w:rsidR="00CA7959" w:rsidRDefault="00CA7959" w:rsidP="001206B3">
            <w:pPr>
              <w:jc w:val="both"/>
              <w:rPr>
                <w:sz w:val="20"/>
                <w:szCs w:val="20"/>
              </w:rPr>
            </w:pPr>
          </w:p>
          <w:p w:rsidR="00CA7959" w:rsidRDefault="00CA7959" w:rsidP="001206B3">
            <w:pPr>
              <w:jc w:val="both"/>
              <w:rPr>
                <w:sz w:val="20"/>
                <w:szCs w:val="20"/>
              </w:rPr>
            </w:pPr>
            <w:r>
              <w:rPr>
                <w:sz w:val="20"/>
                <w:szCs w:val="20"/>
              </w:rPr>
              <w:t>2.Градоначалникот доставува известување до општинските буџетски корисници со главните насоки за изготвување на финансиските планови за 20</w:t>
            </w:r>
            <w:r>
              <w:rPr>
                <w:sz w:val="20"/>
                <w:szCs w:val="20"/>
                <w:lang w:val="en-US"/>
              </w:rPr>
              <w:t>2</w:t>
            </w:r>
            <w:r>
              <w:rPr>
                <w:sz w:val="20"/>
                <w:szCs w:val="20"/>
              </w:rPr>
              <w:t>1 година</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септември 2020 година-најдоцна до 30-ти септември</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jc w:val="both"/>
              <w:rPr>
                <w:sz w:val="20"/>
                <w:szCs w:val="20"/>
              </w:rPr>
            </w:pPr>
            <w:r>
              <w:rPr>
                <w:sz w:val="20"/>
                <w:szCs w:val="20"/>
              </w:rPr>
              <w:t>Министерот за финансии доставува буџетски циркулар со насоки за изготвување на предлог буџет на единиците на локалната самоуправа за наредната година</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октомври 2020година –најдоцна до 15-ти октомври</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jc w:val="both"/>
              <w:rPr>
                <w:sz w:val="20"/>
                <w:szCs w:val="20"/>
              </w:rPr>
            </w:pPr>
            <w:r>
              <w:rPr>
                <w:sz w:val="20"/>
                <w:szCs w:val="20"/>
              </w:rPr>
              <w:t>1.Изготвените предлог –план на програми за развој на општината и предлог програми за извршување на одделни активности во Општина Дебрца за 20</w:t>
            </w:r>
            <w:r>
              <w:rPr>
                <w:sz w:val="20"/>
                <w:szCs w:val="20"/>
                <w:lang w:val="en-US"/>
              </w:rPr>
              <w:t>2</w:t>
            </w:r>
            <w:r>
              <w:rPr>
                <w:sz w:val="20"/>
                <w:szCs w:val="20"/>
              </w:rPr>
              <w:t>1 година со проценка на трошоците за буџетската 20</w:t>
            </w:r>
            <w:r>
              <w:rPr>
                <w:sz w:val="20"/>
                <w:szCs w:val="20"/>
                <w:lang w:val="en-US"/>
              </w:rPr>
              <w:t>2</w:t>
            </w:r>
            <w:r>
              <w:rPr>
                <w:sz w:val="20"/>
                <w:szCs w:val="20"/>
              </w:rPr>
              <w:t>1 година ,раководителите на одделенијата и одговорните лица ги доставуваат до одделението за финансиски работи и арминистрирање со даноци и комунални такси</w:t>
            </w:r>
          </w:p>
          <w:p w:rsidR="00CA7959" w:rsidRDefault="00CA7959" w:rsidP="001206B3">
            <w:pPr>
              <w:jc w:val="both"/>
              <w:rPr>
                <w:sz w:val="20"/>
                <w:szCs w:val="20"/>
              </w:rPr>
            </w:pPr>
            <w:r>
              <w:rPr>
                <w:sz w:val="20"/>
                <w:szCs w:val="20"/>
              </w:rPr>
              <w:t>2. Општинските буџетски корисници ги доставуваат финансиските планови за 20</w:t>
            </w:r>
            <w:r>
              <w:rPr>
                <w:sz w:val="20"/>
                <w:szCs w:val="20"/>
                <w:lang w:val="en-US"/>
              </w:rPr>
              <w:t>2</w:t>
            </w:r>
            <w:r>
              <w:rPr>
                <w:sz w:val="20"/>
                <w:szCs w:val="20"/>
              </w:rPr>
              <w:t>1 година со образложение за висината на износите по позиции до одделението за  финансиски прашања</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октомври 2020 година-најдоцна до 31-ви октомври</w:t>
            </w:r>
          </w:p>
        </w:tc>
        <w:tc>
          <w:tcPr>
            <w:tcW w:w="6866" w:type="dxa"/>
            <w:tcBorders>
              <w:top w:val="single" w:sz="4" w:space="0" w:color="auto"/>
              <w:left w:val="single" w:sz="4" w:space="0" w:color="auto"/>
              <w:bottom w:val="single" w:sz="4" w:space="0" w:color="auto"/>
              <w:right w:val="single" w:sz="4" w:space="0" w:color="auto"/>
            </w:tcBorders>
          </w:tcPr>
          <w:p w:rsidR="00CA7959" w:rsidRDefault="00CA7959" w:rsidP="001206B3">
            <w:pPr>
              <w:jc w:val="both"/>
              <w:rPr>
                <w:sz w:val="20"/>
                <w:szCs w:val="20"/>
              </w:rPr>
            </w:pPr>
            <w:r>
              <w:rPr>
                <w:sz w:val="20"/>
                <w:szCs w:val="20"/>
              </w:rPr>
              <w:t>1.предлог планот на програми за развој на општината ,предлог програмите за извршување на одделни активности во општината за 20</w:t>
            </w:r>
            <w:r>
              <w:rPr>
                <w:sz w:val="20"/>
                <w:szCs w:val="20"/>
                <w:lang w:val="en-US"/>
              </w:rPr>
              <w:t>2</w:t>
            </w:r>
            <w:r>
              <w:rPr>
                <w:sz w:val="20"/>
                <w:szCs w:val="20"/>
              </w:rPr>
              <w:t xml:space="preserve">1 година се анализираат се усогласуваат од страна на одделението за финансиски прашања и се поднесуваат до градоначалникот на општината </w:t>
            </w:r>
          </w:p>
          <w:p w:rsidR="00CA7959" w:rsidRDefault="00CA7959" w:rsidP="001206B3">
            <w:pPr>
              <w:jc w:val="both"/>
              <w:rPr>
                <w:sz w:val="20"/>
                <w:szCs w:val="20"/>
              </w:rPr>
            </w:pPr>
          </w:p>
          <w:p w:rsidR="00CA7959" w:rsidRDefault="00CA7959" w:rsidP="001206B3">
            <w:pPr>
              <w:jc w:val="both"/>
              <w:rPr>
                <w:sz w:val="20"/>
                <w:szCs w:val="20"/>
              </w:rPr>
            </w:pPr>
            <w:r>
              <w:rPr>
                <w:sz w:val="20"/>
                <w:szCs w:val="20"/>
              </w:rPr>
              <w:t>2.Одделението за финансиски прашања изготвува и предлага трошковен план за 20</w:t>
            </w:r>
            <w:r>
              <w:rPr>
                <w:sz w:val="20"/>
                <w:szCs w:val="20"/>
                <w:lang w:val="en-US"/>
              </w:rPr>
              <w:t>2</w:t>
            </w:r>
            <w:r>
              <w:rPr>
                <w:sz w:val="20"/>
                <w:szCs w:val="20"/>
              </w:rPr>
              <w:t>1 година</w:t>
            </w:r>
          </w:p>
          <w:p w:rsidR="00CA7959" w:rsidRDefault="00CA7959" w:rsidP="001206B3">
            <w:pPr>
              <w:jc w:val="both"/>
              <w:rPr>
                <w:sz w:val="20"/>
                <w:szCs w:val="20"/>
              </w:rPr>
            </w:pPr>
          </w:p>
          <w:p w:rsidR="00CA7959" w:rsidRDefault="00CA7959" w:rsidP="001206B3">
            <w:pPr>
              <w:jc w:val="both"/>
              <w:rPr>
                <w:sz w:val="20"/>
                <w:szCs w:val="20"/>
              </w:rPr>
            </w:pPr>
            <w:r>
              <w:rPr>
                <w:sz w:val="20"/>
                <w:szCs w:val="20"/>
              </w:rPr>
              <w:t>3.Одделението за финансиски прашања изготвува и предлага програма за приходи за 20</w:t>
            </w:r>
            <w:r>
              <w:rPr>
                <w:sz w:val="20"/>
                <w:szCs w:val="20"/>
                <w:lang w:val="en-US"/>
              </w:rPr>
              <w:t>2</w:t>
            </w:r>
            <w:r>
              <w:rPr>
                <w:sz w:val="20"/>
                <w:szCs w:val="20"/>
              </w:rPr>
              <w:t>1 година</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lastRenderedPageBreak/>
              <w:t>ноември 2020 година –најдоцна до 18 ти ноември</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jc w:val="both"/>
              <w:rPr>
                <w:sz w:val="20"/>
                <w:szCs w:val="20"/>
              </w:rPr>
            </w:pPr>
            <w:r>
              <w:rPr>
                <w:sz w:val="20"/>
                <w:szCs w:val="20"/>
              </w:rPr>
              <w:t>Градоначалникот на општина доставените предлог –програмите за извршување на одделните активности во општината за 20</w:t>
            </w:r>
            <w:r>
              <w:rPr>
                <w:sz w:val="20"/>
                <w:szCs w:val="20"/>
                <w:lang w:val="en-US"/>
              </w:rPr>
              <w:t>2</w:t>
            </w:r>
            <w:r>
              <w:rPr>
                <w:sz w:val="20"/>
                <w:szCs w:val="20"/>
              </w:rPr>
              <w:t>1 година  и предлог буџетот на општината за 20</w:t>
            </w:r>
            <w:r>
              <w:rPr>
                <w:sz w:val="20"/>
                <w:szCs w:val="20"/>
                <w:lang w:val="en-US"/>
              </w:rPr>
              <w:t>2</w:t>
            </w:r>
            <w:r>
              <w:rPr>
                <w:sz w:val="20"/>
                <w:szCs w:val="20"/>
              </w:rPr>
              <w:t>1 година ги разгледува,одобрува и ги доставува до советот на општината</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ноември-декември 2020 година-најдоцна до 6 ти декември</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jc w:val="both"/>
              <w:rPr>
                <w:sz w:val="20"/>
                <w:szCs w:val="20"/>
              </w:rPr>
            </w:pPr>
            <w:r>
              <w:rPr>
                <w:sz w:val="20"/>
                <w:szCs w:val="20"/>
              </w:rPr>
              <w:t>1.Седницата на советот на општината на која се усвојуваат предлог планот на програмите за развој на општината и предлог програмите за извршување на одделни активностин во општината  за 20</w:t>
            </w:r>
            <w:r>
              <w:rPr>
                <w:sz w:val="20"/>
                <w:szCs w:val="20"/>
                <w:lang w:val="en-US"/>
              </w:rPr>
              <w:t>2</w:t>
            </w:r>
            <w:r>
              <w:rPr>
                <w:sz w:val="20"/>
                <w:szCs w:val="20"/>
              </w:rPr>
              <w:t xml:space="preserve">1 година и се дава достапност до јавноста со објавување на нивната содржина </w:t>
            </w:r>
          </w:p>
          <w:p w:rsidR="00CA7959" w:rsidRDefault="00CA7959" w:rsidP="001206B3">
            <w:pPr>
              <w:jc w:val="both"/>
              <w:rPr>
                <w:sz w:val="20"/>
                <w:szCs w:val="20"/>
              </w:rPr>
            </w:pPr>
            <w:r>
              <w:rPr>
                <w:sz w:val="20"/>
                <w:szCs w:val="20"/>
              </w:rPr>
              <w:t>2.Се објавува содржината на  предлог буџетот на општината за 20</w:t>
            </w:r>
            <w:r>
              <w:rPr>
                <w:sz w:val="20"/>
                <w:szCs w:val="20"/>
                <w:lang w:val="en-US"/>
              </w:rPr>
              <w:t>2</w:t>
            </w:r>
            <w:r>
              <w:rPr>
                <w:sz w:val="20"/>
                <w:szCs w:val="20"/>
              </w:rPr>
              <w:t>1 година  и се дава достапност до јавноста</w:t>
            </w:r>
          </w:p>
          <w:p w:rsidR="00CA7959" w:rsidRDefault="00CA7959" w:rsidP="001206B3">
            <w:pPr>
              <w:jc w:val="both"/>
              <w:rPr>
                <w:sz w:val="20"/>
                <w:szCs w:val="20"/>
              </w:rPr>
            </w:pPr>
            <w:r>
              <w:rPr>
                <w:sz w:val="20"/>
                <w:szCs w:val="20"/>
              </w:rPr>
              <w:t xml:space="preserve">3. Се одржуваат јавни расправи </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декември 2020 година –најдоцна до 13 ти декември</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jc w:val="both"/>
              <w:rPr>
                <w:sz w:val="20"/>
                <w:szCs w:val="20"/>
              </w:rPr>
            </w:pPr>
            <w:r>
              <w:rPr>
                <w:sz w:val="20"/>
                <w:szCs w:val="20"/>
              </w:rPr>
              <w:t>доставување на забелешки на предлог буџетот на општината за 20</w:t>
            </w:r>
            <w:r>
              <w:rPr>
                <w:sz w:val="20"/>
                <w:szCs w:val="20"/>
                <w:lang w:val="en-US"/>
              </w:rPr>
              <w:t>2</w:t>
            </w:r>
            <w:r>
              <w:rPr>
                <w:sz w:val="20"/>
                <w:szCs w:val="20"/>
              </w:rPr>
              <w:t>1 година од страна на граѓани ,корисници ,фондации,здруженија и други заинтересирани субјекти</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декември 2020 година-најдоцна до 19 ти декември</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jc w:val="both"/>
              <w:rPr>
                <w:sz w:val="20"/>
                <w:szCs w:val="20"/>
              </w:rPr>
            </w:pPr>
            <w:r>
              <w:rPr>
                <w:sz w:val="20"/>
                <w:szCs w:val="20"/>
              </w:rPr>
              <w:t>се изготвува конечен предлог буџет на општината за 20</w:t>
            </w:r>
            <w:r>
              <w:rPr>
                <w:sz w:val="20"/>
                <w:szCs w:val="20"/>
                <w:lang w:val="en-US"/>
              </w:rPr>
              <w:t>2</w:t>
            </w:r>
            <w:r>
              <w:rPr>
                <w:sz w:val="20"/>
                <w:szCs w:val="20"/>
              </w:rPr>
              <w:t>1 година од страна на одделението за финансиски прашања и се доставува до градоначалникот</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 xml:space="preserve">декември 2020 година-најдоцна до 22 –ри декември </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jc w:val="both"/>
              <w:rPr>
                <w:sz w:val="20"/>
                <w:szCs w:val="20"/>
              </w:rPr>
            </w:pPr>
            <w:r>
              <w:rPr>
                <w:sz w:val="20"/>
                <w:szCs w:val="20"/>
              </w:rPr>
              <w:t>Градоначалникот го разгледува и одобрува конечниот предлог буџет на општината за  за 20</w:t>
            </w:r>
            <w:r>
              <w:rPr>
                <w:sz w:val="20"/>
                <w:szCs w:val="20"/>
                <w:lang w:val="en-US"/>
              </w:rPr>
              <w:t>2</w:t>
            </w:r>
            <w:r>
              <w:rPr>
                <w:sz w:val="20"/>
                <w:szCs w:val="20"/>
              </w:rPr>
              <w:t xml:space="preserve">1 година и го донесува до советот на општината </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декември 2020 година-23-27.12.201</w:t>
            </w:r>
            <w:r>
              <w:rPr>
                <w:sz w:val="20"/>
                <w:szCs w:val="20"/>
                <w:lang w:val="en-US"/>
              </w:rPr>
              <w:t>9</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jc w:val="both"/>
              <w:rPr>
                <w:sz w:val="20"/>
                <w:szCs w:val="20"/>
              </w:rPr>
            </w:pPr>
            <w:r>
              <w:rPr>
                <w:sz w:val="20"/>
                <w:szCs w:val="20"/>
              </w:rPr>
              <w:t>се води расправа во телата на советот на општината (Комисија за финансирање и буџет)</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lang w:val="en-US"/>
              </w:rPr>
            </w:pPr>
            <w:r>
              <w:rPr>
                <w:sz w:val="20"/>
                <w:szCs w:val="20"/>
              </w:rPr>
              <w:t>декември 2020 година -28-30.12.2020</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jc w:val="both"/>
              <w:rPr>
                <w:sz w:val="20"/>
                <w:szCs w:val="20"/>
              </w:rPr>
            </w:pPr>
            <w:r>
              <w:rPr>
                <w:sz w:val="20"/>
                <w:szCs w:val="20"/>
              </w:rPr>
              <w:t>седница на Советот на општината за донесување на Буџетот на општината за 20</w:t>
            </w:r>
            <w:r>
              <w:rPr>
                <w:sz w:val="20"/>
                <w:szCs w:val="20"/>
                <w:lang w:val="en-US"/>
              </w:rPr>
              <w:t>2</w:t>
            </w:r>
            <w:bookmarkStart w:id="0" w:name="_GoBack"/>
            <w:bookmarkEnd w:id="0"/>
            <w:r>
              <w:rPr>
                <w:sz w:val="20"/>
                <w:szCs w:val="20"/>
              </w:rPr>
              <w:t xml:space="preserve">1 година </w:t>
            </w:r>
          </w:p>
        </w:tc>
      </w:tr>
      <w:tr w:rsidR="00CA7959" w:rsidTr="001206B3">
        <w:tc>
          <w:tcPr>
            <w:tcW w:w="2376" w:type="dxa"/>
            <w:tcBorders>
              <w:top w:val="single" w:sz="4" w:space="0" w:color="auto"/>
              <w:left w:val="single" w:sz="4" w:space="0" w:color="auto"/>
              <w:bottom w:val="single" w:sz="4" w:space="0" w:color="auto"/>
              <w:right w:val="single" w:sz="4" w:space="0" w:color="auto"/>
            </w:tcBorders>
            <w:hideMark/>
          </w:tcPr>
          <w:p w:rsidR="00CA7959" w:rsidRDefault="00CA7959" w:rsidP="001206B3">
            <w:pPr>
              <w:rPr>
                <w:sz w:val="20"/>
                <w:szCs w:val="20"/>
              </w:rPr>
            </w:pPr>
            <w:r>
              <w:rPr>
                <w:sz w:val="20"/>
                <w:szCs w:val="20"/>
              </w:rPr>
              <w:t>Јануари 20</w:t>
            </w:r>
            <w:r>
              <w:rPr>
                <w:sz w:val="20"/>
                <w:szCs w:val="20"/>
                <w:lang w:val="en-US"/>
              </w:rPr>
              <w:t>2</w:t>
            </w:r>
            <w:r>
              <w:rPr>
                <w:sz w:val="20"/>
                <w:szCs w:val="20"/>
              </w:rPr>
              <w:t>1 година</w:t>
            </w:r>
          </w:p>
        </w:tc>
        <w:tc>
          <w:tcPr>
            <w:tcW w:w="6866" w:type="dxa"/>
            <w:tcBorders>
              <w:top w:val="single" w:sz="4" w:space="0" w:color="auto"/>
              <w:left w:val="single" w:sz="4" w:space="0" w:color="auto"/>
              <w:bottom w:val="single" w:sz="4" w:space="0" w:color="auto"/>
              <w:right w:val="single" w:sz="4" w:space="0" w:color="auto"/>
            </w:tcBorders>
            <w:hideMark/>
          </w:tcPr>
          <w:p w:rsidR="00CA7959" w:rsidRDefault="00CA7959" w:rsidP="001206B3">
            <w:pPr>
              <w:jc w:val="both"/>
              <w:rPr>
                <w:sz w:val="20"/>
                <w:szCs w:val="20"/>
              </w:rPr>
            </w:pPr>
            <w:r>
              <w:rPr>
                <w:sz w:val="20"/>
                <w:szCs w:val="20"/>
              </w:rPr>
              <w:t>Започнува новата буџетска година</w:t>
            </w:r>
          </w:p>
        </w:tc>
      </w:tr>
    </w:tbl>
    <w:p w:rsidR="00CA7959" w:rsidRDefault="00CA7959" w:rsidP="00CA7959">
      <w:pPr>
        <w:rPr>
          <w:sz w:val="20"/>
          <w:szCs w:val="20"/>
        </w:rPr>
      </w:pPr>
    </w:p>
    <w:p w:rsidR="00CA7959" w:rsidRDefault="00CA7959" w:rsidP="00CA7959">
      <w:pPr>
        <w:jc w:val="center"/>
        <w:rPr>
          <w:b/>
          <w:lang w:val="mk-MK"/>
        </w:rPr>
      </w:pPr>
    </w:p>
    <w:p w:rsidR="00CA7959" w:rsidRDefault="00CA7959" w:rsidP="00CA7959">
      <w:pPr>
        <w:jc w:val="center"/>
        <w:rPr>
          <w:b/>
        </w:rPr>
      </w:pPr>
      <w:r>
        <w:rPr>
          <w:b/>
        </w:rPr>
        <w:t>Член 3</w:t>
      </w:r>
    </w:p>
    <w:p w:rsidR="00CA7959" w:rsidRDefault="00CA7959" w:rsidP="00CA7959">
      <w:r>
        <w:tab/>
        <w:t xml:space="preserve">Овој буџетски календар влегува во сила со денот на </w:t>
      </w:r>
      <w:proofErr w:type="gramStart"/>
      <w:r>
        <w:t>донесувањето ,а</w:t>
      </w:r>
      <w:proofErr w:type="gramEnd"/>
      <w:r>
        <w:t xml:space="preserve"> ќе се објави во ,,Службен гласник на општина Дебрца’’</w:t>
      </w:r>
    </w:p>
    <w:p w:rsidR="00CA7959" w:rsidRDefault="00CA7959" w:rsidP="00CA7959"/>
    <w:p w:rsidR="00CA7959" w:rsidRDefault="00CA7959" w:rsidP="00CA7959">
      <w:pPr>
        <w:jc w:val="center"/>
        <w:rPr>
          <w:lang w:val="mk-MK"/>
        </w:rPr>
      </w:pPr>
    </w:p>
    <w:p w:rsidR="00CA7959" w:rsidRDefault="00CA7959" w:rsidP="00CA7959">
      <w:pPr>
        <w:jc w:val="center"/>
        <w:rPr>
          <w:lang w:val="mk-MK"/>
        </w:rPr>
      </w:pPr>
    </w:p>
    <w:p w:rsidR="00CA7959" w:rsidRDefault="00CA7959" w:rsidP="00CA7959">
      <w:pPr>
        <w:jc w:val="center"/>
        <w:rPr>
          <w:lang w:val="mk-MK"/>
        </w:rPr>
      </w:pPr>
    </w:p>
    <w:p w:rsidR="00CA7959" w:rsidRDefault="00CA7959" w:rsidP="00CA7959">
      <w:pPr>
        <w:jc w:val="center"/>
        <w:rPr>
          <w:lang w:val="mk-MK"/>
        </w:rPr>
      </w:pPr>
    </w:p>
    <w:p w:rsidR="00CA7959" w:rsidRDefault="00CA7959" w:rsidP="00CA7959">
      <w:pPr>
        <w:jc w:val="center"/>
      </w:pPr>
      <w:r>
        <w:t>СОВЕТ НА ОПШТИНА ДЕБРЦА</w:t>
      </w:r>
    </w:p>
    <w:p w:rsidR="00CA7959" w:rsidRDefault="00CA7959" w:rsidP="00CA7959">
      <w:r>
        <w:tab/>
      </w:r>
    </w:p>
    <w:p w:rsidR="00CA7959" w:rsidRDefault="00CA7959" w:rsidP="00CA7959">
      <w:pPr>
        <w:rPr>
          <w:b/>
        </w:rPr>
      </w:pPr>
      <w:r>
        <w:rPr>
          <w:b/>
        </w:rPr>
        <w:t>БР.</w:t>
      </w:r>
      <w:r w:rsidR="001F3A77">
        <w:rPr>
          <w:b/>
          <w:lang w:val="mk-MK"/>
        </w:rPr>
        <w:t>01-1495/8</w:t>
      </w:r>
      <w:r>
        <w:rPr>
          <w:b/>
        </w:rPr>
        <w:t xml:space="preserve">                                                                               </w:t>
      </w:r>
      <w:r w:rsidR="001F3A77">
        <w:rPr>
          <w:b/>
          <w:lang w:val="mk-MK"/>
        </w:rPr>
        <w:t xml:space="preserve">     </w:t>
      </w:r>
      <w:r>
        <w:rPr>
          <w:b/>
        </w:rPr>
        <w:t>Пре</w:t>
      </w:r>
      <w:r w:rsidR="001F3A77">
        <w:rPr>
          <w:b/>
          <w:lang w:val="mk-MK"/>
        </w:rPr>
        <w:t>т</w:t>
      </w:r>
      <w:r>
        <w:rPr>
          <w:b/>
        </w:rPr>
        <w:t>седател на СОВЕТОТ</w:t>
      </w:r>
    </w:p>
    <w:p w:rsidR="00CA7959" w:rsidRDefault="001F3A77" w:rsidP="00CA7959">
      <w:pPr>
        <w:rPr>
          <w:b/>
        </w:rPr>
      </w:pPr>
      <w:r>
        <w:rPr>
          <w:b/>
          <w:lang w:val="mk-MK"/>
        </w:rPr>
        <w:t>31.08.2020</w:t>
      </w:r>
      <w:r w:rsidR="00CA7959">
        <w:rPr>
          <w:b/>
        </w:rPr>
        <w:t xml:space="preserve"> година                                                                           на Општина ДЕБРЦА</w:t>
      </w:r>
    </w:p>
    <w:p w:rsidR="00CA7959" w:rsidRPr="00CA7959" w:rsidRDefault="00CA7959" w:rsidP="00CA7959">
      <w:pPr>
        <w:rPr>
          <w:b/>
          <w:lang w:val="mk-MK"/>
        </w:rPr>
      </w:pPr>
      <w:proofErr w:type="gramStart"/>
      <w:r>
        <w:rPr>
          <w:b/>
        </w:rPr>
        <w:t>Белчишта                                                                                                Петре Голабоски</w:t>
      </w:r>
      <w:r>
        <w:rPr>
          <w:b/>
          <w:lang w:val="mk-MK"/>
        </w:rPr>
        <w:t xml:space="preserve"> с.р.</w:t>
      </w:r>
      <w:proofErr w:type="gramEnd"/>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E91851">
        <w:rPr>
          <w:rFonts w:ascii="MAC C Times" w:hAnsi="MAC C Times"/>
          <w:b/>
        </w:rPr>
        <w:t>2</w:t>
      </w:r>
      <w:r>
        <w:rPr>
          <w:rFonts w:asciiTheme="minorHAnsi" w:hAnsiTheme="minorHAnsi"/>
          <w:b/>
          <w:lang w:val="mk-MK"/>
        </w:rPr>
        <w:t>3</w:t>
      </w:r>
      <w:r>
        <w:rPr>
          <w:rFonts w:ascii="MAC C Times" w:hAnsi="MAC C Times"/>
          <w:b/>
        </w:rPr>
        <w:t xml:space="preserve"> .</w:t>
      </w:r>
      <w:proofErr w:type="gramEnd"/>
    </w:p>
    <w:p w:rsidR="000E1337" w:rsidRDefault="000E1337" w:rsidP="000E1337">
      <w:pPr>
        <w:rPr>
          <w:rFonts w:asciiTheme="minorHAnsi" w:hAnsiTheme="minorHAnsi" w:cstheme="minorHAnsi"/>
          <w:sz w:val="22"/>
          <w:szCs w:val="22"/>
          <w:lang w:val="mk-MK"/>
        </w:rPr>
      </w:pPr>
    </w:p>
    <w:p w:rsidR="00CA7959" w:rsidRDefault="00CA7959" w:rsidP="00CA795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A7959" w:rsidRDefault="00CA7959" w:rsidP="00CA7959">
      <w:pPr>
        <w:ind w:firstLine="720"/>
        <w:jc w:val="both"/>
        <w:rPr>
          <w:sz w:val="28"/>
        </w:rPr>
      </w:pPr>
    </w:p>
    <w:p w:rsidR="00CA7959" w:rsidRDefault="00CA7959" w:rsidP="00CA7959">
      <w:pPr>
        <w:ind w:firstLine="720"/>
        <w:jc w:val="both"/>
        <w:rPr>
          <w:sz w:val="28"/>
        </w:rPr>
      </w:pPr>
    </w:p>
    <w:p w:rsidR="00CA7959" w:rsidRDefault="00CA7959" w:rsidP="00CA7959">
      <w:pPr>
        <w:jc w:val="center"/>
        <w:rPr>
          <w:b/>
          <w:bCs/>
          <w:sz w:val="32"/>
        </w:rPr>
      </w:pPr>
      <w:r>
        <w:rPr>
          <w:b/>
          <w:bCs/>
          <w:sz w:val="32"/>
        </w:rPr>
        <w:t>З А К Л У Ч О К</w:t>
      </w:r>
    </w:p>
    <w:p w:rsidR="00CA7959" w:rsidRDefault="00CA7959" w:rsidP="00CA7959">
      <w:pPr>
        <w:jc w:val="center"/>
        <w:rPr>
          <w:b/>
          <w:sz w:val="32"/>
          <w:szCs w:val="32"/>
        </w:rPr>
      </w:pPr>
      <w:r>
        <w:rPr>
          <w:b/>
          <w:sz w:val="32"/>
          <w:szCs w:val="32"/>
        </w:rPr>
        <w:t>За прогласување на</w:t>
      </w:r>
      <w:r>
        <w:rPr>
          <w:b/>
          <w:sz w:val="32"/>
          <w:szCs w:val="32"/>
          <w:lang w:val="ru-RU"/>
        </w:rPr>
        <w:t xml:space="preserve"> Одлуката за усвојување на Годишен план за вработување</w:t>
      </w:r>
    </w:p>
    <w:p w:rsidR="00CA7959" w:rsidRDefault="00CA7959" w:rsidP="00CA7959">
      <w:pPr>
        <w:rPr>
          <w:rFonts w:ascii="StobiSerif Regular" w:hAnsi="StobiSerif Regular"/>
          <w:b/>
          <w:lang w:val="mk-MK"/>
        </w:rPr>
      </w:pPr>
    </w:p>
    <w:p w:rsidR="00CA7959" w:rsidRDefault="00CA7959" w:rsidP="00CA7959">
      <w:pPr>
        <w:rPr>
          <w:rFonts w:ascii="StobiSerif Regular" w:hAnsi="StobiSerif Regular"/>
          <w:b/>
          <w:lang w:val="mk-MK"/>
        </w:rPr>
      </w:pPr>
    </w:p>
    <w:p w:rsidR="00CA7959" w:rsidRPr="00CA7959" w:rsidRDefault="00CA7959" w:rsidP="00CA7959">
      <w:pPr>
        <w:rPr>
          <w:rFonts w:ascii="StobiSerif Regular" w:hAnsi="StobiSerif Regular"/>
          <w:b/>
          <w:lang w:val="mk-MK"/>
        </w:rPr>
      </w:pPr>
    </w:p>
    <w:p w:rsidR="00CA7959" w:rsidRDefault="00CA7959" w:rsidP="00CA7959">
      <w:pPr>
        <w:jc w:val="both"/>
        <w:rPr>
          <w:b/>
          <w:sz w:val="32"/>
          <w:szCs w:val="32"/>
        </w:rPr>
      </w:pPr>
      <w:r>
        <w:rPr>
          <w:b/>
          <w:sz w:val="32"/>
          <w:szCs w:val="32"/>
          <w:lang w:val="ru-RU"/>
        </w:rPr>
        <w:t>СЕ ПРОГЛАСУВА</w:t>
      </w:r>
      <w:r>
        <w:rPr>
          <w:sz w:val="28"/>
          <w:lang w:val="ru-RU"/>
        </w:rPr>
        <w:t xml:space="preserve"> </w:t>
      </w:r>
      <w:r w:rsidRPr="00EB2E18">
        <w:rPr>
          <w:sz w:val="32"/>
          <w:szCs w:val="32"/>
          <w:lang w:val="ru-RU"/>
        </w:rPr>
        <w:t>Одлуката за усвојување на Годишен план за вработување</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CA7959" w:rsidRDefault="00CA7959" w:rsidP="00CA7959">
      <w:pPr>
        <w:jc w:val="both"/>
        <w:rPr>
          <w:lang w:val="mk-MK"/>
        </w:rPr>
      </w:pPr>
    </w:p>
    <w:p w:rsidR="00CA7959" w:rsidRDefault="00CA7959" w:rsidP="00CA7959">
      <w:pPr>
        <w:jc w:val="both"/>
        <w:rPr>
          <w:lang w:val="mk-MK"/>
        </w:rPr>
      </w:pPr>
    </w:p>
    <w:p w:rsidR="00CA7959" w:rsidRDefault="00CA7959" w:rsidP="00CA7959">
      <w:pPr>
        <w:jc w:val="both"/>
        <w:rPr>
          <w:lang w:val="mk-MK"/>
        </w:rPr>
      </w:pPr>
    </w:p>
    <w:p w:rsidR="00CA7959" w:rsidRPr="00CA7959" w:rsidRDefault="00CA7959" w:rsidP="00CA7959">
      <w:pPr>
        <w:jc w:val="both"/>
        <w:rPr>
          <w:lang w:val="mk-MK"/>
        </w:rPr>
      </w:pPr>
    </w:p>
    <w:p w:rsidR="00CA7959" w:rsidRDefault="00CA7959" w:rsidP="00CA795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A7959" w:rsidRDefault="00600EC2" w:rsidP="00CA7959">
      <w:pPr>
        <w:rPr>
          <w:rFonts w:ascii="M_Times" w:hAnsi="M_Times"/>
          <w:b/>
          <w:bCs/>
          <w:sz w:val="32"/>
          <w:lang w:val="pl-PL"/>
        </w:rPr>
      </w:pPr>
      <w:proofErr w:type="gramStart"/>
      <w:r>
        <w:rPr>
          <w:b/>
          <w:bCs/>
          <w:sz w:val="32"/>
        </w:rPr>
        <w:t>02.09</w:t>
      </w:r>
      <w:r w:rsidR="00CA7959">
        <w:rPr>
          <w:b/>
          <w:bCs/>
          <w:sz w:val="32"/>
        </w:rPr>
        <w:t>.2020</w:t>
      </w:r>
      <w:r w:rsidR="00CA7959">
        <w:rPr>
          <w:rFonts w:ascii="M_Times" w:hAnsi="M_Times"/>
          <w:b/>
          <w:bCs/>
          <w:sz w:val="32"/>
          <w:lang w:val="pl-PL"/>
        </w:rPr>
        <w:t xml:space="preserve"> </w:t>
      </w:r>
      <w:r w:rsidR="00CA7959">
        <w:rPr>
          <w:b/>
          <w:bCs/>
          <w:sz w:val="32"/>
        </w:rPr>
        <w:t>год</w:t>
      </w:r>
      <w:r w:rsidR="00CA7959">
        <w:rPr>
          <w:rFonts w:ascii="M_Times" w:hAnsi="M_Times"/>
          <w:b/>
          <w:bCs/>
          <w:sz w:val="32"/>
          <w:lang w:val="pl-PL"/>
        </w:rPr>
        <w:t>.</w:t>
      </w:r>
      <w:proofErr w:type="gramEnd"/>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p>
    <w:p w:rsidR="00CA7959" w:rsidRDefault="00CA7959" w:rsidP="00CA795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A7959" w:rsidRDefault="00CA7959" w:rsidP="00CA7959"/>
    <w:p w:rsidR="00CA7959" w:rsidRDefault="00CA7959" w:rsidP="00CA795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A7959" w:rsidRDefault="00CA7959" w:rsidP="00CA7959">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CA7959" w:rsidRPr="00CA7959" w:rsidRDefault="00CA7959" w:rsidP="00CA795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E91851">
        <w:rPr>
          <w:rFonts w:ascii="MAC C Times" w:hAnsi="MAC C Times"/>
          <w:b/>
        </w:rPr>
        <w:t>2</w:t>
      </w:r>
      <w:r>
        <w:rPr>
          <w:rFonts w:asciiTheme="minorHAnsi" w:hAnsiTheme="minorHAnsi"/>
          <w:b/>
          <w:lang w:val="mk-MK"/>
        </w:rPr>
        <w:t>4</w:t>
      </w:r>
      <w:r>
        <w:rPr>
          <w:rFonts w:ascii="MAC C Times" w:hAnsi="MAC C Times"/>
          <w:b/>
        </w:rPr>
        <w:t xml:space="preserve"> .</w:t>
      </w:r>
      <w:proofErr w:type="gramEnd"/>
    </w:p>
    <w:p w:rsidR="000E1337" w:rsidRDefault="000E1337" w:rsidP="000E1337">
      <w:pPr>
        <w:rPr>
          <w:rFonts w:asciiTheme="minorHAnsi" w:hAnsiTheme="minorHAnsi" w:cstheme="minorHAnsi"/>
          <w:sz w:val="22"/>
          <w:szCs w:val="22"/>
          <w:lang w:val="mk-MK"/>
        </w:rPr>
      </w:pPr>
    </w:p>
    <w:p w:rsidR="00CA7959" w:rsidRDefault="00CA7959" w:rsidP="00CA7959">
      <w:pPr>
        <w:ind w:firstLine="720"/>
        <w:jc w:val="both"/>
      </w:pPr>
      <w:r>
        <w:t>Врз основа на член 36 од Законот за локалната самоуправа („Службен весник на РМ“, број 5/2002) а во врска со член 5 став 3 од Законот за вработените во јавниот сектор („СЛужбен весник на РМ</w:t>
      </w:r>
      <w:proofErr w:type="gramStart"/>
      <w:r>
        <w:t>“ бр</w:t>
      </w:r>
      <w:proofErr w:type="gramEnd"/>
      <w:r>
        <w:t xml:space="preserve">. 27/14, 199/14 и 27/2016), Советот на општина Дебрца, на седницата одржана на ден </w:t>
      </w:r>
      <w:r>
        <w:rPr>
          <w:lang w:val="mk-MK"/>
        </w:rPr>
        <w:t>31.08.</w:t>
      </w:r>
      <w:r>
        <w:rPr>
          <w:lang w:val="en-US"/>
        </w:rPr>
        <w:t>20</w:t>
      </w:r>
      <w:r>
        <w:t>20 година, донесе :</w:t>
      </w:r>
    </w:p>
    <w:p w:rsidR="00CA7959" w:rsidRDefault="00CA7959" w:rsidP="00CA7959"/>
    <w:p w:rsidR="00CA7959" w:rsidRDefault="00CA7959" w:rsidP="00CA7959"/>
    <w:p w:rsidR="00CA7959" w:rsidRDefault="00CA7959" w:rsidP="00CA7959">
      <w:pPr>
        <w:jc w:val="center"/>
        <w:rPr>
          <w:b/>
        </w:rPr>
      </w:pPr>
      <w:r>
        <w:rPr>
          <w:b/>
        </w:rPr>
        <w:t>О Д Л У К А</w:t>
      </w:r>
    </w:p>
    <w:p w:rsidR="00CA7959" w:rsidRDefault="00CA7959" w:rsidP="00CA7959">
      <w:pPr>
        <w:jc w:val="center"/>
        <w:rPr>
          <w:b/>
        </w:rPr>
      </w:pPr>
      <w:r>
        <w:rPr>
          <w:b/>
        </w:rPr>
        <w:t xml:space="preserve">За усвојување на Годишен план за вработување </w:t>
      </w:r>
    </w:p>
    <w:p w:rsidR="00CA7959" w:rsidRDefault="00CA7959" w:rsidP="00CA7959">
      <w:pPr>
        <w:jc w:val="center"/>
        <w:rPr>
          <w:b/>
          <w:lang w:val="mk-MK"/>
        </w:rPr>
      </w:pPr>
    </w:p>
    <w:p w:rsidR="00CA7959" w:rsidRPr="00CA7959" w:rsidRDefault="00CA7959" w:rsidP="00CA7959">
      <w:pPr>
        <w:jc w:val="center"/>
        <w:rPr>
          <w:b/>
          <w:lang w:val="mk-MK"/>
        </w:rPr>
      </w:pPr>
    </w:p>
    <w:p w:rsidR="00CA7959" w:rsidRDefault="00CA7959" w:rsidP="00CA7959">
      <w:pPr>
        <w:jc w:val="center"/>
        <w:rPr>
          <w:b/>
        </w:rPr>
      </w:pPr>
      <w:r>
        <w:rPr>
          <w:b/>
        </w:rPr>
        <w:t xml:space="preserve">Член 1 </w:t>
      </w:r>
    </w:p>
    <w:p w:rsidR="00CA7959" w:rsidRDefault="00CA7959" w:rsidP="00CA7959">
      <w:pPr>
        <w:jc w:val="both"/>
      </w:pPr>
      <w:r>
        <w:tab/>
      </w:r>
      <w:proofErr w:type="gramStart"/>
      <w:r>
        <w:t>Со оваа Одлука се усвојува Годишниот план за вработување на Општина Дебрца за 2021 година.</w:t>
      </w:r>
      <w:proofErr w:type="gramEnd"/>
    </w:p>
    <w:p w:rsidR="00CA7959" w:rsidRDefault="00CA7959" w:rsidP="00CA7959"/>
    <w:p w:rsidR="00CA7959" w:rsidRDefault="00CA7959" w:rsidP="00CA7959">
      <w:pPr>
        <w:rPr>
          <w:lang w:val="mk-MK"/>
        </w:rPr>
      </w:pPr>
    </w:p>
    <w:p w:rsidR="00CA7959" w:rsidRDefault="00CA7959" w:rsidP="00CA7959">
      <w:pPr>
        <w:rPr>
          <w:lang w:val="mk-MK"/>
        </w:rPr>
      </w:pPr>
    </w:p>
    <w:p w:rsidR="00CA7959" w:rsidRPr="00CA7959" w:rsidRDefault="00CA7959" w:rsidP="00CA7959">
      <w:pPr>
        <w:rPr>
          <w:lang w:val="mk-MK"/>
        </w:rPr>
      </w:pPr>
    </w:p>
    <w:p w:rsidR="00CA7959" w:rsidRDefault="00CA7959" w:rsidP="00CA7959"/>
    <w:p w:rsidR="00CA7959" w:rsidRDefault="00CA7959" w:rsidP="00CA7959">
      <w:pPr>
        <w:jc w:val="center"/>
        <w:rPr>
          <w:b/>
        </w:rPr>
      </w:pPr>
      <w:r>
        <w:rPr>
          <w:b/>
        </w:rPr>
        <w:t xml:space="preserve">Член 3 </w:t>
      </w:r>
    </w:p>
    <w:p w:rsidR="00CA7959" w:rsidRDefault="00CA7959" w:rsidP="00CA7959">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CA7959" w:rsidRDefault="00CA7959" w:rsidP="00CA7959"/>
    <w:p w:rsidR="00CA7959" w:rsidRDefault="00CA7959" w:rsidP="00CA7959"/>
    <w:p w:rsidR="00CA7959" w:rsidRDefault="00CA7959" w:rsidP="00CA7959"/>
    <w:p w:rsidR="00CA7959" w:rsidRDefault="00CA7959" w:rsidP="00CA7959">
      <w:pPr>
        <w:rPr>
          <w:b/>
          <w:lang w:val="mk-MK"/>
        </w:rPr>
      </w:pPr>
    </w:p>
    <w:p w:rsidR="00CA7959" w:rsidRDefault="00CA7959" w:rsidP="00CA7959">
      <w:pPr>
        <w:rPr>
          <w:b/>
          <w:lang w:val="mk-MK"/>
        </w:rPr>
      </w:pPr>
    </w:p>
    <w:p w:rsidR="00CA7959" w:rsidRDefault="00CA7959" w:rsidP="00CA7959">
      <w:pPr>
        <w:rPr>
          <w:b/>
          <w:lang w:val="mk-MK"/>
        </w:rPr>
      </w:pPr>
    </w:p>
    <w:p w:rsidR="00CA7959" w:rsidRDefault="00CA7959" w:rsidP="00CA7959">
      <w:pPr>
        <w:rPr>
          <w:b/>
          <w:lang w:val="mk-MK"/>
        </w:rPr>
      </w:pPr>
    </w:p>
    <w:p w:rsidR="00CA7959" w:rsidRDefault="00CA7959" w:rsidP="00CA7959">
      <w:pPr>
        <w:rPr>
          <w:b/>
          <w:lang w:val="mk-MK"/>
        </w:rPr>
      </w:pPr>
    </w:p>
    <w:p w:rsidR="00CA7959" w:rsidRDefault="00CA7959" w:rsidP="00CA7959">
      <w:pPr>
        <w:rPr>
          <w:b/>
          <w:lang w:val="mk-MK"/>
        </w:rPr>
      </w:pPr>
    </w:p>
    <w:p w:rsidR="00CA7959" w:rsidRDefault="00CA7959" w:rsidP="00CA7959">
      <w:pPr>
        <w:rPr>
          <w:b/>
          <w:lang w:val="mk-MK"/>
        </w:rPr>
      </w:pPr>
    </w:p>
    <w:p w:rsidR="00CA7959" w:rsidRDefault="00CA7959" w:rsidP="00CA7959">
      <w:pPr>
        <w:rPr>
          <w:b/>
          <w:lang w:val="mk-MK"/>
        </w:rPr>
      </w:pPr>
    </w:p>
    <w:p w:rsidR="00CA7959" w:rsidRPr="00CA7959" w:rsidRDefault="00CA7959" w:rsidP="00CA7959">
      <w:pPr>
        <w:rPr>
          <w:b/>
          <w:lang w:val="mk-MK"/>
        </w:rPr>
      </w:pPr>
    </w:p>
    <w:p w:rsidR="00CA7959" w:rsidRDefault="00CA7959" w:rsidP="00CA7959">
      <w:pPr>
        <w:rPr>
          <w:b/>
        </w:rPr>
      </w:pPr>
    </w:p>
    <w:p w:rsidR="00CA7959" w:rsidRDefault="00CA7959" w:rsidP="00CA7959">
      <w:pPr>
        <w:rPr>
          <w:b/>
        </w:rPr>
      </w:pPr>
    </w:p>
    <w:p w:rsidR="00CA7959" w:rsidRDefault="00CA7959" w:rsidP="00CA7959">
      <w:pPr>
        <w:rPr>
          <w:b/>
        </w:rPr>
      </w:pPr>
      <w:r>
        <w:rPr>
          <w:b/>
        </w:rPr>
        <w:t xml:space="preserve">Број </w:t>
      </w:r>
      <w:r w:rsidR="001F3A77">
        <w:rPr>
          <w:b/>
          <w:lang w:val="mk-MK"/>
        </w:rPr>
        <w:t>08-1495/9</w:t>
      </w:r>
      <w:r>
        <w:rPr>
          <w:b/>
        </w:rPr>
        <w:tab/>
      </w:r>
      <w:r>
        <w:rPr>
          <w:b/>
        </w:rPr>
        <w:tab/>
      </w:r>
      <w:r>
        <w:rPr>
          <w:b/>
        </w:rPr>
        <w:tab/>
      </w:r>
      <w:r>
        <w:rPr>
          <w:b/>
        </w:rPr>
        <w:tab/>
      </w:r>
      <w:r>
        <w:rPr>
          <w:b/>
        </w:rPr>
        <w:tab/>
        <w:t>СОВЕТ НА ОПШТИНА ДЕБРЦА</w:t>
      </w:r>
    </w:p>
    <w:p w:rsidR="00CA7959" w:rsidRDefault="001F3A77" w:rsidP="00CA7959">
      <w:pPr>
        <w:rPr>
          <w:b/>
        </w:rPr>
      </w:pPr>
      <w:r>
        <w:rPr>
          <w:b/>
          <w:lang w:val="mk-MK"/>
        </w:rPr>
        <w:t>31.08.</w:t>
      </w:r>
      <w:r w:rsidR="00CA7959">
        <w:rPr>
          <w:b/>
        </w:rPr>
        <w:t>2020 година</w:t>
      </w:r>
      <w:r w:rsidR="00CA7959">
        <w:rPr>
          <w:b/>
        </w:rPr>
        <w:tab/>
      </w:r>
      <w:r w:rsidR="00CA7959">
        <w:rPr>
          <w:b/>
        </w:rPr>
        <w:tab/>
      </w:r>
      <w:r w:rsidR="00CA7959">
        <w:rPr>
          <w:b/>
        </w:rPr>
        <w:tab/>
      </w:r>
      <w:r w:rsidR="00CA7959">
        <w:rPr>
          <w:b/>
        </w:rPr>
        <w:tab/>
      </w:r>
      <w:r w:rsidR="00CA7959">
        <w:rPr>
          <w:b/>
        </w:rPr>
        <w:tab/>
        <w:t xml:space="preserve">                ПРЕТСЕДАТЕЛ</w:t>
      </w:r>
      <w:r w:rsidR="00CA7959">
        <w:rPr>
          <w:b/>
        </w:rPr>
        <w:tab/>
        <w:t xml:space="preserve">  </w:t>
      </w:r>
    </w:p>
    <w:p w:rsidR="00CA7959" w:rsidRPr="00CA7959" w:rsidRDefault="00CA7959" w:rsidP="00CA7959">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0E1337" w:rsidRDefault="000E1337" w:rsidP="000E1337">
      <w:pPr>
        <w:rPr>
          <w:b/>
          <w:lang w:val="mk-MK"/>
        </w:rPr>
      </w:pPr>
    </w:p>
    <w:p w:rsidR="000E1337" w:rsidRDefault="000E1337" w:rsidP="000E1337">
      <w:pPr>
        <w:rPr>
          <w:b/>
          <w:lang w:val="mk-MK"/>
        </w:rPr>
      </w:pPr>
    </w:p>
    <w:p w:rsidR="000E1337" w:rsidRDefault="000E1337"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A43F9A">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E91851">
        <w:rPr>
          <w:rFonts w:ascii="MAC C Times" w:hAnsi="MAC C Times"/>
          <w:b/>
        </w:rPr>
        <w:t>2</w:t>
      </w:r>
      <w:r>
        <w:rPr>
          <w:rFonts w:asciiTheme="minorHAnsi" w:hAnsiTheme="minorHAnsi"/>
          <w:b/>
          <w:lang w:val="mk-MK"/>
        </w:rPr>
        <w:t>5</w:t>
      </w:r>
      <w:r>
        <w:rPr>
          <w:rFonts w:ascii="MAC C Times" w:hAnsi="MAC C Times"/>
          <w:b/>
        </w:rPr>
        <w:t xml:space="preserve"> .</w:t>
      </w:r>
      <w:proofErr w:type="gramEnd"/>
    </w:p>
    <w:p w:rsidR="000E1337" w:rsidRDefault="000E1337" w:rsidP="000E1337">
      <w:pPr>
        <w:ind w:firstLine="720"/>
        <w:jc w:val="both"/>
        <w:rPr>
          <w:sz w:val="28"/>
          <w:lang w:val="mk-MK"/>
        </w:rPr>
      </w:pPr>
    </w:p>
    <w:p w:rsidR="00CA7959" w:rsidRDefault="00CA7959" w:rsidP="00CA795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A7959" w:rsidRDefault="00CA7959" w:rsidP="00CA7959">
      <w:pPr>
        <w:ind w:firstLine="720"/>
        <w:jc w:val="both"/>
        <w:rPr>
          <w:sz w:val="28"/>
        </w:rPr>
      </w:pPr>
    </w:p>
    <w:p w:rsidR="00CA7959" w:rsidRDefault="00CA7959" w:rsidP="00CA7959">
      <w:pPr>
        <w:ind w:firstLine="720"/>
        <w:jc w:val="both"/>
        <w:rPr>
          <w:sz w:val="28"/>
        </w:rPr>
      </w:pPr>
    </w:p>
    <w:p w:rsidR="00CA7959" w:rsidRDefault="00CA7959" w:rsidP="00CA7959">
      <w:pPr>
        <w:jc w:val="center"/>
        <w:rPr>
          <w:b/>
          <w:bCs/>
          <w:sz w:val="32"/>
        </w:rPr>
      </w:pPr>
      <w:r>
        <w:rPr>
          <w:b/>
          <w:bCs/>
          <w:sz w:val="32"/>
        </w:rPr>
        <w:t>З А К Л У Ч О К</w:t>
      </w:r>
    </w:p>
    <w:p w:rsidR="00CA7959" w:rsidRDefault="00CA7959" w:rsidP="00CA7959">
      <w:pPr>
        <w:jc w:val="center"/>
        <w:rPr>
          <w:b/>
          <w:sz w:val="32"/>
          <w:szCs w:val="32"/>
        </w:rPr>
      </w:pPr>
      <w:r>
        <w:rPr>
          <w:b/>
          <w:sz w:val="32"/>
          <w:szCs w:val="32"/>
        </w:rPr>
        <w:t>За прогласување на</w:t>
      </w:r>
      <w:r>
        <w:rPr>
          <w:b/>
          <w:sz w:val="32"/>
          <w:szCs w:val="32"/>
          <w:lang w:val="ru-RU"/>
        </w:rPr>
        <w:t xml:space="preserve"> Годишната програма за изменување на Годишната програма за развој на спортот во општина Дебрца за 2020 година</w:t>
      </w:r>
    </w:p>
    <w:p w:rsidR="00CA7959" w:rsidRDefault="00CA7959" w:rsidP="00CA7959">
      <w:pPr>
        <w:rPr>
          <w:rFonts w:ascii="StobiSerif Regular" w:hAnsi="StobiSerif Regular"/>
          <w:b/>
          <w:lang w:val="mk-MK"/>
        </w:rPr>
      </w:pPr>
    </w:p>
    <w:p w:rsidR="00CA7959" w:rsidRDefault="00CA7959" w:rsidP="00CA7959">
      <w:pPr>
        <w:rPr>
          <w:rFonts w:ascii="StobiSerif Regular" w:hAnsi="StobiSerif Regular"/>
          <w:b/>
          <w:lang w:val="mk-MK"/>
        </w:rPr>
      </w:pPr>
    </w:p>
    <w:p w:rsidR="00CA7959" w:rsidRPr="00CA7959" w:rsidRDefault="00CA7959" w:rsidP="00CA7959">
      <w:pPr>
        <w:rPr>
          <w:rFonts w:ascii="StobiSerif Regular" w:hAnsi="StobiSerif Regular"/>
          <w:b/>
          <w:lang w:val="mk-MK"/>
        </w:rPr>
      </w:pPr>
    </w:p>
    <w:p w:rsidR="00CA7959" w:rsidRDefault="00CA7959" w:rsidP="00CA7959">
      <w:pPr>
        <w:jc w:val="both"/>
        <w:rPr>
          <w:b/>
          <w:sz w:val="32"/>
          <w:szCs w:val="32"/>
        </w:rPr>
      </w:pPr>
      <w:r>
        <w:rPr>
          <w:b/>
          <w:sz w:val="32"/>
          <w:szCs w:val="32"/>
          <w:lang w:val="ru-RU"/>
        </w:rPr>
        <w:t>СЕ ПРОГЛАСУВА</w:t>
      </w:r>
      <w:r>
        <w:rPr>
          <w:sz w:val="28"/>
          <w:lang w:val="ru-RU"/>
        </w:rPr>
        <w:t xml:space="preserve"> </w:t>
      </w:r>
      <w:r w:rsidRPr="00EB2E18">
        <w:rPr>
          <w:sz w:val="32"/>
          <w:szCs w:val="32"/>
          <w:lang w:val="ru-RU"/>
        </w:rPr>
        <w:t>Годишната програма за изменување на Годишната програма за развој на спортот во општина Дебрца за 2020 годин</w:t>
      </w:r>
      <w:r>
        <w:rPr>
          <w:b/>
          <w:sz w:val="32"/>
          <w:szCs w:val="32"/>
          <w:lang w:val="ru-RU"/>
        </w:rPr>
        <w:t>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CA7959" w:rsidRDefault="00CA7959" w:rsidP="00CA7959">
      <w:pPr>
        <w:jc w:val="both"/>
        <w:rPr>
          <w:lang w:val="mk-MK"/>
        </w:rPr>
      </w:pPr>
    </w:p>
    <w:p w:rsidR="00CA7959" w:rsidRDefault="00CA7959" w:rsidP="00CA7959">
      <w:pPr>
        <w:jc w:val="both"/>
        <w:rPr>
          <w:lang w:val="mk-MK"/>
        </w:rPr>
      </w:pPr>
    </w:p>
    <w:p w:rsidR="00CA7959" w:rsidRDefault="00CA7959" w:rsidP="00CA7959">
      <w:pPr>
        <w:jc w:val="both"/>
        <w:rPr>
          <w:lang w:val="mk-MK"/>
        </w:rPr>
      </w:pPr>
    </w:p>
    <w:p w:rsidR="00CA7959" w:rsidRPr="00CA7959" w:rsidRDefault="00CA7959" w:rsidP="00CA7959">
      <w:pPr>
        <w:jc w:val="both"/>
        <w:rPr>
          <w:lang w:val="mk-MK"/>
        </w:rPr>
      </w:pPr>
    </w:p>
    <w:p w:rsidR="00CA7959" w:rsidRDefault="00CA7959" w:rsidP="00CA795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A7959" w:rsidRDefault="00600EC2" w:rsidP="00CA7959">
      <w:pPr>
        <w:rPr>
          <w:rFonts w:ascii="M_Times" w:hAnsi="M_Times"/>
          <w:b/>
          <w:bCs/>
          <w:sz w:val="32"/>
          <w:lang w:val="pl-PL"/>
        </w:rPr>
      </w:pPr>
      <w:proofErr w:type="gramStart"/>
      <w:r>
        <w:rPr>
          <w:b/>
          <w:bCs/>
          <w:sz w:val="32"/>
        </w:rPr>
        <w:t>02.09</w:t>
      </w:r>
      <w:r w:rsidR="00CA7959">
        <w:rPr>
          <w:b/>
          <w:bCs/>
          <w:sz w:val="32"/>
        </w:rPr>
        <w:t>.2020</w:t>
      </w:r>
      <w:r w:rsidR="00CA7959">
        <w:rPr>
          <w:rFonts w:ascii="M_Times" w:hAnsi="M_Times"/>
          <w:b/>
          <w:bCs/>
          <w:sz w:val="32"/>
          <w:lang w:val="pl-PL"/>
        </w:rPr>
        <w:t xml:space="preserve"> </w:t>
      </w:r>
      <w:r w:rsidR="00CA7959">
        <w:rPr>
          <w:b/>
          <w:bCs/>
          <w:sz w:val="32"/>
        </w:rPr>
        <w:t>год</w:t>
      </w:r>
      <w:r w:rsidR="00CA7959">
        <w:rPr>
          <w:rFonts w:ascii="M_Times" w:hAnsi="M_Times"/>
          <w:b/>
          <w:bCs/>
          <w:sz w:val="32"/>
          <w:lang w:val="pl-PL"/>
        </w:rPr>
        <w:t>.</w:t>
      </w:r>
      <w:proofErr w:type="gramEnd"/>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p>
    <w:p w:rsidR="00CA7959" w:rsidRDefault="00CA7959" w:rsidP="00CA795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A7959" w:rsidRDefault="00CA7959" w:rsidP="00CA7959"/>
    <w:p w:rsidR="00CA7959" w:rsidRDefault="00CA7959" w:rsidP="00CA795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A7959" w:rsidRDefault="00CA7959" w:rsidP="00CA795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CA7959" w:rsidRDefault="00CA7959" w:rsidP="00CA7959">
      <w:pPr>
        <w:rPr>
          <w:b/>
          <w:bCs/>
          <w:sz w:val="32"/>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Зоран Ногачески</w:t>
      </w: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CA7959" w:rsidRDefault="00CA7959"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A43F9A">
        <w:rPr>
          <w:b/>
          <w:lang w:val="en-US"/>
        </w:rPr>
        <w:t>4</w:t>
      </w:r>
      <w:r>
        <w:rPr>
          <w:b/>
          <w:lang w:val="mk-MK"/>
        </w:rPr>
        <w:t>.0</w:t>
      </w:r>
      <w:r w:rsidR="00A43F9A">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E91851">
        <w:rPr>
          <w:rFonts w:ascii="MAC C Times" w:hAnsi="MAC C Times"/>
          <w:b/>
        </w:rPr>
        <w:t>2</w:t>
      </w:r>
      <w:r>
        <w:rPr>
          <w:rFonts w:asciiTheme="minorHAnsi" w:hAnsiTheme="minorHAnsi"/>
          <w:b/>
          <w:lang w:val="mk-MK"/>
        </w:rPr>
        <w:t>6</w:t>
      </w:r>
      <w:r>
        <w:rPr>
          <w:rFonts w:ascii="MAC C Times" w:hAnsi="MAC C Times"/>
          <w:b/>
        </w:rPr>
        <w:t xml:space="preserve"> .</w:t>
      </w:r>
      <w:proofErr w:type="gramEnd"/>
    </w:p>
    <w:p w:rsidR="000E1337" w:rsidRDefault="000E1337" w:rsidP="000E1337">
      <w:pPr>
        <w:ind w:firstLine="720"/>
        <w:jc w:val="both"/>
        <w:rPr>
          <w:lang w:val="mk-MK"/>
        </w:rPr>
      </w:pPr>
    </w:p>
    <w:p w:rsidR="00CA7959" w:rsidRDefault="00CA7959" w:rsidP="00CA7959">
      <w:pPr>
        <w:ind w:firstLine="720"/>
        <w:jc w:val="both"/>
        <w:rPr>
          <w:rFonts w:cstheme="minorHAnsi"/>
        </w:rPr>
      </w:pPr>
      <w:r>
        <w:rPr>
          <w:rFonts w:cstheme="minorHAnsi"/>
        </w:rPr>
        <w:t>Врз основа на член 36 од Законот за локалната самоуправа („Службен весник на РМ“, број5/2002</w:t>
      </w:r>
      <w:r>
        <w:rPr>
          <w:rFonts w:cstheme="minorHAnsi"/>
          <w:lang w:val="en-US"/>
        </w:rPr>
        <w:t>)</w:t>
      </w:r>
      <w:r>
        <w:rPr>
          <w:rFonts w:cstheme="minorHAnsi"/>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 31.08.2020 година, </w:t>
      </w:r>
      <w:proofErr w:type="gramStart"/>
      <w:r>
        <w:rPr>
          <w:rFonts w:cstheme="minorHAnsi"/>
        </w:rPr>
        <w:t>донесе :</w:t>
      </w:r>
      <w:proofErr w:type="gramEnd"/>
    </w:p>
    <w:p w:rsidR="00CA7959" w:rsidRDefault="00CA7959" w:rsidP="00CA7959">
      <w:pPr>
        <w:jc w:val="center"/>
        <w:rPr>
          <w:rFonts w:cstheme="minorHAnsi"/>
          <w:lang w:val="mk-MK"/>
        </w:rPr>
      </w:pPr>
    </w:p>
    <w:p w:rsidR="00CA7959" w:rsidRPr="00CA7959" w:rsidRDefault="00CA7959" w:rsidP="00CA7959">
      <w:pPr>
        <w:jc w:val="center"/>
        <w:rPr>
          <w:rFonts w:cstheme="minorHAnsi"/>
          <w:lang w:val="mk-MK"/>
        </w:rPr>
      </w:pPr>
    </w:p>
    <w:p w:rsidR="00CA7959" w:rsidRDefault="00CA7959" w:rsidP="00CA7959">
      <w:pPr>
        <w:jc w:val="center"/>
        <w:rPr>
          <w:rFonts w:cstheme="minorHAnsi"/>
          <w:b/>
        </w:rPr>
      </w:pPr>
      <w:r>
        <w:rPr>
          <w:rFonts w:cstheme="minorHAnsi"/>
          <w:b/>
        </w:rPr>
        <w:t>ГОДИШНА ПРОГРАМА</w:t>
      </w:r>
    </w:p>
    <w:p w:rsidR="00CA7959" w:rsidRDefault="00CA7959" w:rsidP="00CA7959">
      <w:pPr>
        <w:jc w:val="center"/>
        <w:rPr>
          <w:rFonts w:cstheme="minorHAnsi"/>
          <w:b/>
        </w:rPr>
      </w:pPr>
      <w:proofErr w:type="gramStart"/>
      <w:r>
        <w:rPr>
          <w:rFonts w:cstheme="minorHAnsi"/>
          <w:b/>
        </w:rPr>
        <w:t>за</w:t>
      </w:r>
      <w:proofErr w:type="gramEnd"/>
      <w:r>
        <w:rPr>
          <w:rFonts w:cstheme="minorHAnsi"/>
          <w:b/>
        </w:rPr>
        <w:t xml:space="preserve"> изменување на Годишната програма за развој на спортот во општина Дебрца за 2020 година</w:t>
      </w:r>
    </w:p>
    <w:p w:rsidR="00CA7959" w:rsidRDefault="00CA7959" w:rsidP="00CA7959">
      <w:pPr>
        <w:ind w:firstLine="720"/>
        <w:rPr>
          <w:lang w:val="mk-MK"/>
        </w:rPr>
      </w:pPr>
    </w:p>
    <w:p w:rsidR="00CA7959" w:rsidRDefault="00CA7959" w:rsidP="00CA7959">
      <w:pPr>
        <w:ind w:firstLine="720"/>
        <w:rPr>
          <w:lang w:val="mk-MK"/>
        </w:rPr>
      </w:pPr>
    </w:p>
    <w:p w:rsidR="00CA7959" w:rsidRPr="00CA7959" w:rsidRDefault="00CA7959" w:rsidP="00CA7959">
      <w:pPr>
        <w:ind w:firstLine="720"/>
        <w:rPr>
          <w:lang w:val="mk-MK"/>
        </w:rPr>
      </w:pPr>
    </w:p>
    <w:p w:rsidR="00CA7959" w:rsidRDefault="00CA7959" w:rsidP="00CA7959">
      <w:pPr>
        <w:jc w:val="center"/>
        <w:rPr>
          <w:b/>
        </w:rPr>
      </w:pPr>
      <w:r>
        <w:rPr>
          <w:b/>
        </w:rPr>
        <w:t>I.</w:t>
      </w:r>
    </w:p>
    <w:p w:rsidR="00CA7959" w:rsidRDefault="00CA7959" w:rsidP="00CA7959">
      <w:pPr>
        <w:jc w:val="both"/>
        <w:rPr>
          <w:lang w:val="mk-MK"/>
        </w:rPr>
      </w:pPr>
      <w:r>
        <w:tab/>
        <w:t xml:space="preserve">Во Годишната програма за развој на спортот во општина Дебрца за 2020 година ("Службен гласник на општината Дебрца",број 01/20 и </w:t>
      </w:r>
      <w:r>
        <w:rPr>
          <w:lang w:val="en-US"/>
        </w:rPr>
        <w:t>07</w:t>
      </w:r>
      <w:r>
        <w:t xml:space="preserve">/20), во Дел </w:t>
      </w:r>
      <w:r>
        <w:rPr>
          <w:lang w:val="en-US"/>
        </w:rPr>
        <w:t xml:space="preserve">III, </w:t>
      </w:r>
      <w:r>
        <w:t>во точка Д.</w:t>
      </w:r>
      <w:r>
        <w:rPr>
          <w:b/>
          <w:lang w:val="en-US"/>
        </w:rPr>
        <w:t xml:space="preserve"> “</w:t>
      </w:r>
      <w:r>
        <w:rPr>
          <w:b/>
        </w:rPr>
        <w:t>Живеј здраво – вози точак</w:t>
      </w:r>
      <w:r>
        <w:rPr>
          <w:b/>
          <w:lang w:val="en-US"/>
        </w:rPr>
        <w:t>”</w:t>
      </w:r>
      <w:r>
        <w:t>, во ставот 1 износот</w:t>
      </w:r>
      <w:r>
        <w:rPr>
          <w:lang w:val="en-US"/>
        </w:rPr>
        <w:t>: “</w:t>
      </w:r>
      <w:r>
        <w:t xml:space="preserve"> 180.000</w:t>
      </w:r>
      <w:r>
        <w:rPr>
          <w:b/>
          <w:lang w:val="en-US"/>
        </w:rPr>
        <w:t xml:space="preserve"> “</w:t>
      </w:r>
      <w:r>
        <w:t xml:space="preserve">  се заменува со износот</w:t>
      </w:r>
      <w:r>
        <w:rPr>
          <w:lang w:val="en-US"/>
        </w:rPr>
        <w:t>: “</w:t>
      </w:r>
      <w:r>
        <w:t xml:space="preserve"> 2</w:t>
      </w:r>
      <w:r>
        <w:rPr>
          <w:lang w:val="en-US"/>
        </w:rPr>
        <w:t>4</w:t>
      </w:r>
      <w:r>
        <w:t>0.000</w:t>
      </w:r>
      <w:r>
        <w:rPr>
          <w:lang w:val="en-US"/>
        </w:rPr>
        <w:t>”</w:t>
      </w:r>
      <w:r>
        <w:t xml:space="preserve"> .</w:t>
      </w:r>
    </w:p>
    <w:p w:rsidR="00CA7959" w:rsidRDefault="00CA7959" w:rsidP="00CA7959">
      <w:pPr>
        <w:jc w:val="both"/>
        <w:rPr>
          <w:lang w:val="mk-MK"/>
        </w:rPr>
      </w:pPr>
    </w:p>
    <w:p w:rsidR="00CA7959" w:rsidRDefault="00CA7959" w:rsidP="00CA7959">
      <w:pPr>
        <w:jc w:val="both"/>
        <w:rPr>
          <w:lang w:val="mk-MK"/>
        </w:rPr>
      </w:pPr>
    </w:p>
    <w:p w:rsidR="00CA7959" w:rsidRDefault="00CA7959" w:rsidP="00CA7959">
      <w:pPr>
        <w:jc w:val="both"/>
        <w:rPr>
          <w:lang w:val="mk-MK"/>
        </w:rPr>
      </w:pPr>
    </w:p>
    <w:p w:rsidR="00CA7959" w:rsidRPr="00CA7959" w:rsidRDefault="00CA7959" w:rsidP="00CA7959">
      <w:pPr>
        <w:jc w:val="both"/>
        <w:rPr>
          <w:lang w:val="mk-MK"/>
        </w:rPr>
      </w:pPr>
    </w:p>
    <w:p w:rsidR="00CA7959" w:rsidRDefault="00CA7959" w:rsidP="00CA7959">
      <w:pPr>
        <w:jc w:val="center"/>
        <w:rPr>
          <w:b/>
          <w:bCs/>
        </w:rPr>
      </w:pPr>
      <w:proofErr w:type="gramStart"/>
      <w:r>
        <w:rPr>
          <w:b/>
          <w:bCs/>
        </w:rPr>
        <w:t>II.</w:t>
      </w:r>
      <w:proofErr w:type="gramEnd"/>
    </w:p>
    <w:p w:rsidR="00CA7959" w:rsidRDefault="00CA7959" w:rsidP="00CA7959">
      <w:pPr>
        <w:jc w:val="both"/>
        <w:rPr>
          <w:bCs/>
        </w:rPr>
      </w:pPr>
      <w:r>
        <w:rPr>
          <w:rFonts w:cs="Arial"/>
          <w:b/>
          <w:bCs/>
        </w:rPr>
        <w:tab/>
      </w:r>
      <w:r>
        <w:rPr>
          <w:bCs/>
        </w:rPr>
        <w:t>Оваа Програма влегува во сила со денот на објавувањето во “Службен гласник на општината Дебрца”,а ќе се применува од 01 Јануари-31 Декември 20</w:t>
      </w:r>
      <w:r>
        <w:rPr>
          <w:bCs/>
          <w:lang w:val="en-US"/>
        </w:rPr>
        <w:t>20</w:t>
      </w:r>
      <w:r>
        <w:rPr>
          <w:bCs/>
        </w:rPr>
        <w:t xml:space="preserve"> година.</w:t>
      </w:r>
    </w:p>
    <w:p w:rsidR="00CA7959" w:rsidRDefault="00CA7959" w:rsidP="00CA7959">
      <w:pPr>
        <w:jc w:val="both"/>
        <w:rPr>
          <w:bCs/>
        </w:rPr>
      </w:pPr>
    </w:p>
    <w:p w:rsidR="00CA7959" w:rsidRDefault="00CA7959" w:rsidP="00CA7959">
      <w:pPr>
        <w:rPr>
          <w:lang w:val="mk-MK"/>
        </w:rPr>
      </w:pPr>
    </w:p>
    <w:p w:rsidR="00CA7959" w:rsidRDefault="00CA7959" w:rsidP="00CA7959">
      <w:pPr>
        <w:rPr>
          <w:lang w:val="mk-MK"/>
        </w:rPr>
      </w:pPr>
    </w:p>
    <w:p w:rsidR="00CA7959" w:rsidRDefault="00CA7959" w:rsidP="00CA7959">
      <w:pPr>
        <w:rPr>
          <w:lang w:val="mk-MK"/>
        </w:rPr>
      </w:pPr>
    </w:p>
    <w:p w:rsidR="00CA7959" w:rsidRPr="00CA7959" w:rsidRDefault="00CA7959" w:rsidP="00CA7959">
      <w:pPr>
        <w:rPr>
          <w:lang w:val="mk-MK"/>
        </w:rPr>
      </w:pPr>
    </w:p>
    <w:p w:rsidR="00CA7959" w:rsidRDefault="00CA7959" w:rsidP="00CA7959">
      <w:pPr>
        <w:ind w:left="360"/>
        <w:jc w:val="center"/>
        <w:rPr>
          <w:b/>
        </w:rPr>
      </w:pPr>
      <w:r>
        <w:rPr>
          <w:b/>
        </w:rPr>
        <w:t>СОВЕТ НА ОПШТИНА ДЕБРЦА</w:t>
      </w:r>
    </w:p>
    <w:p w:rsidR="00CA7959" w:rsidRDefault="00CA7959" w:rsidP="00CA7959">
      <w:pPr>
        <w:ind w:left="360"/>
      </w:pPr>
    </w:p>
    <w:p w:rsidR="00CA7959" w:rsidRDefault="00CA7959" w:rsidP="00CA7959">
      <w:pPr>
        <w:ind w:left="360"/>
        <w:rPr>
          <w:b/>
        </w:rPr>
      </w:pPr>
      <w:r>
        <w:rPr>
          <w:b/>
        </w:rPr>
        <w:t xml:space="preserve">Број </w:t>
      </w:r>
      <w:r w:rsidR="001F3A77">
        <w:rPr>
          <w:b/>
          <w:lang w:val="mk-MK"/>
        </w:rPr>
        <w:t>01-1495/10</w:t>
      </w:r>
      <w:r>
        <w:rPr>
          <w:b/>
        </w:rPr>
        <w:tab/>
      </w:r>
      <w:r>
        <w:rPr>
          <w:b/>
        </w:rPr>
        <w:tab/>
      </w:r>
      <w:r>
        <w:rPr>
          <w:b/>
        </w:rPr>
        <w:tab/>
      </w:r>
      <w:r>
        <w:rPr>
          <w:b/>
        </w:rPr>
        <w:tab/>
        <w:t xml:space="preserve">ПРЕТСЕДАТЕЛ НА СОВЕТ НА ОПШТИНА </w:t>
      </w:r>
    </w:p>
    <w:p w:rsidR="00CA7959" w:rsidRPr="00CA7959" w:rsidRDefault="001F3A77" w:rsidP="00CA7959">
      <w:pPr>
        <w:ind w:left="360"/>
        <w:rPr>
          <w:b/>
          <w:lang w:val="mk-MK"/>
        </w:rPr>
      </w:pPr>
      <w:r>
        <w:rPr>
          <w:b/>
          <w:lang w:val="mk-MK"/>
        </w:rPr>
        <w:t>31.08.</w:t>
      </w:r>
      <w:r w:rsidR="00CA7959">
        <w:rPr>
          <w:b/>
        </w:rPr>
        <w:t>20</w:t>
      </w:r>
      <w:r w:rsidR="00CA7959">
        <w:rPr>
          <w:b/>
          <w:lang w:val="en-US"/>
        </w:rPr>
        <w:t>20</w:t>
      </w:r>
      <w:r w:rsidR="00CA7959">
        <w:rPr>
          <w:b/>
        </w:rPr>
        <w:t xml:space="preserve">  година</w:t>
      </w:r>
      <w:r w:rsidR="00CA7959">
        <w:rPr>
          <w:b/>
        </w:rPr>
        <w:tab/>
      </w:r>
      <w:r w:rsidR="00CA7959">
        <w:rPr>
          <w:b/>
        </w:rPr>
        <w:tab/>
      </w:r>
      <w:r w:rsidR="00CA7959">
        <w:rPr>
          <w:b/>
        </w:rPr>
        <w:tab/>
      </w:r>
      <w:r w:rsidR="00CA7959">
        <w:rPr>
          <w:b/>
        </w:rPr>
        <w:tab/>
        <w:t xml:space="preserve">        </w:t>
      </w:r>
      <w:r>
        <w:rPr>
          <w:b/>
          <w:lang w:val="mk-MK"/>
        </w:rPr>
        <w:t xml:space="preserve">  </w:t>
      </w:r>
      <w:r w:rsidR="00CA7959">
        <w:rPr>
          <w:b/>
        </w:rPr>
        <w:t xml:space="preserve">Петре Голабоски  </w:t>
      </w:r>
      <w:r w:rsidR="00CA7959">
        <w:rPr>
          <w:b/>
          <w:lang w:val="mk-MK"/>
        </w:rPr>
        <w:t>с.р.</w:t>
      </w:r>
    </w:p>
    <w:p w:rsidR="00CA7959" w:rsidRDefault="00CA7959" w:rsidP="00CA7959">
      <w:pPr>
        <w:ind w:left="360"/>
      </w:pPr>
      <w:r>
        <w:rPr>
          <w:b/>
        </w:rPr>
        <w:t>с.Белчишта</w:t>
      </w:r>
      <w:r>
        <w:rPr>
          <w:b/>
        </w:rPr>
        <w:tab/>
      </w:r>
      <w:r>
        <w:rPr>
          <w:b/>
        </w:rPr>
        <w:tab/>
      </w:r>
      <w:r>
        <w:rPr>
          <w:b/>
        </w:rPr>
        <w:tab/>
      </w:r>
      <w:r>
        <w:rPr>
          <w:b/>
        </w:rPr>
        <w:tab/>
      </w:r>
      <w:r>
        <w:rPr>
          <w:b/>
        </w:rPr>
        <w:tab/>
      </w:r>
      <w:r>
        <w:rPr>
          <w:b/>
        </w:rPr>
        <w:tab/>
      </w:r>
    </w:p>
    <w:p w:rsidR="00CA7959" w:rsidRDefault="00CA7959" w:rsidP="00CA7959">
      <w:pPr>
        <w:ind w:firstLine="720"/>
      </w:pPr>
    </w:p>
    <w:p w:rsidR="00CA7959" w:rsidRDefault="00CA7959" w:rsidP="00CA7959"/>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E91851">
        <w:rPr>
          <w:rFonts w:ascii="MAC C Times" w:hAnsi="MAC C Times"/>
          <w:b/>
        </w:rPr>
        <w:t>2</w:t>
      </w:r>
      <w:r>
        <w:rPr>
          <w:rFonts w:asciiTheme="minorHAnsi" w:hAnsiTheme="minorHAnsi"/>
          <w:b/>
          <w:lang w:val="mk-MK"/>
        </w:rPr>
        <w:t>7</w:t>
      </w:r>
      <w:r>
        <w:rPr>
          <w:rFonts w:ascii="MAC C Times" w:hAnsi="MAC C Times"/>
          <w:b/>
        </w:rPr>
        <w:t xml:space="preserve"> .</w:t>
      </w:r>
      <w:proofErr w:type="gramEnd"/>
    </w:p>
    <w:p w:rsidR="000E1337" w:rsidRDefault="000E1337" w:rsidP="000E1337">
      <w:pPr>
        <w:ind w:firstLine="720"/>
        <w:jc w:val="both"/>
        <w:rPr>
          <w:sz w:val="28"/>
          <w:lang w:val="mk-MK"/>
        </w:rPr>
      </w:pPr>
    </w:p>
    <w:p w:rsidR="00CA7959" w:rsidRDefault="00CA7959" w:rsidP="00CA795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A7959" w:rsidRDefault="00CA7959" w:rsidP="00CA7959">
      <w:pPr>
        <w:ind w:firstLine="720"/>
        <w:jc w:val="both"/>
        <w:rPr>
          <w:sz w:val="28"/>
        </w:rPr>
      </w:pPr>
    </w:p>
    <w:p w:rsidR="00CA7959" w:rsidRDefault="00CA7959" w:rsidP="00CA7959">
      <w:pPr>
        <w:ind w:firstLine="720"/>
        <w:jc w:val="both"/>
        <w:rPr>
          <w:sz w:val="28"/>
          <w:lang w:val="mk-MK"/>
        </w:rPr>
      </w:pPr>
    </w:p>
    <w:p w:rsidR="00CA7959" w:rsidRDefault="00CA7959" w:rsidP="00CA7959">
      <w:pPr>
        <w:ind w:firstLine="720"/>
        <w:jc w:val="both"/>
        <w:rPr>
          <w:sz w:val="28"/>
          <w:lang w:val="mk-MK"/>
        </w:rPr>
      </w:pPr>
    </w:p>
    <w:p w:rsidR="00CA7959" w:rsidRPr="00CA7959" w:rsidRDefault="00CA7959" w:rsidP="00CA7959">
      <w:pPr>
        <w:ind w:firstLine="720"/>
        <w:jc w:val="both"/>
        <w:rPr>
          <w:sz w:val="28"/>
          <w:lang w:val="mk-MK"/>
        </w:rPr>
      </w:pPr>
    </w:p>
    <w:p w:rsidR="00CA7959" w:rsidRDefault="00CA7959" w:rsidP="00CA7959">
      <w:pPr>
        <w:jc w:val="center"/>
        <w:rPr>
          <w:b/>
          <w:bCs/>
          <w:sz w:val="32"/>
        </w:rPr>
      </w:pPr>
      <w:r>
        <w:rPr>
          <w:b/>
          <w:bCs/>
          <w:sz w:val="32"/>
        </w:rPr>
        <w:t>З А К Л У Ч О К</w:t>
      </w:r>
    </w:p>
    <w:p w:rsidR="00CA7959" w:rsidRDefault="00CA7959" w:rsidP="00CA7959">
      <w:pPr>
        <w:jc w:val="center"/>
        <w:rPr>
          <w:b/>
          <w:sz w:val="32"/>
          <w:szCs w:val="32"/>
        </w:rPr>
      </w:pPr>
      <w:r>
        <w:rPr>
          <w:b/>
          <w:sz w:val="32"/>
          <w:szCs w:val="32"/>
        </w:rPr>
        <w:t>За прогласување на</w:t>
      </w:r>
      <w:r>
        <w:rPr>
          <w:b/>
          <w:sz w:val="32"/>
          <w:szCs w:val="32"/>
          <w:lang w:val="ru-RU"/>
        </w:rPr>
        <w:t xml:space="preserve"> Измените и дополнувањата на Буџет на општина Дебрца за 2020 година</w:t>
      </w:r>
    </w:p>
    <w:p w:rsidR="00CA7959" w:rsidRDefault="00CA7959" w:rsidP="00CA7959">
      <w:pPr>
        <w:rPr>
          <w:rFonts w:ascii="StobiSerif Regular" w:hAnsi="StobiSerif Regular"/>
          <w:b/>
          <w:lang w:val="mk-MK"/>
        </w:rPr>
      </w:pPr>
    </w:p>
    <w:p w:rsidR="00CA7959" w:rsidRDefault="00CA7959" w:rsidP="00CA7959">
      <w:pPr>
        <w:rPr>
          <w:rFonts w:ascii="StobiSerif Regular" w:hAnsi="StobiSerif Regular"/>
          <w:b/>
          <w:lang w:val="mk-MK"/>
        </w:rPr>
      </w:pPr>
    </w:p>
    <w:p w:rsidR="00CA7959" w:rsidRDefault="00CA7959" w:rsidP="00CA7959">
      <w:pPr>
        <w:rPr>
          <w:rFonts w:ascii="StobiSerif Regular" w:hAnsi="StobiSerif Regular"/>
          <w:b/>
          <w:lang w:val="mk-MK"/>
        </w:rPr>
      </w:pPr>
    </w:p>
    <w:p w:rsidR="00CA7959" w:rsidRPr="00CA7959" w:rsidRDefault="00CA7959" w:rsidP="00CA7959">
      <w:pPr>
        <w:rPr>
          <w:rFonts w:ascii="StobiSerif Regular" w:hAnsi="StobiSerif Regular"/>
          <w:b/>
          <w:lang w:val="mk-MK"/>
        </w:rPr>
      </w:pPr>
    </w:p>
    <w:p w:rsidR="00CA7959" w:rsidRDefault="00CA7959" w:rsidP="00CA7959">
      <w:pPr>
        <w:jc w:val="both"/>
        <w:rPr>
          <w:b/>
          <w:sz w:val="32"/>
          <w:szCs w:val="32"/>
        </w:rPr>
      </w:pPr>
      <w:r>
        <w:rPr>
          <w:b/>
          <w:sz w:val="32"/>
          <w:szCs w:val="32"/>
          <w:lang w:val="ru-RU"/>
        </w:rPr>
        <w:t>СЕ ПРОГЛАСУВА</w:t>
      </w:r>
      <w:r>
        <w:rPr>
          <w:sz w:val="28"/>
          <w:lang w:val="ru-RU"/>
        </w:rPr>
        <w:t xml:space="preserve"> </w:t>
      </w:r>
      <w:r w:rsidRPr="00EB2E18">
        <w:rPr>
          <w:sz w:val="32"/>
          <w:szCs w:val="32"/>
          <w:lang w:val="ru-RU"/>
        </w:rPr>
        <w:t>Измените и дополнувањата на Буџет на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CA7959" w:rsidRDefault="00CA7959" w:rsidP="00CA7959">
      <w:pPr>
        <w:jc w:val="both"/>
        <w:rPr>
          <w:lang w:val="mk-MK"/>
        </w:rPr>
      </w:pPr>
    </w:p>
    <w:p w:rsidR="00CA7959" w:rsidRDefault="00CA7959" w:rsidP="00CA7959">
      <w:pPr>
        <w:jc w:val="both"/>
        <w:rPr>
          <w:lang w:val="mk-MK"/>
        </w:rPr>
      </w:pPr>
    </w:p>
    <w:p w:rsidR="00CA7959" w:rsidRDefault="00CA7959" w:rsidP="00CA7959">
      <w:pPr>
        <w:jc w:val="both"/>
        <w:rPr>
          <w:lang w:val="mk-MK"/>
        </w:rPr>
      </w:pPr>
    </w:p>
    <w:p w:rsidR="00CA7959" w:rsidRPr="00CA7959" w:rsidRDefault="00CA7959" w:rsidP="00CA7959">
      <w:pPr>
        <w:jc w:val="both"/>
        <w:rPr>
          <w:lang w:val="mk-MK"/>
        </w:rPr>
      </w:pPr>
    </w:p>
    <w:p w:rsidR="00CA7959" w:rsidRDefault="00CA7959" w:rsidP="00CA795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A7959" w:rsidRDefault="00600EC2" w:rsidP="00CA7959">
      <w:pPr>
        <w:rPr>
          <w:rFonts w:ascii="M_Times" w:hAnsi="M_Times"/>
          <w:b/>
          <w:bCs/>
          <w:sz w:val="32"/>
          <w:lang w:val="pl-PL"/>
        </w:rPr>
      </w:pPr>
      <w:proofErr w:type="gramStart"/>
      <w:r>
        <w:rPr>
          <w:b/>
          <w:bCs/>
          <w:sz w:val="32"/>
        </w:rPr>
        <w:t>02.09</w:t>
      </w:r>
      <w:r w:rsidR="00CA7959">
        <w:rPr>
          <w:b/>
          <w:bCs/>
          <w:sz w:val="32"/>
        </w:rPr>
        <w:t>.2020</w:t>
      </w:r>
      <w:r w:rsidR="00CA7959">
        <w:rPr>
          <w:rFonts w:ascii="M_Times" w:hAnsi="M_Times"/>
          <w:b/>
          <w:bCs/>
          <w:sz w:val="32"/>
          <w:lang w:val="pl-PL"/>
        </w:rPr>
        <w:t xml:space="preserve"> </w:t>
      </w:r>
      <w:r w:rsidR="00CA7959">
        <w:rPr>
          <w:b/>
          <w:bCs/>
          <w:sz w:val="32"/>
        </w:rPr>
        <w:t>год</w:t>
      </w:r>
      <w:r w:rsidR="00CA7959">
        <w:rPr>
          <w:rFonts w:ascii="M_Times" w:hAnsi="M_Times"/>
          <w:b/>
          <w:bCs/>
          <w:sz w:val="32"/>
          <w:lang w:val="pl-PL"/>
        </w:rPr>
        <w:t>.</w:t>
      </w:r>
      <w:proofErr w:type="gramEnd"/>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r w:rsidR="00CA7959">
        <w:rPr>
          <w:rFonts w:ascii="M_Times" w:hAnsi="M_Times"/>
          <w:b/>
          <w:bCs/>
          <w:sz w:val="32"/>
          <w:lang w:val="pl-PL"/>
        </w:rPr>
        <w:tab/>
      </w:r>
    </w:p>
    <w:p w:rsidR="00CA7959" w:rsidRDefault="00CA7959" w:rsidP="00CA795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A7959" w:rsidRDefault="00CA7959" w:rsidP="00CA7959"/>
    <w:p w:rsidR="00CA7959" w:rsidRDefault="00CA7959" w:rsidP="00CA795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CA7959" w:rsidRDefault="00CA7959" w:rsidP="00CA795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CA7959" w:rsidRPr="00CA7959" w:rsidRDefault="00CA7959" w:rsidP="00CA795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E1337" w:rsidRDefault="000E1337" w:rsidP="000E1337">
      <w:pPr>
        <w:rPr>
          <w:b/>
          <w:bCs/>
          <w:sz w:val="32"/>
          <w:lang w:val="mk-MK"/>
        </w:rPr>
      </w:pPr>
    </w:p>
    <w:p w:rsidR="000E1337" w:rsidRDefault="000E1337" w:rsidP="000E1337">
      <w:pPr>
        <w:rPr>
          <w:b/>
          <w:bCs/>
          <w:sz w:val="32"/>
          <w:lang w:val="mk-MK"/>
        </w:rPr>
      </w:pPr>
    </w:p>
    <w:p w:rsidR="000E1337" w:rsidRDefault="000E1337" w:rsidP="000E1337">
      <w:pPr>
        <w:rPr>
          <w:b/>
          <w:bCs/>
          <w:sz w:val="32"/>
          <w:lang w:val="mk-MK"/>
        </w:rPr>
      </w:pPr>
    </w:p>
    <w:p w:rsidR="000E1337" w:rsidRDefault="000E1337" w:rsidP="000E1337">
      <w:pPr>
        <w:rPr>
          <w:b/>
          <w:bCs/>
          <w:sz w:val="32"/>
          <w:lang w:val="mk-MK"/>
        </w:rPr>
      </w:pPr>
    </w:p>
    <w:p w:rsidR="000E1337" w:rsidRDefault="000E1337" w:rsidP="000E1337">
      <w:pPr>
        <w:rPr>
          <w:b/>
          <w:bCs/>
          <w:sz w:val="32"/>
          <w:lang w:val="mk-MK"/>
        </w:rPr>
      </w:pPr>
    </w:p>
    <w:p w:rsidR="00CA7959" w:rsidRDefault="00CA7959" w:rsidP="000E1337">
      <w:pPr>
        <w:rPr>
          <w:b/>
          <w:bCs/>
          <w:sz w:val="32"/>
          <w:lang w:val="mk-MK"/>
        </w:rPr>
      </w:pPr>
    </w:p>
    <w:p w:rsidR="00CA7959" w:rsidRPr="001206B3" w:rsidRDefault="00CA7959" w:rsidP="000E1337">
      <w:pPr>
        <w:rPr>
          <w:b/>
          <w:bCs/>
          <w:sz w:val="32"/>
          <w:lang w:val="en-US"/>
        </w:rPr>
      </w:pPr>
    </w:p>
    <w:p w:rsidR="001206B3" w:rsidRPr="001206B3" w:rsidRDefault="001206B3" w:rsidP="000E1337">
      <w:pPr>
        <w:rPr>
          <w:b/>
          <w:bCs/>
          <w:sz w:val="32"/>
          <w:lang w:val="en-US"/>
        </w:rPr>
      </w:pPr>
    </w:p>
    <w:p w:rsidR="000E1337" w:rsidRPr="001206B3" w:rsidRDefault="001206B3" w:rsidP="000E1337">
      <w:r>
        <w:rPr>
          <w:noProof/>
          <w:lang w:val="en-US"/>
        </w:rPr>
        <w:lastRenderedPageBreak/>
        <w:drawing>
          <wp:inline distT="0" distB="0" distL="0" distR="0">
            <wp:extent cx="5725160" cy="8094345"/>
            <wp:effectExtent l="19050" t="0" r="8890" b="0"/>
            <wp:docPr id="105" name="Picture 105" descr="D0A88B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0A88BCF"/>
                    <pic:cNvPicPr>
                      <a:picLocks noChangeAspect="1" noChangeArrowheads="1"/>
                    </pic:cNvPicPr>
                  </pic:nvPicPr>
                  <pic:blipFill>
                    <a:blip r:embed="rId19"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106" name="Picture 106" descr="677A9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677A9384"/>
                    <pic:cNvPicPr>
                      <a:picLocks noChangeAspect="1" noChangeArrowheads="1"/>
                    </pic:cNvPicPr>
                  </pic:nvPicPr>
                  <pic:blipFill>
                    <a:blip r:embed="rId20"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07" name="Picture 107" descr="7FE415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7FE415B5"/>
                    <pic:cNvPicPr>
                      <a:picLocks noChangeAspect="1" noChangeArrowheads="1"/>
                    </pic:cNvPicPr>
                  </pic:nvPicPr>
                  <pic:blipFill>
                    <a:blip r:embed="rId2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08" name="Picture 108" descr="7DE8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7DE83832"/>
                    <pic:cNvPicPr>
                      <a:picLocks noChangeAspect="1" noChangeArrowheads="1"/>
                    </pic:cNvPicPr>
                  </pic:nvPicPr>
                  <pic:blipFill>
                    <a:blip r:embed="rId2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09" name="Picture 109" descr="6810C6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6810C68B"/>
                    <pic:cNvPicPr>
                      <a:picLocks noChangeAspect="1" noChangeArrowheads="1"/>
                    </pic:cNvPicPr>
                  </pic:nvPicPr>
                  <pic:blipFill>
                    <a:blip r:embed="rId2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0" name="Picture 110" descr="5B88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5B887710"/>
                    <pic:cNvPicPr>
                      <a:picLocks noChangeAspect="1" noChangeArrowheads="1"/>
                    </pic:cNvPicPr>
                  </pic:nvPicPr>
                  <pic:blipFill>
                    <a:blip r:embed="rId2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1" name="Picture 111" descr="A5EE6B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5EE6BD1"/>
                    <pic:cNvPicPr>
                      <a:picLocks noChangeAspect="1" noChangeArrowheads="1"/>
                    </pic:cNvPicPr>
                  </pic:nvPicPr>
                  <pic:blipFill>
                    <a:blip r:embed="rId2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2" name="Picture 112" descr="F379BF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F379BF9E"/>
                    <pic:cNvPicPr>
                      <a:picLocks noChangeAspect="1" noChangeArrowheads="1"/>
                    </pic:cNvPicPr>
                  </pic:nvPicPr>
                  <pic:blipFill>
                    <a:blip r:embed="rId2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3" name="Picture 113" descr="95F5A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95F5AF07"/>
                    <pic:cNvPicPr>
                      <a:picLocks noChangeAspect="1" noChangeArrowheads="1"/>
                    </pic:cNvPicPr>
                  </pic:nvPicPr>
                  <pic:blipFill>
                    <a:blip r:embed="rId2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4" name="Picture 114" descr="98E5AD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98E5AD5C"/>
                    <pic:cNvPicPr>
                      <a:picLocks noChangeAspect="1" noChangeArrowheads="1"/>
                    </pic:cNvPicPr>
                  </pic:nvPicPr>
                  <pic:blipFill>
                    <a:blip r:embed="rId2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5" name="Picture 115" descr="34B875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34B875AD"/>
                    <pic:cNvPicPr>
                      <a:picLocks noChangeAspect="1" noChangeArrowheads="1"/>
                    </pic:cNvPicPr>
                  </pic:nvPicPr>
                  <pic:blipFill>
                    <a:blip r:embed="rId2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6" name="Picture 116" descr="AA25E7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AA25E7CA"/>
                    <pic:cNvPicPr>
                      <a:picLocks noChangeAspect="1" noChangeArrowheads="1"/>
                    </pic:cNvPicPr>
                  </pic:nvPicPr>
                  <pic:blipFill>
                    <a:blip r:embed="rId3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7" name="Picture 117" descr="6101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61014143"/>
                    <pic:cNvPicPr>
                      <a:picLocks noChangeAspect="1" noChangeArrowheads="1"/>
                    </pic:cNvPicPr>
                  </pic:nvPicPr>
                  <pic:blipFill>
                    <a:blip r:embed="rId3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8" name="Picture 118" descr="CC9C0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C9C0268"/>
                    <pic:cNvPicPr>
                      <a:picLocks noChangeAspect="1" noChangeArrowheads="1"/>
                    </pic:cNvPicPr>
                  </pic:nvPicPr>
                  <pic:blipFill>
                    <a:blip r:embed="rId3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19" name="Picture 119" descr="C9098F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9098F49"/>
                    <pic:cNvPicPr>
                      <a:picLocks noChangeAspect="1" noChangeArrowheads="1"/>
                    </pic:cNvPicPr>
                  </pic:nvPicPr>
                  <pic:blipFill>
                    <a:blip r:embed="rId3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0" name="Picture 120" descr="2B45C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2B45CB6"/>
                    <pic:cNvPicPr>
                      <a:picLocks noChangeAspect="1" noChangeArrowheads="1"/>
                    </pic:cNvPicPr>
                  </pic:nvPicPr>
                  <pic:blipFill>
                    <a:blip r:embed="rId3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1" name="Picture 121" descr="DDF39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DF393F"/>
                    <pic:cNvPicPr>
                      <a:picLocks noChangeAspect="1" noChangeArrowheads="1"/>
                    </pic:cNvPicPr>
                  </pic:nvPicPr>
                  <pic:blipFill>
                    <a:blip r:embed="rId3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2" name="Picture 122" descr="3C4C0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3C4C0234"/>
                    <pic:cNvPicPr>
                      <a:picLocks noChangeAspect="1" noChangeArrowheads="1"/>
                    </pic:cNvPicPr>
                  </pic:nvPicPr>
                  <pic:blipFill>
                    <a:blip r:embed="rId3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3" name="Picture 123" descr="8FD0D4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8FD0D4A5"/>
                    <pic:cNvPicPr>
                      <a:picLocks noChangeAspect="1" noChangeArrowheads="1"/>
                    </pic:cNvPicPr>
                  </pic:nvPicPr>
                  <pic:blipFill>
                    <a:blip r:embed="rId3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4" name="Picture 124" descr="46718A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46718A62"/>
                    <pic:cNvPicPr>
                      <a:picLocks noChangeAspect="1" noChangeArrowheads="1"/>
                    </pic:cNvPicPr>
                  </pic:nvPicPr>
                  <pic:blipFill>
                    <a:blip r:embed="rId3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5" name="Picture 125" descr="547912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547912FB"/>
                    <pic:cNvPicPr>
                      <a:picLocks noChangeAspect="1" noChangeArrowheads="1"/>
                    </pic:cNvPicPr>
                  </pic:nvPicPr>
                  <pic:blipFill>
                    <a:blip r:embed="rId3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6" name="Picture 126" descr="6238F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6238F8C0"/>
                    <pic:cNvPicPr>
                      <a:picLocks noChangeAspect="1" noChangeArrowheads="1"/>
                    </pic:cNvPicPr>
                  </pic:nvPicPr>
                  <pic:blipFill>
                    <a:blip r:embed="rId4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7" name="Picture 127" descr="FAC121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FAC121C1"/>
                    <pic:cNvPicPr>
                      <a:picLocks noChangeAspect="1" noChangeArrowheads="1"/>
                    </pic:cNvPicPr>
                  </pic:nvPicPr>
                  <pic:blipFill>
                    <a:blip r:embed="rId4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8" name="Picture 128" descr="FB1A9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FB1A9CCE"/>
                    <pic:cNvPicPr>
                      <a:picLocks noChangeAspect="1" noChangeArrowheads="1"/>
                    </pic:cNvPicPr>
                  </pic:nvPicPr>
                  <pic:blipFill>
                    <a:blip r:embed="rId4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29" name="Picture 129" descr="AAF20A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AAF20A77"/>
                    <pic:cNvPicPr>
                      <a:picLocks noChangeAspect="1" noChangeArrowheads="1"/>
                    </pic:cNvPicPr>
                  </pic:nvPicPr>
                  <pic:blipFill>
                    <a:blip r:embed="rId4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0" name="Picture 130" descr="2414F2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2414F20C"/>
                    <pic:cNvPicPr>
                      <a:picLocks noChangeAspect="1" noChangeArrowheads="1"/>
                    </pic:cNvPicPr>
                  </pic:nvPicPr>
                  <pic:blipFill>
                    <a:blip r:embed="rId4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1" name="Picture 131" descr="D0AD12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0AD129D"/>
                    <pic:cNvPicPr>
                      <a:picLocks noChangeAspect="1" noChangeArrowheads="1"/>
                    </pic:cNvPicPr>
                  </pic:nvPicPr>
                  <pic:blipFill>
                    <a:blip r:embed="rId4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2" name="Picture 132" descr="5F897F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5F897FFA"/>
                    <pic:cNvPicPr>
                      <a:picLocks noChangeAspect="1" noChangeArrowheads="1"/>
                    </pic:cNvPicPr>
                  </pic:nvPicPr>
                  <pic:blipFill>
                    <a:blip r:embed="rId4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3" name="Picture 133" descr="22631B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22631BB3"/>
                    <pic:cNvPicPr>
                      <a:picLocks noChangeAspect="1" noChangeArrowheads="1"/>
                    </pic:cNvPicPr>
                  </pic:nvPicPr>
                  <pic:blipFill>
                    <a:blip r:embed="rId4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4" name="Picture 134" descr="F08CBA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F08CBA18"/>
                    <pic:cNvPicPr>
                      <a:picLocks noChangeAspect="1" noChangeArrowheads="1"/>
                    </pic:cNvPicPr>
                  </pic:nvPicPr>
                  <pic:blipFill>
                    <a:blip r:embed="rId4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5" name="Picture 135" descr="75A3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75A30339"/>
                    <pic:cNvPicPr>
                      <a:picLocks noChangeAspect="1" noChangeArrowheads="1"/>
                    </pic:cNvPicPr>
                  </pic:nvPicPr>
                  <pic:blipFill>
                    <a:blip r:embed="rId4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6" name="Picture 136" descr="3D20DF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3D20DFE6"/>
                    <pic:cNvPicPr>
                      <a:picLocks noChangeAspect="1" noChangeArrowheads="1"/>
                    </pic:cNvPicPr>
                  </pic:nvPicPr>
                  <pic:blipFill>
                    <a:blip r:embed="rId5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7" name="Picture 137" descr="115702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15702AF"/>
                    <pic:cNvPicPr>
                      <a:picLocks noChangeAspect="1" noChangeArrowheads="1"/>
                    </pic:cNvPicPr>
                  </pic:nvPicPr>
                  <pic:blipFill>
                    <a:blip r:embed="rId5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8" name="Picture 138" descr="CF93DC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F93DCE4"/>
                    <pic:cNvPicPr>
                      <a:picLocks noChangeAspect="1" noChangeArrowheads="1"/>
                    </pic:cNvPicPr>
                  </pic:nvPicPr>
                  <pic:blipFill>
                    <a:blip r:embed="rId5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39" name="Picture 139" descr="6C90F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6C90F95"/>
                    <pic:cNvPicPr>
                      <a:picLocks noChangeAspect="1" noChangeArrowheads="1"/>
                    </pic:cNvPicPr>
                  </pic:nvPicPr>
                  <pic:blipFill>
                    <a:blip r:embed="rId5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0" name="Picture 140" descr="F9F8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F9F82892"/>
                    <pic:cNvPicPr>
                      <a:picLocks noChangeAspect="1" noChangeArrowheads="1"/>
                    </pic:cNvPicPr>
                  </pic:nvPicPr>
                  <pic:blipFill>
                    <a:blip r:embed="rId5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1" name="Picture 141" descr="88063B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88063B6B"/>
                    <pic:cNvPicPr>
                      <a:picLocks noChangeAspect="1" noChangeArrowheads="1"/>
                    </pic:cNvPicPr>
                  </pic:nvPicPr>
                  <pic:blipFill>
                    <a:blip r:embed="rId5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2" name="Picture 142" descr="3170A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3170A670"/>
                    <pic:cNvPicPr>
                      <a:picLocks noChangeAspect="1" noChangeArrowheads="1"/>
                    </pic:cNvPicPr>
                  </pic:nvPicPr>
                  <pic:blipFill>
                    <a:blip r:embed="rId5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3" name="Picture 143" descr="A5F913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A5F913B1"/>
                    <pic:cNvPicPr>
                      <a:picLocks noChangeAspect="1" noChangeArrowheads="1"/>
                    </pic:cNvPicPr>
                  </pic:nvPicPr>
                  <pic:blipFill>
                    <a:blip r:embed="rId5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4" name="Picture 144" descr="97C785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97C785FE"/>
                    <pic:cNvPicPr>
                      <a:picLocks noChangeAspect="1" noChangeArrowheads="1"/>
                    </pic:cNvPicPr>
                  </pic:nvPicPr>
                  <pic:blipFill>
                    <a:blip r:embed="rId5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5" name="Picture 145" descr="4A5301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4A5301E7"/>
                    <pic:cNvPicPr>
                      <a:picLocks noChangeAspect="1" noChangeArrowheads="1"/>
                    </pic:cNvPicPr>
                  </pic:nvPicPr>
                  <pic:blipFill>
                    <a:blip r:embed="rId5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6" name="Picture 146" descr="88822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88822BC"/>
                    <pic:cNvPicPr>
                      <a:picLocks noChangeAspect="1" noChangeArrowheads="1"/>
                    </pic:cNvPicPr>
                  </pic:nvPicPr>
                  <pic:blipFill>
                    <a:blip r:embed="rId6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7" name="Picture 147" descr="111CAB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111CAB8D"/>
                    <pic:cNvPicPr>
                      <a:picLocks noChangeAspect="1" noChangeArrowheads="1"/>
                    </pic:cNvPicPr>
                  </pic:nvPicPr>
                  <pic:blipFill>
                    <a:blip r:embed="rId6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8" name="Picture 148" descr="B93E4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B93E42A"/>
                    <pic:cNvPicPr>
                      <a:picLocks noChangeAspect="1" noChangeArrowheads="1"/>
                    </pic:cNvPicPr>
                  </pic:nvPicPr>
                  <pic:blipFill>
                    <a:blip r:embed="rId6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49" name="Picture 149" descr="CB85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B855223"/>
                    <pic:cNvPicPr>
                      <a:picLocks noChangeAspect="1" noChangeArrowheads="1"/>
                    </pic:cNvPicPr>
                  </pic:nvPicPr>
                  <pic:blipFill>
                    <a:blip r:embed="rId6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50" name="Picture 150" descr="79EA1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79EA1DC8"/>
                    <pic:cNvPicPr>
                      <a:picLocks noChangeAspect="1" noChangeArrowheads="1"/>
                    </pic:cNvPicPr>
                  </pic:nvPicPr>
                  <pic:blipFill>
                    <a:blip r:embed="rId6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51" name="Picture 151" descr="6149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61493329"/>
                    <pic:cNvPicPr>
                      <a:picLocks noChangeAspect="1" noChangeArrowheads="1"/>
                    </pic:cNvPicPr>
                  </pic:nvPicPr>
                  <pic:blipFill>
                    <a:blip r:embed="rId6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52" name="Picture 152" descr="1A1AEF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1A1AEF16"/>
                    <pic:cNvPicPr>
                      <a:picLocks noChangeAspect="1" noChangeArrowheads="1"/>
                    </pic:cNvPicPr>
                  </pic:nvPicPr>
                  <pic:blipFill>
                    <a:blip r:embed="rId6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53" name="Picture 153" descr="67C6E8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67C6E81F"/>
                    <pic:cNvPicPr>
                      <a:picLocks noChangeAspect="1" noChangeArrowheads="1"/>
                    </pic:cNvPicPr>
                  </pic:nvPicPr>
                  <pic:blipFill>
                    <a:blip r:embed="rId6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54" name="Picture 154" descr="309D2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309D2394"/>
                    <pic:cNvPicPr>
                      <a:picLocks noChangeAspect="1" noChangeArrowheads="1"/>
                    </pic:cNvPicPr>
                  </pic:nvPicPr>
                  <pic:blipFill>
                    <a:blip r:embed="rId6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55" name="Picture 155" descr="8D9BC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8D9BC685"/>
                    <pic:cNvPicPr>
                      <a:picLocks noChangeAspect="1" noChangeArrowheads="1"/>
                    </pic:cNvPicPr>
                  </pic:nvPicPr>
                  <pic:blipFill>
                    <a:blip r:embed="rId6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56" name="Picture 156" descr="A4FF1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A4FF12C2"/>
                    <pic:cNvPicPr>
                      <a:picLocks noChangeAspect="1" noChangeArrowheads="1"/>
                    </pic:cNvPicPr>
                  </pic:nvPicPr>
                  <pic:blipFill>
                    <a:blip r:embed="rId7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57" name="Picture 157" descr="D75F3F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75F3FDB"/>
                    <pic:cNvPicPr>
                      <a:picLocks noChangeAspect="1" noChangeArrowheads="1"/>
                    </pic:cNvPicPr>
                  </pic:nvPicPr>
                  <pic:blipFill>
                    <a:blip r:embed="rId7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58" name="Picture 158" descr="1FAA8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1FAA8020"/>
                    <pic:cNvPicPr>
                      <a:picLocks noChangeAspect="1" noChangeArrowheads="1"/>
                    </pic:cNvPicPr>
                  </pic:nvPicPr>
                  <pic:blipFill>
                    <a:blip r:embed="rId7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59" name="Picture 159" descr="DD54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D541A1"/>
                    <pic:cNvPicPr>
                      <a:picLocks noChangeAspect="1" noChangeArrowheads="1"/>
                    </pic:cNvPicPr>
                  </pic:nvPicPr>
                  <pic:blipFill>
                    <a:blip r:embed="rId7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0" name="Picture 160" descr="14B37B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14B37B2E"/>
                    <pic:cNvPicPr>
                      <a:picLocks noChangeAspect="1" noChangeArrowheads="1"/>
                    </pic:cNvPicPr>
                  </pic:nvPicPr>
                  <pic:blipFill>
                    <a:blip r:embed="rId7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1" name="Picture 161" descr="97AF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97AF9557"/>
                    <pic:cNvPicPr>
                      <a:picLocks noChangeAspect="1" noChangeArrowheads="1"/>
                    </pic:cNvPicPr>
                  </pic:nvPicPr>
                  <pic:blipFill>
                    <a:blip r:embed="rId7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2" name="Picture 162" descr="3EEA3F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3EEA3F6C"/>
                    <pic:cNvPicPr>
                      <a:picLocks noChangeAspect="1" noChangeArrowheads="1"/>
                    </pic:cNvPicPr>
                  </pic:nvPicPr>
                  <pic:blipFill>
                    <a:blip r:embed="rId7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3" name="Picture 163" descr="B8B64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B8B6407D"/>
                    <pic:cNvPicPr>
                      <a:picLocks noChangeAspect="1" noChangeArrowheads="1"/>
                    </pic:cNvPicPr>
                  </pic:nvPicPr>
                  <pic:blipFill>
                    <a:blip r:embed="rId7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4" name="Picture 164" descr="4B2814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4B28145A"/>
                    <pic:cNvPicPr>
                      <a:picLocks noChangeAspect="1" noChangeArrowheads="1"/>
                    </pic:cNvPicPr>
                  </pic:nvPicPr>
                  <pic:blipFill>
                    <a:blip r:embed="rId7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5" name="Picture 165" descr="C5EEE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5EEE493"/>
                    <pic:cNvPicPr>
                      <a:picLocks noChangeAspect="1" noChangeArrowheads="1"/>
                    </pic:cNvPicPr>
                  </pic:nvPicPr>
                  <pic:blipFill>
                    <a:blip r:embed="rId7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6" name="Picture 166" descr="8E8F2D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8E8F2D78"/>
                    <pic:cNvPicPr>
                      <a:picLocks noChangeAspect="1" noChangeArrowheads="1"/>
                    </pic:cNvPicPr>
                  </pic:nvPicPr>
                  <pic:blipFill>
                    <a:blip r:embed="rId8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7" name="Picture 167" descr="BA1B1F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BA1B1F19"/>
                    <pic:cNvPicPr>
                      <a:picLocks noChangeAspect="1" noChangeArrowheads="1"/>
                    </pic:cNvPicPr>
                  </pic:nvPicPr>
                  <pic:blipFill>
                    <a:blip r:embed="rId8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8" name="Picture 168" descr="4B358A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4B358A46"/>
                    <pic:cNvPicPr>
                      <a:picLocks noChangeAspect="1" noChangeArrowheads="1"/>
                    </pic:cNvPicPr>
                  </pic:nvPicPr>
                  <pic:blipFill>
                    <a:blip r:embed="rId8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9" name="Picture 169" descr="A7A5E9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A7A5E98F"/>
                    <pic:cNvPicPr>
                      <a:picLocks noChangeAspect="1" noChangeArrowheads="1"/>
                    </pic:cNvPicPr>
                  </pic:nvPicPr>
                  <pic:blipFill>
                    <a:blip r:embed="rId8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0" name="Picture 170" descr="6D72D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6D72D644"/>
                    <pic:cNvPicPr>
                      <a:picLocks noChangeAspect="1" noChangeArrowheads="1"/>
                    </pic:cNvPicPr>
                  </pic:nvPicPr>
                  <pic:blipFill>
                    <a:blip r:embed="rId8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1" name="Picture 171" descr="3CD7F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3CD7F975"/>
                    <pic:cNvPicPr>
                      <a:picLocks noChangeAspect="1" noChangeArrowheads="1"/>
                    </pic:cNvPicPr>
                  </pic:nvPicPr>
                  <pic:blipFill>
                    <a:blip r:embed="rId8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2" name="Picture 172" descr="80C948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80C948F2"/>
                    <pic:cNvPicPr>
                      <a:picLocks noChangeAspect="1" noChangeArrowheads="1"/>
                    </pic:cNvPicPr>
                  </pic:nvPicPr>
                  <pic:blipFill>
                    <a:blip r:embed="rId8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3" name="Picture 173" descr="DCEB20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CEB204B"/>
                    <pic:cNvPicPr>
                      <a:picLocks noChangeAspect="1" noChangeArrowheads="1"/>
                    </pic:cNvPicPr>
                  </pic:nvPicPr>
                  <pic:blipFill>
                    <a:blip r:embed="rId8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4" name="Picture 174" descr="E218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E2185D0"/>
                    <pic:cNvPicPr>
                      <a:picLocks noChangeAspect="1" noChangeArrowheads="1"/>
                    </pic:cNvPicPr>
                  </pic:nvPicPr>
                  <pic:blipFill>
                    <a:blip r:embed="rId8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5" name="Picture 175" descr="2454AB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2454AB91"/>
                    <pic:cNvPicPr>
                      <a:picLocks noChangeAspect="1" noChangeArrowheads="1"/>
                    </pic:cNvPicPr>
                  </pic:nvPicPr>
                  <pic:blipFill>
                    <a:blip r:embed="rId8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6" name="Picture 176" descr="55D17C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55D17C5E"/>
                    <pic:cNvPicPr>
                      <a:picLocks noChangeAspect="1" noChangeArrowheads="1"/>
                    </pic:cNvPicPr>
                  </pic:nvPicPr>
                  <pic:blipFill>
                    <a:blip r:embed="rId9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7" name="Picture 177" descr="F85EC4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F85EC4C7"/>
                    <pic:cNvPicPr>
                      <a:picLocks noChangeAspect="1" noChangeArrowheads="1"/>
                    </pic:cNvPicPr>
                  </pic:nvPicPr>
                  <pic:blipFill>
                    <a:blip r:embed="rId9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8" name="Picture 178" descr="96A648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96A6481C"/>
                    <pic:cNvPicPr>
                      <a:picLocks noChangeAspect="1" noChangeArrowheads="1"/>
                    </pic:cNvPicPr>
                  </pic:nvPicPr>
                  <pic:blipFill>
                    <a:blip r:embed="rId9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180" name="Picture 180" descr="F1E8D1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F1E8D16D"/>
                    <pic:cNvPicPr>
                      <a:picLocks noChangeAspect="1" noChangeArrowheads="1"/>
                    </pic:cNvPicPr>
                  </pic:nvPicPr>
                  <pic:blipFill>
                    <a:blip r:embed="rId93"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179" name="Picture 179" descr="7FE91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7FE9108A"/>
                    <pic:cNvPicPr>
                      <a:picLocks noChangeAspect="1" noChangeArrowheads="1"/>
                    </pic:cNvPicPr>
                  </pic:nvPicPr>
                  <pic:blipFill>
                    <a:blip r:embed="rId94"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1</w:t>
      </w:r>
      <w:r w:rsidR="00E91851">
        <w:rPr>
          <w:rFonts w:asciiTheme="minorHAnsi" w:hAnsiTheme="minorHAnsi"/>
          <w:b/>
          <w:lang w:val="en-US"/>
        </w:rPr>
        <w:t>04</w:t>
      </w:r>
      <w:r>
        <w:rPr>
          <w:rFonts w:ascii="MAC C Times" w:hAnsi="MAC C Times"/>
          <w:b/>
        </w:rPr>
        <w:t xml:space="preserve"> .</w:t>
      </w:r>
      <w:proofErr w:type="gramEnd"/>
    </w:p>
    <w:p w:rsidR="000E1337" w:rsidRDefault="000E1337" w:rsidP="000E1337">
      <w:pPr>
        <w:ind w:firstLine="720"/>
        <w:jc w:val="both"/>
        <w:rPr>
          <w:sz w:val="28"/>
          <w:lang w:val="mk-MK"/>
        </w:rPr>
      </w:pPr>
    </w:p>
    <w:p w:rsidR="001206B3" w:rsidRDefault="001206B3" w:rsidP="001206B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206B3" w:rsidRDefault="001206B3" w:rsidP="001206B3">
      <w:pPr>
        <w:ind w:firstLine="720"/>
        <w:jc w:val="both"/>
        <w:rPr>
          <w:sz w:val="28"/>
        </w:rPr>
      </w:pPr>
    </w:p>
    <w:p w:rsidR="001206B3" w:rsidRDefault="001206B3" w:rsidP="001206B3">
      <w:pPr>
        <w:ind w:firstLine="720"/>
        <w:jc w:val="both"/>
        <w:rPr>
          <w:sz w:val="28"/>
        </w:rPr>
      </w:pPr>
    </w:p>
    <w:p w:rsidR="001206B3" w:rsidRDefault="001206B3" w:rsidP="001206B3">
      <w:pPr>
        <w:jc w:val="center"/>
        <w:rPr>
          <w:b/>
          <w:bCs/>
          <w:sz w:val="32"/>
        </w:rPr>
      </w:pPr>
      <w:r>
        <w:rPr>
          <w:b/>
          <w:bCs/>
          <w:sz w:val="32"/>
        </w:rPr>
        <w:t>З А К Л У Ч О К</w:t>
      </w:r>
    </w:p>
    <w:p w:rsidR="001206B3" w:rsidRDefault="001206B3" w:rsidP="001206B3">
      <w:pPr>
        <w:jc w:val="center"/>
        <w:rPr>
          <w:b/>
          <w:sz w:val="32"/>
          <w:szCs w:val="32"/>
        </w:rPr>
      </w:pPr>
      <w:r>
        <w:rPr>
          <w:b/>
          <w:sz w:val="32"/>
          <w:szCs w:val="32"/>
        </w:rPr>
        <w:t>За прогласување на</w:t>
      </w:r>
      <w:r>
        <w:rPr>
          <w:b/>
          <w:sz w:val="32"/>
          <w:szCs w:val="32"/>
          <w:lang w:val="ru-RU"/>
        </w:rPr>
        <w:t xml:space="preserve"> Програмата за работа во областа на располагањето со градежно земјиште во сопственост на Република Северна Македонија на подрачјето на општина Дебрца за 2020 година</w:t>
      </w:r>
    </w:p>
    <w:p w:rsidR="001206B3" w:rsidRDefault="001206B3" w:rsidP="001206B3">
      <w:pPr>
        <w:rPr>
          <w:rFonts w:ascii="StobiSerif Regular" w:hAnsi="StobiSerif Regular"/>
          <w:b/>
        </w:rPr>
      </w:pPr>
    </w:p>
    <w:p w:rsidR="001206B3" w:rsidRDefault="001206B3" w:rsidP="001206B3">
      <w:pPr>
        <w:rPr>
          <w:rFonts w:ascii="StobiSerif Regular" w:hAnsi="StobiSerif Regular"/>
          <w:b/>
        </w:rPr>
      </w:pPr>
    </w:p>
    <w:p w:rsidR="001206B3" w:rsidRDefault="001206B3" w:rsidP="001206B3">
      <w:pPr>
        <w:rPr>
          <w:rFonts w:ascii="StobiSerif Regular" w:hAnsi="StobiSerif Regular"/>
          <w:b/>
        </w:rPr>
      </w:pPr>
    </w:p>
    <w:p w:rsidR="001206B3" w:rsidRDefault="001206B3" w:rsidP="001206B3">
      <w:pPr>
        <w:jc w:val="both"/>
        <w:rPr>
          <w:b/>
          <w:sz w:val="32"/>
          <w:szCs w:val="32"/>
        </w:rPr>
      </w:pPr>
      <w:r>
        <w:rPr>
          <w:b/>
          <w:sz w:val="32"/>
          <w:szCs w:val="32"/>
          <w:lang w:val="ru-RU"/>
        </w:rPr>
        <w:t>СЕ ПРОГЛАСУВА</w:t>
      </w:r>
      <w:r>
        <w:rPr>
          <w:sz w:val="28"/>
          <w:lang w:val="ru-RU"/>
        </w:rPr>
        <w:t xml:space="preserve"> </w:t>
      </w:r>
      <w:r w:rsidRPr="00EB2E18">
        <w:rPr>
          <w:sz w:val="32"/>
          <w:szCs w:val="32"/>
          <w:lang w:val="ru-RU"/>
        </w:rPr>
        <w:t>Програмата за работа во областа на располагањето со градежно земјиште во сопственост на Република Северна Македонија на подрачјето на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1206B3" w:rsidRDefault="001206B3" w:rsidP="001206B3">
      <w:pPr>
        <w:jc w:val="both"/>
      </w:pPr>
    </w:p>
    <w:p w:rsidR="001206B3" w:rsidRDefault="001206B3" w:rsidP="001206B3">
      <w:pPr>
        <w:jc w:val="both"/>
      </w:pPr>
    </w:p>
    <w:p w:rsidR="001206B3" w:rsidRDefault="001206B3" w:rsidP="001206B3">
      <w:pPr>
        <w:jc w:val="both"/>
      </w:pPr>
    </w:p>
    <w:p w:rsidR="001206B3" w:rsidRDefault="001206B3" w:rsidP="001206B3">
      <w:pPr>
        <w:jc w:val="both"/>
      </w:pPr>
    </w:p>
    <w:p w:rsidR="001206B3" w:rsidRDefault="001206B3" w:rsidP="001206B3">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206B3" w:rsidRDefault="00600EC2" w:rsidP="001206B3">
      <w:pPr>
        <w:rPr>
          <w:rFonts w:ascii="M_Times" w:hAnsi="M_Times"/>
          <w:b/>
          <w:bCs/>
          <w:sz w:val="32"/>
          <w:lang w:val="pl-PL"/>
        </w:rPr>
      </w:pPr>
      <w:proofErr w:type="gramStart"/>
      <w:r>
        <w:rPr>
          <w:b/>
          <w:bCs/>
          <w:sz w:val="32"/>
        </w:rPr>
        <w:t>02.09</w:t>
      </w:r>
      <w:r w:rsidR="001206B3">
        <w:rPr>
          <w:b/>
          <w:bCs/>
          <w:sz w:val="32"/>
        </w:rPr>
        <w:t>.2020</w:t>
      </w:r>
      <w:r w:rsidR="001206B3">
        <w:rPr>
          <w:rFonts w:ascii="M_Times" w:hAnsi="M_Times"/>
          <w:b/>
          <w:bCs/>
          <w:sz w:val="32"/>
          <w:lang w:val="pl-PL"/>
        </w:rPr>
        <w:t xml:space="preserve"> </w:t>
      </w:r>
      <w:r w:rsidR="001206B3">
        <w:rPr>
          <w:b/>
          <w:bCs/>
          <w:sz w:val="32"/>
        </w:rPr>
        <w:t>год</w:t>
      </w:r>
      <w:r w:rsidR="001206B3">
        <w:rPr>
          <w:rFonts w:ascii="M_Times" w:hAnsi="M_Times"/>
          <w:b/>
          <w:bCs/>
          <w:sz w:val="32"/>
          <w:lang w:val="pl-PL"/>
        </w:rPr>
        <w:t>.</w:t>
      </w:r>
      <w:proofErr w:type="gramEnd"/>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p>
    <w:p w:rsidR="001206B3" w:rsidRDefault="001206B3" w:rsidP="001206B3">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206B3" w:rsidRDefault="001206B3" w:rsidP="001206B3"/>
    <w:p w:rsidR="001206B3" w:rsidRDefault="001206B3" w:rsidP="001206B3">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1206B3" w:rsidRDefault="001206B3" w:rsidP="001206B3">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1206B3" w:rsidRPr="001206B3" w:rsidRDefault="001206B3" w:rsidP="001206B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 xml:space="preserve">Зоран Ногачески </w:t>
      </w:r>
      <w:r>
        <w:rPr>
          <w:b/>
          <w:bCs/>
          <w:sz w:val="32"/>
          <w:lang w:val="mk-MK"/>
        </w:rPr>
        <w:t>с.р.</w:t>
      </w:r>
      <w:proofErr w:type="gramEnd"/>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en-US"/>
        </w:rPr>
      </w:pPr>
    </w:p>
    <w:p w:rsidR="001206B3" w:rsidRPr="001206B3" w:rsidRDefault="001206B3" w:rsidP="000E1337">
      <w:pPr>
        <w:rPr>
          <w:rFonts w:asciiTheme="minorHAnsi" w:hAnsiTheme="minorHAnsi" w:cstheme="minorHAnsi"/>
          <w:sz w:val="22"/>
          <w:szCs w:val="22"/>
          <w:lang w:val="en-US"/>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E91851">
        <w:rPr>
          <w:rFonts w:asciiTheme="minorHAnsi" w:hAnsiTheme="minorHAnsi"/>
          <w:b/>
          <w:lang w:val="en-US"/>
        </w:rPr>
        <w:t>105</w:t>
      </w:r>
      <w:r>
        <w:rPr>
          <w:rFonts w:ascii="MAC C Times" w:hAnsi="MAC C Times"/>
          <w:b/>
        </w:rPr>
        <w:t xml:space="preserve"> .</w:t>
      </w:r>
      <w:proofErr w:type="gramEnd"/>
    </w:p>
    <w:p w:rsidR="000E1337" w:rsidRDefault="000E1337" w:rsidP="000E1337">
      <w:pPr>
        <w:rPr>
          <w:rFonts w:asciiTheme="minorHAnsi" w:hAnsiTheme="minorHAnsi" w:cstheme="minorHAnsi"/>
          <w:sz w:val="22"/>
          <w:szCs w:val="22"/>
          <w:lang w:val="en-US"/>
        </w:rPr>
      </w:pPr>
    </w:p>
    <w:p w:rsidR="001206B3" w:rsidRDefault="001206B3" w:rsidP="001206B3">
      <w:pPr>
        <w:pStyle w:val="Title"/>
        <w:ind w:firstLine="720"/>
      </w:pPr>
      <w:r>
        <w:rPr>
          <w:sz w:val="22"/>
          <w:szCs w:val="22"/>
        </w:rPr>
        <w:t xml:space="preserve">Врз основа на член </w:t>
      </w:r>
      <w:r>
        <w:rPr>
          <w:sz w:val="22"/>
          <w:szCs w:val="22"/>
          <w:lang w:val="mk-MK"/>
        </w:rPr>
        <w:t>9</w:t>
      </w:r>
      <w:r>
        <w:rPr>
          <w:sz w:val="22"/>
          <w:szCs w:val="22"/>
        </w:rPr>
        <w:t>9, став 1, алинеја 1 од Законот за градежно земјиште („Сл. Весник на РМ</w:t>
      </w:r>
      <w:proofErr w:type="gramStart"/>
      <w:r>
        <w:rPr>
          <w:sz w:val="22"/>
          <w:szCs w:val="22"/>
        </w:rPr>
        <w:t>“ бр.15</w:t>
      </w:r>
      <w:proofErr w:type="gramEnd"/>
      <w:r>
        <w:rPr>
          <w:sz w:val="22"/>
          <w:szCs w:val="22"/>
        </w:rPr>
        <w:t>/2015, 98/2015, 193/2015, 226/2015, 31/2016, 142/2016,</w:t>
      </w:r>
      <w:r>
        <w:rPr>
          <w:sz w:val="22"/>
          <w:szCs w:val="22"/>
          <w:lang w:val="mk-MK"/>
        </w:rPr>
        <w:t xml:space="preserve"> 190/16 и 275/19</w:t>
      </w:r>
      <w:r>
        <w:rPr>
          <w:sz w:val="22"/>
          <w:szCs w:val="22"/>
        </w:rPr>
        <w:t>),</w:t>
      </w:r>
      <w:r>
        <w:rPr>
          <w:sz w:val="22"/>
          <w:szCs w:val="22"/>
          <w:lang w:val="mk-MK"/>
        </w:rPr>
        <w:t xml:space="preserve"> член 36 од Законот за локалната самоуправа („Сл.весник на РМ“, број 5/2002),</w:t>
      </w:r>
      <w:r>
        <w:rPr>
          <w:sz w:val="22"/>
          <w:szCs w:val="22"/>
        </w:rPr>
        <w:t xml:space="preserve"> Советот на Општина </w:t>
      </w:r>
      <w:r>
        <w:rPr>
          <w:sz w:val="22"/>
          <w:szCs w:val="22"/>
          <w:lang w:val="mk-MK"/>
        </w:rPr>
        <w:t>Дебрца</w:t>
      </w:r>
      <w:r>
        <w:rPr>
          <w:sz w:val="22"/>
          <w:szCs w:val="22"/>
        </w:rPr>
        <w:t xml:space="preserve"> на седницата одржана на ден </w:t>
      </w:r>
      <w:r>
        <w:rPr>
          <w:sz w:val="22"/>
          <w:szCs w:val="22"/>
          <w:lang w:val="mk-MK"/>
        </w:rPr>
        <w:t>31</w:t>
      </w:r>
      <w:r>
        <w:rPr>
          <w:sz w:val="22"/>
          <w:szCs w:val="22"/>
        </w:rPr>
        <w:t>.</w:t>
      </w:r>
      <w:r>
        <w:rPr>
          <w:sz w:val="22"/>
          <w:szCs w:val="22"/>
          <w:lang w:val="mk-MK"/>
        </w:rPr>
        <w:t>08</w:t>
      </w:r>
      <w:r>
        <w:rPr>
          <w:sz w:val="22"/>
          <w:szCs w:val="22"/>
        </w:rPr>
        <w:t>.20</w:t>
      </w:r>
      <w:r>
        <w:rPr>
          <w:sz w:val="22"/>
          <w:szCs w:val="22"/>
          <w:lang w:val="mk-MK"/>
        </w:rPr>
        <w:t>20</w:t>
      </w:r>
      <w:r>
        <w:rPr>
          <w:sz w:val="22"/>
          <w:szCs w:val="22"/>
        </w:rPr>
        <w:t xml:space="preserve"> година, донесе:</w:t>
      </w:r>
    </w:p>
    <w:p w:rsidR="001206B3" w:rsidRDefault="001206B3" w:rsidP="001206B3">
      <w:pPr>
        <w:pStyle w:val="Title"/>
        <w:rPr>
          <w:rFonts w:eastAsia="Calibri"/>
          <w:spacing w:val="0"/>
          <w:sz w:val="22"/>
          <w:szCs w:val="22"/>
        </w:rPr>
      </w:pPr>
    </w:p>
    <w:p w:rsidR="001206B3" w:rsidRDefault="001206B3" w:rsidP="001206B3">
      <w:pPr>
        <w:pStyle w:val="Standard"/>
      </w:pPr>
    </w:p>
    <w:p w:rsidR="001206B3" w:rsidRDefault="001206B3" w:rsidP="001206B3">
      <w:pPr>
        <w:pStyle w:val="Title"/>
        <w:jc w:val="center"/>
      </w:pPr>
      <w:r>
        <w:rPr>
          <w:sz w:val="22"/>
          <w:szCs w:val="22"/>
          <w:lang w:val="mk-MK"/>
        </w:rPr>
        <w:t>ПРОГРАМА ЗА РАБОТА</w:t>
      </w:r>
    </w:p>
    <w:p w:rsidR="001206B3" w:rsidRDefault="001206B3" w:rsidP="001206B3">
      <w:pPr>
        <w:pStyle w:val="Title"/>
        <w:jc w:val="center"/>
      </w:pPr>
      <w:r>
        <w:rPr>
          <w:sz w:val="22"/>
          <w:szCs w:val="22"/>
          <w:lang w:val="mk-MK"/>
        </w:rPr>
        <w:t>ВО ОБЛАСТА НА РАСПОЛАГАЊЕТ</w:t>
      </w:r>
      <w:r>
        <w:rPr>
          <w:sz w:val="22"/>
          <w:szCs w:val="22"/>
        </w:rPr>
        <w:t xml:space="preserve">O </w:t>
      </w:r>
      <w:r>
        <w:rPr>
          <w:sz w:val="22"/>
          <w:szCs w:val="22"/>
          <w:lang w:val="mk-MK"/>
        </w:rPr>
        <w:t>СО ГРАДЕЖНО ЗЕМЈИШТЕ</w:t>
      </w:r>
    </w:p>
    <w:p w:rsidR="001206B3" w:rsidRDefault="001206B3" w:rsidP="001206B3">
      <w:pPr>
        <w:pStyle w:val="Title"/>
        <w:jc w:val="center"/>
      </w:pPr>
      <w:r>
        <w:rPr>
          <w:sz w:val="22"/>
          <w:szCs w:val="22"/>
          <w:lang w:val="mk-MK"/>
        </w:rPr>
        <w:t>ВО СОПСТВЕНОСТ НА РЕПУБЛИКА СЕВЕРНА МАКЕДОНИЈА</w:t>
      </w:r>
    </w:p>
    <w:p w:rsidR="001206B3" w:rsidRDefault="001206B3" w:rsidP="001206B3">
      <w:pPr>
        <w:pStyle w:val="Title"/>
        <w:jc w:val="center"/>
      </w:pPr>
      <w:r>
        <w:rPr>
          <w:sz w:val="22"/>
          <w:szCs w:val="22"/>
          <w:lang w:val="mk-MK"/>
        </w:rPr>
        <w:t>НА ПОДРАЧЈЕТО НА ОПШТИНА ДЕБРЦА ЗА 2020 ГОДИНА</w:t>
      </w:r>
    </w:p>
    <w:p w:rsidR="001206B3" w:rsidRDefault="001206B3" w:rsidP="001206B3">
      <w:pPr>
        <w:pStyle w:val="ListParagraph"/>
        <w:spacing w:line="240" w:lineRule="auto"/>
        <w:ind w:left="360"/>
        <w:rPr>
          <w:b/>
        </w:rPr>
      </w:pPr>
    </w:p>
    <w:p w:rsidR="001206B3" w:rsidRDefault="001206B3" w:rsidP="001206B3">
      <w:pPr>
        <w:pStyle w:val="Standard"/>
        <w:spacing w:before="360" w:after="360" w:line="240" w:lineRule="auto"/>
        <w:ind w:left="360" w:right="360"/>
      </w:pPr>
      <w:r>
        <w:rPr>
          <w:lang w:val="mk-MK"/>
        </w:rPr>
        <w:t>Со донесувањето на новиот Закон за градежно земјиште (Сл. Весник на РМ бр.</w:t>
      </w:r>
      <w:r>
        <w:rPr>
          <w:rFonts w:eastAsia="Times New Roman"/>
          <w:lang w:val="mk-MK"/>
        </w:rPr>
        <w:t>15/2015, 98/2015, 193/2015, 226/2015, 31/2016, 142/2016, 190/16 и 275/19)</w:t>
      </w:r>
      <w:r>
        <w:rPr>
          <w:lang w:val="mk-MK"/>
        </w:rPr>
        <w:t>, градежното земјиште може да биде во сопственост на РСМ, општините, општините во градот Скопје и градот Скопје, домашни и странски правни и физички лица.</w:t>
      </w:r>
    </w:p>
    <w:p w:rsidR="001206B3" w:rsidRDefault="001206B3" w:rsidP="001206B3">
      <w:pPr>
        <w:pStyle w:val="Standard"/>
        <w:spacing w:before="360" w:after="360" w:line="240" w:lineRule="auto"/>
        <w:ind w:left="360" w:right="360"/>
      </w:pPr>
      <w:r>
        <w:rPr>
          <w:lang w:val="mk-MK"/>
        </w:rPr>
        <w:t>Сопственоста на градежното земјиште создава права и обврски. Сопственоста на градежното земјиште вклучува и право на градење на земјиштето. Одлука за стекнување на сопственост на градежното земјиште за општина Дебрца донесува Советот на Општина Дебрца.</w:t>
      </w:r>
    </w:p>
    <w:p w:rsidR="001206B3" w:rsidRDefault="001206B3" w:rsidP="001206B3">
      <w:pPr>
        <w:pStyle w:val="ListParagraph"/>
        <w:spacing w:line="240" w:lineRule="auto"/>
        <w:ind w:left="360"/>
      </w:pPr>
      <w:r>
        <w:t>Сопственоста на општините им ги овозможува следните права: на градење, користење, пренесување на правото на градење на други лица и отуѓување на градежното земјиште.</w:t>
      </w:r>
    </w:p>
    <w:p w:rsidR="001206B3" w:rsidRDefault="001206B3" w:rsidP="001206B3">
      <w:pPr>
        <w:pStyle w:val="ListParagraph"/>
        <w:spacing w:line="240" w:lineRule="auto"/>
        <w:ind w:left="360"/>
      </w:pPr>
      <w:r>
        <w:t>Со градежното земјиште на РСМ управува Владата на РСМ</w:t>
      </w:r>
    </w:p>
    <w:p w:rsidR="001206B3" w:rsidRDefault="001206B3" w:rsidP="001206B3">
      <w:pPr>
        <w:pStyle w:val="ListParagraph"/>
        <w:spacing w:line="240" w:lineRule="auto"/>
        <w:ind w:left="360"/>
      </w:pPr>
      <w:r>
        <w:t>Градежното земјиште наменето за општа употреба можат да го користат сите правни и физички лица, општините, општините во Градот Скопје и градот Скопје. Правото на користење Владата на РМ може да го пренесе на општините.</w:t>
      </w:r>
    </w:p>
    <w:p w:rsidR="001206B3" w:rsidRDefault="001206B3" w:rsidP="001206B3">
      <w:pPr>
        <w:pStyle w:val="ListParagraph"/>
        <w:spacing w:line="240" w:lineRule="auto"/>
        <w:ind w:left="360"/>
      </w:pPr>
      <w:r>
        <w:t>Сопственоста на градежното земјиште ја опфаќа неговата површина и се она што е со него трајно поврзано, а се наоѓа над или под површината.</w:t>
      </w:r>
    </w:p>
    <w:p w:rsidR="001206B3" w:rsidRDefault="001206B3" w:rsidP="001206B3">
      <w:pPr>
        <w:pStyle w:val="ListParagraph"/>
        <w:spacing w:line="240" w:lineRule="auto"/>
        <w:ind w:left="360"/>
      </w:pPr>
      <w:r>
        <w:t>Градежното земјиште е добро од општ интерес за РСМ, а уредувањето на гадежно земјиште е од јавен интерес.</w:t>
      </w:r>
    </w:p>
    <w:p w:rsidR="001206B3" w:rsidRDefault="001206B3" w:rsidP="001206B3">
      <w:pPr>
        <w:pStyle w:val="ListParagraph"/>
        <w:spacing w:line="240" w:lineRule="auto"/>
        <w:ind w:left="360"/>
      </w:pPr>
      <w:r>
        <w:t>Градежното земјиште може да биде изградено и неизградено, уредено и неуредено. Изградено градежно земјиште на кое  е изграден објект од траен карактер и земјиштето што служи за редовна употреба на објектот во граници на градежната парцела.</w:t>
      </w:r>
    </w:p>
    <w:p w:rsidR="001206B3" w:rsidRDefault="001206B3" w:rsidP="001206B3">
      <w:pPr>
        <w:pStyle w:val="ListParagraph"/>
        <w:spacing w:line="240" w:lineRule="auto"/>
        <w:ind w:left="360"/>
      </w:pPr>
      <w:r>
        <w:t>Уредено градежно земјиште е земјиште опремено со комунална инфраструктура, додека неуредено е земјиште на кое нема изградено комунална инфраструктура.</w:t>
      </w:r>
    </w:p>
    <w:p w:rsidR="001206B3" w:rsidRDefault="001206B3" w:rsidP="001206B3">
      <w:pPr>
        <w:pStyle w:val="ListParagraph"/>
        <w:spacing w:line="240" w:lineRule="auto"/>
        <w:ind w:left="360"/>
      </w:pPr>
      <w:r>
        <w:t>Градежно земјиште е земјиште кое е планирано со урбанистички план или урбанистичка планска документација.</w:t>
      </w:r>
    </w:p>
    <w:p w:rsidR="001206B3" w:rsidRDefault="001206B3" w:rsidP="001206B3">
      <w:pPr>
        <w:pStyle w:val="ListParagraph"/>
        <w:spacing w:line="240" w:lineRule="auto"/>
        <w:ind w:left="360"/>
      </w:pPr>
      <w:r>
        <w:lastRenderedPageBreak/>
        <w:t>Градежна парцела е дел од градежното земјиште, чии граници се утврдени со урбанистички план или урбанистичка планска документација и може да се состои од една, од дел или од повеќе катастарски парцели.</w:t>
      </w:r>
    </w:p>
    <w:p w:rsidR="001206B3" w:rsidRDefault="001206B3" w:rsidP="001206B3">
      <w:pPr>
        <w:pStyle w:val="ListParagraph"/>
        <w:spacing w:line="240" w:lineRule="auto"/>
        <w:ind w:left="360"/>
      </w:pPr>
      <w:r>
        <w:t>Објект од траен карактер е објект поставен со документација (одобрение) и заведен во јавните книги за недвижности.</w:t>
      </w:r>
    </w:p>
    <w:p w:rsidR="001206B3" w:rsidRDefault="001206B3" w:rsidP="001206B3">
      <w:pPr>
        <w:pStyle w:val="ListParagraph"/>
        <w:spacing w:line="240" w:lineRule="auto"/>
        <w:ind w:left="360"/>
      </w:pPr>
      <w:r>
        <w:t>Објект од привремен карактер е објект поставен со одобрение за поставување до реализација на урбанистички план или урбанистичка документација. Времените објекти не се дел од градежното земјиште и врз основа на нив не може да се стекне сопственост на градежното земјиште.</w:t>
      </w:r>
    </w:p>
    <w:p w:rsidR="001206B3" w:rsidRDefault="001206B3" w:rsidP="001206B3">
      <w:pPr>
        <w:pStyle w:val="ListParagraph"/>
        <w:spacing w:line="240" w:lineRule="auto"/>
        <w:ind w:left="360"/>
      </w:pPr>
      <w:r>
        <w:t>Инфраструктурен објект е подземна или надземна градба за инсталации од комуналната инфраструктура.</w:t>
      </w:r>
    </w:p>
    <w:p w:rsidR="001206B3" w:rsidRDefault="001206B3" w:rsidP="001206B3">
      <w:pPr>
        <w:pStyle w:val="ListParagraph"/>
        <w:spacing w:line="240" w:lineRule="auto"/>
        <w:ind w:left="360"/>
      </w:pPr>
      <w:r>
        <w:t>Прометот со градежното земјиште е слободен.</w:t>
      </w:r>
    </w:p>
    <w:p w:rsidR="001206B3" w:rsidRDefault="001206B3" w:rsidP="001206B3">
      <w:pPr>
        <w:pStyle w:val="ListParagraph"/>
        <w:spacing w:line="240" w:lineRule="auto"/>
        <w:ind w:left="360"/>
      </w:pPr>
      <w:r>
        <w:t>Градежното земјиште сопственост на Република С. Македонија може да се отуѓи, даде на користење (концесија или јавно партнерство), даде под долготраен или краткотраен закуп, разменува или да се востановат други стварни права.</w:t>
      </w:r>
    </w:p>
    <w:p w:rsidR="001206B3" w:rsidRDefault="001206B3" w:rsidP="001206B3">
      <w:pPr>
        <w:pStyle w:val="ListParagraph"/>
        <w:spacing w:line="240" w:lineRule="auto"/>
        <w:ind w:left="360"/>
      </w:pPr>
    </w:p>
    <w:p w:rsidR="001206B3" w:rsidRDefault="001206B3" w:rsidP="001206B3">
      <w:pPr>
        <w:pStyle w:val="ListParagraph"/>
        <w:spacing w:line="240" w:lineRule="auto"/>
        <w:ind w:left="360"/>
      </w:pPr>
    </w:p>
    <w:p w:rsidR="001206B3" w:rsidRDefault="001206B3" w:rsidP="001206B3">
      <w:pPr>
        <w:pStyle w:val="ListParagraph"/>
        <w:spacing w:line="240" w:lineRule="auto"/>
        <w:ind w:left="360"/>
      </w:pPr>
    </w:p>
    <w:p w:rsidR="001206B3" w:rsidRDefault="001206B3" w:rsidP="001206B3">
      <w:pPr>
        <w:pStyle w:val="ListParagraph"/>
        <w:numPr>
          <w:ilvl w:val="0"/>
          <w:numId w:val="12"/>
        </w:numPr>
        <w:suppressAutoHyphens/>
        <w:autoSpaceDN w:val="0"/>
        <w:spacing w:line="240" w:lineRule="auto"/>
        <w:ind w:left="360"/>
        <w:contextualSpacing w:val="0"/>
        <w:jc w:val="both"/>
        <w:textAlignment w:val="baseline"/>
      </w:pPr>
      <w:r>
        <w:rPr>
          <w:b/>
        </w:rPr>
        <w:t>ПРОСТОРЕН ОПФАТ И ПРЕДМЕТ НА ПРОГРАМАТА</w:t>
      </w:r>
    </w:p>
    <w:p w:rsidR="001206B3" w:rsidRDefault="001206B3" w:rsidP="001206B3">
      <w:pPr>
        <w:pStyle w:val="ListParagraph"/>
        <w:spacing w:line="240" w:lineRule="auto"/>
        <w:ind w:left="360"/>
        <w:rPr>
          <w:b/>
        </w:rPr>
      </w:pPr>
    </w:p>
    <w:p w:rsidR="001206B3" w:rsidRDefault="001206B3" w:rsidP="001206B3">
      <w:pPr>
        <w:pStyle w:val="ListParagraph"/>
        <w:spacing w:line="240" w:lineRule="auto"/>
        <w:ind w:left="360"/>
      </w:pPr>
      <w:r>
        <w:t>Предмет на Програмата е менаџирање со градежното земјиште во сопственост на Република Северна Македонија што се наоѓа на територијата на Општина Дебрца, дефинирана според територијалната организација на РМ за време на календарска 2020 год.</w:t>
      </w:r>
    </w:p>
    <w:p w:rsidR="001206B3" w:rsidRDefault="001206B3" w:rsidP="001206B3">
      <w:pPr>
        <w:pStyle w:val="ListParagraph"/>
        <w:spacing w:line="240" w:lineRule="auto"/>
        <w:ind w:left="360"/>
      </w:pPr>
      <w:r>
        <w:rPr>
          <w:b/>
        </w:rPr>
        <w:t xml:space="preserve">Просторниот опфат на Програмата </w:t>
      </w:r>
      <w:r>
        <w:t>е дефиниран со опфатот на важечките урбанистички планови за Општина Дебрца, согласно чл.2 точка 1 и чл.4 точка 1 од Закон за градежно земјиште (Сл. Весник на РМ бр.</w:t>
      </w:r>
      <w:r>
        <w:rPr>
          <w:rFonts w:eastAsia="Times New Roman"/>
          <w:b/>
        </w:rPr>
        <w:t xml:space="preserve"> . </w:t>
      </w:r>
      <w:r>
        <w:rPr>
          <w:rFonts w:eastAsia="Times New Roman"/>
        </w:rPr>
        <w:t>15/2015, 98/2015, 193/2015, 226/2015, 31/2016, 142/2016, 190/16 и 275/19)</w:t>
      </w:r>
      <w:r>
        <w:t>,– Градежно земјиште е земјиште изградено и неизградено кое е планирано со урбанистички план или урбанистичка планска документација согласно Законот за просторно и урбанистичко планирање.</w:t>
      </w:r>
    </w:p>
    <w:p w:rsidR="001206B3" w:rsidRDefault="001206B3" w:rsidP="001206B3">
      <w:pPr>
        <w:pStyle w:val="ListParagraph"/>
        <w:spacing w:line="240" w:lineRule="auto"/>
        <w:ind w:left="360"/>
      </w:pPr>
      <w:r>
        <w:rPr>
          <w:b/>
          <w:i/>
        </w:rPr>
        <w:t>(Прилог 1)</w:t>
      </w:r>
      <w:r>
        <w:rPr>
          <w:i/>
        </w:rPr>
        <w:t xml:space="preserve"> - Графички приказ на постојна урб. планска документација на општина Дебрца</w:t>
      </w:r>
    </w:p>
    <w:p w:rsidR="001206B3" w:rsidRDefault="001206B3" w:rsidP="001206B3">
      <w:pPr>
        <w:pStyle w:val="ListParagraph"/>
        <w:spacing w:line="240" w:lineRule="auto"/>
        <w:ind w:left="360"/>
      </w:pPr>
      <w:r>
        <w:rPr>
          <w:b/>
        </w:rPr>
        <w:t>Предмет на Програмата</w:t>
      </w:r>
      <w:r>
        <w:t xml:space="preserve"> за менаџирање на градежно земјиште во сопственост на Република С. Македонија се дефинираните градежни парцели кои се наоѓаат во населени места и локалитети кои се опфатени со урбанистички планови приложени во Програмата.</w:t>
      </w:r>
    </w:p>
    <w:p w:rsidR="001206B3" w:rsidRDefault="001206B3" w:rsidP="001206B3">
      <w:pPr>
        <w:pStyle w:val="ListParagraph"/>
        <w:spacing w:line="240" w:lineRule="auto"/>
        <w:ind w:left="360"/>
      </w:pPr>
    </w:p>
    <w:p w:rsidR="001206B3" w:rsidRDefault="001206B3" w:rsidP="001206B3">
      <w:pPr>
        <w:pStyle w:val="ListParagraph"/>
        <w:numPr>
          <w:ilvl w:val="0"/>
          <w:numId w:val="30"/>
        </w:numPr>
        <w:suppressAutoHyphens/>
        <w:autoSpaceDN w:val="0"/>
        <w:spacing w:line="240" w:lineRule="auto"/>
        <w:contextualSpacing w:val="0"/>
        <w:jc w:val="both"/>
        <w:textAlignment w:val="baseline"/>
      </w:pPr>
      <w:r>
        <w:rPr>
          <w:b/>
        </w:rPr>
        <w:t>ОСНОВИ ЗА ИЗРАБОТКА НА ПРОГРАМАТА</w:t>
      </w:r>
    </w:p>
    <w:p w:rsidR="001206B3" w:rsidRDefault="001206B3" w:rsidP="001206B3">
      <w:pPr>
        <w:pStyle w:val="ListParagraph"/>
        <w:spacing w:line="240" w:lineRule="auto"/>
        <w:ind w:left="360"/>
        <w:rPr>
          <w:b/>
        </w:rPr>
      </w:pPr>
    </w:p>
    <w:p w:rsidR="001206B3" w:rsidRDefault="001206B3" w:rsidP="001206B3">
      <w:pPr>
        <w:pStyle w:val="ListParagraph"/>
        <w:spacing w:line="240" w:lineRule="auto"/>
        <w:ind w:left="360"/>
      </w:pPr>
      <w:r>
        <w:rPr>
          <w:b/>
        </w:rPr>
        <w:t>Законски основза изработка на програмата</w:t>
      </w:r>
    </w:p>
    <w:p w:rsidR="001206B3" w:rsidRDefault="001206B3" w:rsidP="001206B3">
      <w:pPr>
        <w:pStyle w:val="ListParagraph"/>
        <w:spacing w:line="240" w:lineRule="auto"/>
        <w:ind w:left="0"/>
        <w:rPr>
          <w:b/>
          <w:vanish/>
        </w:rPr>
      </w:pPr>
    </w:p>
    <w:p w:rsidR="001206B3" w:rsidRDefault="001206B3" w:rsidP="001206B3">
      <w:pPr>
        <w:pStyle w:val="ListParagraph"/>
        <w:spacing w:line="240" w:lineRule="auto"/>
        <w:ind w:left="432"/>
      </w:pPr>
      <w:r>
        <w:t>Законски основа на Програмата за управување со градежно земјиште се:</w:t>
      </w:r>
    </w:p>
    <w:p w:rsidR="001206B3" w:rsidRDefault="001206B3" w:rsidP="001206B3">
      <w:pPr>
        <w:pStyle w:val="ListParagraph"/>
        <w:numPr>
          <w:ilvl w:val="0"/>
          <w:numId w:val="9"/>
        </w:numPr>
        <w:suppressAutoHyphens/>
        <w:autoSpaceDN w:val="0"/>
        <w:spacing w:line="240" w:lineRule="auto"/>
        <w:ind w:left="792"/>
        <w:contextualSpacing w:val="0"/>
        <w:jc w:val="both"/>
        <w:textAlignment w:val="baseline"/>
      </w:pPr>
      <w:r>
        <w:t>Закон за локална самоуправа (Сл. Весник на РМ бр.5/2002)</w:t>
      </w:r>
    </w:p>
    <w:p w:rsidR="001206B3" w:rsidRDefault="001206B3" w:rsidP="001206B3">
      <w:pPr>
        <w:pStyle w:val="ListParagraph"/>
        <w:numPr>
          <w:ilvl w:val="0"/>
          <w:numId w:val="9"/>
        </w:numPr>
        <w:suppressAutoHyphens/>
        <w:autoSpaceDN w:val="0"/>
        <w:spacing w:line="240" w:lineRule="auto"/>
        <w:contextualSpacing w:val="0"/>
        <w:jc w:val="both"/>
        <w:textAlignment w:val="baseline"/>
      </w:pPr>
      <w:r>
        <w:t>Закон за градежно земјиште (Сл. Весник на РМ бр.</w:t>
      </w:r>
      <w:r>
        <w:rPr>
          <w:rFonts w:eastAsia="Times New Roman"/>
        </w:rPr>
        <w:t xml:space="preserve">15/2015, 98/2015, 193/2015, 226/2015, 31/2016, 142/2016, 190/16 и 275/19 </w:t>
      </w:r>
      <w:r>
        <w:t>)</w:t>
      </w:r>
    </w:p>
    <w:p w:rsidR="001206B3" w:rsidRDefault="001206B3" w:rsidP="001206B3">
      <w:pPr>
        <w:pStyle w:val="Standard"/>
        <w:spacing w:line="240" w:lineRule="auto"/>
        <w:rPr>
          <w:b/>
          <w:vanish/>
          <w:lang w:val="mk-MK"/>
        </w:rPr>
      </w:pPr>
    </w:p>
    <w:p w:rsidR="001206B3" w:rsidRDefault="001206B3" w:rsidP="001206B3">
      <w:pPr>
        <w:pStyle w:val="ListParagraph"/>
        <w:spacing w:line="240" w:lineRule="auto"/>
        <w:ind w:left="792"/>
        <w:rPr>
          <w:b/>
          <w:vanish/>
        </w:rPr>
      </w:pPr>
    </w:p>
    <w:p w:rsidR="001206B3" w:rsidRDefault="001206B3" w:rsidP="001206B3">
      <w:pPr>
        <w:pStyle w:val="ListParagraph"/>
        <w:spacing w:line="240" w:lineRule="auto"/>
        <w:ind w:left="360"/>
        <w:rPr>
          <w:b/>
          <w:vanish/>
        </w:rPr>
      </w:pPr>
    </w:p>
    <w:p w:rsidR="001206B3" w:rsidRDefault="001206B3" w:rsidP="001206B3">
      <w:pPr>
        <w:pStyle w:val="Standard"/>
        <w:spacing w:line="240" w:lineRule="auto"/>
        <w:rPr>
          <w:b/>
          <w:vanish/>
          <w:lang w:val="mk-MK"/>
        </w:rPr>
      </w:pPr>
    </w:p>
    <w:p w:rsidR="001206B3" w:rsidRDefault="001206B3" w:rsidP="001206B3">
      <w:pPr>
        <w:pStyle w:val="ListParagraph"/>
        <w:spacing w:line="240" w:lineRule="auto"/>
        <w:ind w:left="360"/>
      </w:pPr>
      <w:r>
        <w:rPr>
          <w:b/>
        </w:rPr>
        <w:t>Oсновни плански документи</w:t>
      </w:r>
    </w:p>
    <w:p w:rsidR="001206B3" w:rsidRDefault="001206B3" w:rsidP="001206B3">
      <w:pPr>
        <w:pStyle w:val="ListParagraph"/>
        <w:numPr>
          <w:ilvl w:val="0"/>
          <w:numId w:val="10"/>
        </w:numPr>
        <w:suppressAutoHyphens/>
        <w:autoSpaceDN w:val="0"/>
        <w:spacing w:line="240" w:lineRule="auto"/>
        <w:contextualSpacing w:val="0"/>
        <w:jc w:val="both"/>
        <w:textAlignment w:val="baseline"/>
      </w:pPr>
      <w:r>
        <w:t>Локален еколошки акционен план на Општина Дебрца  2019-2025</w:t>
      </w:r>
    </w:p>
    <w:p w:rsidR="001206B3" w:rsidRDefault="001206B3" w:rsidP="001206B3">
      <w:pPr>
        <w:pStyle w:val="ListParagraph"/>
        <w:numPr>
          <w:ilvl w:val="0"/>
          <w:numId w:val="10"/>
        </w:numPr>
        <w:suppressAutoHyphens/>
        <w:autoSpaceDN w:val="0"/>
        <w:spacing w:line="240" w:lineRule="auto"/>
        <w:contextualSpacing w:val="0"/>
        <w:jc w:val="both"/>
        <w:textAlignment w:val="baseline"/>
      </w:pPr>
      <w:r>
        <w:lastRenderedPageBreak/>
        <w:t xml:space="preserve"> Урбанистички планови за села и Урбанистички планови вон населени места и др. Урбанистичко плански документации</w:t>
      </w:r>
    </w:p>
    <w:p w:rsidR="001206B3" w:rsidRDefault="001206B3" w:rsidP="001206B3">
      <w:pPr>
        <w:pStyle w:val="ListParagraph"/>
        <w:numPr>
          <w:ilvl w:val="0"/>
          <w:numId w:val="10"/>
        </w:numPr>
        <w:suppressAutoHyphens/>
        <w:autoSpaceDN w:val="0"/>
        <w:spacing w:line="240" w:lineRule="auto"/>
        <w:contextualSpacing w:val="0"/>
        <w:jc w:val="both"/>
        <w:textAlignment w:val="baseline"/>
      </w:pPr>
      <w:r>
        <w:t>Програма за изработка на урбанистички планови 2020г.</w:t>
      </w:r>
    </w:p>
    <w:p w:rsidR="001206B3" w:rsidRDefault="001206B3" w:rsidP="001206B3">
      <w:pPr>
        <w:pStyle w:val="ListParagraph"/>
        <w:spacing w:line="240" w:lineRule="auto"/>
        <w:ind w:left="360"/>
      </w:pPr>
    </w:p>
    <w:p w:rsidR="001206B3" w:rsidRDefault="001206B3" w:rsidP="001206B3">
      <w:pPr>
        <w:pStyle w:val="ListParagraph"/>
        <w:spacing w:line="240" w:lineRule="auto"/>
        <w:ind w:left="0"/>
        <w:rPr>
          <w:b/>
          <w:vanish/>
        </w:rPr>
      </w:pPr>
    </w:p>
    <w:p w:rsidR="001206B3" w:rsidRDefault="001206B3" w:rsidP="001206B3">
      <w:pPr>
        <w:pStyle w:val="ListParagraph"/>
        <w:spacing w:line="240" w:lineRule="auto"/>
        <w:ind w:left="0"/>
        <w:rPr>
          <w:b/>
          <w:vanish/>
        </w:rPr>
      </w:pPr>
    </w:p>
    <w:p w:rsidR="001206B3" w:rsidRDefault="001206B3" w:rsidP="001206B3">
      <w:pPr>
        <w:pStyle w:val="ListParagraph"/>
        <w:spacing w:line="240" w:lineRule="auto"/>
        <w:ind w:left="360"/>
      </w:pPr>
      <w:r>
        <w:rPr>
          <w:b/>
        </w:rPr>
        <w:t>Лица вклучени во изработката на Програмата</w:t>
      </w:r>
    </w:p>
    <w:p w:rsidR="001206B3" w:rsidRDefault="001206B3" w:rsidP="001206B3">
      <w:pPr>
        <w:pStyle w:val="ListParagraph"/>
        <w:numPr>
          <w:ilvl w:val="0"/>
          <w:numId w:val="45"/>
        </w:numPr>
        <w:suppressAutoHyphens/>
        <w:autoSpaceDN w:val="0"/>
        <w:spacing w:line="240" w:lineRule="auto"/>
        <w:contextualSpacing w:val="0"/>
        <w:jc w:val="both"/>
        <w:textAlignment w:val="baseline"/>
      </w:pPr>
      <w:r>
        <w:t>Зоран  Ногачески  градоначалник</w:t>
      </w:r>
    </w:p>
    <w:p w:rsidR="001206B3" w:rsidRDefault="001206B3" w:rsidP="001206B3">
      <w:pPr>
        <w:pStyle w:val="ListParagraph"/>
        <w:numPr>
          <w:ilvl w:val="0"/>
          <w:numId w:val="45"/>
        </w:numPr>
        <w:suppressAutoHyphens/>
        <w:autoSpaceDN w:val="0"/>
        <w:spacing w:line="240" w:lineRule="auto"/>
        <w:contextualSpacing w:val="0"/>
        <w:jc w:val="both"/>
        <w:textAlignment w:val="baseline"/>
      </w:pPr>
      <w:r>
        <w:t>Љубен Стојкоски  секретар</w:t>
      </w:r>
    </w:p>
    <w:p w:rsidR="001206B3" w:rsidRDefault="001206B3" w:rsidP="001206B3">
      <w:pPr>
        <w:pStyle w:val="ListParagraph"/>
        <w:numPr>
          <w:ilvl w:val="0"/>
          <w:numId w:val="45"/>
        </w:numPr>
        <w:suppressAutoHyphens/>
        <w:autoSpaceDN w:val="0"/>
        <w:spacing w:line="240" w:lineRule="auto"/>
        <w:contextualSpacing w:val="0"/>
        <w:jc w:val="both"/>
        <w:textAlignment w:val="baseline"/>
      </w:pPr>
      <w:r>
        <w:t>Игор  Мартиноски дипл.инг.арх.</w:t>
      </w:r>
    </w:p>
    <w:p w:rsidR="001206B3" w:rsidRDefault="001206B3" w:rsidP="001206B3">
      <w:pPr>
        <w:pStyle w:val="ListParagraph"/>
        <w:numPr>
          <w:ilvl w:val="0"/>
          <w:numId w:val="45"/>
        </w:numPr>
        <w:suppressAutoHyphens/>
        <w:autoSpaceDN w:val="0"/>
        <w:spacing w:line="240" w:lineRule="auto"/>
        <w:contextualSpacing w:val="0"/>
        <w:jc w:val="both"/>
        <w:textAlignment w:val="baseline"/>
      </w:pPr>
      <w:r>
        <w:t>Љупчо  Балески дипл.град.инг.</w:t>
      </w:r>
    </w:p>
    <w:p w:rsidR="001206B3" w:rsidRDefault="001206B3" w:rsidP="001206B3">
      <w:pPr>
        <w:pStyle w:val="ListParagraph"/>
        <w:numPr>
          <w:ilvl w:val="0"/>
          <w:numId w:val="45"/>
        </w:numPr>
        <w:suppressAutoHyphens/>
        <w:autoSpaceDN w:val="0"/>
        <w:spacing w:line="240" w:lineRule="auto"/>
        <w:contextualSpacing w:val="0"/>
        <w:jc w:val="both"/>
        <w:textAlignment w:val="baseline"/>
      </w:pPr>
      <w:r>
        <w:t>Даниел  Ристески .</w:t>
      </w:r>
    </w:p>
    <w:p w:rsidR="001206B3" w:rsidRDefault="001206B3" w:rsidP="001206B3">
      <w:pPr>
        <w:pStyle w:val="Standard"/>
        <w:spacing w:after="0" w:line="240" w:lineRule="auto"/>
        <w:jc w:val="left"/>
        <w:rPr>
          <w:lang w:val="mk-MK"/>
        </w:rPr>
      </w:pPr>
    </w:p>
    <w:p w:rsidR="001206B3" w:rsidRDefault="001206B3" w:rsidP="001206B3">
      <w:pPr>
        <w:pStyle w:val="Title"/>
        <w:pageBreakBefore/>
        <w:spacing w:line="276" w:lineRule="auto"/>
      </w:pPr>
      <w:r>
        <w:rPr>
          <w:sz w:val="22"/>
          <w:szCs w:val="22"/>
          <w:lang w:val="mk-MK"/>
        </w:rPr>
        <w:lastRenderedPageBreak/>
        <w:t>ПРОГРАМА</w:t>
      </w:r>
    </w:p>
    <w:p w:rsidR="001206B3" w:rsidRDefault="001206B3" w:rsidP="001206B3">
      <w:pPr>
        <w:pStyle w:val="ListParagraph"/>
        <w:numPr>
          <w:ilvl w:val="0"/>
          <w:numId w:val="46"/>
        </w:numPr>
        <w:suppressAutoHyphens/>
        <w:autoSpaceDN w:val="0"/>
        <w:contextualSpacing w:val="0"/>
        <w:jc w:val="both"/>
        <w:textAlignment w:val="baseline"/>
      </w:pPr>
      <w:r>
        <w:rPr>
          <w:b/>
        </w:rPr>
        <w:t>ЦЕЛИ НА ПРОГРАМАТА</w:t>
      </w:r>
    </w:p>
    <w:p w:rsidR="001206B3" w:rsidRDefault="001206B3" w:rsidP="001206B3">
      <w:pPr>
        <w:pStyle w:val="ListParagraph"/>
        <w:numPr>
          <w:ilvl w:val="1"/>
          <w:numId w:val="27"/>
        </w:numPr>
        <w:suppressAutoHyphens/>
        <w:autoSpaceDN w:val="0"/>
        <w:ind w:left="432"/>
        <w:contextualSpacing w:val="0"/>
        <w:jc w:val="both"/>
        <w:textAlignment w:val="baseline"/>
      </w:pPr>
      <w:r>
        <w:rPr>
          <w:b/>
        </w:rPr>
        <w:t>Општи цели на програмата</w:t>
      </w:r>
    </w:p>
    <w:p w:rsidR="001206B3" w:rsidRDefault="001206B3" w:rsidP="001206B3">
      <w:pPr>
        <w:pStyle w:val="ListParagraph"/>
        <w:ind w:left="432"/>
        <w:rPr>
          <w:b/>
        </w:rPr>
      </w:pPr>
    </w:p>
    <w:p w:rsidR="001206B3" w:rsidRDefault="001206B3" w:rsidP="001206B3">
      <w:pPr>
        <w:pStyle w:val="ListParagraph"/>
        <w:ind w:left="432"/>
      </w:pPr>
      <w:r>
        <w:t>Севкупниот социо-економски развој на Општината се обезбедува со донесување на Стратегии за развиј и Акциони планови за работа од општ и посебен карактер, базирани на претходно изработени проценка и анализа на заедницата во сите тематски области во кои општината има надлежности.</w:t>
      </w:r>
    </w:p>
    <w:p w:rsidR="001206B3" w:rsidRDefault="001206B3" w:rsidP="001206B3">
      <w:pPr>
        <w:pStyle w:val="ListParagraph"/>
        <w:ind w:left="432"/>
      </w:pPr>
      <w:r>
        <w:t>Со Законот за градежно земјиште дадена е можност на Општината, спроведувањето на Акционите планови за развој најсоодветно да ги реализира согласно потребите од простор за организирана дејност на заедницата со цел да се постигне одржлив економски пораст, кој носи економска корист и социјална рамнотежа во Општината.</w:t>
      </w:r>
    </w:p>
    <w:p w:rsidR="001206B3" w:rsidRDefault="001206B3" w:rsidP="001206B3">
      <w:pPr>
        <w:pStyle w:val="ListParagraph"/>
        <w:spacing w:line="240" w:lineRule="auto"/>
        <w:ind w:left="432"/>
      </w:pPr>
      <w:r>
        <w:t>Програмата ги поставуваат основите за правилно управувањесо градежното земјиште со обезбедување услови на заедницата за долгорочен и одржлив социо-економски развој.</w:t>
      </w:r>
    </w:p>
    <w:p w:rsidR="001206B3" w:rsidRDefault="001206B3" w:rsidP="001206B3">
      <w:pPr>
        <w:pStyle w:val="ListParagraph"/>
        <w:spacing w:line="240" w:lineRule="auto"/>
        <w:ind w:left="432"/>
      </w:pPr>
    </w:p>
    <w:p w:rsidR="001206B3" w:rsidRDefault="001206B3" w:rsidP="001206B3">
      <w:pPr>
        <w:pStyle w:val="ListParagraph"/>
        <w:numPr>
          <w:ilvl w:val="1"/>
          <w:numId w:val="27"/>
        </w:numPr>
        <w:suppressAutoHyphens/>
        <w:autoSpaceDN w:val="0"/>
        <w:spacing w:line="240" w:lineRule="auto"/>
        <w:ind w:left="432"/>
        <w:contextualSpacing w:val="0"/>
        <w:jc w:val="both"/>
        <w:textAlignment w:val="baseline"/>
      </w:pPr>
      <w:r>
        <w:rPr>
          <w:b/>
        </w:rPr>
        <w:t>Конкретни цели на програмата</w:t>
      </w:r>
    </w:p>
    <w:p w:rsidR="001206B3" w:rsidRDefault="001206B3" w:rsidP="001206B3">
      <w:pPr>
        <w:pStyle w:val="ListParagraph"/>
        <w:spacing w:line="240" w:lineRule="auto"/>
        <w:ind w:left="432"/>
        <w:rPr>
          <w:b/>
        </w:rPr>
      </w:pPr>
    </w:p>
    <w:p w:rsidR="001206B3" w:rsidRDefault="001206B3" w:rsidP="001206B3">
      <w:pPr>
        <w:pStyle w:val="ListParagraph"/>
        <w:spacing w:line="240" w:lineRule="auto"/>
        <w:ind w:left="432"/>
      </w:pPr>
      <w:r>
        <w:t>Управувањето на градежното земјиште е условено од потребите на одредени субјекти за реализација на својата дејност, а во согласност со Акционите планови на Општината.</w:t>
      </w:r>
    </w:p>
    <w:p w:rsidR="001206B3" w:rsidRDefault="001206B3" w:rsidP="001206B3">
      <w:pPr>
        <w:pStyle w:val="ListParagraph"/>
        <w:spacing w:line="240" w:lineRule="auto"/>
        <w:ind w:left="432"/>
      </w:pPr>
      <w:r>
        <w:t>Конкретните програмски определби за управувањето со градежното земјиште,придонесуваат за населените места, локалитети, користење на локални ресурси , вработување на лица.</w:t>
      </w:r>
    </w:p>
    <w:p w:rsidR="001206B3" w:rsidRDefault="001206B3" w:rsidP="001206B3">
      <w:pPr>
        <w:pStyle w:val="ListParagraph"/>
        <w:spacing w:line="240" w:lineRule="auto"/>
        <w:ind w:left="432"/>
      </w:pPr>
      <w:r>
        <w:t>Со враќање на приливот на средствата од продажбата на градежното земјиште во општинскиот буџет се зголемуваат можностите на општината да инвестира во инфраструктурни објекти за потребита на граѓаните на општината .</w:t>
      </w:r>
    </w:p>
    <w:p w:rsidR="001206B3" w:rsidRDefault="001206B3" w:rsidP="001206B3">
      <w:pPr>
        <w:pStyle w:val="ListParagraph"/>
        <w:spacing w:line="240" w:lineRule="auto"/>
        <w:ind w:left="432"/>
      </w:pPr>
      <w:r>
        <w:t>.</w:t>
      </w:r>
    </w:p>
    <w:p w:rsidR="001206B3" w:rsidRDefault="001206B3" w:rsidP="001206B3">
      <w:pPr>
        <w:pStyle w:val="Standard"/>
        <w:spacing w:after="0" w:line="240" w:lineRule="auto"/>
        <w:jc w:val="left"/>
        <w:rPr>
          <w:lang w:val="mk-MK"/>
        </w:rPr>
      </w:pPr>
    </w:p>
    <w:p w:rsidR="001206B3" w:rsidRDefault="001206B3" w:rsidP="001206B3">
      <w:pPr>
        <w:pStyle w:val="ListParagraph"/>
        <w:numPr>
          <w:ilvl w:val="0"/>
          <w:numId w:val="27"/>
        </w:numPr>
        <w:suppressAutoHyphens/>
        <w:autoSpaceDN w:val="0"/>
        <w:contextualSpacing w:val="0"/>
        <w:jc w:val="both"/>
        <w:textAlignment w:val="baseline"/>
      </w:pPr>
      <w:r>
        <w:rPr>
          <w:b/>
        </w:rPr>
        <w:t>ОБЕМ И ПРЕГЛЕД НА ГРАДЕЖНОТО ЗЕМЈИШТЕ ШТО Е ПРЕДМЕТ НА ПРОГРАМАТА</w:t>
      </w:r>
    </w:p>
    <w:p w:rsidR="001206B3" w:rsidRDefault="001206B3" w:rsidP="001206B3">
      <w:pPr>
        <w:pStyle w:val="ListParagraph"/>
        <w:ind w:left="360"/>
        <w:rPr>
          <w:b/>
        </w:rPr>
      </w:pPr>
    </w:p>
    <w:p w:rsidR="001206B3" w:rsidRDefault="001206B3" w:rsidP="001206B3">
      <w:pPr>
        <w:pStyle w:val="ListParagraph"/>
        <w:ind w:left="360"/>
      </w:pPr>
      <w:r>
        <w:t>Согласно Законот за градежно земјиште,управувањето ќе биде спроведено преку следните модалитети на правото на градежно земјиште во сопственост на РСМ: да се отуѓува, да се даде на користење заради давање на концесија или јавно приватно партнерство, да се даде под долготраен закуп, да се даде под краткотраен закуп, да се разменува.</w:t>
      </w:r>
    </w:p>
    <w:p w:rsidR="001206B3" w:rsidRDefault="001206B3" w:rsidP="001206B3">
      <w:pPr>
        <w:pStyle w:val="ListParagraph"/>
        <w:ind w:left="360"/>
      </w:pPr>
    </w:p>
    <w:p w:rsidR="001206B3" w:rsidRDefault="001206B3" w:rsidP="001206B3">
      <w:pPr>
        <w:pStyle w:val="ListParagraph"/>
        <w:numPr>
          <w:ilvl w:val="1"/>
          <w:numId w:val="27"/>
        </w:numPr>
        <w:suppressAutoHyphens/>
        <w:autoSpaceDN w:val="0"/>
        <w:spacing w:line="240" w:lineRule="auto"/>
        <w:ind w:left="432"/>
        <w:contextualSpacing w:val="0"/>
        <w:jc w:val="both"/>
        <w:textAlignment w:val="baseline"/>
      </w:pPr>
      <w:r>
        <w:rPr>
          <w:b/>
        </w:rPr>
        <w:t>Детален преглед на градежни парцели групирани по предвидена активност се дадени во табеларните прегледи во Програмата</w:t>
      </w:r>
    </w:p>
    <w:p w:rsidR="001206B3" w:rsidRDefault="001206B3" w:rsidP="001206B3">
      <w:pPr>
        <w:pStyle w:val="ListParagraph"/>
        <w:spacing w:line="240" w:lineRule="auto"/>
        <w:ind w:left="432"/>
        <w:rPr>
          <w:b/>
        </w:rPr>
      </w:pPr>
    </w:p>
    <w:p w:rsidR="001206B3" w:rsidRDefault="001206B3" w:rsidP="001206B3">
      <w:pPr>
        <w:pStyle w:val="ListParagraph"/>
        <w:numPr>
          <w:ilvl w:val="0"/>
          <w:numId w:val="8"/>
        </w:numPr>
        <w:suppressAutoHyphens/>
        <w:autoSpaceDN w:val="0"/>
        <w:spacing w:after="0" w:line="240" w:lineRule="auto"/>
        <w:contextualSpacing w:val="0"/>
        <w:jc w:val="both"/>
        <w:textAlignment w:val="baseline"/>
      </w:pPr>
      <w:r>
        <w:rPr>
          <w:b/>
        </w:rPr>
        <w:t>Градежни парцели кои се предмет на отуѓување по пат на јавно наддавање</w:t>
      </w:r>
      <w:r>
        <w:t xml:space="preserve"> (табела 1 , 2 и 3)</w:t>
      </w:r>
    </w:p>
    <w:p w:rsidR="001206B3" w:rsidRDefault="001206B3" w:rsidP="001206B3">
      <w:pPr>
        <w:pStyle w:val="Standard"/>
        <w:ind w:left="360"/>
        <w:rPr>
          <w:rFonts w:ascii="Arial" w:hAnsi="Arial" w:cs="Arial"/>
          <w:lang w:val="mk-MK"/>
        </w:rPr>
      </w:pPr>
    </w:p>
    <w:p w:rsidR="001206B3" w:rsidRDefault="001206B3" w:rsidP="001206B3">
      <w:pPr>
        <w:pStyle w:val="Standard"/>
        <w:ind w:left="360"/>
        <w:rPr>
          <w:rFonts w:ascii="Arial" w:hAnsi="Arial" w:cs="Arial"/>
          <w:lang w:val="mk-MK"/>
        </w:rPr>
      </w:pPr>
    </w:p>
    <w:p w:rsidR="001206B3" w:rsidRDefault="001206B3" w:rsidP="001206B3">
      <w:pPr>
        <w:pStyle w:val="Standard"/>
        <w:ind w:left="360"/>
      </w:pPr>
      <w:r>
        <w:rPr>
          <w:rFonts w:ascii="Arial" w:hAnsi="Arial" w:cs="Arial"/>
          <w:b/>
          <w:lang w:val="mk-MK"/>
        </w:rPr>
        <w:t>Градежни парцели кои се опфатени со Урбанистички план за вон населено место за изградба на винарии на КП-3374-дел, на м.в. Подлабинци, КО Мешеишта, Општина Дебрца</w:t>
      </w:r>
    </w:p>
    <w:p w:rsidR="001206B3" w:rsidRDefault="001206B3" w:rsidP="001206B3">
      <w:pPr>
        <w:pStyle w:val="Standard"/>
        <w:ind w:left="360"/>
      </w:pPr>
      <w:r>
        <w:rPr>
          <w:rFonts w:ascii="Arial" w:hAnsi="Arial" w:cs="Arial"/>
          <w:lang w:val="mk-MK"/>
        </w:rPr>
        <w:t>Одобрен со Одлука на совет бр. 07-900/5 од 29.12.2010 год., објавена во Службен гласник на Општина Дебрца бр. 12/2010</w:t>
      </w:r>
    </w:p>
    <w:p w:rsidR="001206B3" w:rsidRDefault="001206B3" w:rsidP="001206B3">
      <w:pPr>
        <w:pStyle w:val="Standard"/>
        <w:ind w:left="360"/>
        <w:rPr>
          <w:rFonts w:ascii="Arial" w:hAnsi="Arial" w:cs="Arial"/>
          <w:lang w:val="mk-MK"/>
        </w:rPr>
      </w:pPr>
    </w:p>
    <w:p w:rsidR="001206B3" w:rsidRDefault="001206B3" w:rsidP="001206B3">
      <w:pPr>
        <w:pStyle w:val="Standard"/>
        <w:ind w:left="360"/>
        <w:rPr>
          <w:rFonts w:ascii="Arial" w:hAnsi="Arial" w:cs="Arial"/>
          <w:lang w:val="mk-MK"/>
        </w:rPr>
      </w:pPr>
    </w:p>
    <w:p w:rsidR="001206B3" w:rsidRDefault="001206B3" w:rsidP="001206B3">
      <w:pPr>
        <w:pStyle w:val="Standard"/>
        <w:ind w:left="360"/>
        <w:rPr>
          <w:rFonts w:ascii="Arial" w:hAnsi="Arial" w:cs="Arial"/>
          <w:lang w:val="mk-MK"/>
        </w:rPr>
      </w:pPr>
    </w:p>
    <w:p w:rsidR="001206B3" w:rsidRDefault="001206B3" w:rsidP="001206B3">
      <w:pPr>
        <w:pStyle w:val="Standard"/>
        <w:numPr>
          <w:ilvl w:val="0"/>
          <w:numId w:val="8"/>
        </w:numPr>
      </w:pPr>
      <w:r>
        <w:rPr>
          <w:rFonts w:ascii="Arial" w:hAnsi="Arial" w:cs="Arial"/>
          <w:b/>
          <w:lang w:val="mk-MK"/>
        </w:rPr>
        <w:t>Табеларен преглед бр.1 со графички прилози</w:t>
      </w:r>
    </w:p>
    <w:tbl>
      <w:tblPr>
        <w:tblW w:w="9856" w:type="dxa"/>
        <w:tblInd w:w="-108" w:type="dxa"/>
        <w:tblLayout w:type="fixed"/>
        <w:tblCellMar>
          <w:left w:w="10" w:type="dxa"/>
          <w:right w:w="10" w:type="dxa"/>
        </w:tblCellMar>
        <w:tblLook w:val="0000"/>
      </w:tblPr>
      <w:tblGrid>
        <w:gridCol w:w="529"/>
        <w:gridCol w:w="847"/>
        <w:gridCol w:w="912"/>
        <w:gridCol w:w="937"/>
        <w:gridCol w:w="727"/>
        <w:gridCol w:w="832"/>
        <w:gridCol w:w="679"/>
        <w:gridCol w:w="684"/>
        <w:gridCol w:w="828"/>
        <w:gridCol w:w="642"/>
        <w:gridCol w:w="748"/>
        <w:gridCol w:w="745"/>
        <w:gridCol w:w="746"/>
      </w:tblGrid>
      <w:tr w:rsidR="001206B3" w:rsidTr="001206B3">
        <w:trPr>
          <w:cantSplit/>
          <w:trHeight w:val="2539"/>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lastRenderedPageBreak/>
              <w:t>Реден бр.</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Број на</w:t>
            </w:r>
          </w:p>
          <w:p w:rsidR="001206B3" w:rsidRDefault="001206B3" w:rsidP="001206B3">
            <w:pPr>
              <w:pStyle w:val="Standard"/>
              <w:spacing w:after="0"/>
              <w:ind w:left="113" w:right="113"/>
              <w:jc w:val="center"/>
            </w:pPr>
            <w:r>
              <w:rPr>
                <w:rFonts w:ascii="Arial" w:hAnsi="Arial" w:cs="Arial"/>
                <w:lang w:val="mk-MK"/>
              </w:rPr>
              <w:t>Градежна парцела</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Број на катастарска парцела</w:t>
            </w:r>
          </w:p>
          <w:p w:rsidR="001206B3" w:rsidRDefault="001206B3" w:rsidP="001206B3">
            <w:pPr>
              <w:pStyle w:val="Standard"/>
              <w:spacing w:after="0"/>
              <w:ind w:left="113" w:right="113"/>
              <w:jc w:val="center"/>
            </w:pPr>
            <w:r>
              <w:rPr>
                <w:rFonts w:ascii="Arial" w:hAnsi="Arial" w:cs="Arial"/>
                <w:lang w:val="mk-MK"/>
              </w:rPr>
              <w:t>КО Мешеишта</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Површина на градежна парцела</w:t>
            </w:r>
          </w:p>
          <w:p w:rsidR="001206B3" w:rsidRDefault="001206B3" w:rsidP="001206B3">
            <w:pPr>
              <w:pStyle w:val="Standard"/>
              <w:spacing w:after="0"/>
              <w:ind w:left="113" w:right="113"/>
              <w:jc w:val="center"/>
            </w:pPr>
            <w:r>
              <w:rPr>
                <w:rFonts w:ascii="Arial" w:hAnsi="Arial" w:cs="Arial"/>
                <w:lang w:val="mk-MK"/>
              </w:rPr>
              <w:t>(м2)</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Површина на градба</w:t>
            </w:r>
          </w:p>
          <w:p w:rsidR="001206B3" w:rsidRDefault="001206B3" w:rsidP="001206B3">
            <w:pPr>
              <w:pStyle w:val="Standard"/>
              <w:spacing w:after="0"/>
              <w:ind w:left="113" w:right="113"/>
              <w:jc w:val="center"/>
            </w:pPr>
            <w:r>
              <w:rPr>
                <w:rFonts w:ascii="Arial" w:hAnsi="Arial" w:cs="Arial"/>
                <w:lang w:val="mk-MK"/>
              </w:rPr>
              <w:t>(м2)</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Процент на изграденост</w:t>
            </w:r>
          </w:p>
          <w:p w:rsidR="001206B3" w:rsidRDefault="001206B3" w:rsidP="001206B3">
            <w:pPr>
              <w:pStyle w:val="Standard"/>
              <w:spacing w:after="0"/>
              <w:ind w:left="113" w:right="113"/>
              <w:jc w:val="center"/>
            </w:pPr>
            <w:r>
              <w:rPr>
                <w:rFonts w:ascii="Arial" w:hAnsi="Arial" w:cs="Arial"/>
                <w:lang w:val="mk-MK"/>
              </w:rPr>
              <w:t>(%)</w:t>
            </w: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Коефициент на искористеност</w:t>
            </w: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Максимална дозволена височина до венец и катност</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Почетна / Утврдена</w:t>
            </w:r>
          </w:p>
          <w:p w:rsidR="001206B3" w:rsidRDefault="001206B3" w:rsidP="001206B3">
            <w:pPr>
              <w:pStyle w:val="Standard"/>
              <w:spacing w:after="0"/>
              <w:ind w:left="113" w:right="113"/>
              <w:jc w:val="center"/>
            </w:pPr>
            <w:r>
              <w:rPr>
                <w:rFonts w:ascii="Arial" w:hAnsi="Arial" w:cs="Arial"/>
                <w:lang w:val="mk-MK"/>
              </w:rPr>
              <w:t>Цена по м2</w:t>
            </w: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Вкупно почетна/утврдена цена (денари)</w:t>
            </w: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Намена на земјиште</w:t>
            </w:r>
          </w:p>
          <w:p w:rsidR="001206B3" w:rsidRDefault="001206B3" w:rsidP="001206B3">
            <w:pPr>
              <w:pStyle w:val="Standard"/>
              <w:spacing w:after="0"/>
              <w:ind w:left="113" w:right="113"/>
              <w:jc w:val="center"/>
            </w:pPr>
            <w:r>
              <w:rPr>
                <w:rFonts w:ascii="Arial" w:hAnsi="Arial" w:cs="Arial"/>
                <w:lang w:val="mk-MK"/>
              </w:rPr>
              <w:t>(компатибилна класа)</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Намена на земјиште (опис)</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Бруто развиена површина</w:t>
            </w:r>
          </w:p>
        </w:tc>
      </w:tr>
      <w:tr w:rsidR="001206B3" w:rsidTr="001206B3">
        <w:trPr>
          <w:cantSplit/>
          <w:trHeight w:val="2890"/>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lang w:val="mk-MK"/>
              </w:rPr>
              <w:lastRenderedPageBreak/>
              <w:t>1.</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ГП-1</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3374/</w:t>
            </w:r>
            <w:r>
              <w:rPr>
                <w:rFonts w:ascii="Arial" w:hAnsi="Arial" w:cs="Arial"/>
              </w:rPr>
              <w:t>2</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2188</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1493</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68,24</w:t>
            </w: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1,36</w:t>
            </w: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12,0 м</w:t>
            </w:r>
          </w:p>
          <w:p w:rsidR="001206B3" w:rsidRDefault="001206B3" w:rsidP="001206B3">
            <w:pPr>
              <w:pStyle w:val="Standard"/>
              <w:jc w:val="center"/>
            </w:pPr>
            <w:r>
              <w:rPr>
                <w:rFonts w:ascii="Arial" w:hAnsi="Arial" w:cs="Arial"/>
                <w:lang w:val="mk-MK"/>
              </w:rPr>
              <w:t>П+2</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Г2 (Г4</w:t>
            </w:r>
            <w:r>
              <w:rPr>
                <w:rFonts w:ascii="Arial" w:hAnsi="Arial" w:cs="Arial"/>
              </w:rPr>
              <w:t xml:space="preserve">; </w:t>
            </w:r>
            <w:r>
              <w:rPr>
                <w:rFonts w:ascii="Arial" w:hAnsi="Arial" w:cs="Arial"/>
                <w:lang w:val="mk-MK"/>
              </w:rPr>
              <w:t>Б1)</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Г2 – лесна и незагадувачка индустрија</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2986</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6" w:type="dxa"/>
        <w:tblInd w:w="-108" w:type="dxa"/>
        <w:tblLayout w:type="fixed"/>
        <w:tblCellMar>
          <w:left w:w="10" w:type="dxa"/>
          <w:right w:w="10" w:type="dxa"/>
        </w:tblCellMar>
        <w:tblLook w:val="0000"/>
      </w:tblPr>
      <w:tblGrid>
        <w:gridCol w:w="529"/>
        <w:gridCol w:w="847"/>
        <w:gridCol w:w="912"/>
        <w:gridCol w:w="937"/>
        <w:gridCol w:w="727"/>
        <w:gridCol w:w="832"/>
        <w:gridCol w:w="679"/>
        <w:gridCol w:w="684"/>
        <w:gridCol w:w="828"/>
        <w:gridCol w:w="642"/>
        <w:gridCol w:w="748"/>
        <w:gridCol w:w="745"/>
        <w:gridCol w:w="746"/>
      </w:tblGrid>
      <w:tr w:rsidR="001206B3" w:rsidTr="001206B3">
        <w:trPr>
          <w:trHeight w:val="1971"/>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lang w:val="mk-MK"/>
              </w:rPr>
              <w:t>2.</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ГП-2</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3374/</w:t>
            </w:r>
            <w:r>
              <w:rPr>
                <w:rFonts w:ascii="Arial" w:hAnsi="Arial" w:cs="Arial"/>
              </w:rPr>
              <w:t>3</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2308</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1571</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68,07</w:t>
            </w:r>
          </w:p>
          <w:p w:rsidR="001206B3" w:rsidRDefault="001206B3" w:rsidP="001206B3">
            <w:pPr>
              <w:pStyle w:val="Standard"/>
              <w:rPr>
                <w:rFonts w:ascii="Arial" w:hAnsi="Arial" w:cs="Arial"/>
                <w:lang w:val="mk-MK"/>
              </w:rPr>
            </w:pP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1,36</w:t>
            </w: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12,0 м</w:t>
            </w:r>
          </w:p>
          <w:p w:rsidR="001206B3" w:rsidRDefault="001206B3" w:rsidP="001206B3">
            <w:pPr>
              <w:pStyle w:val="Standard"/>
              <w:jc w:val="center"/>
            </w:pPr>
            <w:r>
              <w:rPr>
                <w:rFonts w:ascii="Arial" w:hAnsi="Arial" w:cs="Arial"/>
                <w:lang w:val="mk-MK"/>
              </w:rPr>
              <w:t>П+2</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rPr>
            </w:pP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Г2 (Г4</w:t>
            </w:r>
            <w:r>
              <w:rPr>
                <w:rFonts w:ascii="Arial" w:hAnsi="Arial" w:cs="Arial"/>
              </w:rPr>
              <w:t xml:space="preserve">; </w:t>
            </w:r>
            <w:r>
              <w:rPr>
                <w:rFonts w:ascii="Arial" w:hAnsi="Arial" w:cs="Arial"/>
                <w:lang w:val="mk-MK"/>
              </w:rPr>
              <w:t>Б1)</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Г2 – лесна и незагадувачка индустрија</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3142</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6" w:type="dxa"/>
        <w:tblInd w:w="-108" w:type="dxa"/>
        <w:tblLayout w:type="fixed"/>
        <w:tblCellMar>
          <w:left w:w="10" w:type="dxa"/>
          <w:right w:w="10" w:type="dxa"/>
        </w:tblCellMar>
        <w:tblLook w:val="0000"/>
      </w:tblPr>
      <w:tblGrid>
        <w:gridCol w:w="529"/>
        <w:gridCol w:w="847"/>
        <w:gridCol w:w="912"/>
        <w:gridCol w:w="937"/>
        <w:gridCol w:w="727"/>
        <w:gridCol w:w="832"/>
        <w:gridCol w:w="679"/>
        <w:gridCol w:w="684"/>
        <w:gridCol w:w="828"/>
        <w:gridCol w:w="642"/>
        <w:gridCol w:w="748"/>
        <w:gridCol w:w="745"/>
        <w:gridCol w:w="746"/>
      </w:tblGrid>
      <w:tr w:rsidR="001206B3" w:rsidTr="001206B3">
        <w:trPr>
          <w:trHeight w:val="2599"/>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lang w:val="mk-MK"/>
              </w:rPr>
              <w:t>3.</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ГП-3</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3374/</w:t>
            </w:r>
            <w:r>
              <w:rPr>
                <w:rFonts w:ascii="Arial" w:hAnsi="Arial" w:cs="Arial"/>
              </w:rPr>
              <w:t>4</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2435</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1614</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66,28</w:t>
            </w: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1,33</w:t>
            </w:r>
          </w:p>
          <w:p w:rsidR="001206B3" w:rsidRDefault="001206B3" w:rsidP="001206B3">
            <w:pPr>
              <w:pStyle w:val="Standard"/>
              <w:rPr>
                <w:rFonts w:ascii="Arial" w:hAnsi="Arial" w:cs="Arial"/>
                <w:lang w:val="mk-MK"/>
              </w:rPr>
            </w:pP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12,0 м</w:t>
            </w:r>
          </w:p>
          <w:p w:rsidR="001206B3" w:rsidRDefault="001206B3" w:rsidP="001206B3">
            <w:pPr>
              <w:pStyle w:val="Standard"/>
              <w:jc w:val="center"/>
            </w:pPr>
            <w:r>
              <w:rPr>
                <w:rFonts w:ascii="Arial" w:hAnsi="Arial" w:cs="Arial"/>
                <w:lang w:val="mk-MK"/>
              </w:rPr>
              <w:t>П+2</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rPr>
            </w:pP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Г2 (Г4</w:t>
            </w:r>
            <w:r>
              <w:rPr>
                <w:rFonts w:ascii="Arial" w:hAnsi="Arial" w:cs="Arial"/>
              </w:rPr>
              <w:t xml:space="preserve">; </w:t>
            </w:r>
            <w:r>
              <w:rPr>
                <w:rFonts w:ascii="Arial" w:hAnsi="Arial" w:cs="Arial"/>
                <w:lang w:val="mk-MK"/>
              </w:rPr>
              <w:t>Б1)</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Г2 – лесна и незагадувачка индустрија</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3228</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6" w:type="dxa"/>
        <w:tblInd w:w="-108" w:type="dxa"/>
        <w:tblLayout w:type="fixed"/>
        <w:tblCellMar>
          <w:left w:w="10" w:type="dxa"/>
          <w:right w:w="10" w:type="dxa"/>
        </w:tblCellMar>
        <w:tblLook w:val="0000"/>
      </w:tblPr>
      <w:tblGrid>
        <w:gridCol w:w="529"/>
        <w:gridCol w:w="847"/>
        <w:gridCol w:w="912"/>
        <w:gridCol w:w="937"/>
        <w:gridCol w:w="727"/>
        <w:gridCol w:w="832"/>
        <w:gridCol w:w="679"/>
        <w:gridCol w:w="684"/>
        <w:gridCol w:w="828"/>
        <w:gridCol w:w="642"/>
        <w:gridCol w:w="748"/>
        <w:gridCol w:w="745"/>
        <w:gridCol w:w="746"/>
      </w:tblGrid>
      <w:tr w:rsidR="001206B3" w:rsidTr="001206B3">
        <w:trPr>
          <w:trHeight w:val="2388"/>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lang w:val="mk-MK"/>
              </w:rPr>
              <w:t>4.</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ГП-4</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3374/</w:t>
            </w:r>
            <w:r>
              <w:rPr>
                <w:rFonts w:ascii="Arial" w:hAnsi="Arial" w:cs="Arial"/>
              </w:rPr>
              <w:t>5</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2639</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1797</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68,09</w:t>
            </w: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1,36</w:t>
            </w: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12,0 м</w:t>
            </w:r>
          </w:p>
          <w:p w:rsidR="001206B3" w:rsidRDefault="001206B3" w:rsidP="001206B3">
            <w:pPr>
              <w:pStyle w:val="Standard"/>
              <w:jc w:val="center"/>
            </w:pPr>
            <w:r>
              <w:rPr>
                <w:rFonts w:ascii="Arial" w:hAnsi="Arial" w:cs="Arial"/>
                <w:lang w:val="mk-MK"/>
              </w:rPr>
              <w:t>П+2</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rPr>
            </w:pP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Г2 (Г4</w:t>
            </w:r>
            <w:r>
              <w:rPr>
                <w:rFonts w:ascii="Arial" w:hAnsi="Arial" w:cs="Arial"/>
              </w:rPr>
              <w:t xml:space="preserve">; </w:t>
            </w:r>
            <w:r>
              <w:rPr>
                <w:rFonts w:ascii="Arial" w:hAnsi="Arial" w:cs="Arial"/>
                <w:lang w:val="mk-MK"/>
              </w:rPr>
              <w:t>Б1)</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Г2 – лесна и незагадувачка индустрија</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3594</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6" w:type="dxa"/>
        <w:tblInd w:w="-108" w:type="dxa"/>
        <w:tblLayout w:type="fixed"/>
        <w:tblCellMar>
          <w:left w:w="10" w:type="dxa"/>
          <w:right w:w="10" w:type="dxa"/>
        </w:tblCellMar>
        <w:tblLook w:val="0000"/>
      </w:tblPr>
      <w:tblGrid>
        <w:gridCol w:w="529"/>
        <w:gridCol w:w="847"/>
        <w:gridCol w:w="912"/>
        <w:gridCol w:w="937"/>
        <w:gridCol w:w="727"/>
        <w:gridCol w:w="832"/>
        <w:gridCol w:w="679"/>
        <w:gridCol w:w="684"/>
        <w:gridCol w:w="828"/>
        <w:gridCol w:w="642"/>
        <w:gridCol w:w="748"/>
        <w:gridCol w:w="745"/>
        <w:gridCol w:w="746"/>
      </w:tblGrid>
      <w:tr w:rsidR="001206B3" w:rsidTr="001206B3">
        <w:trPr>
          <w:trHeight w:val="2266"/>
        </w:trPr>
        <w:tc>
          <w:tcPr>
            <w:tcW w:w="5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lang w:val="mk-MK"/>
              </w:rPr>
              <w:lastRenderedPageBreak/>
              <w:t>5.</w:t>
            </w:r>
          </w:p>
        </w:tc>
        <w:tc>
          <w:tcPr>
            <w:tcW w:w="8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ГП-5</w:t>
            </w:r>
          </w:p>
        </w:tc>
        <w:tc>
          <w:tcPr>
            <w:tcW w:w="9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3374/</w:t>
            </w:r>
            <w:r>
              <w:rPr>
                <w:rFonts w:ascii="Arial" w:hAnsi="Arial" w:cs="Arial"/>
              </w:rPr>
              <w:t>6</w:t>
            </w:r>
          </w:p>
        </w:tc>
        <w:tc>
          <w:tcPr>
            <w:tcW w:w="9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2468</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1656</w:t>
            </w:r>
          </w:p>
        </w:tc>
        <w:tc>
          <w:tcPr>
            <w:tcW w:w="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67,10</w:t>
            </w:r>
          </w:p>
        </w:tc>
        <w:tc>
          <w:tcPr>
            <w:tcW w:w="6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1,34</w:t>
            </w:r>
          </w:p>
        </w:tc>
        <w:tc>
          <w:tcPr>
            <w:tcW w:w="6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12,0 м</w:t>
            </w:r>
          </w:p>
          <w:p w:rsidR="001206B3" w:rsidRDefault="001206B3" w:rsidP="001206B3">
            <w:pPr>
              <w:pStyle w:val="Standard"/>
              <w:jc w:val="center"/>
            </w:pPr>
            <w:r>
              <w:rPr>
                <w:rFonts w:ascii="Arial" w:hAnsi="Arial" w:cs="Arial"/>
                <w:lang w:val="mk-MK"/>
              </w:rPr>
              <w:t>П+2</w:t>
            </w:r>
          </w:p>
        </w:tc>
        <w:tc>
          <w:tcPr>
            <w:tcW w:w="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rPr>
            </w:pPr>
          </w:p>
        </w:tc>
        <w:tc>
          <w:tcPr>
            <w:tcW w:w="7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Г2 (Г4</w:t>
            </w:r>
            <w:r>
              <w:rPr>
                <w:rFonts w:ascii="Arial" w:hAnsi="Arial" w:cs="Arial"/>
              </w:rPr>
              <w:t xml:space="preserve">; </w:t>
            </w:r>
            <w:r>
              <w:rPr>
                <w:rFonts w:ascii="Arial" w:hAnsi="Arial" w:cs="Arial"/>
                <w:lang w:val="mk-MK"/>
              </w:rPr>
              <w:t>Б1)</w:t>
            </w:r>
          </w:p>
        </w:tc>
        <w:tc>
          <w:tcPr>
            <w:tcW w:w="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Г2 – лесна и незагадувачка индустрија</w:t>
            </w:r>
          </w:p>
        </w:tc>
        <w:tc>
          <w:tcPr>
            <w:tcW w:w="7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3312</w:t>
            </w:r>
          </w:p>
        </w:tc>
      </w:tr>
    </w:tbl>
    <w:p w:rsidR="001206B3" w:rsidRDefault="001206B3" w:rsidP="001206B3">
      <w:pPr>
        <w:pStyle w:val="Standard"/>
        <w:rPr>
          <w:rFonts w:ascii="Arial" w:hAnsi="Arial" w:cs="Arial"/>
          <w:lang w:val="mk-MK"/>
        </w:rPr>
      </w:pPr>
    </w:p>
    <w:p w:rsidR="001206B3" w:rsidRDefault="001206B3" w:rsidP="001206B3">
      <w:pPr>
        <w:pStyle w:val="Standard"/>
        <w:jc w:val="left"/>
        <w:rPr>
          <w:rFonts w:ascii="Arial" w:hAnsi="Arial" w:cs="Arial"/>
          <w:lang w:val="mk-MK"/>
        </w:rPr>
      </w:pPr>
      <w:bookmarkStart w:id="1" w:name="Bookmark"/>
      <w:bookmarkEnd w:id="1"/>
    </w:p>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ind w:left="360"/>
      </w:pPr>
      <w:r>
        <w:rPr>
          <w:rFonts w:ascii="Arial" w:hAnsi="Arial" w:cs="Arial"/>
          <w:b/>
          <w:lang w:val="mk-MK"/>
        </w:rPr>
        <w:t>Градежни парцели кои се опфатени со Архитектонско урбанистички проект за ГП бр.1, формирана на дел од КП-827/3-дел, КО Мешеишта, Општина Дебрца</w:t>
      </w:r>
    </w:p>
    <w:p w:rsidR="001206B3" w:rsidRDefault="001206B3" w:rsidP="001206B3">
      <w:pPr>
        <w:pStyle w:val="Standard"/>
        <w:ind w:left="360"/>
      </w:pPr>
      <w:r>
        <w:rPr>
          <w:rFonts w:ascii="Arial" w:hAnsi="Arial" w:cs="Arial"/>
          <w:lang w:val="mk-MK"/>
        </w:rPr>
        <w:t>Одобрен со потврда за заверка бр. 13 - 96/4 од 23.01.2017 год., врз основа на претходно одобрен Општ акт за с. Мешеишта, одобрен со Одлука на совет бр. 09-</w:t>
      </w:r>
      <w:r>
        <w:rPr>
          <w:rFonts w:ascii="Arial" w:hAnsi="Arial" w:cs="Arial"/>
          <w:lang w:val="mk-MK"/>
        </w:rPr>
        <w:lastRenderedPageBreak/>
        <w:t>489/21 од 03.04.2015 год., објавена во Службен гласник на Општина Дебрца бр. 04/2015</w:t>
      </w:r>
    </w:p>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numPr>
          <w:ilvl w:val="0"/>
          <w:numId w:val="8"/>
        </w:numPr>
      </w:pPr>
      <w:r>
        <w:rPr>
          <w:rFonts w:ascii="Arial" w:hAnsi="Arial" w:cs="Arial"/>
          <w:b/>
          <w:lang w:val="mk-MK"/>
        </w:rPr>
        <w:t>Табеларен преглед бр.2 со графички прилози</w:t>
      </w:r>
    </w:p>
    <w:tbl>
      <w:tblPr>
        <w:tblW w:w="10031" w:type="dxa"/>
        <w:tblInd w:w="-108" w:type="dxa"/>
        <w:tblLayout w:type="fixed"/>
        <w:tblCellMar>
          <w:left w:w="10" w:type="dxa"/>
          <w:right w:w="10" w:type="dxa"/>
        </w:tblCellMar>
        <w:tblLook w:val="0000"/>
      </w:tblPr>
      <w:tblGrid>
        <w:gridCol w:w="514"/>
        <w:gridCol w:w="810"/>
        <w:gridCol w:w="910"/>
        <w:gridCol w:w="850"/>
        <w:gridCol w:w="709"/>
        <w:gridCol w:w="760"/>
        <w:gridCol w:w="650"/>
        <w:gridCol w:w="650"/>
        <w:gridCol w:w="806"/>
        <w:gridCol w:w="676"/>
        <w:gridCol w:w="1286"/>
        <w:gridCol w:w="696"/>
        <w:gridCol w:w="714"/>
      </w:tblGrid>
      <w:tr w:rsidR="001206B3" w:rsidTr="001206B3">
        <w:trPr>
          <w:cantSplit/>
          <w:trHeight w:val="2539"/>
        </w:trPr>
        <w:tc>
          <w:tcPr>
            <w:tcW w:w="5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lastRenderedPageBreak/>
              <w:t>Реден бр.</w:t>
            </w:r>
          </w:p>
        </w:tc>
        <w:tc>
          <w:tcPr>
            <w:tcW w:w="8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Број на</w:t>
            </w:r>
          </w:p>
          <w:p w:rsidR="001206B3" w:rsidRDefault="001206B3" w:rsidP="001206B3">
            <w:pPr>
              <w:pStyle w:val="Standard"/>
              <w:spacing w:after="0"/>
              <w:ind w:left="113" w:right="113"/>
              <w:jc w:val="center"/>
            </w:pPr>
            <w:r>
              <w:rPr>
                <w:rFonts w:ascii="Arial" w:hAnsi="Arial" w:cs="Arial"/>
                <w:lang w:val="mk-MK"/>
              </w:rPr>
              <w:t>Градежна парцела</w:t>
            </w:r>
          </w:p>
        </w:tc>
        <w:tc>
          <w:tcPr>
            <w:tcW w:w="9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Број на катастарска парцела</w:t>
            </w:r>
          </w:p>
          <w:p w:rsidR="001206B3" w:rsidRDefault="001206B3" w:rsidP="001206B3">
            <w:pPr>
              <w:pStyle w:val="Standard"/>
              <w:spacing w:after="0"/>
              <w:ind w:left="113" w:right="113"/>
              <w:jc w:val="center"/>
            </w:pPr>
            <w:r>
              <w:rPr>
                <w:rFonts w:ascii="Arial" w:hAnsi="Arial" w:cs="Arial"/>
                <w:lang w:val="mk-MK"/>
              </w:rPr>
              <w:t>КО Мешеишта</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Површина на градежна парцела</w:t>
            </w:r>
          </w:p>
          <w:p w:rsidR="001206B3" w:rsidRDefault="001206B3" w:rsidP="001206B3">
            <w:pPr>
              <w:pStyle w:val="Standard"/>
              <w:spacing w:after="0"/>
              <w:ind w:left="113" w:right="113"/>
              <w:jc w:val="center"/>
            </w:pPr>
            <w:r>
              <w:rPr>
                <w:rFonts w:ascii="Arial" w:hAnsi="Arial" w:cs="Arial"/>
                <w:lang w:val="mk-MK"/>
              </w:rPr>
              <w:t>(м2)</w:t>
            </w: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Површина на градба</w:t>
            </w:r>
          </w:p>
          <w:p w:rsidR="001206B3" w:rsidRDefault="001206B3" w:rsidP="001206B3">
            <w:pPr>
              <w:pStyle w:val="Standard"/>
              <w:spacing w:after="0"/>
              <w:ind w:left="113" w:right="113"/>
              <w:jc w:val="center"/>
            </w:pPr>
            <w:r>
              <w:rPr>
                <w:rFonts w:ascii="Arial" w:hAnsi="Arial" w:cs="Arial"/>
                <w:lang w:val="mk-MK"/>
              </w:rPr>
              <w:t>(м2)</w:t>
            </w:r>
          </w:p>
        </w:tc>
        <w:tc>
          <w:tcPr>
            <w:tcW w:w="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Процент на изграденост</w:t>
            </w:r>
          </w:p>
          <w:p w:rsidR="001206B3" w:rsidRDefault="001206B3" w:rsidP="001206B3">
            <w:pPr>
              <w:pStyle w:val="Standard"/>
              <w:spacing w:after="0"/>
              <w:ind w:left="113" w:right="113"/>
              <w:jc w:val="center"/>
            </w:pPr>
            <w:r>
              <w:rPr>
                <w:rFonts w:ascii="Arial" w:hAnsi="Arial" w:cs="Arial"/>
                <w:lang w:val="mk-MK"/>
              </w:rPr>
              <w:t>(%)</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Коефициент на искористеност</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Максимална дозволена височина до венец и катност</w:t>
            </w:r>
          </w:p>
        </w:tc>
        <w:tc>
          <w:tcPr>
            <w:tcW w:w="8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Почетна / Утврдена</w:t>
            </w:r>
          </w:p>
          <w:p w:rsidR="001206B3" w:rsidRDefault="001206B3" w:rsidP="001206B3">
            <w:pPr>
              <w:pStyle w:val="Standard"/>
              <w:spacing w:after="0"/>
              <w:ind w:left="113" w:right="113"/>
              <w:jc w:val="center"/>
            </w:pPr>
            <w:r>
              <w:rPr>
                <w:rFonts w:ascii="Arial" w:hAnsi="Arial" w:cs="Arial"/>
                <w:lang w:val="mk-MK"/>
              </w:rPr>
              <w:t>Цена по м2</w:t>
            </w:r>
          </w:p>
        </w:tc>
        <w:tc>
          <w:tcPr>
            <w:tcW w:w="6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Вкупно почетна/утврдена цена (денари)</w:t>
            </w:r>
          </w:p>
        </w:tc>
        <w:tc>
          <w:tcPr>
            <w:tcW w:w="12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Намена на земјиште</w:t>
            </w:r>
          </w:p>
          <w:p w:rsidR="001206B3" w:rsidRDefault="001206B3" w:rsidP="001206B3">
            <w:pPr>
              <w:pStyle w:val="Standard"/>
              <w:spacing w:after="0"/>
              <w:ind w:left="113" w:right="113"/>
              <w:jc w:val="center"/>
            </w:pPr>
            <w:r>
              <w:rPr>
                <w:rFonts w:ascii="Arial" w:hAnsi="Arial" w:cs="Arial"/>
                <w:lang w:val="mk-MK"/>
              </w:rPr>
              <w:t>(компатибилна класа)</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Намена на земјиште (опис)</w:t>
            </w:r>
          </w:p>
        </w:tc>
        <w:tc>
          <w:tcPr>
            <w:tcW w:w="7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Бруто развиена површина</w:t>
            </w:r>
          </w:p>
        </w:tc>
      </w:tr>
      <w:tr w:rsidR="001206B3" w:rsidTr="001206B3">
        <w:trPr>
          <w:cantSplit/>
          <w:trHeight w:val="2110"/>
        </w:trPr>
        <w:tc>
          <w:tcPr>
            <w:tcW w:w="5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pPr>
            <w:r>
              <w:rPr>
                <w:rFonts w:ascii="Arial" w:hAnsi="Arial" w:cs="Arial"/>
                <w:lang w:val="mk-MK"/>
              </w:rPr>
              <w:lastRenderedPageBreak/>
              <w:t>1.</w:t>
            </w:r>
          </w:p>
        </w:tc>
        <w:tc>
          <w:tcPr>
            <w:tcW w:w="8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jc w:val="center"/>
            </w:pPr>
            <w:r>
              <w:rPr>
                <w:rFonts w:ascii="Arial" w:hAnsi="Arial" w:cs="Arial"/>
                <w:lang w:val="mk-MK"/>
              </w:rPr>
              <w:t>ГП бр.1</w:t>
            </w:r>
          </w:p>
        </w:tc>
        <w:tc>
          <w:tcPr>
            <w:tcW w:w="9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jc w:val="center"/>
            </w:pPr>
            <w:r>
              <w:rPr>
                <w:rFonts w:ascii="Arial" w:hAnsi="Arial" w:cs="Arial"/>
                <w:lang w:val="mk-MK"/>
              </w:rPr>
              <w:t>дел од КП-827/3</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jc w:val="center"/>
            </w:pPr>
            <w:r>
              <w:rPr>
                <w:rFonts w:ascii="Arial" w:hAnsi="Arial" w:cs="Arial"/>
                <w:lang w:val="mk-MK"/>
              </w:rPr>
              <w:t>4985</w:t>
            </w: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jc w:val="center"/>
            </w:pPr>
            <w:r>
              <w:rPr>
                <w:rFonts w:ascii="Arial" w:hAnsi="Arial" w:cs="Arial"/>
                <w:lang w:val="mk-MK"/>
              </w:rPr>
              <w:t>2493</w:t>
            </w:r>
          </w:p>
        </w:tc>
        <w:tc>
          <w:tcPr>
            <w:tcW w:w="7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jc w:val="center"/>
            </w:pPr>
            <w:r>
              <w:rPr>
                <w:rFonts w:ascii="Arial" w:hAnsi="Arial" w:cs="Arial"/>
                <w:lang w:val="mk-MK"/>
              </w:rPr>
              <w:t>50,0</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jc w:val="center"/>
            </w:pPr>
            <w:r>
              <w:rPr>
                <w:rFonts w:ascii="Arial" w:hAnsi="Arial" w:cs="Arial"/>
                <w:lang w:val="mk-MK"/>
              </w:rPr>
              <w:t>0,50</w:t>
            </w:r>
          </w:p>
        </w:tc>
        <w:tc>
          <w:tcPr>
            <w:tcW w:w="6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jc w:val="center"/>
            </w:pPr>
            <w:r>
              <w:rPr>
                <w:rFonts w:ascii="Arial" w:hAnsi="Arial" w:cs="Arial"/>
                <w:lang w:val="mk-MK"/>
              </w:rPr>
              <w:t>15,0 м</w:t>
            </w:r>
          </w:p>
          <w:p w:rsidR="001206B3" w:rsidRDefault="001206B3" w:rsidP="001206B3">
            <w:pPr>
              <w:pStyle w:val="Standard"/>
              <w:spacing w:after="0"/>
              <w:jc w:val="center"/>
            </w:pPr>
            <w:r>
              <w:rPr>
                <w:rFonts w:ascii="Arial" w:hAnsi="Arial" w:cs="Arial"/>
                <w:lang w:val="mk-MK"/>
              </w:rPr>
              <w:t>П+1</w:t>
            </w:r>
          </w:p>
        </w:tc>
        <w:tc>
          <w:tcPr>
            <w:tcW w:w="8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jc w:val="center"/>
              <w:rPr>
                <w:rFonts w:ascii="Arial" w:hAnsi="Arial" w:cs="Arial"/>
                <w:lang w:val="mk-MK"/>
              </w:rPr>
            </w:pPr>
          </w:p>
        </w:tc>
        <w:tc>
          <w:tcPr>
            <w:tcW w:w="6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jc w:val="center"/>
              <w:rPr>
                <w:rFonts w:ascii="Arial" w:hAnsi="Arial" w:cs="Arial"/>
                <w:lang w:val="mk-MK"/>
              </w:rPr>
            </w:pPr>
          </w:p>
        </w:tc>
        <w:tc>
          <w:tcPr>
            <w:tcW w:w="12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jc w:val="center"/>
            </w:pPr>
            <w:r>
              <w:rPr>
                <w:rFonts w:ascii="Arial" w:hAnsi="Arial" w:cs="Arial"/>
                <w:lang w:val="mk-MK"/>
              </w:rPr>
              <w:t>А4,Б1,Б2,Б4,В2</w:t>
            </w:r>
          </w:p>
          <w:p w:rsidR="001206B3" w:rsidRDefault="001206B3" w:rsidP="001206B3">
            <w:pPr>
              <w:pStyle w:val="Standard"/>
              <w:spacing w:after="0"/>
              <w:jc w:val="center"/>
            </w:pPr>
            <w:r>
              <w:rPr>
                <w:rFonts w:ascii="Arial" w:hAnsi="Arial" w:cs="Arial"/>
                <w:lang w:val="mk-MK"/>
              </w:rPr>
              <w:t>,Д2,Д3,Д4,Г3, Г4 макс.вкупен</w:t>
            </w:r>
          </w:p>
          <w:p w:rsidR="001206B3" w:rsidRDefault="001206B3" w:rsidP="001206B3">
            <w:pPr>
              <w:pStyle w:val="Standard"/>
              <w:spacing w:after="0"/>
              <w:jc w:val="center"/>
            </w:pPr>
            <w:r>
              <w:rPr>
                <w:rFonts w:ascii="Arial" w:hAnsi="Arial" w:cs="Arial"/>
                <w:lang w:val="mk-MK"/>
              </w:rPr>
              <w:t>збир 49%</w:t>
            </w:r>
          </w:p>
        </w:tc>
        <w:tc>
          <w:tcPr>
            <w:tcW w:w="6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Г2 – лесна и незагадувачка индустрија</w:t>
            </w:r>
          </w:p>
        </w:tc>
        <w:tc>
          <w:tcPr>
            <w:tcW w:w="7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jc w:val="center"/>
            </w:pPr>
            <w:r>
              <w:rPr>
                <w:rFonts w:ascii="Arial" w:hAnsi="Arial" w:cs="Arial"/>
                <w:lang w:val="mk-MK"/>
              </w:rPr>
              <w:t>2493</w:t>
            </w:r>
          </w:p>
        </w:tc>
      </w:tr>
    </w:tbl>
    <w:p w:rsidR="001206B3" w:rsidRDefault="001206B3" w:rsidP="001206B3">
      <w:pPr>
        <w:pStyle w:val="Standard"/>
        <w:rPr>
          <w:rFonts w:ascii="Arial" w:hAnsi="Arial" w:cs="Arial"/>
          <w:lang w:val="mk-MK"/>
        </w:rPr>
      </w:pPr>
    </w:p>
    <w:p w:rsidR="001206B3" w:rsidRDefault="001206B3" w:rsidP="001206B3">
      <w:pPr>
        <w:pStyle w:val="Standard"/>
        <w:rPr>
          <w:rFonts w:ascii="Arial" w:hAnsi="Arial" w:cs="Arial"/>
          <w:lang w:val="mk-MK"/>
        </w:rPr>
      </w:pPr>
    </w:p>
    <w:p w:rsidR="001206B3" w:rsidRDefault="001206B3" w:rsidP="001206B3">
      <w:pPr>
        <w:pStyle w:val="Standard"/>
      </w:pPr>
      <w:r>
        <w:rPr>
          <w:rFonts w:ascii="Arial" w:hAnsi="Arial" w:cs="Arial"/>
          <w:b/>
          <w:lang w:val="mk-MK"/>
        </w:rPr>
        <w:t>Градежни парцели кои се опфатени со Урбанистички план за село Долно Средоречје, Блок 3, КО Белчишта, Општина Дебрца</w:t>
      </w:r>
    </w:p>
    <w:p w:rsidR="001206B3" w:rsidRDefault="001206B3" w:rsidP="001206B3">
      <w:pPr>
        <w:pStyle w:val="Standard"/>
        <w:ind w:left="360"/>
      </w:pPr>
      <w:r>
        <w:rPr>
          <w:rFonts w:ascii="Arial" w:hAnsi="Arial" w:cs="Arial"/>
          <w:lang w:val="mk-MK"/>
        </w:rPr>
        <w:t>Одобрен со Одлука на совет бр. 08-1282/6 од 04.08.2017 год., објавена во Службен гласник на Општина Дебрца бр. 06/2017</w:t>
      </w:r>
    </w:p>
    <w:p w:rsidR="001206B3" w:rsidRDefault="001206B3" w:rsidP="001206B3">
      <w:pPr>
        <w:pStyle w:val="Standard"/>
        <w:rPr>
          <w:rFonts w:ascii="Arial" w:hAnsi="Arial" w:cs="Arial"/>
          <w:lang w:val="mk-MK"/>
        </w:rPr>
      </w:pPr>
    </w:p>
    <w:p w:rsidR="001206B3" w:rsidRDefault="001206B3" w:rsidP="001206B3">
      <w:pPr>
        <w:pStyle w:val="Standard"/>
        <w:numPr>
          <w:ilvl w:val="0"/>
          <w:numId w:val="8"/>
        </w:numPr>
      </w:pPr>
      <w:r>
        <w:rPr>
          <w:rFonts w:ascii="Arial" w:hAnsi="Arial" w:cs="Arial"/>
          <w:b/>
          <w:lang w:val="mk-MK"/>
        </w:rPr>
        <w:t>Табеларен преглед бр.3 со графички прилози</w:t>
      </w: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539"/>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lastRenderedPageBreak/>
              <w:t>Реден бр.</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Број на</w:t>
            </w:r>
          </w:p>
          <w:p w:rsidR="001206B3" w:rsidRDefault="001206B3" w:rsidP="001206B3">
            <w:pPr>
              <w:pStyle w:val="Standard"/>
              <w:spacing w:after="0"/>
              <w:ind w:left="113" w:right="113"/>
              <w:jc w:val="center"/>
            </w:pPr>
            <w:r>
              <w:rPr>
                <w:rFonts w:ascii="Arial" w:hAnsi="Arial" w:cs="Arial"/>
                <w:lang w:val="mk-MK"/>
              </w:rPr>
              <w:t>Градежна парцела</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Број на катастарска парцела</w:t>
            </w:r>
          </w:p>
          <w:p w:rsidR="001206B3" w:rsidRDefault="001206B3" w:rsidP="001206B3">
            <w:pPr>
              <w:pStyle w:val="Standard"/>
              <w:spacing w:after="0"/>
              <w:ind w:left="113" w:right="113"/>
              <w:jc w:val="center"/>
            </w:pPr>
            <w:r>
              <w:rPr>
                <w:rFonts w:ascii="Arial" w:hAnsi="Arial" w:cs="Arial"/>
                <w:lang w:val="mk-MK"/>
              </w:rPr>
              <w:t>КО Мешеишта</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Површина на градежна парцела</w:t>
            </w:r>
          </w:p>
          <w:p w:rsidR="001206B3" w:rsidRDefault="001206B3" w:rsidP="001206B3">
            <w:pPr>
              <w:pStyle w:val="Standard"/>
              <w:spacing w:after="0"/>
              <w:ind w:left="113" w:right="113"/>
              <w:jc w:val="center"/>
            </w:pPr>
            <w:r>
              <w:rPr>
                <w:rFonts w:ascii="Arial" w:hAnsi="Arial" w:cs="Arial"/>
                <w:lang w:val="mk-MK"/>
              </w:rPr>
              <w:t>(м2)</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Површина на градба</w:t>
            </w:r>
          </w:p>
          <w:p w:rsidR="001206B3" w:rsidRDefault="001206B3" w:rsidP="001206B3">
            <w:pPr>
              <w:pStyle w:val="Standard"/>
              <w:spacing w:after="0"/>
              <w:ind w:left="113" w:right="113"/>
              <w:jc w:val="center"/>
            </w:pPr>
            <w:r>
              <w:rPr>
                <w:rFonts w:ascii="Arial" w:hAnsi="Arial" w:cs="Arial"/>
                <w:lang w:val="mk-MK"/>
              </w:rPr>
              <w:t>(м2)</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Процент на изграденост</w:t>
            </w:r>
          </w:p>
          <w:p w:rsidR="001206B3" w:rsidRDefault="001206B3" w:rsidP="001206B3">
            <w:pPr>
              <w:pStyle w:val="Standard"/>
              <w:spacing w:after="0"/>
              <w:ind w:left="113" w:right="113"/>
              <w:jc w:val="center"/>
            </w:pPr>
            <w:r>
              <w:rPr>
                <w:rFonts w:ascii="Arial" w:hAnsi="Arial" w:cs="Arial"/>
                <w:lang w:val="mk-MK"/>
              </w:rPr>
              <w:t>(%)</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Коефициент на искористеност</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Максимална дозволена височина до венец и катност</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Почетна / Утврдена</w:t>
            </w:r>
          </w:p>
          <w:p w:rsidR="001206B3" w:rsidRDefault="001206B3" w:rsidP="001206B3">
            <w:pPr>
              <w:pStyle w:val="Standard"/>
              <w:spacing w:after="0"/>
              <w:ind w:left="113" w:right="113"/>
              <w:jc w:val="center"/>
            </w:pPr>
            <w:r>
              <w:rPr>
                <w:rFonts w:ascii="Arial" w:hAnsi="Arial" w:cs="Arial"/>
                <w:lang w:val="mk-MK"/>
              </w:rPr>
              <w:t>Цена по м2</w:t>
            </w: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Вкупно почетна/утврдена цена (денари)</w:t>
            </w: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Намена на земјиште</w:t>
            </w:r>
          </w:p>
          <w:p w:rsidR="001206B3" w:rsidRDefault="001206B3" w:rsidP="001206B3">
            <w:pPr>
              <w:pStyle w:val="Standard"/>
              <w:spacing w:after="0"/>
              <w:ind w:left="113" w:right="113"/>
              <w:jc w:val="center"/>
            </w:pPr>
            <w:r>
              <w:rPr>
                <w:rFonts w:ascii="Arial" w:hAnsi="Arial" w:cs="Arial"/>
                <w:lang w:val="mk-MK"/>
              </w:rPr>
              <w:t>(компатибилна класа)</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Намена на земјиште (опис)</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spacing w:after="0"/>
              <w:ind w:left="113" w:right="113"/>
              <w:jc w:val="center"/>
            </w:pPr>
            <w:r>
              <w:rPr>
                <w:rFonts w:ascii="Arial" w:hAnsi="Arial" w:cs="Arial"/>
                <w:lang w:val="mk-MK"/>
              </w:rPr>
              <w:t>Бруто развиена површина</w:t>
            </w:r>
          </w:p>
        </w:tc>
      </w:tr>
      <w:tr w:rsidR="001206B3" w:rsidTr="001206B3">
        <w:trPr>
          <w:cantSplit/>
          <w:trHeight w:val="2110"/>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lang w:val="mk-MK"/>
              </w:rPr>
              <w:lastRenderedPageBreak/>
              <w:t>1.</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3.1</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18.134</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14.507</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14.507</w:t>
            </w:r>
          </w:p>
        </w:tc>
      </w:tr>
    </w:tbl>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108"/>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lang w:val="mk-MK"/>
              </w:rPr>
              <w:lastRenderedPageBreak/>
              <w:t>2.</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3.2</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16.963</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13.570</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13.570</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110"/>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lang w:val="mk-MK"/>
              </w:rPr>
              <w:lastRenderedPageBreak/>
              <w:t>3.</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3.3</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17.087</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13.670</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13.670</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117"/>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lang w:val="mk-MK"/>
              </w:rPr>
              <w:t>4.</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3.4</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17.126</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13.701</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13.701</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1974"/>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lang w:val="mk-MK"/>
              </w:rPr>
              <w:lastRenderedPageBreak/>
              <w:t>5.</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3.5</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16.546</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13.237</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13.237</w:t>
            </w:r>
          </w:p>
        </w:tc>
      </w:tr>
    </w:tbl>
    <w:p w:rsidR="001206B3" w:rsidRDefault="001206B3" w:rsidP="001206B3">
      <w:pPr>
        <w:pStyle w:val="Standard"/>
      </w:pPr>
    </w:p>
    <w:p w:rsidR="001206B3" w:rsidRDefault="001206B3" w:rsidP="001206B3">
      <w:pPr>
        <w:pStyle w:val="Standard"/>
        <w:jc w:val="center"/>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117"/>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lastRenderedPageBreak/>
              <w:t>6.</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3.6</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6.059</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4.847</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4.847</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260"/>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7.</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3.7</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5.752</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4.602</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4.602</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1967"/>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8.</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3.8</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17.678</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14.142</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14.142</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1972"/>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9.</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3.9</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1.751</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1.401</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1.401</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269"/>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10.</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3.10</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1.875</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1.500</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1.500</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118"/>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11.</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3.11</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7.133</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5.706</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5.706</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262"/>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12.</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3.12</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3.310</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2.648</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2.648</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259"/>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lastRenderedPageBreak/>
              <w:t>13.</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3.13</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5.590</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4.472</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4.472</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250"/>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lastRenderedPageBreak/>
              <w:t>14.</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3.14</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6.500</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5.200</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5.200</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254"/>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15.</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3.15</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16.373</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13.098</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13.098</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117"/>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16.</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3.16</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16.646</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13.317</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13.317</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258"/>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17.</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3.17</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7.134</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5.707</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5.707</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403"/>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18.</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3.18</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18.752</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15.002</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15.002</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395"/>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19.</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3.19</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19.254</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15.403</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15.403</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259"/>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20.</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3.20</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3.929</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3.143</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3.143</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117"/>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21.</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3.21</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3.277</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2.622</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2.622</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1961"/>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lastRenderedPageBreak/>
              <w:t>22.</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3.22</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16.863</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13.490</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13.490</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105"/>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23.</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3.23</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7.336</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5.869</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5.869</w:t>
            </w:r>
          </w:p>
        </w:tc>
      </w:tr>
    </w:tbl>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p w:rsidR="001206B3" w:rsidRDefault="001206B3" w:rsidP="001206B3">
      <w:pPr>
        <w:pStyle w:val="Standard"/>
      </w:pPr>
    </w:p>
    <w:tbl>
      <w:tblPr>
        <w:tblW w:w="9855" w:type="dxa"/>
        <w:tblInd w:w="-108" w:type="dxa"/>
        <w:tblLayout w:type="fixed"/>
        <w:tblCellMar>
          <w:left w:w="10" w:type="dxa"/>
          <w:right w:w="10" w:type="dxa"/>
        </w:tblCellMar>
        <w:tblLook w:val="0000"/>
      </w:tblPr>
      <w:tblGrid>
        <w:gridCol w:w="536"/>
        <w:gridCol w:w="845"/>
        <w:gridCol w:w="853"/>
        <w:gridCol w:w="891"/>
        <w:gridCol w:w="903"/>
        <w:gridCol w:w="826"/>
        <w:gridCol w:w="638"/>
        <w:gridCol w:w="566"/>
        <w:gridCol w:w="759"/>
        <w:gridCol w:w="658"/>
        <w:gridCol w:w="728"/>
        <w:gridCol w:w="755"/>
        <w:gridCol w:w="897"/>
      </w:tblGrid>
      <w:tr w:rsidR="001206B3" w:rsidTr="001206B3">
        <w:trPr>
          <w:cantSplit/>
          <w:trHeight w:val="2079"/>
        </w:trPr>
        <w:tc>
          <w:tcPr>
            <w:tcW w:w="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pPr>
            <w:r>
              <w:rPr>
                <w:rFonts w:ascii="Arial" w:hAnsi="Arial" w:cs="Arial"/>
              </w:rPr>
              <w:t>24.</w:t>
            </w:r>
          </w:p>
        </w:tc>
        <w:tc>
          <w:tcPr>
            <w:tcW w:w="8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3.24</w:t>
            </w:r>
          </w:p>
        </w:tc>
        <w:tc>
          <w:tcPr>
            <w:tcW w:w="8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дел од КП-2</w:t>
            </w:r>
          </w:p>
        </w:tc>
        <w:tc>
          <w:tcPr>
            <w:tcW w:w="8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2.045</w:t>
            </w:r>
          </w:p>
        </w:tc>
        <w:tc>
          <w:tcPr>
            <w:tcW w:w="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1.636</w:t>
            </w:r>
          </w:p>
        </w:tc>
        <w:tc>
          <w:tcPr>
            <w:tcW w:w="8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80,0</w:t>
            </w:r>
          </w:p>
        </w:tc>
        <w:tc>
          <w:tcPr>
            <w:tcW w:w="6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0,8</w:t>
            </w:r>
          </w:p>
        </w:tc>
        <w:tc>
          <w:tcPr>
            <w:tcW w:w="5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lang w:val="mk-MK"/>
              </w:rPr>
              <w:t>5,0 м</w:t>
            </w:r>
          </w:p>
          <w:p w:rsidR="001206B3" w:rsidRDefault="001206B3" w:rsidP="001206B3">
            <w:pPr>
              <w:pStyle w:val="Standard"/>
              <w:jc w:val="center"/>
            </w:pPr>
            <w:r>
              <w:rPr>
                <w:rFonts w:ascii="Arial" w:hAnsi="Arial" w:cs="Arial"/>
                <w:lang w:val="mk-MK"/>
              </w:rPr>
              <w:t>П</w:t>
            </w:r>
          </w:p>
        </w:tc>
        <w:tc>
          <w:tcPr>
            <w:tcW w:w="7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rPr>
                <w:rFonts w:ascii="Arial" w:hAnsi="Arial" w:cs="Arial"/>
                <w:lang w:val="mk-MK"/>
              </w:rPr>
            </w:pPr>
          </w:p>
        </w:tc>
        <w:tc>
          <w:tcPr>
            <w:tcW w:w="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1206B3" w:rsidRDefault="001206B3" w:rsidP="001206B3">
            <w:pPr>
              <w:pStyle w:val="Standard"/>
              <w:spacing w:after="0" w:line="240" w:lineRule="auto"/>
              <w:jc w:val="right"/>
              <w:rPr>
                <w:rFonts w:ascii="Arial" w:eastAsia="Times New Roman" w:hAnsi="Arial" w:cs="Arial"/>
                <w:color w:val="000000"/>
              </w:rPr>
            </w:pPr>
          </w:p>
        </w:tc>
        <w:tc>
          <w:tcPr>
            <w:tcW w:w="7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jc w:val="center"/>
            </w:pPr>
            <w:r>
              <w:rPr>
                <w:rFonts w:ascii="Arial" w:hAnsi="Arial" w:cs="Arial"/>
              </w:rPr>
              <w:t>/</w:t>
            </w:r>
          </w:p>
        </w:tc>
        <w:tc>
          <w:tcPr>
            <w:tcW w:w="7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206B3" w:rsidRDefault="001206B3" w:rsidP="001206B3">
            <w:pPr>
              <w:pStyle w:val="Standard"/>
              <w:ind w:left="113" w:right="113"/>
              <w:jc w:val="center"/>
            </w:pPr>
            <w:r>
              <w:rPr>
                <w:rFonts w:ascii="Arial" w:hAnsi="Arial" w:cs="Arial"/>
                <w:lang w:val="mk-MK"/>
              </w:rPr>
              <w:t>Е2-комунална супраструктура - фотоволтаична централа</w:t>
            </w:r>
          </w:p>
        </w:tc>
        <w:tc>
          <w:tcPr>
            <w:tcW w:w="8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206B3" w:rsidRDefault="001206B3" w:rsidP="001206B3">
            <w:pPr>
              <w:pStyle w:val="Standard"/>
              <w:spacing w:after="0" w:line="240" w:lineRule="auto"/>
              <w:jc w:val="center"/>
            </w:pPr>
            <w:r>
              <w:rPr>
                <w:rFonts w:ascii="Arial" w:eastAsia="Times New Roman" w:hAnsi="Arial" w:cs="Arial"/>
                <w:color w:val="000000"/>
              </w:rPr>
              <w:t>1.636</w:t>
            </w:r>
          </w:p>
        </w:tc>
      </w:tr>
    </w:tbl>
    <w:p w:rsidR="001206B3" w:rsidRDefault="001206B3" w:rsidP="001206B3">
      <w:pPr>
        <w:pStyle w:val="ListParagraph"/>
        <w:spacing w:after="0" w:line="240" w:lineRule="auto"/>
        <w:rPr>
          <w:color w:val="FF0000"/>
        </w:rPr>
      </w:pPr>
    </w:p>
    <w:p w:rsidR="001206B3" w:rsidRDefault="001206B3" w:rsidP="001206B3">
      <w:pPr>
        <w:pStyle w:val="ListParagraph"/>
        <w:spacing w:after="0" w:line="240" w:lineRule="auto"/>
        <w:rPr>
          <w:color w:val="FF0000"/>
        </w:rPr>
      </w:pPr>
    </w:p>
    <w:p w:rsidR="001206B3" w:rsidRDefault="001206B3" w:rsidP="001206B3">
      <w:pPr>
        <w:pStyle w:val="ListParagraph"/>
        <w:spacing w:after="0" w:line="240" w:lineRule="auto"/>
        <w:rPr>
          <w:color w:val="FF0000"/>
        </w:rPr>
      </w:pPr>
    </w:p>
    <w:p w:rsidR="001206B3" w:rsidRDefault="001206B3" w:rsidP="001206B3">
      <w:pPr>
        <w:pStyle w:val="Standard"/>
        <w:spacing w:after="0" w:line="240" w:lineRule="auto"/>
        <w:rPr>
          <w:color w:val="FF0000"/>
          <w:lang w:val="mk-MK"/>
        </w:rPr>
      </w:pPr>
    </w:p>
    <w:p w:rsidR="001206B3" w:rsidRDefault="001206B3" w:rsidP="001206B3">
      <w:pPr>
        <w:pStyle w:val="ListParagraph"/>
        <w:spacing w:after="0" w:line="240" w:lineRule="auto"/>
        <w:rPr>
          <w:color w:val="FF0000"/>
        </w:rPr>
      </w:pPr>
    </w:p>
    <w:p w:rsidR="001206B3" w:rsidRDefault="001206B3" w:rsidP="001206B3">
      <w:pPr>
        <w:pStyle w:val="ListParagraph"/>
        <w:numPr>
          <w:ilvl w:val="0"/>
          <w:numId w:val="8"/>
        </w:numPr>
        <w:suppressAutoHyphens/>
        <w:autoSpaceDN w:val="0"/>
        <w:spacing w:after="0" w:line="240" w:lineRule="auto"/>
        <w:contextualSpacing w:val="0"/>
        <w:textAlignment w:val="baseline"/>
      </w:pPr>
      <w:r>
        <w:rPr>
          <w:b/>
        </w:rPr>
        <w:t xml:space="preserve">Градежни парцели кои се предмет на давање на користење заради давање на концесија или јавно приватно партнерство се: </w:t>
      </w:r>
      <w:r>
        <w:t>не се предвидуваат.</w:t>
      </w:r>
    </w:p>
    <w:p w:rsidR="001206B3" w:rsidRDefault="001206B3" w:rsidP="001206B3">
      <w:pPr>
        <w:pStyle w:val="ListParagraph"/>
        <w:spacing w:after="0" w:line="240" w:lineRule="auto"/>
        <w:rPr>
          <w:b/>
        </w:rPr>
      </w:pPr>
    </w:p>
    <w:p w:rsidR="001206B3" w:rsidRDefault="001206B3" w:rsidP="001206B3">
      <w:pPr>
        <w:pStyle w:val="ListParagraph"/>
        <w:numPr>
          <w:ilvl w:val="0"/>
          <w:numId w:val="8"/>
        </w:numPr>
        <w:suppressAutoHyphens/>
        <w:autoSpaceDN w:val="0"/>
        <w:spacing w:after="0" w:line="240" w:lineRule="auto"/>
        <w:contextualSpacing w:val="0"/>
        <w:jc w:val="both"/>
        <w:textAlignment w:val="baseline"/>
      </w:pPr>
      <w:r>
        <w:rPr>
          <w:b/>
        </w:rPr>
        <w:t>Градежни парцели кои се предмет на издавање под краткотраен закуп по пат на јавно наддавање се</w:t>
      </w:r>
      <w:r>
        <w:t>: не се предвидуваат.</w:t>
      </w:r>
    </w:p>
    <w:p w:rsidR="001206B3" w:rsidRDefault="001206B3" w:rsidP="001206B3">
      <w:pPr>
        <w:pStyle w:val="ListParagraph"/>
        <w:spacing w:after="0" w:line="240" w:lineRule="auto"/>
        <w:rPr>
          <w:color w:val="FF0000"/>
        </w:rPr>
      </w:pPr>
    </w:p>
    <w:p w:rsidR="001206B3" w:rsidRDefault="001206B3" w:rsidP="001206B3">
      <w:pPr>
        <w:pStyle w:val="ListParagraph"/>
        <w:numPr>
          <w:ilvl w:val="0"/>
          <w:numId w:val="8"/>
        </w:numPr>
        <w:suppressAutoHyphens/>
        <w:autoSpaceDN w:val="0"/>
        <w:spacing w:line="240" w:lineRule="auto"/>
        <w:contextualSpacing w:val="0"/>
        <w:jc w:val="both"/>
        <w:textAlignment w:val="baseline"/>
      </w:pPr>
      <w:r>
        <w:rPr>
          <w:b/>
        </w:rPr>
        <w:t xml:space="preserve">Градежни парцели кои се предмет на издавање под долготраен закуп по пат на јавно наддавање: </w:t>
      </w:r>
      <w:r>
        <w:t>не се предвидуваат</w:t>
      </w:r>
    </w:p>
    <w:p w:rsidR="001206B3" w:rsidRDefault="001206B3" w:rsidP="001206B3">
      <w:pPr>
        <w:pStyle w:val="ListParagraph"/>
        <w:spacing w:after="0" w:line="240" w:lineRule="auto"/>
        <w:rPr>
          <w:b/>
        </w:rPr>
      </w:pPr>
    </w:p>
    <w:p w:rsidR="001206B3" w:rsidRDefault="001206B3" w:rsidP="001206B3">
      <w:pPr>
        <w:pStyle w:val="ListParagraph"/>
        <w:numPr>
          <w:ilvl w:val="0"/>
          <w:numId w:val="47"/>
        </w:numPr>
        <w:suppressAutoHyphens/>
        <w:autoSpaceDN w:val="0"/>
        <w:spacing w:line="240" w:lineRule="auto"/>
        <w:contextualSpacing w:val="0"/>
        <w:jc w:val="both"/>
        <w:textAlignment w:val="baseline"/>
      </w:pPr>
      <w:r>
        <w:rPr>
          <w:b/>
        </w:rPr>
        <w:lastRenderedPageBreak/>
        <w:t>МАРКЕТИНГ СТРАТЕГИЈА ЗА ПРОМОЦИЈА НА ГРАДЕЖНОТО ЗЕМЈИШТЕ ШТО Е ПРЕДМЕТ НА ПРОГРАМАТА</w:t>
      </w:r>
    </w:p>
    <w:p w:rsidR="001206B3" w:rsidRDefault="001206B3" w:rsidP="001206B3">
      <w:pPr>
        <w:pStyle w:val="ListParagraph"/>
        <w:spacing w:line="240" w:lineRule="auto"/>
        <w:ind w:left="360"/>
        <w:rPr>
          <w:b/>
        </w:rPr>
      </w:pPr>
    </w:p>
    <w:p w:rsidR="001206B3" w:rsidRDefault="001206B3" w:rsidP="001206B3">
      <w:pPr>
        <w:pStyle w:val="ListParagraph"/>
        <w:spacing w:line="240" w:lineRule="auto"/>
        <w:ind w:left="360"/>
      </w:pPr>
      <w:r>
        <w:t>Стратегијата преставува план на акции за остварување на поставените цели.</w:t>
      </w:r>
    </w:p>
    <w:p w:rsidR="001206B3" w:rsidRDefault="001206B3" w:rsidP="001206B3">
      <w:pPr>
        <w:pStyle w:val="ListParagraph"/>
        <w:spacing w:line="240" w:lineRule="auto"/>
        <w:ind w:left="360"/>
      </w:pPr>
      <w:r>
        <w:t>Промоција на градежното земјиште во сопственост на РСМ кое ќе биде на располагање на подрачјето на Општина дебрца, ќе биде согласно стратегијата која како средство за исполнување на бизнис целите преку Акционите планови за развој на Општина Дебрца ќе овозможи одржлив економски пораст, кој носи економска корист и социјална рамнотежа во општината.</w:t>
      </w:r>
    </w:p>
    <w:p w:rsidR="001206B3" w:rsidRDefault="001206B3" w:rsidP="001206B3">
      <w:pPr>
        <w:pStyle w:val="ListParagraph"/>
        <w:spacing w:line="240" w:lineRule="auto"/>
        <w:ind w:left="360"/>
      </w:pPr>
    </w:p>
    <w:p w:rsidR="001206B3" w:rsidRDefault="001206B3" w:rsidP="001206B3">
      <w:pPr>
        <w:pStyle w:val="ListParagraph"/>
        <w:spacing w:line="240" w:lineRule="auto"/>
        <w:ind w:left="360"/>
      </w:pPr>
    </w:p>
    <w:p w:rsidR="001206B3" w:rsidRDefault="001206B3" w:rsidP="001206B3">
      <w:pPr>
        <w:pStyle w:val="ListParagraph"/>
        <w:spacing w:line="240" w:lineRule="auto"/>
        <w:ind w:left="360"/>
      </w:pPr>
    </w:p>
    <w:p w:rsidR="001206B3" w:rsidRDefault="001206B3" w:rsidP="001206B3">
      <w:pPr>
        <w:pStyle w:val="ListParagraph"/>
        <w:numPr>
          <w:ilvl w:val="1"/>
          <w:numId w:val="27"/>
        </w:numPr>
        <w:suppressAutoHyphens/>
        <w:autoSpaceDN w:val="0"/>
        <w:spacing w:line="240" w:lineRule="auto"/>
        <w:contextualSpacing w:val="0"/>
        <w:jc w:val="both"/>
        <w:textAlignment w:val="baseline"/>
      </w:pPr>
      <w:r>
        <w:rPr>
          <w:b/>
        </w:rPr>
        <w:t>Дефинирање на целни групи на градежни парцели</w:t>
      </w:r>
    </w:p>
    <w:p w:rsidR="001206B3" w:rsidRDefault="001206B3" w:rsidP="001206B3">
      <w:pPr>
        <w:pStyle w:val="ListParagraph"/>
        <w:spacing w:line="240" w:lineRule="auto"/>
        <w:ind w:left="792"/>
        <w:rPr>
          <w:b/>
        </w:rPr>
      </w:pPr>
    </w:p>
    <w:p w:rsidR="001206B3" w:rsidRDefault="001206B3" w:rsidP="001206B3">
      <w:pPr>
        <w:pStyle w:val="ListParagraph"/>
        <w:spacing w:line="240" w:lineRule="auto"/>
        <w:ind w:left="792"/>
      </w:pPr>
      <w:r>
        <w:t>Определувањето на маркетинг стратегијата започнува со дефинирање односно претпоставување на заинтересирани страни за купување на одредени делови на градежно земјиште. Заинтересираните страни се всушност потенцијални купувачи  на градежното земјиште и идни инвеститори.</w:t>
      </w:r>
    </w:p>
    <w:p w:rsidR="001206B3" w:rsidRDefault="001206B3" w:rsidP="001206B3">
      <w:pPr>
        <w:pStyle w:val="ListParagraph"/>
        <w:spacing w:line="240" w:lineRule="auto"/>
        <w:ind w:left="792"/>
      </w:pPr>
      <w:r>
        <w:t xml:space="preserve">Со оглед на различната намена и местоположба на градежното земјиште што ќе биде понудено, логично е целните групи за одделни локации да биде различно. </w:t>
      </w:r>
      <w:r>
        <w:rPr>
          <w:i/>
        </w:rPr>
        <w:t>Согласно тоа идентификувањето на целните групи ќе биде по спроведените анкети, форуми, консултации со заинтересирани субјекти</w:t>
      </w:r>
      <w:r>
        <w:t>претходно изработени процени и анализи на заедницата во сите тематски области во кои општината има надлежности</w:t>
      </w:r>
    </w:p>
    <w:p w:rsidR="001206B3" w:rsidRDefault="001206B3" w:rsidP="001206B3">
      <w:pPr>
        <w:pStyle w:val="ListParagraph"/>
        <w:spacing w:line="240" w:lineRule="auto"/>
        <w:ind w:left="792"/>
      </w:pPr>
    </w:p>
    <w:p w:rsidR="001206B3" w:rsidRDefault="001206B3" w:rsidP="001206B3">
      <w:pPr>
        <w:pStyle w:val="ListParagraph"/>
        <w:numPr>
          <w:ilvl w:val="1"/>
          <w:numId w:val="27"/>
        </w:numPr>
        <w:suppressAutoHyphens/>
        <w:autoSpaceDN w:val="0"/>
        <w:spacing w:line="240" w:lineRule="auto"/>
        <w:contextualSpacing w:val="0"/>
        <w:jc w:val="both"/>
        <w:textAlignment w:val="baseline"/>
      </w:pPr>
      <w:r>
        <w:rPr>
          <w:b/>
        </w:rPr>
        <w:t>Дефинирање на најефикасните маркетинг пристапи, алатки и канали</w:t>
      </w:r>
    </w:p>
    <w:p w:rsidR="001206B3" w:rsidRDefault="001206B3" w:rsidP="001206B3">
      <w:pPr>
        <w:pStyle w:val="ListParagraph"/>
        <w:spacing w:line="240" w:lineRule="auto"/>
        <w:ind w:left="792"/>
        <w:rPr>
          <w:b/>
        </w:rPr>
      </w:pPr>
    </w:p>
    <w:p w:rsidR="001206B3" w:rsidRDefault="001206B3" w:rsidP="001206B3">
      <w:pPr>
        <w:pStyle w:val="ListParagraph"/>
        <w:spacing w:line="240" w:lineRule="auto"/>
        <w:ind w:left="792"/>
      </w:pPr>
      <w:r>
        <w:t>Во зависност од идентификуваните целни групи односно заинтересираните субјекти ќе се постават најефикасните маркетинг пристапи за комуницирање односно промовирање на понудата до заинтересираните страни, бидејќи само така ќе се обезбеди испраќање на вистинска, навремена и прецизна информација на вистинска адреса.</w:t>
      </w:r>
    </w:p>
    <w:p w:rsidR="001206B3" w:rsidRDefault="001206B3" w:rsidP="001206B3">
      <w:pPr>
        <w:pStyle w:val="ListParagraph"/>
        <w:spacing w:line="240" w:lineRule="auto"/>
        <w:ind w:left="792"/>
      </w:pPr>
    </w:p>
    <w:p w:rsidR="001206B3" w:rsidRDefault="001206B3" w:rsidP="001206B3">
      <w:pPr>
        <w:pStyle w:val="ListParagraph"/>
        <w:numPr>
          <w:ilvl w:val="1"/>
          <w:numId w:val="27"/>
        </w:numPr>
        <w:suppressAutoHyphens/>
        <w:autoSpaceDN w:val="0"/>
        <w:spacing w:line="240" w:lineRule="auto"/>
        <w:contextualSpacing w:val="0"/>
        <w:jc w:val="both"/>
        <w:textAlignment w:val="baseline"/>
      </w:pPr>
      <w:r>
        <w:rPr>
          <w:b/>
        </w:rPr>
        <w:t>Дефинирање на временска рамка за имплементација на маркетинг стратегијата</w:t>
      </w:r>
    </w:p>
    <w:p w:rsidR="001206B3" w:rsidRDefault="001206B3" w:rsidP="001206B3">
      <w:pPr>
        <w:pStyle w:val="ListParagraph"/>
        <w:spacing w:line="240" w:lineRule="auto"/>
        <w:ind w:left="792"/>
        <w:rPr>
          <w:b/>
        </w:rPr>
      </w:pPr>
    </w:p>
    <w:p w:rsidR="001206B3" w:rsidRDefault="001206B3" w:rsidP="001206B3">
      <w:pPr>
        <w:pStyle w:val="ListParagraph"/>
        <w:spacing w:line="240" w:lineRule="auto"/>
        <w:ind w:left="792"/>
      </w:pPr>
      <w:r>
        <w:t>Маркетинг стратегијата ќе се врши континуирано се до реализација на Програмата.</w:t>
      </w:r>
    </w:p>
    <w:p w:rsidR="001206B3" w:rsidRDefault="001206B3" w:rsidP="001206B3">
      <w:pPr>
        <w:pStyle w:val="ListParagraph"/>
        <w:spacing w:line="240" w:lineRule="auto"/>
        <w:ind w:left="792"/>
      </w:pPr>
    </w:p>
    <w:p w:rsidR="001206B3" w:rsidRDefault="001206B3" w:rsidP="001206B3">
      <w:pPr>
        <w:pStyle w:val="ListParagraph"/>
        <w:spacing w:line="240" w:lineRule="auto"/>
        <w:ind w:left="792"/>
      </w:pPr>
    </w:p>
    <w:p w:rsidR="001206B3" w:rsidRDefault="001206B3" w:rsidP="001206B3">
      <w:pPr>
        <w:pStyle w:val="ListParagraph"/>
        <w:numPr>
          <w:ilvl w:val="0"/>
          <w:numId w:val="27"/>
        </w:numPr>
        <w:suppressAutoHyphens/>
        <w:autoSpaceDN w:val="0"/>
        <w:spacing w:line="240" w:lineRule="auto"/>
        <w:contextualSpacing w:val="0"/>
        <w:jc w:val="both"/>
        <w:textAlignment w:val="baseline"/>
      </w:pPr>
      <w:r>
        <w:rPr>
          <w:b/>
        </w:rPr>
        <w:t>ДИНАМИКА НА РЕАЛИЗАЦИЈА НА ПРОГРАМАТА</w:t>
      </w:r>
    </w:p>
    <w:p w:rsidR="001206B3" w:rsidRDefault="001206B3" w:rsidP="001206B3">
      <w:pPr>
        <w:pStyle w:val="ListParagraph"/>
        <w:spacing w:line="240" w:lineRule="auto"/>
        <w:ind w:left="360"/>
        <w:rPr>
          <w:b/>
        </w:rPr>
      </w:pPr>
    </w:p>
    <w:p w:rsidR="001206B3" w:rsidRDefault="001206B3" w:rsidP="001206B3">
      <w:pPr>
        <w:pStyle w:val="ListParagraph"/>
        <w:numPr>
          <w:ilvl w:val="1"/>
          <w:numId w:val="27"/>
        </w:numPr>
        <w:suppressAutoHyphens/>
        <w:autoSpaceDN w:val="0"/>
        <w:spacing w:line="240" w:lineRule="auto"/>
        <w:contextualSpacing w:val="0"/>
        <w:jc w:val="both"/>
        <w:textAlignment w:val="baseline"/>
      </w:pPr>
      <w:r>
        <w:rPr>
          <w:b/>
        </w:rPr>
        <w:t>Турнуси за објавување оглас, временски период за објавување на огласите и распределба на градежните парцели по турнуси</w:t>
      </w:r>
    </w:p>
    <w:p w:rsidR="001206B3" w:rsidRDefault="001206B3" w:rsidP="001206B3">
      <w:pPr>
        <w:pStyle w:val="ListParagraph"/>
        <w:spacing w:line="240" w:lineRule="auto"/>
        <w:ind w:left="792"/>
        <w:rPr>
          <w:b/>
        </w:rPr>
      </w:pPr>
    </w:p>
    <w:p w:rsidR="001206B3" w:rsidRDefault="001206B3" w:rsidP="001206B3">
      <w:pPr>
        <w:pStyle w:val="ListParagraph"/>
        <w:spacing w:line="240" w:lineRule="auto"/>
        <w:ind w:left="792"/>
      </w:pPr>
      <w:r>
        <w:lastRenderedPageBreak/>
        <w:t>Со цел минимизирање на финансиските трошоци поврзани со објавата на огласи за отуѓување, односно давање под закуп на градежното земјиште се предвидува градежните парцели што се предмет на годишната програма да се објават во турнуси.</w:t>
      </w:r>
    </w:p>
    <w:p w:rsidR="001206B3" w:rsidRDefault="001206B3" w:rsidP="001206B3">
      <w:pPr>
        <w:pStyle w:val="ListParagraph"/>
        <w:spacing w:line="240" w:lineRule="auto"/>
        <w:ind w:left="792"/>
      </w:pPr>
      <w:r>
        <w:t>Секој турнус ќе опфати објава на огласи за градежните парцели што се наоѓаат во состав на одредени населени маста, урбани блокови и локалитети.</w:t>
      </w:r>
    </w:p>
    <w:p w:rsidR="001206B3" w:rsidRDefault="001206B3" w:rsidP="001206B3">
      <w:pPr>
        <w:pStyle w:val="ListParagraph"/>
        <w:spacing w:line="240" w:lineRule="auto"/>
        <w:ind w:left="792"/>
      </w:pPr>
      <w:r>
        <w:t>Динамиката на реализација ќе се одвива согласно интересите и плановите на реализацијата на Буџетот на општина Дебрца, односно реализацијата до крајот на годината ќе се одвива по потреба.</w:t>
      </w:r>
    </w:p>
    <w:p w:rsidR="001206B3" w:rsidRDefault="001206B3" w:rsidP="001206B3">
      <w:pPr>
        <w:pStyle w:val="ListParagraph"/>
        <w:spacing w:line="240" w:lineRule="auto"/>
        <w:ind w:left="792"/>
      </w:pPr>
    </w:p>
    <w:p w:rsidR="001206B3" w:rsidRDefault="001206B3" w:rsidP="001206B3">
      <w:pPr>
        <w:pStyle w:val="ListParagraph"/>
        <w:numPr>
          <w:ilvl w:val="1"/>
          <w:numId w:val="27"/>
        </w:numPr>
        <w:suppressAutoHyphens/>
        <w:autoSpaceDN w:val="0"/>
        <w:spacing w:line="240" w:lineRule="auto"/>
        <w:contextualSpacing w:val="0"/>
        <w:jc w:val="both"/>
        <w:textAlignment w:val="baseline"/>
      </w:pPr>
      <w:r>
        <w:rPr>
          <w:b/>
        </w:rPr>
        <w:t>Пропишување на условите за наддавање</w:t>
      </w:r>
    </w:p>
    <w:p w:rsidR="001206B3" w:rsidRDefault="001206B3" w:rsidP="001206B3">
      <w:pPr>
        <w:pStyle w:val="ListParagraph"/>
        <w:spacing w:line="240" w:lineRule="auto"/>
        <w:ind w:left="792"/>
        <w:rPr>
          <w:b/>
        </w:rPr>
      </w:pPr>
    </w:p>
    <w:p w:rsidR="001206B3" w:rsidRDefault="001206B3" w:rsidP="001206B3">
      <w:pPr>
        <w:pStyle w:val="ListParagraph"/>
        <w:spacing w:line="240" w:lineRule="auto"/>
        <w:ind w:left="792"/>
      </w:pPr>
      <w:r>
        <w:t>Се пропишуваат односно се определуваат следниве параметри:</w:t>
      </w:r>
    </w:p>
    <w:p w:rsidR="001206B3" w:rsidRDefault="001206B3" w:rsidP="001206B3">
      <w:pPr>
        <w:pStyle w:val="ListParagraph"/>
        <w:numPr>
          <w:ilvl w:val="0"/>
          <w:numId w:val="34"/>
        </w:numPr>
        <w:suppressAutoHyphens/>
        <w:autoSpaceDN w:val="0"/>
        <w:spacing w:line="240" w:lineRule="auto"/>
        <w:contextualSpacing w:val="0"/>
        <w:jc w:val="both"/>
        <w:textAlignment w:val="baseline"/>
      </w:pPr>
      <w:r>
        <w:t>Висина на депозит за учество</w:t>
      </w:r>
    </w:p>
    <w:p w:rsidR="001206B3" w:rsidRDefault="001206B3" w:rsidP="001206B3">
      <w:pPr>
        <w:pStyle w:val="ListParagraph"/>
        <w:numPr>
          <w:ilvl w:val="0"/>
          <w:numId w:val="34"/>
        </w:numPr>
        <w:suppressAutoHyphens/>
        <w:autoSpaceDN w:val="0"/>
        <w:spacing w:line="240" w:lineRule="auto"/>
        <w:contextualSpacing w:val="0"/>
        <w:jc w:val="both"/>
        <w:textAlignment w:val="baseline"/>
      </w:pPr>
      <w:r>
        <w:t xml:space="preserve">Јавното наддавање ќе се врши на следната интернет страна </w:t>
      </w:r>
      <w:hyperlink r:id="rId95" w:history="1">
        <w:r>
          <w:t>www.gradezno-zemjiste.mk</w:t>
        </w:r>
      </w:hyperlink>
    </w:p>
    <w:p w:rsidR="001206B3" w:rsidRDefault="001206B3" w:rsidP="001206B3">
      <w:pPr>
        <w:pStyle w:val="ListParagraph"/>
        <w:numPr>
          <w:ilvl w:val="0"/>
          <w:numId w:val="34"/>
        </w:numPr>
        <w:suppressAutoHyphens/>
        <w:autoSpaceDN w:val="0"/>
        <w:spacing w:line="240" w:lineRule="auto"/>
        <w:contextualSpacing w:val="0"/>
        <w:jc w:val="both"/>
        <w:textAlignment w:val="baseline"/>
      </w:pPr>
      <w:r>
        <w:rPr>
          <w:b/>
        </w:rPr>
        <w:t>Услови за учество на електронско јавно наддавање:</w:t>
      </w:r>
    </w:p>
    <w:p w:rsidR="001206B3" w:rsidRDefault="001206B3" w:rsidP="001206B3">
      <w:pPr>
        <w:pStyle w:val="Standard"/>
        <w:tabs>
          <w:tab w:val="left" w:pos="2692"/>
        </w:tabs>
        <w:spacing w:before="20" w:after="0" w:line="273" w:lineRule="auto"/>
        <w:ind w:left="1152" w:right="60"/>
      </w:pPr>
      <w:r>
        <w:rPr>
          <w:rFonts w:eastAsia="Arial" w:cs="Arial"/>
          <w:spacing w:val="1"/>
          <w:lang w:val="mk-MK"/>
        </w:rPr>
        <w:t>.</w:t>
      </w:r>
      <w:r>
        <w:rPr>
          <w:rFonts w:eastAsia="Arial" w:cs="Arial"/>
          <w:spacing w:val="1"/>
        </w:rPr>
        <w:t>З</w:t>
      </w:r>
      <w:r>
        <w:rPr>
          <w:rFonts w:eastAsia="Arial" w:cs="Arial"/>
        </w:rPr>
        <w:t>а</w:t>
      </w:r>
      <w:r>
        <w:rPr>
          <w:rFonts w:eastAsia="Arial" w:cs="Arial"/>
          <w:spacing w:val="-1"/>
        </w:rPr>
        <w:t>и</w:t>
      </w:r>
      <w:r>
        <w:rPr>
          <w:rFonts w:eastAsia="Arial" w:cs="Arial"/>
          <w:spacing w:val="1"/>
        </w:rPr>
        <w:t>н</w:t>
      </w:r>
      <w:r>
        <w:rPr>
          <w:rFonts w:eastAsia="Arial" w:cs="Arial"/>
        </w:rPr>
        <w:t>терес</w:t>
      </w:r>
      <w:r>
        <w:rPr>
          <w:rFonts w:eastAsia="Arial" w:cs="Arial"/>
          <w:spacing w:val="-1"/>
        </w:rPr>
        <w:t>и</w:t>
      </w:r>
      <w:r>
        <w:rPr>
          <w:rFonts w:eastAsia="Arial" w:cs="Arial"/>
        </w:rPr>
        <w:t>ра</w:t>
      </w:r>
      <w:r>
        <w:rPr>
          <w:rFonts w:eastAsia="Arial" w:cs="Arial"/>
          <w:spacing w:val="1"/>
        </w:rPr>
        <w:t>н</w:t>
      </w:r>
      <w:r>
        <w:rPr>
          <w:rFonts w:eastAsia="Arial" w:cs="Arial"/>
          <w:spacing w:val="-1"/>
        </w:rPr>
        <w:t>и</w:t>
      </w:r>
      <w:r>
        <w:rPr>
          <w:rFonts w:eastAsia="Arial" w:cs="Arial"/>
        </w:rPr>
        <w:t>те</w:t>
      </w:r>
      <w:r>
        <w:rPr>
          <w:rFonts w:eastAsia="Arial" w:cs="Arial"/>
          <w:spacing w:val="1"/>
        </w:rPr>
        <w:t>ф</w:t>
      </w:r>
      <w:r>
        <w:rPr>
          <w:rFonts w:eastAsia="Arial" w:cs="Arial"/>
          <w:spacing w:val="-1"/>
        </w:rPr>
        <w:t>и</w:t>
      </w:r>
      <w:r>
        <w:rPr>
          <w:rFonts w:eastAsia="Arial" w:cs="Arial"/>
          <w:spacing w:val="-2"/>
        </w:rPr>
        <w:t>з</w:t>
      </w:r>
      <w:r>
        <w:rPr>
          <w:rFonts w:eastAsia="Arial" w:cs="Arial"/>
          <w:spacing w:val="-1"/>
        </w:rPr>
        <w:t>и</w:t>
      </w:r>
      <w:r>
        <w:rPr>
          <w:rFonts w:eastAsia="Arial" w:cs="Arial"/>
        </w:rPr>
        <w:t>чкии</w:t>
      </w:r>
      <w:r>
        <w:rPr>
          <w:rFonts w:eastAsia="Arial" w:cs="Arial"/>
          <w:spacing w:val="1"/>
        </w:rPr>
        <w:t>п</w:t>
      </w:r>
      <w:r>
        <w:rPr>
          <w:rFonts w:eastAsia="Arial" w:cs="Arial"/>
        </w:rPr>
        <w:t>рав</w:t>
      </w:r>
      <w:r>
        <w:rPr>
          <w:rFonts w:eastAsia="Arial" w:cs="Arial"/>
          <w:spacing w:val="1"/>
        </w:rPr>
        <w:t>н</w:t>
      </w:r>
      <w:r>
        <w:rPr>
          <w:rFonts w:eastAsia="Arial" w:cs="Arial"/>
        </w:rPr>
        <w:t>и</w:t>
      </w:r>
      <w:r>
        <w:rPr>
          <w:rFonts w:eastAsia="Arial" w:cs="Arial"/>
          <w:spacing w:val="1"/>
        </w:rPr>
        <w:t>л</w:t>
      </w:r>
      <w:r>
        <w:rPr>
          <w:rFonts w:eastAsia="Arial" w:cs="Arial"/>
          <w:spacing w:val="-1"/>
        </w:rPr>
        <w:t>и</w:t>
      </w:r>
      <w:r>
        <w:rPr>
          <w:rFonts w:eastAsia="Arial" w:cs="Arial"/>
          <w:spacing w:val="1"/>
        </w:rPr>
        <w:t>ц</w:t>
      </w:r>
      <w:r>
        <w:rPr>
          <w:rFonts w:eastAsia="Arial" w:cs="Arial"/>
        </w:rPr>
        <w:t>а</w:t>
      </w:r>
      <w:r>
        <w:rPr>
          <w:rFonts w:eastAsia="Arial" w:cs="Arial"/>
          <w:spacing w:val="-2"/>
        </w:rPr>
        <w:t>п</w:t>
      </w:r>
      <w:r>
        <w:rPr>
          <w:rFonts w:eastAsia="Arial" w:cs="Arial"/>
          <w:spacing w:val="2"/>
        </w:rPr>
        <w:t>о</w:t>
      </w:r>
      <w:r>
        <w:rPr>
          <w:rFonts w:eastAsia="Arial" w:cs="Arial"/>
          <w:spacing w:val="1"/>
        </w:rPr>
        <w:t>дн</w:t>
      </w:r>
      <w:r>
        <w:rPr>
          <w:rFonts w:eastAsia="Arial" w:cs="Arial"/>
        </w:rPr>
        <w:t>ес</w:t>
      </w:r>
      <w:r>
        <w:rPr>
          <w:rFonts w:eastAsia="Arial" w:cs="Arial"/>
          <w:spacing w:val="-2"/>
        </w:rPr>
        <w:t>у</w:t>
      </w:r>
      <w:r>
        <w:rPr>
          <w:rFonts w:eastAsia="Arial" w:cs="Arial"/>
        </w:rPr>
        <w:t>ваат</w:t>
      </w:r>
      <w:r>
        <w:rPr>
          <w:rFonts w:eastAsia="Arial" w:cs="Arial"/>
          <w:spacing w:val="1"/>
        </w:rPr>
        <w:t>п</w:t>
      </w:r>
      <w:r>
        <w:rPr>
          <w:rFonts w:eastAsia="Arial" w:cs="Arial"/>
        </w:rPr>
        <w:t>р</w:t>
      </w:r>
      <w:r>
        <w:rPr>
          <w:rFonts w:eastAsia="Arial" w:cs="Arial"/>
          <w:spacing w:val="-1"/>
        </w:rPr>
        <w:t>и</w:t>
      </w:r>
      <w:r>
        <w:rPr>
          <w:rFonts w:eastAsia="Arial" w:cs="Arial"/>
          <w:spacing w:val="1"/>
        </w:rPr>
        <w:t>ј</w:t>
      </w:r>
      <w:r>
        <w:rPr>
          <w:rFonts w:eastAsia="Arial" w:cs="Arial"/>
          <w:spacing w:val="-2"/>
        </w:rPr>
        <w:t>а</w:t>
      </w:r>
      <w:r>
        <w:rPr>
          <w:rFonts w:eastAsia="Arial" w:cs="Arial"/>
        </w:rPr>
        <w:t>ваза</w:t>
      </w:r>
      <w:r>
        <w:rPr>
          <w:rFonts w:eastAsia="Arial" w:cs="Arial"/>
          <w:spacing w:val="-2"/>
        </w:rPr>
        <w:t>у</w:t>
      </w:r>
      <w:r>
        <w:rPr>
          <w:rFonts w:eastAsia="Arial" w:cs="Arial"/>
        </w:rPr>
        <w:t>чество</w:t>
      </w:r>
      <w:r>
        <w:rPr>
          <w:rFonts w:eastAsia="Arial" w:cs="Arial"/>
          <w:spacing w:val="1"/>
        </w:rPr>
        <w:t>н</w:t>
      </w:r>
      <w:r>
        <w:rPr>
          <w:rFonts w:eastAsia="Arial" w:cs="Arial"/>
        </w:rPr>
        <w:t xml:space="preserve">а </w:t>
      </w:r>
      <w:r>
        <w:rPr>
          <w:rFonts w:eastAsia="Arial" w:cs="Arial"/>
          <w:spacing w:val="1"/>
        </w:rPr>
        <w:t>ј</w:t>
      </w:r>
      <w:r>
        <w:rPr>
          <w:rFonts w:eastAsia="Arial" w:cs="Arial"/>
        </w:rPr>
        <w:t>ав</w:t>
      </w:r>
      <w:r>
        <w:rPr>
          <w:rFonts w:eastAsia="Arial" w:cs="Arial"/>
          <w:spacing w:val="1"/>
        </w:rPr>
        <w:t>н</w:t>
      </w:r>
      <w:r>
        <w:rPr>
          <w:rFonts w:eastAsia="Arial" w:cs="Arial"/>
        </w:rPr>
        <w:t>ото</w:t>
      </w:r>
      <w:r>
        <w:rPr>
          <w:rFonts w:eastAsia="Arial" w:cs="Arial"/>
          <w:spacing w:val="1"/>
        </w:rPr>
        <w:t>н</w:t>
      </w:r>
      <w:r>
        <w:rPr>
          <w:rFonts w:eastAsia="Arial" w:cs="Arial"/>
        </w:rPr>
        <w:t>а</w:t>
      </w:r>
      <w:r>
        <w:rPr>
          <w:rFonts w:eastAsia="Arial" w:cs="Arial"/>
          <w:spacing w:val="-1"/>
        </w:rPr>
        <w:t>д</w:t>
      </w:r>
      <w:r>
        <w:rPr>
          <w:rFonts w:eastAsia="Arial" w:cs="Arial"/>
          <w:spacing w:val="1"/>
        </w:rPr>
        <w:t>д</w:t>
      </w:r>
      <w:r>
        <w:rPr>
          <w:rFonts w:eastAsia="Arial" w:cs="Arial"/>
        </w:rPr>
        <w:t>ава</w:t>
      </w:r>
      <w:r>
        <w:rPr>
          <w:rFonts w:eastAsia="Arial" w:cs="Arial"/>
          <w:spacing w:val="1"/>
        </w:rPr>
        <w:t>њ</w:t>
      </w:r>
      <w:r>
        <w:rPr>
          <w:rFonts w:eastAsia="Arial" w:cs="Arial"/>
        </w:rPr>
        <w:t>е</w:t>
      </w:r>
      <w:r>
        <w:rPr>
          <w:rFonts w:eastAsia="Arial" w:cs="Arial"/>
          <w:spacing w:val="1"/>
        </w:rPr>
        <w:t>п</w:t>
      </w:r>
      <w:r>
        <w:rPr>
          <w:rFonts w:eastAsia="Arial" w:cs="Arial"/>
        </w:rPr>
        <w:t>ое</w:t>
      </w:r>
      <w:r>
        <w:rPr>
          <w:rFonts w:eastAsia="Arial" w:cs="Arial"/>
          <w:spacing w:val="1"/>
        </w:rPr>
        <w:t>л</w:t>
      </w:r>
      <w:r>
        <w:rPr>
          <w:rFonts w:eastAsia="Arial" w:cs="Arial"/>
        </w:rPr>
        <w:t>ектро</w:t>
      </w:r>
      <w:r>
        <w:rPr>
          <w:rFonts w:eastAsia="Arial" w:cs="Arial"/>
          <w:spacing w:val="1"/>
        </w:rPr>
        <w:t>н</w:t>
      </w:r>
      <w:r>
        <w:rPr>
          <w:rFonts w:eastAsia="Arial" w:cs="Arial"/>
        </w:rPr>
        <w:t>ски</w:t>
      </w:r>
      <w:r>
        <w:rPr>
          <w:rFonts w:eastAsia="Arial" w:cs="Arial"/>
          <w:spacing w:val="1"/>
        </w:rPr>
        <w:t>п</w:t>
      </w:r>
      <w:r>
        <w:rPr>
          <w:rFonts w:eastAsia="Arial" w:cs="Arial"/>
        </w:rPr>
        <w:t>ат,</w:t>
      </w:r>
      <w:r>
        <w:rPr>
          <w:rFonts w:eastAsia="Arial" w:cs="Arial"/>
          <w:spacing w:val="1"/>
        </w:rPr>
        <w:t xml:space="preserve"> п</w:t>
      </w:r>
      <w:r>
        <w:rPr>
          <w:rFonts w:eastAsia="Arial" w:cs="Arial"/>
        </w:rPr>
        <w:t xml:space="preserve">реку </w:t>
      </w:r>
      <w:r>
        <w:rPr>
          <w:rFonts w:eastAsia="Arial" w:cs="Arial"/>
          <w:spacing w:val="-1"/>
        </w:rPr>
        <w:t>и</w:t>
      </w:r>
      <w:r>
        <w:rPr>
          <w:rFonts w:eastAsia="Arial" w:cs="Arial"/>
          <w:spacing w:val="1"/>
        </w:rPr>
        <w:t>нф</w:t>
      </w:r>
      <w:r>
        <w:rPr>
          <w:rFonts w:eastAsia="Arial" w:cs="Arial"/>
        </w:rPr>
        <w:t>орма</w:t>
      </w:r>
      <w:r>
        <w:rPr>
          <w:rFonts w:eastAsia="Arial" w:cs="Arial"/>
          <w:spacing w:val="1"/>
        </w:rPr>
        <w:t>ц</w:t>
      </w:r>
      <w:r>
        <w:rPr>
          <w:rFonts w:eastAsia="Arial" w:cs="Arial"/>
          <w:spacing w:val="-1"/>
        </w:rPr>
        <w:t>и</w:t>
      </w:r>
      <w:r>
        <w:rPr>
          <w:rFonts w:eastAsia="Arial" w:cs="Arial"/>
        </w:rPr>
        <w:t>ск</w:t>
      </w:r>
      <w:r>
        <w:rPr>
          <w:rFonts w:eastAsia="Arial" w:cs="Arial"/>
          <w:spacing w:val="-1"/>
        </w:rPr>
        <w:t>и</w:t>
      </w:r>
      <w:r>
        <w:rPr>
          <w:rFonts w:eastAsia="Arial" w:cs="Arial"/>
        </w:rPr>
        <w:t>от с</w:t>
      </w:r>
      <w:r>
        <w:rPr>
          <w:rFonts w:eastAsia="Arial" w:cs="Arial"/>
          <w:spacing w:val="-1"/>
        </w:rPr>
        <w:t>и</w:t>
      </w:r>
      <w:r>
        <w:rPr>
          <w:rFonts w:eastAsia="Arial" w:cs="Arial"/>
        </w:rPr>
        <w:t>с</w:t>
      </w:r>
      <w:r>
        <w:rPr>
          <w:rFonts w:eastAsia="Arial" w:cs="Arial"/>
          <w:spacing w:val="-2"/>
        </w:rPr>
        <w:t>т</w:t>
      </w:r>
      <w:r>
        <w:rPr>
          <w:rFonts w:eastAsia="Arial" w:cs="Arial"/>
        </w:rPr>
        <w:t>ем</w:t>
      </w:r>
      <w:r>
        <w:rPr>
          <w:rFonts w:eastAsia="Arial" w:cs="Arial"/>
          <w:spacing w:val="1"/>
        </w:rPr>
        <w:t>п</w:t>
      </w:r>
      <w:r>
        <w:rPr>
          <w:rFonts w:eastAsia="Arial" w:cs="Arial"/>
        </w:rPr>
        <w:t xml:space="preserve">оставен </w:t>
      </w:r>
      <w:r>
        <w:rPr>
          <w:rFonts w:eastAsia="Arial" w:cs="Arial"/>
          <w:spacing w:val="1"/>
        </w:rPr>
        <w:t>н</w:t>
      </w:r>
      <w:r>
        <w:rPr>
          <w:rFonts w:eastAsia="Arial" w:cs="Arial"/>
        </w:rPr>
        <w:t>астра</w:t>
      </w:r>
      <w:r>
        <w:rPr>
          <w:rFonts w:eastAsia="Arial" w:cs="Arial"/>
          <w:spacing w:val="1"/>
        </w:rPr>
        <w:t>н</w:t>
      </w:r>
      <w:r>
        <w:rPr>
          <w:rFonts w:eastAsia="Arial" w:cs="Arial"/>
          <w:spacing w:val="-3"/>
        </w:rPr>
        <w:t>и</w:t>
      </w:r>
      <w:r>
        <w:rPr>
          <w:rFonts w:eastAsia="Arial" w:cs="Arial"/>
          <w:spacing w:val="1"/>
        </w:rPr>
        <w:t>ц</w:t>
      </w:r>
      <w:r>
        <w:rPr>
          <w:rFonts w:eastAsia="Arial" w:cs="Arial"/>
        </w:rPr>
        <w:t>ата</w:t>
      </w:r>
      <w:hyperlink r:id="rId96" w:history="1">
        <w:r>
          <w:rPr>
            <w:rFonts w:eastAsia="Arial" w:cs="Arial"/>
            <w:spacing w:val="-3"/>
            <w:u w:val="single" w:color="000000"/>
          </w:rPr>
          <w:t>w</w:t>
        </w:r>
      </w:hyperlink>
      <w:hyperlink r:id="rId97" w:history="1">
        <w:r>
          <w:rPr>
            <w:rFonts w:eastAsia="Arial" w:cs="Arial"/>
            <w:spacing w:val="-1"/>
            <w:u w:val="single" w:color="000000"/>
          </w:rPr>
          <w:t>w</w:t>
        </w:r>
      </w:hyperlink>
      <w:hyperlink r:id="rId98" w:history="1">
        <w:r>
          <w:rPr>
            <w:rFonts w:eastAsia="Arial" w:cs="Arial"/>
            <w:spacing w:val="-3"/>
            <w:u w:val="single" w:color="000000"/>
          </w:rPr>
          <w:t>w</w:t>
        </w:r>
      </w:hyperlink>
      <w:hyperlink r:id="rId99" w:history="1">
        <w:r>
          <w:rPr>
            <w:rFonts w:eastAsia="Arial" w:cs="Arial"/>
            <w:spacing w:val="1"/>
            <w:u w:val="single" w:color="000000"/>
          </w:rPr>
          <w:t>.</w:t>
        </w:r>
      </w:hyperlink>
      <w:hyperlink r:id="rId100" w:history="1">
        <w:r>
          <w:rPr>
            <w:rFonts w:eastAsia="Arial" w:cs="Arial"/>
            <w:spacing w:val="2"/>
            <w:u w:val="single" w:color="000000"/>
          </w:rPr>
          <w:t>g</w:t>
        </w:r>
      </w:hyperlink>
      <w:hyperlink r:id="rId101" w:history="1">
        <w:r>
          <w:rPr>
            <w:rFonts w:eastAsia="Arial" w:cs="Arial"/>
            <w:spacing w:val="1"/>
            <w:u w:val="single" w:color="000000"/>
          </w:rPr>
          <w:t>r</w:t>
        </w:r>
      </w:hyperlink>
      <w:hyperlink r:id="rId102" w:history="1">
        <w:r>
          <w:rPr>
            <w:rFonts w:eastAsia="Arial" w:cs="Arial"/>
            <w:u w:val="single" w:color="000000"/>
          </w:rPr>
          <w:t>ade</w:t>
        </w:r>
      </w:hyperlink>
      <w:hyperlink r:id="rId103" w:history="1">
        <w:r>
          <w:rPr>
            <w:rFonts w:eastAsia="Arial" w:cs="Arial"/>
            <w:spacing w:val="-2"/>
            <w:u w:val="single" w:color="000000"/>
          </w:rPr>
          <w:t>z</w:t>
        </w:r>
      </w:hyperlink>
      <w:hyperlink r:id="rId104" w:history="1">
        <w:r>
          <w:rPr>
            <w:rFonts w:eastAsia="Arial" w:cs="Arial"/>
            <w:u w:val="single" w:color="000000"/>
          </w:rPr>
          <w:t>n</w:t>
        </w:r>
      </w:hyperlink>
      <w:hyperlink r:id="rId105" w:history="1">
        <w:r>
          <w:rPr>
            <w:rFonts w:eastAsia="Arial" w:cs="Arial"/>
            <w:spacing w:val="-1"/>
            <w:u w:val="single" w:color="000000"/>
          </w:rPr>
          <w:t>o</w:t>
        </w:r>
      </w:hyperlink>
      <w:hyperlink r:id="rId106" w:history="1">
        <w:r>
          <w:rPr>
            <w:rFonts w:eastAsia="Arial" w:cs="Arial"/>
            <w:spacing w:val="1"/>
            <w:u w:val="single" w:color="000000"/>
          </w:rPr>
          <w:t>-</w:t>
        </w:r>
      </w:hyperlink>
      <w:hyperlink r:id="rId107" w:history="1">
        <w:r>
          <w:rPr>
            <w:rFonts w:eastAsia="Arial" w:cs="Arial"/>
            <w:spacing w:val="-2"/>
            <w:u w:val="single" w:color="000000"/>
          </w:rPr>
          <w:t>z</w:t>
        </w:r>
      </w:hyperlink>
      <w:hyperlink r:id="rId108" w:history="1">
        <w:r>
          <w:rPr>
            <w:rFonts w:eastAsia="Arial" w:cs="Arial"/>
            <w:u w:val="single" w:color="000000"/>
          </w:rPr>
          <w:t>e</w:t>
        </w:r>
      </w:hyperlink>
      <w:hyperlink r:id="rId109" w:history="1">
        <w:r>
          <w:rPr>
            <w:rFonts w:eastAsia="Arial" w:cs="Arial"/>
            <w:spacing w:val="1"/>
            <w:u w:val="single" w:color="000000"/>
          </w:rPr>
          <w:t>mj</w:t>
        </w:r>
      </w:hyperlink>
      <w:hyperlink r:id="rId110" w:history="1">
        <w:r>
          <w:rPr>
            <w:rFonts w:eastAsia="Arial" w:cs="Arial"/>
            <w:spacing w:val="-1"/>
            <w:u w:val="single" w:color="000000"/>
          </w:rPr>
          <w:t>i</w:t>
        </w:r>
      </w:hyperlink>
      <w:hyperlink r:id="rId111" w:history="1">
        <w:r>
          <w:rPr>
            <w:rFonts w:eastAsia="Arial" w:cs="Arial"/>
            <w:u w:val="single" w:color="000000"/>
          </w:rPr>
          <w:t>s</w:t>
        </w:r>
      </w:hyperlink>
      <w:hyperlink r:id="rId112" w:history="1">
        <w:r>
          <w:rPr>
            <w:rFonts w:eastAsia="Arial" w:cs="Arial"/>
            <w:spacing w:val="1"/>
            <w:u w:val="single" w:color="000000"/>
          </w:rPr>
          <w:t>t</w:t>
        </w:r>
      </w:hyperlink>
      <w:hyperlink r:id="rId113" w:history="1">
        <w:r>
          <w:rPr>
            <w:rFonts w:eastAsia="Arial" w:cs="Arial"/>
            <w:u w:val="single" w:color="000000"/>
          </w:rPr>
          <w:t>e</w:t>
        </w:r>
      </w:hyperlink>
      <w:hyperlink r:id="rId114" w:history="1">
        <w:r>
          <w:rPr>
            <w:rFonts w:eastAsia="Arial" w:cs="Arial"/>
            <w:spacing w:val="-1"/>
            <w:u w:val="single" w:color="000000"/>
          </w:rPr>
          <w:t>.m</w:t>
        </w:r>
      </w:hyperlink>
      <w:hyperlink r:id="rId115" w:history="1">
        <w:r>
          <w:rPr>
            <w:rFonts w:eastAsia="Arial" w:cs="Arial"/>
            <w:spacing w:val="3"/>
            <w:u w:val="single" w:color="000000"/>
          </w:rPr>
          <w:t>k</w:t>
        </w:r>
      </w:hyperlink>
      <w:hyperlink r:id="rId116" w:history="1">
        <w:r>
          <w:rPr>
            <w:rFonts w:eastAsia="Arial" w:cs="Arial"/>
          </w:rPr>
          <w:t>,</w:t>
        </w:r>
      </w:hyperlink>
      <w:r>
        <w:rPr>
          <w:rFonts w:eastAsia="Arial" w:cs="Arial"/>
          <w:spacing w:val="1"/>
        </w:rPr>
        <w:t>п</w:t>
      </w:r>
      <w:r>
        <w:rPr>
          <w:rFonts w:eastAsia="Arial" w:cs="Arial"/>
        </w:rPr>
        <w:t xml:space="preserve">ри </w:t>
      </w:r>
      <w:r>
        <w:rPr>
          <w:rFonts w:eastAsia="Arial" w:cs="Arial"/>
          <w:spacing w:val="1"/>
        </w:rPr>
        <w:t>ш</w:t>
      </w:r>
      <w:r>
        <w:rPr>
          <w:rFonts w:eastAsia="Arial" w:cs="Arial"/>
        </w:rPr>
        <w:t>то</w:t>
      </w:r>
      <w:r>
        <w:rPr>
          <w:rFonts w:eastAsia="Arial" w:cs="Arial"/>
          <w:spacing w:val="1"/>
        </w:rPr>
        <w:t>п</w:t>
      </w:r>
      <w:r>
        <w:rPr>
          <w:rFonts w:eastAsia="Arial" w:cs="Arial"/>
        </w:rPr>
        <w:t>отр</w:t>
      </w:r>
      <w:r>
        <w:rPr>
          <w:rFonts w:eastAsia="Arial" w:cs="Arial"/>
          <w:spacing w:val="-2"/>
        </w:rPr>
        <w:t>е</w:t>
      </w:r>
      <w:r>
        <w:rPr>
          <w:rFonts w:eastAsia="Arial" w:cs="Arial"/>
          <w:spacing w:val="1"/>
        </w:rPr>
        <w:t>бн</w:t>
      </w:r>
      <w:r>
        <w:rPr>
          <w:rFonts w:eastAsia="Arial" w:cs="Arial"/>
        </w:rPr>
        <w:t xml:space="preserve">ата </w:t>
      </w:r>
      <w:r>
        <w:rPr>
          <w:rFonts w:eastAsia="Arial" w:cs="Arial"/>
          <w:spacing w:val="1"/>
        </w:rPr>
        <w:t>д</w:t>
      </w:r>
      <w:r>
        <w:rPr>
          <w:rFonts w:eastAsia="Arial" w:cs="Arial"/>
        </w:rPr>
        <w:t>ок</w:t>
      </w:r>
      <w:r>
        <w:rPr>
          <w:rFonts w:eastAsia="Arial" w:cs="Arial"/>
          <w:spacing w:val="-2"/>
        </w:rPr>
        <w:t>у</w:t>
      </w:r>
      <w:r>
        <w:rPr>
          <w:rFonts w:eastAsia="Arial" w:cs="Arial"/>
        </w:rPr>
        <w:t>ме</w:t>
      </w:r>
      <w:r>
        <w:rPr>
          <w:rFonts w:eastAsia="Arial" w:cs="Arial"/>
          <w:spacing w:val="1"/>
        </w:rPr>
        <w:t>н</w:t>
      </w:r>
      <w:r>
        <w:rPr>
          <w:rFonts w:eastAsia="Arial" w:cs="Arial"/>
        </w:rPr>
        <w:t>та</w:t>
      </w:r>
      <w:r>
        <w:rPr>
          <w:rFonts w:eastAsia="Arial" w:cs="Arial"/>
          <w:spacing w:val="1"/>
        </w:rPr>
        <w:t>ц</w:t>
      </w:r>
      <w:r>
        <w:rPr>
          <w:rFonts w:eastAsia="Arial" w:cs="Arial"/>
          <w:spacing w:val="-1"/>
        </w:rPr>
        <w:t>и</w:t>
      </w:r>
      <w:r>
        <w:rPr>
          <w:rFonts w:eastAsia="Arial" w:cs="Arial"/>
          <w:spacing w:val="1"/>
        </w:rPr>
        <w:t>ј</w:t>
      </w:r>
      <w:r>
        <w:rPr>
          <w:rFonts w:eastAsia="Arial" w:cs="Arial"/>
        </w:rPr>
        <w:t>а</w:t>
      </w:r>
      <w:r>
        <w:rPr>
          <w:rFonts w:eastAsia="Arial" w:cs="Arial"/>
          <w:spacing w:val="-2"/>
        </w:rPr>
        <w:t>с</w:t>
      </w:r>
      <w:r>
        <w:rPr>
          <w:rFonts w:eastAsia="Arial" w:cs="Arial"/>
        </w:rPr>
        <w:t xml:space="preserve">е </w:t>
      </w:r>
      <w:r>
        <w:rPr>
          <w:rFonts w:eastAsia="Arial" w:cs="Arial"/>
          <w:spacing w:val="1"/>
        </w:rPr>
        <w:t>д</w:t>
      </w:r>
      <w:r>
        <w:rPr>
          <w:rFonts w:eastAsia="Arial" w:cs="Arial"/>
        </w:rPr>
        <w:t>остав</w:t>
      </w:r>
      <w:r>
        <w:rPr>
          <w:rFonts w:eastAsia="Arial" w:cs="Arial"/>
          <w:spacing w:val="-2"/>
        </w:rPr>
        <w:t>у</w:t>
      </w:r>
      <w:r>
        <w:rPr>
          <w:rFonts w:eastAsia="Arial" w:cs="Arial"/>
        </w:rPr>
        <w:t>вавоске</w:t>
      </w:r>
      <w:r>
        <w:rPr>
          <w:rFonts w:eastAsia="Arial" w:cs="Arial"/>
          <w:spacing w:val="1"/>
        </w:rPr>
        <w:t>н</w:t>
      </w:r>
      <w:r>
        <w:rPr>
          <w:rFonts w:eastAsia="Arial" w:cs="Arial"/>
          <w:spacing w:val="-1"/>
        </w:rPr>
        <w:t>и</w:t>
      </w:r>
      <w:r>
        <w:rPr>
          <w:rFonts w:eastAsia="Arial" w:cs="Arial"/>
        </w:rPr>
        <w:t>ра</w:t>
      </w:r>
      <w:r>
        <w:rPr>
          <w:rFonts w:eastAsia="Arial" w:cs="Arial"/>
          <w:spacing w:val="-2"/>
        </w:rPr>
        <w:t>н</w:t>
      </w:r>
      <w:r>
        <w:rPr>
          <w:rFonts w:eastAsia="Arial" w:cs="Arial"/>
        </w:rPr>
        <w:t>ако</w:t>
      </w:r>
      <w:r>
        <w:rPr>
          <w:rFonts w:eastAsia="Arial" w:cs="Arial"/>
          <w:spacing w:val="1"/>
        </w:rPr>
        <w:t>п</w:t>
      </w:r>
      <w:r>
        <w:rPr>
          <w:rFonts w:eastAsia="Arial" w:cs="Arial"/>
          <w:spacing w:val="-1"/>
        </w:rPr>
        <w:t>и</w:t>
      </w:r>
      <w:r>
        <w:rPr>
          <w:rFonts w:eastAsia="Arial" w:cs="Arial"/>
          <w:spacing w:val="1"/>
        </w:rPr>
        <w:t>ј</w:t>
      </w:r>
      <w:r>
        <w:rPr>
          <w:rFonts w:eastAsia="Arial" w:cs="Arial"/>
        </w:rPr>
        <w:t>а(воP</w:t>
      </w:r>
      <w:r>
        <w:rPr>
          <w:rFonts w:eastAsia="Arial" w:cs="Arial"/>
          <w:spacing w:val="-1"/>
        </w:rPr>
        <w:t>D</w:t>
      </w:r>
      <w:r>
        <w:rPr>
          <w:rFonts w:eastAsia="Arial" w:cs="Arial"/>
        </w:rPr>
        <w:t>F</w:t>
      </w:r>
      <w:r>
        <w:rPr>
          <w:rFonts w:eastAsia="Arial" w:cs="Arial"/>
          <w:spacing w:val="1"/>
        </w:rPr>
        <w:t>.</w:t>
      </w:r>
      <w:r>
        <w:rPr>
          <w:rFonts w:eastAsia="Arial" w:cs="Arial"/>
        </w:rPr>
        <w:t>)</w:t>
      </w:r>
      <w:proofErr w:type="gramStart"/>
      <w:r>
        <w:rPr>
          <w:rFonts w:eastAsia="Arial" w:cs="Arial"/>
          <w:spacing w:val="-1"/>
        </w:rPr>
        <w:t>и</w:t>
      </w:r>
      <w:r>
        <w:rPr>
          <w:rFonts w:eastAsia="Arial" w:cs="Arial"/>
          <w:spacing w:val="1"/>
        </w:rPr>
        <w:t>л</w:t>
      </w:r>
      <w:r>
        <w:rPr>
          <w:rFonts w:eastAsia="Arial" w:cs="Arial"/>
        </w:rPr>
        <w:t>и</w:t>
      </w:r>
      <w:r>
        <w:rPr>
          <w:rFonts w:eastAsia="Arial" w:cs="Arial"/>
          <w:spacing w:val="1"/>
        </w:rPr>
        <w:t>ф</w:t>
      </w:r>
      <w:r>
        <w:rPr>
          <w:rFonts w:eastAsia="Arial" w:cs="Arial"/>
        </w:rPr>
        <w:t>от</w:t>
      </w:r>
      <w:r>
        <w:rPr>
          <w:rFonts w:eastAsia="Arial" w:cs="Arial"/>
          <w:spacing w:val="-2"/>
        </w:rPr>
        <w:t>о</w:t>
      </w:r>
      <w:r>
        <w:rPr>
          <w:rFonts w:eastAsia="Arial" w:cs="Arial"/>
          <w:spacing w:val="1"/>
        </w:rPr>
        <w:t>г</w:t>
      </w:r>
      <w:r>
        <w:rPr>
          <w:rFonts w:eastAsia="Arial" w:cs="Arial"/>
        </w:rPr>
        <w:t>ра</w:t>
      </w:r>
      <w:r>
        <w:rPr>
          <w:rFonts w:eastAsia="Arial" w:cs="Arial"/>
          <w:spacing w:val="1"/>
        </w:rPr>
        <w:t>ф</w:t>
      </w:r>
      <w:r>
        <w:rPr>
          <w:rFonts w:eastAsia="Arial" w:cs="Arial"/>
          <w:spacing w:val="-3"/>
        </w:rPr>
        <w:t>и</w:t>
      </w:r>
      <w:r>
        <w:rPr>
          <w:rFonts w:eastAsia="Arial" w:cs="Arial"/>
          <w:spacing w:val="1"/>
        </w:rPr>
        <w:t>ј</w:t>
      </w:r>
      <w:r>
        <w:rPr>
          <w:rFonts w:eastAsia="Arial" w:cs="Arial"/>
        </w:rPr>
        <w:t>а</w:t>
      </w:r>
      <w:r>
        <w:rPr>
          <w:rFonts w:eastAsia="Arial" w:cs="Arial"/>
          <w:spacing w:val="-2"/>
        </w:rPr>
        <w:t>о</w:t>
      </w:r>
      <w:r>
        <w:rPr>
          <w:rFonts w:eastAsia="Arial" w:cs="Arial"/>
        </w:rPr>
        <w:t>д</w:t>
      </w:r>
      <w:r>
        <w:rPr>
          <w:rFonts w:eastAsia="Arial" w:cs="Arial"/>
          <w:spacing w:val="-1"/>
        </w:rPr>
        <w:t>д</w:t>
      </w:r>
      <w:r>
        <w:rPr>
          <w:rFonts w:eastAsia="Arial" w:cs="Arial"/>
        </w:rPr>
        <w:t>ок</w:t>
      </w:r>
      <w:r>
        <w:rPr>
          <w:rFonts w:eastAsia="Arial" w:cs="Arial"/>
          <w:spacing w:val="-2"/>
        </w:rPr>
        <w:t>у</w:t>
      </w:r>
      <w:r>
        <w:rPr>
          <w:rFonts w:eastAsia="Arial" w:cs="Arial"/>
        </w:rPr>
        <w:t>ме</w:t>
      </w:r>
      <w:r>
        <w:rPr>
          <w:rFonts w:eastAsia="Arial" w:cs="Arial"/>
          <w:spacing w:val="1"/>
        </w:rPr>
        <w:t>н</w:t>
      </w:r>
      <w:r>
        <w:rPr>
          <w:rFonts w:eastAsia="Arial" w:cs="Arial"/>
        </w:rPr>
        <w:t>т</w:t>
      </w:r>
      <w:r>
        <w:rPr>
          <w:rFonts w:eastAsia="Arial" w:cs="Arial"/>
          <w:spacing w:val="-1"/>
        </w:rPr>
        <w:t>и</w:t>
      </w:r>
      <w:r>
        <w:rPr>
          <w:rFonts w:eastAsia="Arial" w:cs="Arial"/>
        </w:rPr>
        <w:t>тево</w:t>
      </w:r>
      <w:proofErr w:type="gramEnd"/>
      <w:r>
        <w:rPr>
          <w:rFonts w:eastAsia="Arial" w:cs="Arial"/>
        </w:rPr>
        <w:t xml:space="preserve"> </w:t>
      </w:r>
      <w:r>
        <w:rPr>
          <w:rFonts w:eastAsia="Arial" w:cs="Arial"/>
          <w:spacing w:val="1"/>
        </w:rPr>
        <w:t>(j</w:t>
      </w:r>
      <w:r>
        <w:rPr>
          <w:rFonts w:eastAsia="Arial" w:cs="Arial"/>
          <w:spacing w:val="-2"/>
        </w:rPr>
        <w:t>p</w:t>
      </w:r>
      <w:r>
        <w:rPr>
          <w:rFonts w:eastAsia="Arial" w:cs="Arial"/>
        </w:rPr>
        <w:t>g.</w:t>
      </w:r>
      <w:r>
        <w:rPr>
          <w:rFonts w:eastAsia="Arial" w:cs="Arial"/>
          <w:spacing w:val="-1"/>
        </w:rPr>
        <w:t>и</w:t>
      </w:r>
      <w:r>
        <w:rPr>
          <w:rFonts w:eastAsia="Arial" w:cs="Arial"/>
          <w:spacing w:val="1"/>
        </w:rPr>
        <w:t>л</w:t>
      </w:r>
      <w:r>
        <w:rPr>
          <w:rFonts w:eastAsia="Arial" w:cs="Arial"/>
        </w:rPr>
        <w:t xml:space="preserve">и </w:t>
      </w:r>
      <w:r>
        <w:rPr>
          <w:rFonts w:eastAsia="Arial" w:cs="Arial"/>
          <w:spacing w:val="1"/>
        </w:rPr>
        <w:t>j</w:t>
      </w:r>
      <w:r>
        <w:rPr>
          <w:rFonts w:eastAsia="Arial" w:cs="Arial"/>
        </w:rPr>
        <w:t>p</w:t>
      </w:r>
      <w:r>
        <w:rPr>
          <w:rFonts w:eastAsia="Arial" w:cs="Arial"/>
          <w:spacing w:val="-2"/>
        </w:rPr>
        <w:t>e</w:t>
      </w:r>
      <w:r>
        <w:rPr>
          <w:rFonts w:eastAsia="Arial" w:cs="Arial"/>
          <w:spacing w:val="2"/>
        </w:rPr>
        <w:t>g</w:t>
      </w:r>
      <w:r>
        <w:rPr>
          <w:rFonts w:eastAsia="Arial" w:cs="Arial"/>
          <w:spacing w:val="-1"/>
        </w:rPr>
        <w:t>.</w:t>
      </w:r>
      <w:r>
        <w:rPr>
          <w:rFonts w:eastAsia="Arial" w:cs="Arial"/>
        </w:rPr>
        <w:t>).П</w:t>
      </w:r>
      <w:r>
        <w:rPr>
          <w:rFonts w:eastAsia="Arial" w:cs="Arial"/>
          <w:spacing w:val="-2"/>
        </w:rPr>
        <w:t>о</w:t>
      </w:r>
      <w:r>
        <w:rPr>
          <w:rFonts w:eastAsia="Arial" w:cs="Arial"/>
          <w:spacing w:val="1"/>
        </w:rPr>
        <w:t>дн</w:t>
      </w:r>
      <w:r>
        <w:rPr>
          <w:rFonts w:eastAsia="Arial" w:cs="Arial"/>
          <w:spacing w:val="-2"/>
        </w:rPr>
        <w:t>о</w:t>
      </w:r>
      <w:r>
        <w:rPr>
          <w:rFonts w:eastAsia="Arial" w:cs="Arial"/>
        </w:rPr>
        <w:t>с</w:t>
      </w:r>
      <w:r>
        <w:rPr>
          <w:rFonts w:eastAsia="Arial" w:cs="Arial"/>
          <w:spacing w:val="-1"/>
        </w:rPr>
        <w:t>и</w:t>
      </w:r>
      <w:r>
        <w:rPr>
          <w:rFonts w:eastAsia="Arial" w:cs="Arial"/>
        </w:rPr>
        <w:t>те</w:t>
      </w:r>
      <w:r>
        <w:rPr>
          <w:rFonts w:eastAsia="Arial" w:cs="Arial"/>
          <w:spacing w:val="1"/>
        </w:rPr>
        <w:t>л</w:t>
      </w:r>
      <w:r>
        <w:rPr>
          <w:rFonts w:eastAsia="Arial" w:cs="Arial"/>
        </w:rPr>
        <w:t>откој</w:t>
      </w:r>
      <w:r>
        <w:rPr>
          <w:rFonts w:eastAsia="Arial" w:cs="Arial"/>
          <w:spacing w:val="-2"/>
        </w:rPr>
        <w:t>у</w:t>
      </w:r>
      <w:r>
        <w:rPr>
          <w:rFonts w:eastAsia="Arial" w:cs="Arial"/>
        </w:rPr>
        <w:t>честв</w:t>
      </w:r>
      <w:r>
        <w:rPr>
          <w:rFonts w:eastAsia="Arial" w:cs="Arial"/>
          <w:spacing w:val="-2"/>
        </w:rPr>
        <w:t>у</w:t>
      </w:r>
      <w:r>
        <w:rPr>
          <w:rFonts w:eastAsia="Arial" w:cs="Arial"/>
        </w:rPr>
        <w:t>в</w:t>
      </w:r>
      <w:r>
        <w:rPr>
          <w:rFonts w:eastAsia="Arial" w:cs="Arial"/>
          <w:spacing w:val="-2"/>
        </w:rPr>
        <w:t>а</w:t>
      </w:r>
      <w:r>
        <w:rPr>
          <w:rFonts w:eastAsia="Arial" w:cs="Arial"/>
        </w:rPr>
        <w:t>л</w:t>
      </w:r>
      <w:r>
        <w:rPr>
          <w:rFonts w:eastAsia="Arial" w:cs="Arial"/>
          <w:spacing w:val="1"/>
        </w:rPr>
        <w:t>н</w:t>
      </w:r>
      <w:r>
        <w:rPr>
          <w:rFonts w:eastAsia="Arial" w:cs="Arial"/>
        </w:rPr>
        <w:t>а</w:t>
      </w:r>
      <w:r>
        <w:rPr>
          <w:rFonts w:eastAsia="Arial" w:cs="Arial"/>
          <w:spacing w:val="1"/>
        </w:rPr>
        <w:t>ј</w:t>
      </w:r>
      <w:r>
        <w:rPr>
          <w:rFonts w:eastAsia="Arial" w:cs="Arial"/>
        </w:rPr>
        <w:t>ав</w:t>
      </w:r>
      <w:r>
        <w:rPr>
          <w:rFonts w:eastAsia="Arial" w:cs="Arial"/>
          <w:spacing w:val="1"/>
        </w:rPr>
        <w:t>н</w:t>
      </w:r>
      <w:r>
        <w:rPr>
          <w:rFonts w:eastAsia="Arial" w:cs="Arial"/>
        </w:rPr>
        <w:t>ото</w:t>
      </w:r>
      <w:r>
        <w:rPr>
          <w:rFonts w:eastAsia="Arial" w:cs="Arial"/>
          <w:spacing w:val="1"/>
        </w:rPr>
        <w:t>н</w:t>
      </w:r>
      <w:r>
        <w:rPr>
          <w:rFonts w:eastAsia="Arial" w:cs="Arial"/>
        </w:rPr>
        <w:t>а</w:t>
      </w:r>
      <w:r>
        <w:rPr>
          <w:rFonts w:eastAsia="Arial" w:cs="Arial"/>
          <w:spacing w:val="1"/>
        </w:rPr>
        <w:t>д</w:t>
      </w:r>
      <w:r>
        <w:rPr>
          <w:rFonts w:eastAsia="Arial" w:cs="Arial"/>
          <w:spacing w:val="-2"/>
        </w:rPr>
        <w:t>а</w:t>
      </w:r>
      <w:r>
        <w:rPr>
          <w:rFonts w:eastAsia="Arial" w:cs="Arial"/>
        </w:rPr>
        <w:t>ва</w:t>
      </w:r>
      <w:r>
        <w:rPr>
          <w:rFonts w:eastAsia="Arial" w:cs="Arial"/>
          <w:spacing w:val="-1"/>
        </w:rPr>
        <w:t>њ</w:t>
      </w:r>
      <w:r>
        <w:rPr>
          <w:rFonts w:eastAsia="Arial" w:cs="Arial"/>
        </w:rPr>
        <w:t>еи</w:t>
      </w:r>
      <w:r>
        <w:rPr>
          <w:rFonts w:eastAsia="Arial" w:cs="Arial"/>
          <w:spacing w:val="1"/>
        </w:rPr>
        <w:t>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spacing w:val="-1"/>
        </w:rPr>
        <w:t>и</w:t>
      </w:r>
      <w:r>
        <w:rPr>
          <w:rFonts w:eastAsia="Arial" w:cs="Arial"/>
        </w:rPr>
        <w:t xml:space="preserve">л </w:t>
      </w:r>
      <w:r>
        <w:rPr>
          <w:rFonts w:eastAsia="Arial" w:cs="Arial"/>
          <w:spacing w:val="1"/>
        </w:rPr>
        <w:t>н</w:t>
      </w:r>
      <w:r>
        <w:rPr>
          <w:rFonts w:eastAsia="Arial" w:cs="Arial"/>
        </w:rPr>
        <w:t>а</w:t>
      </w:r>
      <w:r>
        <w:rPr>
          <w:rFonts w:eastAsia="Arial" w:cs="Arial"/>
          <w:spacing w:val="1"/>
        </w:rPr>
        <w:t>ј</w:t>
      </w:r>
      <w:r>
        <w:rPr>
          <w:rFonts w:eastAsia="Arial" w:cs="Arial"/>
        </w:rPr>
        <w:t>в</w:t>
      </w:r>
      <w:r>
        <w:rPr>
          <w:rFonts w:eastAsia="Arial" w:cs="Arial"/>
          <w:spacing w:val="-1"/>
        </w:rPr>
        <w:t>и</w:t>
      </w:r>
      <w:r>
        <w:rPr>
          <w:rFonts w:eastAsia="Arial" w:cs="Arial"/>
        </w:rPr>
        <w:t>сока</w:t>
      </w:r>
      <w:r>
        <w:rPr>
          <w:rFonts w:eastAsia="Arial" w:cs="Arial"/>
          <w:spacing w:val="1"/>
        </w:rPr>
        <w:t xml:space="preserve"> 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rPr>
        <w:t>ае</w:t>
      </w:r>
      <w:r>
        <w:rPr>
          <w:rFonts w:eastAsia="Arial" w:cs="Arial"/>
          <w:spacing w:val="1"/>
        </w:rPr>
        <w:t>д</w:t>
      </w:r>
      <w:r>
        <w:rPr>
          <w:rFonts w:eastAsia="Arial" w:cs="Arial"/>
          <w:spacing w:val="-2"/>
        </w:rPr>
        <w:t>о</w:t>
      </w:r>
      <w:r>
        <w:rPr>
          <w:rFonts w:eastAsia="Arial" w:cs="Arial"/>
          <w:spacing w:val="1"/>
        </w:rPr>
        <w:t>лж</w:t>
      </w:r>
      <w:r>
        <w:rPr>
          <w:rFonts w:eastAsia="Arial" w:cs="Arial"/>
          <w:spacing w:val="-2"/>
        </w:rPr>
        <w:t>е</w:t>
      </w:r>
      <w:r>
        <w:rPr>
          <w:rFonts w:eastAsia="Arial" w:cs="Arial"/>
        </w:rPr>
        <w:t>н</w:t>
      </w:r>
      <w:r>
        <w:rPr>
          <w:rFonts w:eastAsia="Arial" w:cs="Arial"/>
          <w:spacing w:val="1"/>
        </w:rPr>
        <w:t>д</w:t>
      </w:r>
      <w:r>
        <w:rPr>
          <w:rFonts w:eastAsia="Arial" w:cs="Arial"/>
        </w:rPr>
        <w:t>ок</w:t>
      </w:r>
      <w:r>
        <w:rPr>
          <w:rFonts w:eastAsia="Arial" w:cs="Arial"/>
          <w:spacing w:val="-2"/>
        </w:rPr>
        <w:t>у</w:t>
      </w:r>
      <w:r>
        <w:rPr>
          <w:rFonts w:eastAsia="Arial" w:cs="Arial"/>
        </w:rPr>
        <w:t>ме</w:t>
      </w:r>
      <w:r>
        <w:rPr>
          <w:rFonts w:eastAsia="Arial" w:cs="Arial"/>
          <w:spacing w:val="1"/>
        </w:rPr>
        <w:t>н</w:t>
      </w:r>
      <w:r>
        <w:rPr>
          <w:rFonts w:eastAsia="Arial" w:cs="Arial"/>
        </w:rPr>
        <w:t>т</w:t>
      </w:r>
      <w:r>
        <w:rPr>
          <w:rFonts w:eastAsia="Arial" w:cs="Arial"/>
          <w:spacing w:val="-1"/>
        </w:rPr>
        <w:t>и</w:t>
      </w:r>
      <w:r>
        <w:rPr>
          <w:rFonts w:eastAsia="Arial" w:cs="Arial"/>
        </w:rPr>
        <w:t xml:space="preserve">текои </w:t>
      </w:r>
      <w:r>
        <w:rPr>
          <w:rFonts w:eastAsia="Arial" w:cs="Arial"/>
          <w:spacing w:val="1"/>
        </w:rPr>
        <w:t>г</w:t>
      </w:r>
      <w:r>
        <w:rPr>
          <w:rFonts w:eastAsia="Arial" w:cs="Arial"/>
        </w:rPr>
        <w:t>и</w:t>
      </w:r>
      <w:r>
        <w:rPr>
          <w:rFonts w:eastAsia="Arial" w:cs="Arial"/>
          <w:spacing w:val="1"/>
        </w:rPr>
        <w:t xml:space="preserve"> д</w:t>
      </w:r>
      <w:r>
        <w:rPr>
          <w:rFonts w:eastAsia="Arial" w:cs="Arial"/>
        </w:rPr>
        <w:t>ост</w:t>
      </w:r>
      <w:r>
        <w:rPr>
          <w:rFonts w:eastAsia="Arial" w:cs="Arial"/>
          <w:spacing w:val="-2"/>
        </w:rPr>
        <w:t>а</w:t>
      </w:r>
      <w:r>
        <w:rPr>
          <w:rFonts w:eastAsia="Arial" w:cs="Arial"/>
        </w:rPr>
        <w:t>в</w:t>
      </w:r>
      <w:r>
        <w:rPr>
          <w:rFonts w:eastAsia="Arial" w:cs="Arial"/>
          <w:spacing w:val="-1"/>
        </w:rPr>
        <w:t>и</w:t>
      </w:r>
      <w:r>
        <w:rPr>
          <w:rFonts w:eastAsia="Arial" w:cs="Arial"/>
        </w:rPr>
        <w:t>лво</w:t>
      </w:r>
      <w:r>
        <w:rPr>
          <w:rFonts w:eastAsia="Arial" w:cs="Arial"/>
          <w:spacing w:val="-2"/>
        </w:rPr>
        <w:t>е</w:t>
      </w:r>
      <w:r>
        <w:rPr>
          <w:rFonts w:eastAsia="Arial" w:cs="Arial"/>
          <w:spacing w:val="1"/>
        </w:rPr>
        <w:t>л</w:t>
      </w:r>
      <w:r>
        <w:rPr>
          <w:rFonts w:eastAsia="Arial" w:cs="Arial"/>
        </w:rPr>
        <w:t>ект</w:t>
      </w:r>
      <w:r>
        <w:rPr>
          <w:rFonts w:eastAsia="Arial" w:cs="Arial"/>
          <w:spacing w:val="-2"/>
        </w:rPr>
        <w:t>р</w:t>
      </w:r>
      <w:r>
        <w:rPr>
          <w:rFonts w:eastAsia="Arial" w:cs="Arial"/>
        </w:rPr>
        <w:t>о</w:t>
      </w:r>
      <w:r>
        <w:rPr>
          <w:rFonts w:eastAsia="Arial" w:cs="Arial"/>
          <w:spacing w:val="1"/>
        </w:rPr>
        <w:t>н</w:t>
      </w:r>
      <w:r>
        <w:rPr>
          <w:rFonts w:eastAsia="Arial" w:cs="Arial"/>
        </w:rPr>
        <w:t>ска</w:t>
      </w:r>
      <w:r>
        <w:rPr>
          <w:rFonts w:eastAsia="Arial" w:cs="Arial"/>
          <w:spacing w:val="1"/>
        </w:rPr>
        <w:t>ф</w:t>
      </w:r>
      <w:r>
        <w:rPr>
          <w:rFonts w:eastAsia="Arial" w:cs="Arial"/>
        </w:rPr>
        <w:t>ор</w:t>
      </w:r>
      <w:r>
        <w:rPr>
          <w:rFonts w:eastAsia="Arial" w:cs="Arial"/>
          <w:spacing w:val="-3"/>
        </w:rPr>
        <w:t>м</w:t>
      </w:r>
      <w:r>
        <w:rPr>
          <w:rFonts w:eastAsia="Arial" w:cs="Arial"/>
        </w:rPr>
        <w:t>а со</w:t>
      </w:r>
      <w:r>
        <w:rPr>
          <w:rFonts w:eastAsia="Arial" w:cs="Arial"/>
          <w:spacing w:val="1"/>
        </w:rPr>
        <w:t>гл</w:t>
      </w:r>
      <w:r>
        <w:rPr>
          <w:rFonts w:eastAsia="Arial" w:cs="Arial"/>
        </w:rPr>
        <w:t>а</w:t>
      </w:r>
      <w:r>
        <w:rPr>
          <w:rFonts w:eastAsia="Arial" w:cs="Arial"/>
          <w:spacing w:val="-2"/>
        </w:rPr>
        <w:t>с</w:t>
      </w:r>
      <w:r>
        <w:rPr>
          <w:rFonts w:eastAsia="Arial" w:cs="Arial"/>
          <w:spacing w:val="1"/>
        </w:rPr>
        <w:t>н</w:t>
      </w:r>
      <w:r>
        <w:rPr>
          <w:rFonts w:eastAsia="Arial" w:cs="Arial"/>
        </w:rPr>
        <w:t>о</w:t>
      </w:r>
      <w:r>
        <w:rPr>
          <w:rFonts w:eastAsia="Arial" w:cs="Arial"/>
          <w:spacing w:val="1"/>
        </w:rPr>
        <w:t>п</w:t>
      </w:r>
      <w:r>
        <w:rPr>
          <w:rFonts w:eastAsia="Arial" w:cs="Arial"/>
          <w:spacing w:val="-2"/>
        </w:rPr>
        <w:t>о</w:t>
      </w:r>
      <w:r>
        <w:rPr>
          <w:rFonts w:eastAsia="Arial" w:cs="Arial"/>
          <w:spacing w:val="1"/>
        </w:rPr>
        <w:t>г</w:t>
      </w:r>
      <w:r>
        <w:rPr>
          <w:rFonts w:eastAsia="Arial" w:cs="Arial"/>
        </w:rPr>
        <w:t>оре</w:t>
      </w:r>
      <w:r>
        <w:rPr>
          <w:rFonts w:eastAsia="Arial" w:cs="Arial"/>
          <w:spacing w:val="1"/>
        </w:rPr>
        <w:t>н</w:t>
      </w:r>
      <w:r>
        <w:rPr>
          <w:rFonts w:eastAsia="Arial" w:cs="Arial"/>
        </w:rPr>
        <w:t>а</w:t>
      </w:r>
      <w:r>
        <w:rPr>
          <w:rFonts w:eastAsia="Arial" w:cs="Arial"/>
          <w:spacing w:val="-2"/>
        </w:rPr>
        <w:t>в</w:t>
      </w:r>
      <w:r>
        <w:rPr>
          <w:rFonts w:eastAsia="Arial" w:cs="Arial"/>
        </w:rPr>
        <w:t>е</w:t>
      </w:r>
      <w:r>
        <w:rPr>
          <w:rFonts w:eastAsia="Arial" w:cs="Arial"/>
          <w:spacing w:val="1"/>
        </w:rPr>
        <w:t>д</w:t>
      </w:r>
      <w:r>
        <w:rPr>
          <w:rFonts w:eastAsia="Arial" w:cs="Arial"/>
          <w:spacing w:val="-2"/>
        </w:rPr>
        <w:t>е</w:t>
      </w:r>
      <w:r>
        <w:rPr>
          <w:rFonts w:eastAsia="Arial" w:cs="Arial"/>
          <w:spacing w:val="1"/>
        </w:rPr>
        <w:t>н</w:t>
      </w:r>
      <w:r>
        <w:rPr>
          <w:rFonts w:eastAsia="Arial" w:cs="Arial"/>
        </w:rPr>
        <w:t>ото</w:t>
      </w:r>
      <w:proofErr w:type="gramStart"/>
      <w:r>
        <w:rPr>
          <w:rFonts w:eastAsia="Arial" w:cs="Arial"/>
        </w:rPr>
        <w:t>,</w:t>
      </w:r>
      <w:r>
        <w:rPr>
          <w:rFonts w:eastAsia="Arial" w:cs="Arial"/>
          <w:spacing w:val="1"/>
        </w:rPr>
        <w:t>д</w:t>
      </w:r>
      <w:r>
        <w:rPr>
          <w:rFonts w:eastAsia="Arial" w:cs="Arial"/>
        </w:rPr>
        <w:t>а</w:t>
      </w:r>
      <w:r>
        <w:rPr>
          <w:rFonts w:eastAsia="Arial" w:cs="Arial"/>
          <w:spacing w:val="1"/>
        </w:rPr>
        <w:t>г</w:t>
      </w:r>
      <w:r>
        <w:rPr>
          <w:rFonts w:eastAsia="Arial" w:cs="Arial"/>
        </w:rPr>
        <w:t>и</w:t>
      </w:r>
      <w:r>
        <w:rPr>
          <w:rFonts w:eastAsia="Arial" w:cs="Arial"/>
          <w:spacing w:val="1"/>
        </w:rPr>
        <w:t>д</w:t>
      </w:r>
      <w:r>
        <w:rPr>
          <w:rFonts w:eastAsia="Arial" w:cs="Arial"/>
          <w:spacing w:val="-2"/>
        </w:rPr>
        <w:t>о</w:t>
      </w:r>
      <w:r>
        <w:rPr>
          <w:rFonts w:eastAsia="Arial" w:cs="Arial"/>
        </w:rPr>
        <w:t>ставии</w:t>
      </w:r>
      <w:proofErr w:type="gramEnd"/>
      <w:r>
        <w:rPr>
          <w:rFonts w:eastAsia="Arial" w:cs="Arial"/>
        </w:rPr>
        <w:t xml:space="preserve"> воо</w:t>
      </w:r>
      <w:r>
        <w:rPr>
          <w:rFonts w:eastAsia="Arial" w:cs="Arial"/>
          <w:spacing w:val="-2"/>
        </w:rPr>
        <w:t>р</w:t>
      </w:r>
      <w:r>
        <w:rPr>
          <w:rFonts w:eastAsia="Arial" w:cs="Arial"/>
          <w:spacing w:val="1"/>
        </w:rPr>
        <w:t>г</w:t>
      </w:r>
      <w:r>
        <w:rPr>
          <w:rFonts w:eastAsia="Arial" w:cs="Arial"/>
          <w:spacing w:val="-1"/>
        </w:rPr>
        <w:t>и</w:t>
      </w:r>
      <w:r>
        <w:rPr>
          <w:rFonts w:eastAsia="Arial" w:cs="Arial"/>
          <w:spacing w:val="1"/>
        </w:rPr>
        <w:t>н</w:t>
      </w:r>
      <w:r>
        <w:rPr>
          <w:rFonts w:eastAsia="Arial" w:cs="Arial"/>
        </w:rPr>
        <w:t>ал</w:t>
      </w:r>
      <w:r>
        <w:rPr>
          <w:rFonts w:eastAsia="Arial" w:cs="Arial"/>
          <w:spacing w:val="1"/>
        </w:rPr>
        <w:t xml:space="preserve"> п</w:t>
      </w:r>
      <w:r>
        <w:rPr>
          <w:rFonts w:eastAsia="Arial" w:cs="Arial"/>
        </w:rPr>
        <w:t>редс</w:t>
      </w:r>
      <w:r>
        <w:rPr>
          <w:rFonts w:eastAsia="Arial" w:cs="Arial"/>
          <w:spacing w:val="-3"/>
        </w:rPr>
        <w:t>к</w:t>
      </w:r>
      <w:r>
        <w:rPr>
          <w:rFonts w:eastAsia="Arial" w:cs="Arial"/>
          <w:spacing w:val="-1"/>
        </w:rPr>
        <w:t>л</w:t>
      </w:r>
      <w:r>
        <w:rPr>
          <w:rFonts w:eastAsia="Arial" w:cs="Arial"/>
          <w:spacing w:val="-2"/>
        </w:rPr>
        <w:t>у</w:t>
      </w:r>
      <w:r>
        <w:rPr>
          <w:rFonts w:eastAsia="Arial" w:cs="Arial"/>
        </w:rPr>
        <w:t>ч</w:t>
      </w:r>
      <w:r>
        <w:rPr>
          <w:rFonts w:eastAsia="Arial" w:cs="Arial"/>
          <w:spacing w:val="-2"/>
        </w:rPr>
        <w:t>у</w:t>
      </w:r>
      <w:r>
        <w:rPr>
          <w:rFonts w:eastAsia="Arial" w:cs="Arial"/>
        </w:rPr>
        <w:t>ва</w:t>
      </w:r>
      <w:r>
        <w:rPr>
          <w:rFonts w:eastAsia="Arial" w:cs="Arial"/>
          <w:spacing w:val="1"/>
        </w:rPr>
        <w:t>њ</w:t>
      </w:r>
      <w:r>
        <w:rPr>
          <w:rFonts w:eastAsia="Arial" w:cs="Arial"/>
        </w:rPr>
        <w:t>е</w:t>
      </w:r>
      <w:r>
        <w:rPr>
          <w:rFonts w:eastAsia="Arial" w:cs="Arial"/>
          <w:spacing w:val="1"/>
        </w:rPr>
        <w:t>н</w:t>
      </w:r>
      <w:r>
        <w:rPr>
          <w:rFonts w:eastAsia="Arial" w:cs="Arial"/>
        </w:rPr>
        <w:t xml:space="preserve">а </w:t>
      </w:r>
      <w:r>
        <w:rPr>
          <w:rFonts w:eastAsia="Arial" w:cs="Arial"/>
          <w:spacing w:val="1"/>
        </w:rPr>
        <w:t>д</w:t>
      </w:r>
      <w:r>
        <w:rPr>
          <w:rFonts w:eastAsia="Arial" w:cs="Arial"/>
        </w:rPr>
        <w:t>о</w:t>
      </w:r>
      <w:r>
        <w:rPr>
          <w:rFonts w:eastAsia="Arial" w:cs="Arial"/>
          <w:spacing w:val="1"/>
        </w:rPr>
        <w:t>г</w:t>
      </w:r>
      <w:r>
        <w:rPr>
          <w:rFonts w:eastAsia="Arial" w:cs="Arial"/>
        </w:rPr>
        <w:t>оворис</w:t>
      </w:r>
      <w:r>
        <w:rPr>
          <w:rFonts w:eastAsia="Arial" w:cs="Arial"/>
          <w:spacing w:val="-2"/>
        </w:rPr>
        <w:t>о</w:t>
      </w:r>
      <w:r>
        <w:rPr>
          <w:rFonts w:eastAsia="Arial" w:cs="Arial"/>
          <w:spacing w:val="1"/>
        </w:rPr>
        <w:t>л</w:t>
      </w:r>
      <w:r>
        <w:rPr>
          <w:rFonts w:eastAsia="Arial" w:cs="Arial"/>
        </w:rPr>
        <w:t>ем</w:t>
      </w:r>
      <w:r>
        <w:rPr>
          <w:rFonts w:eastAsia="Arial" w:cs="Arial"/>
          <w:spacing w:val="1"/>
        </w:rPr>
        <w:t>н</w:t>
      </w:r>
      <w:r>
        <w:rPr>
          <w:rFonts w:eastAsia="Arial" w:cs="Arial"/>
          <w:spacing w:val="-1"/>
        </w:rPr>
        <w:t>и</w:t>
      </w:r>
      <w:r>
        <w:rPr>
          <w:rFonts w:eastAsia="Arial" w:cs="Arial"/>
        </w:rPr>
        <w:t>з</w:t>
      </w:r>
      <w:r>
        <w:rPr>
          <w:rFonts w:eastAsia="Arial" w:cs="Arial"/>
          <w:spacing w:val="-2"/>
        </w:rPr>
        <w:t>а</w:t>
      </w:r>
      <w:r>
        <w:rPr>
          <w:rFonts w:eastAsia="Arial" w:cs="Arial"/>
          <w:spacing w:val="1"/>
        </w:rPr>
        <w:t>ц</w:t>
      </w:r>
      <w:r>
        <w:rPr>
          <w:rFonts w:eastAsia="Arial" w:cs="Arial"/>
          <w:spacing w:val="-1"/>
        </w:rPr>
        <w:t>и</w:t>
      </w:r>
      <w:r>
        <w:rPr>
          <w:rFonts w:eastAsia="Arial" w:cs="Arial"/>
          <w:spacing w:val="1"/>
        </w:rPr>
        <w:t>ј</w:t>
      </w:r>
      <w:r>
        <w:rPr>
          <w:rFonts w:eastAsia="Arial" w:cs="Arial"/>
        </w:rPr>
        <w:t>а</w:t>
      </w:r>
      <w:r>
        <w:rPr>
          <w:rFonts w:eastAsia="Arial" w:cs="Arial"/>
          <w:spacing w:val="1"/>
        </w:rPr>
        <w:t>н</w:t>
      </w:r>
      <w:r>
        <w:rPr>
          <w:rFonts w:eastAsia="Arial" w:cs="Arial"/>
        </w:rPr>
        <w:t>а</w:t>
      </w:r>
      <w:r>
        <w:rPr>
          <w:rFonts w:eastAsia="Arial" w:cs="Arial"/>
          <w:spacing w:val="-1"/>
        </w:rPr>
        <w:t>и</w:t>
      </w:r>
      <w:r>
        <w:rPr>
          <w:rFonts w:eastAsia="Arial" w:cs="Arial"/>
        </w:rPr>
        <w:t>ст</w:t>
      </w:r>
      <w:r>
        <w:rPr>
          <w:rFonts w:eastAsia="Arial" w:cs="Arial"/>
          <w:spacing w:val="-1"/>
        </w:rPr>
        <w:t>и</w:t>
      </w:r>
      <w:r>
        <w:rPr>
          <w:rFonts w:eastAsia="Arial" w:cs="Arial"/>
        </w:rPr>
        <w:t>от</w:t>
      </w:r>
      <w:r>
        <w:rPr>
          <w:rFonts w:eastAsia="Arial" w:cs="Arial"/>
          <w:spacing w:val="1"/>
        </w:rPr>
        <w:t>п</w:t>
      </w:r>
      <w:r>
        <w:rPr>
          <w:rFonts w:eastAsia="Arial" w:cs="Arial"/>
        </w:rPr>
        <w:t>ред</w:t>
      </w:r>
      <w:r>
        <w:rPr>
          <w:rFonts w:eastAsia="Arial" w:cs="Arial"/>
          <w:spacing w:val="1"/>
        </w:rPr>
        <w:t>н</w:t>
      </w:r>
      <w:r>
        <w:rPr>
          <w:rFonts w:eastAsia="Arial" w:cs="Arial"/>
        </w:rPr>
        <w:t>ота</w:t>
      </w:r>
      <w:r>
        <w:rPr>
          <w:rFonts w:eastAsia="Arial" w:cs="Arial"/>
          <w:spacing w:val="-2"/>
        </w:rPr>
        <w:t>р</w:t>
      </w:r>
      <w:r>
        <w:rPr>
          <w:rFonts w:eastAsia="Arial" w:cs="Arial"/>
        </w:rPr>
        <w:t>.</w:t>
      </w:r>
    </w:p>
    <w:p w:rsidR="001206B3" w:rsidRDefault="001206B3" w:rsidP="001206B3">
      <w:pPr>
        <w:pStyle w:val="Standard"/>
        <w:numPr>
          <w:ilvl w:val="0"/>
          <w:numId w:val="34"/>
        </w:numPr>
        <w:tabs>
          <w:tab w:val="left" w:pos="8265"/>
        </w:tabs>
        <w:spacing w:before="8" w:after="0" w:line="200" w:lineRule="exact"/>
      </w:pPr>
      <w:r>
        <w:tab/>
      </w:r>
    </w:p>
    <w:p w:rsidR="001206B3" w:rsidRDefault="001206B3" w:rsidP="001206B3">
      <w:pPr>
        <w:pStyle w:val="Standard"/>
        <w:spacing w:after="0" w:line="252" w:lineRule="exact"/>
        <w:ind w:left="1152" w:right="63"/>
      </w:pPr>
      <w:r>
        <w:rPr>
          <w:rFonts w:eastAsia="Arial" w:cs="Arial"/>
        </w:rPr>
        <w:t>1. Пр</w:t>
      </w:r>
      <w:r>
        <w:rPr>
          <w:rFonts w:eastAsia="Arial" w:cs="Arial"/>
          <w:spacing w:val="-1"/>
        </w:rPr>
        <w:t>и</w:t>
      </w:r>
      <w:r>
        <w:rPr>
          <w:rFonts w:eastAsia="Arial" w:cs="Arial"/>
          <w:spacing w:val="1"/>
        </w:rPr>
        <w:t>ј</w:t>
      </w:r>
      <w:r>
        <w:rPr>
          <w:rFonts w:eastAsia="Arial" w:cs="Arial"/>
        </w:rPr>
        <w:t xml:space="preserve">ава од </w:t>
      </w:r>
      <w:r>
        <w:rPr>
          <w:rFonts w:eastAsia="Arial" w:cs="Arial"/>
          <w:spacing w:val="1"/>
        </w:rPr>
        <w:t>п</w:t>
      </w:r>
      <w:r>
        <w:rPr>
          <w:rFonts w:eastAsia="Arial" w:cs="Arial"/>
          <w:spacing w:val="-2"/>
        </w:rPr>
        <w:t>о</w:t>
      </w:r>
      <w:r>
        <w:rPr>
          <w:rFonts w:eastAsia="Arial" w:cs="Arial"/>
          <w:spacing w:val="1"/>
        </w:rPr>
        <w:t>дн</w:t>
      </w:r>
      <w:r>
        <w:rPr>
          <w:rFonts w:eastAsia="Arial" w:cs="Arial"/>
        </w:rPr>
        <w:t>ос</w:t>
      </w:r>
      <w:r>
        <w:rPr>
          <w:rFonts w:eastAsia="Arial" w:cs="Arial"/>
          <w:spacing w:val="-1"/>
        </w:rPr>
        <w:t>и</w:t>
      </w:r>
      <w:r>
        <w:rPr>
          <w:rFonts w:eastAsia="Arial" w:cs="Arial"/>
        </w:rPr>
        <w:t>т</w:t>
      </w:r>
      <w:r>
        <w:rPr>
          <w:rFonts w:eastAsia="Arial" w:cs="Arial"/>
          <w:spacing w:val="-2"/>
        </w:rPr>
        <w:t>е</w:t>
      </w:r>
      <w:r>
        <w:rPr>
          <w:rFonts w:eastAsia="Arial" w:cs="Arial"/>
          <w:spacing w:val="1"/>
        </w:rPr>
        <w:t>л</w:t>
      </w:r>
      <w:r>
        <w:rPr>
          <w:rFonts w:eastAsia="Arial" w:cs="Arial"/>
        </w:rPr>
        <w:t>от, во к</w:t>
      </w:r>
      <w:r>
        <w:rPr>
          <w:rFonts w:eastAsia="Arial" w:cs="Arial"/>
          <w:spacing w:val="-2"/>
        </w:rPr>
        <w:t>о</w:t>
      </w:r>
      <w:r>
        <w:rPr>
          <w:rFonts w:eastAsia="Arial" w:cs="Arial"/>
          <w:spacing w:val="1"/>
        </w:rPr>
        <w:t>ј</w:t>
      </w:r>
      <w:r>
        <w:rPr>
          <w:rFonts w:eastAsia="Arial" w:cs="Arial"/>
        </w:rPr>
        <w:t xml:space="preserve">а се </w:t>
      </w:r>
      <w:r>
        <w:rPr>
          <w:rFonts w:eastAsia="Arial" w:cs="Arial"/>
          <w:spacing w:val="1"/>
        </w:rPr>
        <w:t>н</w:t>
      </w:r>
      <w:r>
        <w:rPr>
          <w:rFonts w:eastAsia="Arial" w:cs="Arial"/>
        </w:rPr>
        <w:t>ав</w:t>
      </w:r>
      <w:r>
        <w:rPr>
          <w:rFonts w:eastAsia="Arial" w:cs="Arial"/>
          <w:spacing w:val="-2"/>
        </w:rPr>
        <w:t>е</w:t>
      </w:r>
      <w:r>
        <w:rPr>
          <w:rFonts w:eastAsia="Arial" w:cs="Arial"/>
          <w:spacing w:val="-1"/>
        </w:rPr>
        <w:t>д</w:t>
      </w:r>
      <w:r>
        <w:rPr>
          <w:rFonts w:eastAsia="Arial" w:cs="Arial"/>
        </w:rPr>
        <w:t>е</w:t>
      </w:r>
      <w:r>
        <w:rPr>
          <w:rFonts w:eastAsia="Arial" w:cs="Arial"/>
          <w:spacing w:val="1"/>
        </w:rPr>
        <w:t>н</w:t>
      </w:r>
      <w:r>
        <w:rPr>
          <w:rFonts w:eastAsia="Arial" w:cs="Arial"/>
        </w:rPr>
        <w:t xml:space="preserve">и </w:t>
      </w:r>
      <w:r>
        <w:rPr>
          <w:rFonts w:eastAsia="Arial" w:cs="Arial"/>
          <w:spacing w:val="1"/>
        </w:rPr>
        <w:t>п</w:t>
      </w:r>
      <w:r>
        <w:rPr>
          <w:rFonts w:eastAsia="Arial" w:cs="Arial"/>
        </w:rPr>
        <w:t>о</w:t>
      </w:r>
      <w:r>
        <w:rPr>
          <w:rFonts w:eastAsia="Arial" w:cs="Arial"/>
          <w:spacing w:val="1"/>
        </w:rPr>
        <w:t>д</w:t>
      </w:r>
      <w:r>
        <w:rPr>
          <w:rFonts w:eastAsia="Arial" w:cs="Arial"/>
        </w:rPr>
        <w:t>ато</w:t>
      </w:r>
      <w:r>
        <w:rPr>
          <w:rFonts w:eastAsia="Arial" w:cs="Arial"/>
          <w:spacing w:val="1"/>
        </w:rPr>
        <w:t>ц</w:t>
      </w:r>
      <w:r>
        <w:rPr>
          <w:rFonts w:eastAsia="Arial" w:cs="Arial"/>
          <w:spacing w:val="-1"/>
        </w:rPr>
        <w:t>и</w:t>
      </w:r>
      <w:r>
        <w:rPr>
          <w:rFonts w:eastAsia="Arial" w:cs="Arial"/>
        </w:rPr>
        <w:t xml:space="preserve">те за </w:t>
      </w:r>
      <w:r>
        <w:rPr>
          <w:rFonts w:eastAsia="Arial" w:cs="Arial"/>
          <w:spacing w:val="1"/>
        </w:rPr>
        <w:t>ш</w:t>
      </w:r>
      <w:r>
        <w:rPr>
          <w:rFonts w:eastAsia="Arial" w:cs="Arial"/>
          <w:spacing w:val="-2"/>
        </w:rPr>
        <w:t>т</w:t>
      </w:r>
      <w:r>
        <w:rPr>
          <w:rFonts w:eastAsia="Arial" w:cs="Arial"/>
        </w:rPr>
        <w:t>о се о</w:t>
      </w:r>
      <w:r>
        <w:rPr>
          <w:rFonts w:eastAsia="Arial" w:cs="Arial"/>
          <w:spacing w:val="1"/>
        </w:rPr>
        <w:t>дн</w:t>
      </w:r>
      <w:r>
        <w:rPr>
          <w:rFonts w:eastAsia="Arial" w:cs="Arial"/>
        </w:rPr>
        <w:t>ес</w:t>
      </w:r>
      <w:r>
        <w:rPr>
          <w:rFonts w:eastAsia="Arial" w:cs="Arial"/>
          <w:spacing w:val="-2"/>
        </w:rPr>
        <w:t>у</w:t>
      </w:r>
      <w:r>
        <w:rPr>
          <w:rFonts w:eastAsia="Arial" w:cs="Arial"/>
        </w:rPr>
        <w:t xml:space="preserve">ва </w:t>
      </w:r>
      <w:r>
        <w:rPr>
          <w:rFonts w:eastAsia="Arial" w:cs="Arial"/>
          <w:spacing w:val="-1"/>
        </w:rPr>
        <w:t>и</w:t>
      </w:r>
      <w:r>
        <w:rPr>
          <w:rFonts w:eastAsia="Arial" w:cs="Arial"/>
        </w:rPr>
        <w:t>стата</w:t>
      </w:r>
      <w:proofErr w:type="gramStart"/>
      <w:r>
        <w:rPr>
          <w:rFonts w:eastAsia="Arial" w:cs="Arial"/>
        </w:rPr>
        <w:t>,како</w:t>
      </w:r>
      <w:proofErr w:type="gramEnd"/>
      <w:r>
        <w:rPr>
          <w:rFonts w:eastAsia="Arial" w:cs="Arial"/>
        </w:rPr>
        <w:t xml:space="preserve"> и</w:t>
      </w:r>
      <w:r>
        <w:rPr>
          <w:rFonts w:eastAsia="Arial" w:cs="Arial"/>
          <w:spacing w:val="1"/>
        </w:rPr>
        <w:t>ш</w:t>
      </w:r>
      <w:r>
        <w:rPr>
          <w:rFonts w:eastAsia="Arial" w:cs="Arial"/>
        </w:rPr>
        <w:t>тосе</w:t>
      </w:r>
      <w:r>
        <w:rPr>
          <w:rFonts w:eastAsia="Arial" w:cs="Arial"/>
          <w:spacing w:val="-1"/>
        </w:rPr>
        <w:t xml:space="preserve"> д</w:t>
      </w:r>
      <w:r>
        <w:rPr>
          <w:rFonts w:eastAsia="Arial" w:cs="Arial"/>
        </w:rPr>
        <w:t>остав</w:t>
      </w:r>
      <w:r>
        <w:rPr>
          <w:rFonts w:eastAsia="Arial" w:cs="Arial"/>
          <w:spacing w:val="-2"/>
        </w:rPr>
        <w:t>у</w:t>
      </w:r>
      <w:r>
        <w:rPr>
          <w:rFonts w:eastAsia="Arial" w:cs="Arial"/>
        </w:rPr>
        <w:t>ваво</w:t>
      </w:r>
      <w:r>
        <w:rPr>
          <w:rFonts w:eastAsia="Arial" w:cs="Arial"/>
          <w:spacing w:val="1"/>
        </w:rPr>
        <w:t>п</w:t>
      </w:r>
      <w:r>
        <w:rPr>
          <w:rFonts w:eastAsia="Arial" w:cs="Arial"/>
        </w:rPr>
        <w:t>р</w:t>
      </w:r>
      <w:r>
        <w:rPr>
          <w:rFonts w:eastAsia="Arial" w:cs="Arial"/>
          <w:spacing w:val="-1"/>
        </w:rPr>
        <w:t>и</w:t>
      </w:r>
      <w:r>
        <w:rPr>
          <w:rFonts w:eastAsia="Arial" w:cs="Arial"/>
          <w:spacing w:val="1"/>
        </w:rPr>
        <w:t>л</w:t>
      </w:r>
      <w:r>
        <w:rPr>
          <w:rFonts w:eastAsia="Arial" w:cs="Arial"/>
          <w:spacing w:val="-2"/>
        </w:rPr>
        <w:t>о</w:t>
      </w:r>
      <w:r>
        <w:rPr>
          <w:rFonts w:eastAsia="Arial" w:cs="Arial"/>
        </w:rPr>
        <w:t>г</w:t>
      </w:r>
      <w:r>
        <w:rPr>
          <w:rFonts w:eastAsia="Arial" w:cs="Arial"/>
          <w:spacing w:val="1"/>
        </w:rPr>
        <w:t>н</w:t>
      </w:r>
      <w:r>
        <w:rPr>
          <w:rFonts w:eastAsia="Arial" w:cs="Arial"/>
        </w:rPr>
        <w:t>а</w:t>
      </w:r>
      <w:r>
        <w:rPr>
          <w:rFonts w:eastAsia="Arial" w:cs="Arial"/>
          <w:spacing w:val="1"/>
        </w:rPr>
        <w:t>п</w:t>
      </w:r>
      <w:r>
        <w:rPr>
          <w:rFonts w:eastAsia="Arial" w:cs="Arial"/>
        </w:rPr>
        <w:t>р</w:t>
      </w:r>
      <w:r>
        <w:rPr>
          <w:rFonts w:eastAsia="Arial" w:cs="Arial"/>
          <w:spacing w:val="-1"/>
        </w:rPr>
        <w:t>и</w:t>
      </w:r>
      <w:r>
        <w:rPr>
          <w:rFonts w:eastAsia="Arial" w:cs="Arial"/>
          <w:spacing w:val="1"/>
        </w:rPr>
        <w:t>ј</w:t>
      </w:r>
      <w:r>
        <w:rPr>
          <w:rFonts w:eastAsia="Arial" w:cs="Arial"/>
        </w:rPr>
        <w:t>авата(кои</w:t>
      </w:r>
      <w:r>
        <w:rPr>
          <w:rFonts w:eastAsia="Arial" w:cs="Arial"/>
          <w:spacing w:val="1"/>
        </w:rPr>
        <w:t>д</w:t>
      </w:r>
      <w:r>
        <w:rPr>
          <w:rFonts w:eastAsia="Arial" w:cs="Arial"/>
        </w:rPr>
        <w:t>ок</w:t>
      </w:r>
      <w:r>
        <w:rPr>
          <w:rFonts w:eastAsia="Arial" w:cs="Arial"/>
          <w:spacing w:val="-2"/>
        </w:rPr>
        <w:t>у</w:t>
      </w:r>
      <w:r>
        <w:rPr>
          <w:rFonts w:eastAsia="Arial" w:cs="Arial"/>
        </w:rPr>
        <w:t>ме</w:t>
      </w:r>
      <w:r>
        <w:rPr>
          <w:rFonts w:eastAsia="Arial" w:cs="Arial"/>
          <w:spacing w:val="1"/>
        </w:rPr>
        <w:t>н</w:t>
      </w:r>
      <w:r>
        <w:rPr>
          <w:rFonts w:eastAsia="Arial" w:cs="Arial"/>
        </w:rPr>
        <w:t>т</w:t>
      </w:r>
      <w:r>
        <w:rPr>
          <w:rFonts w:eastAsia="Arial" w:cs="Arial"/>
          <w:spacing w:val="-1"/>
        </w:rPr>
        <w:t>и</w:t>
      </w:r>
      <w:r>
        <w:rPr>
          <w:rFonts w:eastAsia="Arial" w:cs="Arial"/>
        </w:rPr>
        <w:t>);</w:t>
      </w:r>
    </w:p>
    <w:p w:rsidR="001206B3" w:rsidRDefault="001206B3" w:rsidP="001206B3">
      <w:pPr>
        <w:pStyle w:val="Standard"/>
        <w:spacing w:after="0" w:line="251" w:lineRule="exact"/>
        <w:ind w:left="1152" w:right="-20"/>
      </w:pPr>
      <w:r>
        <w:rPr>
          <w:rFonts w:eastAsia="Arial" w:cs="Arial"/>
        </w:rPr>
        <w:t>2. Доказза</w:t>
      </w:r>
      <w:r>
        <w:rPr>
          <w:rFonts w:eastAsia="Arial" w:cs="Arial"/>
          <w:spacing w:val="-2"/>
        </w:rPr>
        <w:t>п</w:t>
      </w:r>
      <w:r>
        <w:rPr>
          <w:rFonts w:eastAsia="Arial" w:cs="Arial"/>
          <w:spacing w:val="1"/>
        </w:rPr>
        <w:t>л</w:t>
      </w:r>
      <w:r>
        <w:rPr>
          <w:rFonts w:eastAsia="Arial" w:cs="Arial"/>
        </w:rPr>
        <w:t>атен</w:t>
      </w:r>
      <w:r>
        <w:rPr>
          <w:rFonts w:eastAsia="Arial" w:cs="Arial"/>
          <w:spacing w:val="1"/>
        </w:rPr>
        <w:t>д</w:t>
      </w:r>
      <w:r>
        <w:rPr>
          <w:rFonts w:eastAsia="Arial" w:cs="Arial"/>
          <w:spacing w:val="-2"/>
        </w:rPr>
        <w:t>е</w:t>
      </w:r>
      <w:r>
        <w:rPr>
          <w:rFonts w:eastAsia="Arial" w:cs="Arial"/>
          <w:spacing w:val="1"/>
        </w:rPr>
        <w:t>п</w:t>
      </w:r>
      <w:r>
        <w:rPr>
          <w:rFonts w:eastAsia="Arial" w:cs="Arial"/>
        </w:rPr>
        <w:t>оз</w:t>
      </w:r>
      <w:r>
        <w:rPr>
          <w:rFonts w:eastAsia="Arial" w:cs="Arial"/>
          <w:spacing w:val="-1"/>
        </w:rPr>
        <w:t>и</w:t>
      </w:r>
      <w:r>
        <w:rPr>
          <w:rFonts w:eastAsia="Arial" w:cs="Arial"/>
        </w:rPr>
        <w:t>т;</w:t>
      </w:r>
    </w:p>
    <w:p w:rsidR="001206B3" w:rsidRDefault="001206B3" w:rsidP="001206B3">
      <w:pPr>
        <w:pStyle w:val="Standard"/>
        <w:spacing w:after="0" w:line="252" w:lineRule="exact"/>
        <w:ind w:left="1152" w:right="-20"/>
      </w:pPr>
      <w:r>
        <w:rPr>
          <w:rFonts w:eastAsia="Arial" w:cs="Arial"/>
        </w:rPr>
        <w:t xml:space="preserve">3. </w:t>
      </w:r>
      <w:r>
        <w:rPr>
          <w:rFonts w:eastAsia="Arial" w:cs="Arial"/>
          <w:spacing w:val="1"/>
        </w:rPr>
        <w:t>З</w:t>
      </w:r>
      <w:r>
        <w:rPr>
          <w:rFonts w:eastAsia="Arial" w:cs="Arial"/>
        </w:rPr>
        <w:t>а</w:t>
      </w:r>
      <w:r>
        <w:rPr>
          <w:rFonts w:eastAsia="Arial" w:cs="Arial"/>
          <w:spacing w:val="1"/>
        </w:rPr>
        <w:t>ф</w:t>
      </w:r>
      <w:r>
        <w:rPr>
          <w:rFonts w:eastAsia="Arial" w:cs="Arial"/>
          <w:spacing w:val="-1"/>
        </w:rPr>
        <w:t>и</w:t>
      </w:r>
      <w:r>
        <w:rPr>
          <w:rFonts w:eastAsia="Arial" w:cs="Arial"/>
        </w:rPr>
        <w:t>з</w:t>
      </w:r>
      <w:r>
        <w:rPr>
          <w:rFonts w:eastAsia="Arial" w:cs="Arial"/>
          <w:spacing w:val="-1"/>
        </w:rPr>
        <w:t>и</w:t>
      </w:r>
      <w:r>
        <w:rPr>
          <w:rFonts w:eastAsia="Arial" w:cs="Arial"/>
        </w:rPr>
        <w:t>чк</w:t>
      </w:r>
      <w:r>
        <w:rPr>
          <w:rFonts w:eastAsia="Arial" w:cs="Arial"/>
          <w:spacing w:val="-1"/>
        </w:rPr>
        <w:t>и</w:t>
      </w:r>
      <w:r>
        <w:rPr>
          <w:rFonts w:eastAsia="Arial" w:cs="Arial"/>
        </w:rPr>
        <w:t>те</w:t>
      </w:r>
      <w:r>
        <w:rPr>
          <w:rFonts w:eastAsia="Arial" w:cs="Arial"/>
          <w:spacing w:val="1"/>
        </w:rPr>
        <w:t>л</w:t>
      </w:r>
      <w:r>
        <w:rPr>
          <w:rFonts w:eastAsia="Arial" w:cs="Arial"/>
          <w:spacing w:val="-3"/>
        </w:rPr>
        <w:t>и</w:t>
      </w:r>
      <w:r>
        <w:rPr>
          <w:rFonts w:eastAsia="Arial" w:cs="Arial"/>
          <w:spacing w:val="1"/>
        </w:rPr>
        <w:t>ц</w:t>
      </w:r>
      <w:r>
        <w:rPr>
          <w:rFonts w:eastAsia="Arial" w:cs="Arial"/>
        </w:rPr>
        <w:t>а</w:t>
      </w:r>
      <w:r>
        <w:rPr>
          <w:rFonts w:eastAsia="Arial" w:cs="Arial"/>
          <w:spacing w:val="-2"/>
        </w:rPr>
        <w:t>у</w:t>
      </w:r>
      <w:r>
        <w:rPr>
          <w:rFonts w:eastAsia="Arial" w:cs="Arial"/>
        </w:rPr>
        <w:t>в</w:t>
      </w:r>
      <w:r>
        <w:rPr>
          <w:rFonts w:eastAsia="Arial" w:cs="Arial"/>
          <w:spacing w:val="-2"/>
        </w:rPr>
        <w:t>е</w:t>
      </w:r>
      <w:r>
        <w:rPr>
          <w:rFonts w:eastAsia="Arial" w:cs="Arial"/>
          <w:spacing w:val="2"/>
        </w:rPr>
        <w:t>р</w:t>
      </w:r>
      <w:r>
        <w:rPr>
          <w:rFonts w:eastAsia="Arial" w:cs="Arial"/>
        </w:rPr>
        <w:t>е</w:t>
      </w:r>
      <w:r>
        <w:rPr>
          <w:rFonts w:eastAsia="Arial" w:cs="Arial"/>
          <w:spacing w:val="1"/>
        </w:rPr>
        <w:t>н</w:t>
      </w:r>
      <w:r>
        <w:rPr>
          <w:rFonts w:eastAsia="Arial" w:cs="Arial"/>
          <w:spacing w:val="-1"/>
        </w:rPr>
        <w:t>и</w:t>
      </w:r>
      <w:r>
        <w:rPr>
          <w:rFonts w:eastAsia="Arial" w:cs="Arial"/>
        </w:rPr>
        <w:t>е за</w:t>
      </w:r>
      <w:r>
        <w:rPr>
          <w:rFonts w:eastAsia="Arial" w:cs="Arial"/>
          <w:spacing w:val="1"/>
        </w:rPr>
        <w:t>д</w:t>
      </w:r>
      <w:r>
        <w:rPr>
          <w:rFonts w:eastAsia="Arial" w:cs="Arial"/>
        </w:rPr>
        <w:t>р</w:t>
      </w:r>
      <w:r>
        <w:rPr>
          <w:rFonts w:eastAsia="Arial" w:cs="Arial"/>
          <w:spacing w:val="1"/>
        </w:rPr>
        <w:t>ж</w:t>
      </w:r>
      <w:r>
        <w:rPr>
          <w:rFonts w:eastAsia="Arial" w:cs="Arial"/>
          <w:spacing w:val="-2"/>
        </w:rPr>
        <w:t>а</w:t>
      </w:r>
      <w:r>
        <w:rPr>
          <w:rFonts w:eastAsia="Arial" w:cs="Arial"/>
        </w:rPr>
        <w:t>в</w:t>
      </w:r>
      <w:r>
        <w:rPr>
          <w:rFonts w:eastAsia="Arial" w:cs="Arial"/>
          <w:spacing w:val="1"/>
        </w:rPr>
        <w:t>ј</w:t>
      </w:r>
      <w:r>
        <w:rPr>
          <w:rFonts w:eastAsia="Arial" w:cs="Arial"/>
          <w:spacing w:val="-2"/>
        </w:rPr>
        <w:t>а</w:t>
      </w:r>
      <w:r>
        <w:rPr>
          <w:rFonts w:eastAsia="Arial" w:cs="Arial"/>
          <w:spacing w:val="1"/>
        </w:rPr>
        <w:t>н</w:t>
      </w:r>
      <w:r>
        <w:rPr>
          <w:rFonts w:eastAsia="Arial" w:cs="Arial"/>
        </w:rPr>
        <w:t>ств</w:t>
      </w:r>
      <w:r>
        <w:rPr>
          <w:rFonts w:eastAsia="Arial" w:cs="Arial"/>
          <w:spacing w:val="-2"/>
        </w:rPr>
        <w:t>о</w:t>
      </w:r>
      <w:r>
        <w:rPr>
          <w:rFonts w:eastAsia="Arial" w:cs="Arial"/>
        </w:rPr>
        <w:t>;</w:t>
      </w:r>
    </w:p>
    <w:p w:rsidR="001206B3" w:rsidRDefault="001206B3" w:rsidP="001206B3">
      <w:pPr>
        <w:pStyle w:val="Standard"/>
        <w:spacing w:after="0" w:line="252" w:lineRule="exact"/>
        <w:ind w:left="1152" w:right="-20"/>
      </w:pPr>
      <w:r>
        <w:rPr>
          <w:rFonts w:eastAsia="Arial" w:cs="Arial"/>
        </w:rPr>
        <w:t xml:space="preserve">4. </w:t>
      </w:r>
      <w:r>
        <w:rPr>
          <w:rFonts w:eastAsia="Arial" w:cs="Arial"/>
          <w:spacing w:val="1"/>
        </w:rPr>
        <w:t>З</w:t>
      </w:r>
      <w:r>
        <w:rPr>
          <w:rFonts w:eastAsia="Arial" w:cs="Arial"/>
        </w:rPr>
        <w:t>а</w:t>
      </w:r>
      <w:r>
        <w:rPr>
          <w:rFonts w:eastAsia="Arial" w:cs="Arial"/>
          <w:spacing w:val="1"/>
        </w:rPr>
        <w:t>п</w:t>
      </w:r>
      <w:r>
        <w:rPr>
          <w:rFonts w:eastAsia="Arial" w:cs="Arial"/>
        </w:rPr>
        <w:t>рав</w:t>
      </w:r>
      <w:r>
        <w:rPr>
          <w:rFonts w:eastAsia="Arial" w:cs="Arial"/>
          <w:spacing w:val="1"/>
        </w:rPr>
        <w:t>н</w:t>
      </w:r>
      <w:r>
        <w:rPr>
          <w:rFonts w:eastAsia="Arial" w:cs="Arial"/>
          <w:spacing w:val="-1"/>
        </w:rPr>
        <w:t>и</w:t>
      </w:r>
      <w:r>
        <w:rPr>
          <w:rFonts w:eastAsia="Arial" w:cs="Arial"/>
        </w:rPr>
        <w:t>те</w:t>
      </w:r>
      <w:r>
        <w:rPr>
          <w:rFonts w:eastAsia="Arial" w:cs="Arial"/>
          <w:spacing w:val="1"/>
        </w:rPr>
        <w:t>л</w:t>
      </w:r>
      <w:r>
        <w:rPr>
          <w:rFonts w:eastAsia="Arial" w:cs="Arial"/>
          <w:spacing w:val="-1"/>
        </w:rPr>
        <w:t>и</w:t>
      </w:r>
      <w:r>
        <w:rPr>
          <w:rFonts w:eastAsia="Arial" w:cs="Arial"/>
          <w:spacing w:val="1"/>
        </w:rPr>
        <w:t>ц</w:t>
      </w:r>
      <w:r>
        <w:rPr>
          <w:rFonts w:eastAsia="Arial" w:cs="Arial"/>
        </w:rPr>
        <w:t>а</w:t>
      </w:r>
      <w:r>
        <w:rPr>
          <w:rFonts w:eastAsia="Arial" w:cs="Arial"/>
          <w:spacing w:val="1"/>
        </w:rPr>
        <w:t>д</w:t>
      </w:r>
      <w:r>
        <w:rPr>
          <w:rFonts w:eastAsia="Arial" w:cs="Arial"/>
        </w:rPr>
        <w:t>ок</w:t>
      </w:r>
      <w:r>
        <w:rPr>
          <w:rFonts w:eastAsia="Arial" w:cs="Arial"/>
          <w:spacing w:val="-2"/>
        </w:rPr>
        <w:t>а</w:t>
      </w:r>
      <w:r>
        <w:rPr>
          <w:rFonts w:eastAsia="Arial" w:cs="Arial"/>
        </w:rPr>
        <w:t>ззар</w:t>
      </w:r>
      <w:r>
        <w:rPr>
          <w:rFonts w:eastAsia="Arial" w:cs="Arial"/>
          <w:spacing w:val="-2"/>
        </w:rPr>
        <w:t>е</w:t>
      </w:r>
      <w:r>
        <w:rPr>
          <w:rFonts w:eastAsia="Arial" w:cs="Arial"/>
          <w:spacing w:val="1"/>
        </w:rPr>
        <w:t>г</w:t>
      </w:r>
      <w:r>
        <w:rPr>
          <w:rFonts w:eastAsia="Arial" w:cs="Arial"/>
          <w:spacing w:val="-1"/>
        </w:rPr>
        <w:t>и</w:t>
      </w:r>
      <w:r>
        <w:rPr>
          <w:rFonts w:eastAsia="Arial" w:cs="Arial"/>
        </w:rPr>
        <w:t>стра</w:t>
      </w:r>
      <w:r>
        <w:rPr>
          <w:rFonts w:eastAsia="Arial" w:cs="Arial"/>
          <w:spacing w:val="1"/>
        </w:rPr>
        <w:t>ц</w:t>
      </w:r>
      <w:r>
        <w:rPr>
          <w:rFonts w:eastAsia="Arial" w:cs="Arial"/>
          <w:spacing w:val="-3"/>
        </w:rPr>
        <w:t>и</w:t>
      </w:r>
      <w:r>
        <w:rPr>
          <w:rFonts w:eastAsia="Arial" w:cs="Arial"/>
          <w:spacing w:val="1"/>
        </w:rPr>
        <w:t>ј</w:t>
      </w:r>
      <w:r>
        <w:rPr>
          <w:rFonts w:eastAsia="Arial" w:cs="Arial"/>
        </w:rPr>
        <w:t>а</w:t>
      </w:r>
      <w:r>
        <w:rPr>
          <w:rFonts w:eastAsia="Arial" w:cs="Arial"/>
          <w:spacing w:val="1"/>
        </w:rPr>
        <w:t>н</w:t>
      </w:r>
      <w:r>
        <w:rPr>
          <w:rFonts w:eastAsia="Arial" w:cs="Arial"/>
        </w:rPr>
        <w:t>а</w:t>
      </w:r>
      <w:r>
        <w:rPr>
          <w:rFonts w:eastAsia="Arial" w:cs="Arial"/>
          <w:spacing w:val="1"/>
        </w:rPr>
        <w:t>п</w:t>
      </w:r>
      <w:r>
        <w:rPr>
          <w:rFonts w:eastAsia="Arial" w:cs="Arial"/>
          <w:spacing w:val="-2"/>
        </w:rPr>
        <w:t>р</w:t>
      </w:r>
      <w:r>
        <w:rPr>
          <w:rFonts w:eastAsia="Arial" w:cs="Arial"/>
        </w:rPr>
        <w:t>ав</w:t>
      </w:r>
      <w:r>
        <w:rPr>
          <w:rFonts w:eastAsia="Arial" w:cs="Arial"/>
          <w:spacing w:val="1"/>
        </w:rPr>
        <w:t>н</w:t>
      </w:r>
      <w:r>
        <w:rPr>
          <w:rFonts w:eastAsia="Arial" w:cs="Arial"/>
        </w:rPr>
        <w:t>ото</w:t>
      </w:r>
      <w:r>
        <w:rPr>
          <w:rFonts w:eastAsia="Arial" w:cs="Arial"/>
          <w:spacing w:val="1"/>
        </w:rPr>
        <w:t>л</w:t>
      </w:r>
      <w:r>
        <w:rPr>
          <w:rFonts w:eastAsia="Arial" w:cs="Arial"/>
          <w:spacing w:val="-1"/>
        </w:rPr>
        <w:t>и</w:t>
      </w:r>
      <w:r>
        <w:rPr>
          <w:rFonts w:eastAsia="Arial" w:cs="Arial"/>
          <w:spacing w:val="1"/>
        </w:rPr>
        <w:t>ц</w:t>
      </w:r>
      <w:r>
        <w:rPr>
          <w:rFonts w:eastAsia="Arial" w:cs="Arial"/>
        </w:rPr>
        <w:t>еод соо</w:t>
      </w:r>
      <w:r>
        <w:rPr>
          <w:rFonts w:eastAsia="Arial" w:cs="Arial"/>
          <w:spacing w:val="-1"/>
        </w:rPr>
        <w:t>д</w:t>
      </w:r>
      <w:r>
        <w:rPr>
          <w:rFonts w:eastAsia="Arial" w:cs="Arial"/>
        </w:rPr>
        <w:t>в</w:t>
      </w:r>
      <w:r>
        <w:rPr>
          <w:rFonts w:eastAsia="Arial" w:cs="Arial"/>
          <w:spacing w:val="-2"/>
        </w:rPr>
        <w:t>е</w:t>
      </w:r>
      <w:r>
        <w:rPr>
          <w:rFonts w:eastAsia="Arial" w:cs="Arial"/>
        </w:rPr>
        <w:t>тенр</w:t>
      </w:r>
      <w:r>
        <w:rPr>
          <w:rFonts w:eastAsia="Arial" w:cs="Arial"/>
          <w:spacing w:val="-2"/>
        </w:rPr>
        <w:t>е</w:t>
      </w:r>
      <w:r>
        <w:rPr>
          <w:rFonts w:eastAsia="Arial" w:cs="Arial"/>
          <w:spacing w:val="1"/>
        </w:rPr>
        <w:t>г</w:t>
      </w:r>
      <w:r>
        <w:rPr>
          <w:rFonts w:eastAsia="Arial" w:cs="Arial"/>
          <w:spacing w:val="-1"/>
        </w:rPr>
        <w:t>и</w:t>
      </w:r>
      <w:r>
        <w:rPr>
          <w:rFonts w:eastAsia="Arial" w:cs="Arial"/>
        </w:rPr>
        <w:t>стер;</w:t>
      </w:r>
    </w:p>
    <w:p w:rsidR="001206B3" w:rsidRDefault="001206B3" w:rsidP="001206B3">
      <w:pPr>
        <w:pStyle w:val="Standard"/>
        <w:spacing w:before="6" w:after="0" w:line="252" w:lineRule="exact"/>
        <w:ind w:left="1152" w:right="62"/>
      </w:pPr>
      <w:r>
        <w:rPr>
          <w:rFonts w:eastAsia="Arial" w:cs="Arial"/>
        </w:rPr>
        <w:t xml:space="preserve">5. </w:t>
      </w:r>
      <w:r>
        <w:rPr>
          <w:rFonts w:eastAsia="Arial" w:cs="Arial"/>
          <w:spacing w:val="-1"/>
        </w:rPr>
        <w:t>У</w:t>
      </w:r>
      <w:r>
        <w:rPr>
          <w:rFonts w:eastAsia="Arial" w:cs="Arial"/>
        </w:rPr>
        <w:t>ре</w:t>
      </w:r>
      <w:r>
        <w:rPr>
          <w:rFonts w:eastAsia="Arial" w:cs="Arial"/>
          <w:spacing w:val="1"/>
        </w:rPr>
        <w:t>дн</w:t>
      </w:r>
      <w:r>
        <w:rPr>
          <w:rFonts w:eastAsia="Arial" w:cs="Arial"/>
        </w:rPr>
        <w:t>о</w:t>
      </w:r>
      <w:r>
        <w:rPr>
          <w:rFonts w:eastAsia="Arial" w:cs="Arial"/>
          <w:spacing w:val="1"/>
        </w:rPr>
        <w:t>п</w:t>
      </w:r>
      <w:r>
        <w:rPr>
          <w:rFonts w:eastAsia="Arial" w:cs="Arial"/>
        </w:rPr>
        <w:t>о</w:t>
      </w:r>
      <w:r>
        <w:rPr>
          <w:rFonts w:eastAsia="Arial" w:cs="Arial"/>
          <w:spacing w:val="-1"/>
        </w:rPr>
        <w:t>л</w:t>
      </w:r>
      <w:r>
        <w:rPr>
          <w:rFonts w:eastAsia="Arial" w:cs="Arial"/>
          <w:spacing w:val="1"/>
        </w:rPr>
        <w:t>н</w:t>
      </w:r>
      <w:r>
        <w:rPr>
          <w:rFonts w:eastAsia="Arial" w:cs="Arial"/>
        </w:rPr>
        <w:t>омо</w:t>
      </w:r>
      <w:r>
        <w:rPr>
          <w:rFonts w:eastAsia="Arial" w:cs="Arial"/>
          <w:spacing w:val="-2"/>
        </w:rPr>
        <w:t>ш</w:t>
      </w:r>
      <w:r>
        <w:rPr>
          <w:rFonts w:eastAsia="Arial" w:cs="Arial"/>
          <w:spacing w:val="1"/>
        </w:rPr>
        <w:t>н</w:t>
      </w:r>
      <w:r>
        <w:rPr>
          <w:rFonts w:eastAsia="Arial" w:cs="Arial"/>
        </w:rPr>
        <w:t>оза</w:t>
      </w:r>
      <w:r>
        <w:rPr>
          <w:rFonts w:eastAsia="Arial" w:cs="Arial"/>
          <w:spacing w:val="1"/>
        </w:rPr>
        <w:t>п</w:t>
      </w:r>
      <w:r>
        <w:rPr>
          <w:rFonts w:eastAsia="Arial" w:cs="Arial"/>
        </w:rPr>
        <w:t>о</w:t>
      </w:r>
      <w:r>
        <w:rPr>
          <w:rFonts w:eastAsia="Arial" w:cs="Arial"/>
          <w:spacing w:val="1"/>
        </w:rPr>
        <w:t>лн</w:t>
      </w:r>
      <w:r>
        <w:rPr>
          <w:rFonts w:eastAsia="Arial" w:cs="Arial"/>
        </w:rPr>
        <w:t>омо</w:t>
      </w:r>
      <w:r>
        <w:rPr>
          <w:rFonts w:eastAsia="Arial" w:cs="Arial"/>
          <w:spacing w:val="-2"/>
        </w:rPr>
        <w:t>ш</w:t>
      </w:r>
      <w:r>
        <w:rPr>
          <w:rFonts w:eastAsia="Arial" w:cs="Arial"/>
          <w:spacing w:val="1"/>
        </w:rPr>
        <w:t>н</w:t>
      </w:r>
      <w:r>
        <w:rPr>
          <w:rFonts w:eastAsia="Arial" w:cs="Arial"/>
          <w:spacing w:val="-1"/>
        </w:rPr>
        <w:t>и</w:t>
      </w:r>
      <w:r>
        <w:rPr>
          <w:rFonts w:eastAsia="Arial" w:cs="Arial"/>
        </w:rPr>
        <w:t>кот</w:t>
      </w:r>
      <w:r>
        <w:rPr>
          <w:rFonts w:eastAsia="Arial" w:cs="Arial"/>
          <w:spacing w:val="1"/>
        </w:rPr>
        <w:t>ш</w:t>
      </w:r>
      <w:r>
        <w:rPr>
          <w:rFonts w:eastAsia="Arial" w:cs="Arial"/>
        </w:rPr>
        <w:t>то</w:t>
      </w:r>
      <w:r>
        <w:rPr>
          <w:rFonts w:eastAsia="Arial" w:cs="Arial"/>
          <w:spacing w:val="1"/>
        </w:rPr>
        <w:t>г</w:t>
      </w:r>
      <w:r>
        <w:rPr>
          <w:rFonts w:eastAsia="Arial" w:cs="Arial"/>
        </w:rPr>
        <w:t>о</w:t>
      </w:r>
      <w:r>
        <w:rPr>
          <w:rFonts w:eastAsia="Arial" w:cs="Arial"/>
          <w:spacing w:val="1"/>
        </w:rPr>
        <w:t>п</w:t>
      </w:r>
      <w:r>
        <w:rPr>
          <w:rFonts w:eastAsia="Arial" w:cs="Arial"/>
        </w:rPr>
        <w:t>ретстав</w:t>
      </w:r>
      <w:r>
        <w:rPr>
          <w:rFonts w:eastAsia="Arial" w:cs="Arial"/>
          <w:spacing w:val="-2"/>
        </w:rPr>
        <w:t>у</w:t>
      </w:r>
      <w:r>
        <w:rPr>
          <w:rFonts w:eastAsia="Arial" w:cs="Arial"/>
        </w:rPr>
        <w:t>ва</w:t>
      </w:r>
      <w:r>
        <w:rPr>
          <w:rFonts w:eastAsia="Arial" w:cs="Arial"/>
          <w:spacing w:val="1"/>
        </w:rPr>
        <w:t>п</w:t>
      </w:r>
      <w:r>
        <w:rPr>
          <w:rFonts w:eastAsia="Arial" w:cs="Arial"/>
        </w:rPr>
        <w:t>рав</w:t>
      </w:r>
      <w:r>
        <w:rPr>
          <w:rFonts w:eastAsia="Arial" w:cs="Arial"/>
          <w:spacing w:val="1"/>
        </w:rPr>
        <w:t>н</w:t>
      </w:r>
      <w:r>
        <w:rPr>
          <w:rFonts w:eastAsia="Arial" w:cs="Arial"/>
        </w:rPr>
        <w:t>ото</w:t>
      </w:r>
      <w:r>
        <w:rPr>
          <w:rFonts w:eastAsia="Arial" w:cs="Arial"/>
          <w:spacing w:val="1"/>
        </w:rPr>
        <w:t>л</w:t>
      </w:r>
      <w:r>
        <w:rPr>
          <w:rFonts w:eastAsia="Arial" w:cs="Arial"/>
          <w:spacing w:val="-1"/>
        </w:rPr>
        <w:t>и</w:t>
      </w:r>
      <w:r>
        <w:rPr>
          <w:rFonts w:eastAsia="Arial" w:cs="Arial"/>
          <w:spacing w:val="1"/>
        </w:rPr>
        <w:t>ц</w:t>
      </w:r>
      <w:r>
        <w:rPr>
          <w:rFonts w:eastAsia="Arial" w:cs="Arial"/>
        </w:rPr>
        <w:t>е</w:t>
      </w:r>
      <w:proofErr w:type="gramStart"/>
      <w:r>
        <w:rPr>
          <w:rFonts w:eastAsia="Arial" w:cs="Arial"/>
        </w:rPr>
        <w:t>,</w:t>
      </w:r>
      <w:r>
        <w:rPr>
          <w:rFonts w:eastAsia="Arial" w:cs="Arial"/>
          <w:spacing w:val="-2"/>
        </w:rPr>
        <w:t>о</w:t>
      </w:r>
      <w:r>
        <w:rPr>
          <w:rFonts w:eastAsia="Arial" w:cs="Arial"/>
          <w:spacing w:val="1"/>
        </w:rPr>
        <w:t>дн</w:t>
      </w:r>
      <w:r>
        <w:rPr>
          <w:rFonts w:eastAsia="Arial" w:cs="Arial"/>
        </w:rPr>
        <w:t>о</w:t>
      </w:r>
      <w:r>
        <w:rPr>
          <w:rFonts w:eastAsia="Arial" w:cs="Arial"/>
          <w:spacing w:val="-2"/>
        </w:rPr>
        <w:t>с</w:t>
      </w:r>
      <w:r>
        <w:rPr>
          <w:rFonts w:eastAsia="Arial" w:cs="Arial"/>
          <w:spacing w:val="1"/>
        </w:rPr>
        <w:t>н</w:t>
      </w:r>
      <w:r>
        <w:rPr>
          <w:rFonts w:eastAsia="Arial" w:cs="Arial"/>
        </w:rPr>
        <w:t>о</w:t>
      </w:r>
      <w:proofErr w:type="gramEnd"/>
      <w:r>
        <w:rPr>
          <w:rFonts w:eastAsia="Arial" w:cs="Arial"/>
        </w:rPr>
        <w:t xml:space="preserve"> </w:t>
      </w:r>
      <w:r>
        <w:rPr>
          <w:rFonts w:eastAsia="Arial" w:cs="Arial"/>
          <w:spacing w:val="1"/>
        </w:rPr>
        <w:t>д</w:t>
      </w:r>
      <w:r>
        <w:rPr>
          <w:rFonts w:eastAsia="Arial" w:cs="Arial"/>
        </w:rPr>
        <w:t>оказзасв</w:t>
      </w:r>
      <w:r>
        <w:rPr>
          <w:rFonts w:eastAsia="Arial" w:cs="Arial"/>
          <w:spacing w:val="-2"/>
        </w:rPr>
        <w:t>о</w:t>
      </w:r>
      <w:r>
        <w:rPr>
          <w:rFonts w:eastAsia="Arial" w:cs="Arial"/>
          <w:spacing w:val="1"/>
        </w:rPr>
        <w:t>ј</w:t>
      </w:r>
      <w:r>
        <w:rPr>
          <w:rFonts w:eastAsia="Arial" w:cs="Arial"/>
        </w:rPr>
        <w:t>ствотоов</w:t>
      </w:r>
      <w:r>
        <w:rPr>
          <w:rFonts w:eastAsia="Arial" w:cs="Arial"/>
          <w:spacing w:val="-1"/>
        </w:rPr>
        <w:t>л</w:t>
      </w:r>
      <w:r>
        <w:rPr>
          <w:rFonts w:eastAsia="Arial" w:cs="Arial"/>
        </w:rPr>
        <w:t>асте</w:t>
      </w:r>
      <w:r>
        <w:rPr>
          <w:rFonts w:eastAsia="Arial" w:cs="Arial"/>
          <w:spacing w:val="1"/>
        </w:rPr>
        <w:t>н</w:t>
      </w:r>
      <w:r>
        <w:rPr>
          <w:rFonts w:eastAsia="Arial" w:cs="Arial"/>
        </w:rPr>
        <w:t>о</w:t>
      </w:r>
      <w:r>
        <w:rPr>
          <w:rFonts w:eastAsia="Arial" w:cs="Arial"/>
          <w:spacing w:val="-2"/>
        </w:rPr>
        <w:t>о</w:t>
      </w:r>
      <w:r>
        <w:rPr>
          <w:rFonts w:eastAsia="Arial" w:cs="Arial"/>
          <w:spacing w:val="1"/>
        </w:rPr>
        <w:t>дг</w:t>
      </w:r>
      <w:r>
        <w:rPr>
          <w:rFonts w:eastAsia="Arial" w:cs="Arial"/>
          <w:spacing w:val="-2"/>
        </w:rPr>
        <w:t>о</w:t>
      </w:r>
      <w:r>
        <w:rPr>
          <w:rFonts w:eastAsia="Arial" w:cs="Arial"/>
        </w:rPr>
        <w:t>вор</w:t>
      </w:r>
      <w:r>
        <w:rPr>
          <w:rFonts w:eastAsia="Arial" w:cs="Arial"/>
          <w:spacing w:val="1"/>
        </w:rPr>
        <w:t>н</w:t>
      </w:r>
      <w:r>
        <w:rPr>
          <w:rFonts w:eastAsia="Arial" w:cs="Arial"/>
        </w:rPr>
        <w:t>о</w:t>
      </w:r>
      <w:r>
        <w:rPr>
          <w:rFonts w:eastAsia="Arial" w:cs="Arial"/>
          <w:spacing w:val="1"/>
        </w:rPr>
        <w:t>л</w:t>
      </w:r>
      <w:r>
        <w:rPr>
          <w:rFonts w:eastAsia="Arial" w:cs="Arial"/>
          <w:spacing w:val="-1"/>
        </w:rPr>
        <w:t>и</w:t>
      </w:r>
      <w:r>
        <w:rPr>
          <w:rFonts w:eastAsia="Arial" w:cs="Arial"/>
          <w:spacing w:val="1"/>
        </w:rPr>
        <w:t>ц</w:t>
      </w:r>
      <w:r>
        <w:rPr>
          <w:rFonts w:eastAsia="Arial" w:cs="Arial"/>
        </w:rPr>
        <w:t>е</w:t>
      </w:r>
      <w:r>
        <w:rPr>
          <w:rFonts w:eastAsia="Arial" w:cs="Arial"/>
          <w:spacing w:val="1"/>
        </w:rPr>
        <w:t>н</w:t>
      </w:r>
      <w:r>
        <w:rPr>
          <w:rFonts w:eastAsia="Arial" w:cs="Arial"/>
        </w:rPr>
        <w:t>а</w:t>
      </w:r>
      <w:r>
        <w:rPr>
          <w:rFonts w:eastAsia="Arial" w:cs="Arial"/>
          <w:spacing w:val="1"/>
        </w:rPr>
        <w:t xml:space="preserve"> п</w:t>
      </w:r>
      <w:r>
        <w:rPr>
          <w:rFonts w:eastAsia="Arial" w:cs="Arial"/>
        </w:rPr>
        <w:t>р</w:t>
      </w:r>
      <w:r>
        <w:rPr>
          <w:rFonts w:eastAsia="Arial" w:cs="Arial"/>
          <w:spacing w:val="-2"/>
        </w:rPr>
        <w:t>а</w:t>
      </w:r>
      <w:r>
        <w:rPr>
          <w:rFonts w:eastAsia="Arial" w:cs="Arial"/>
        </w:rPr>
        <w:t>в</w:t>
      </w:r>
      <w:r>
        <w:rPr>
          <w:rFonts w:eastAsia="Arial" w:cs="Arial"/>
          <w:spacing w:val="1"/>
        </w:rPr>
        <w:t>н</w:t>
      </w:r>
      <w:r>
        <w:rPr>
          <w:rFonts w:eastAsia="Arial" w:cs="Arial"/>
        </w:rPr>
        <w:t>ото</w:t>
      </w:r>
      <w:r>
        <w:rPr>
          <w:rFonts w:eastAsia="Arial" w:cs="Arial"/>
          <w:spacing w:val="1"/>
        </w:rPr>
        <w:t>л</w:t>
      </w:r>
      <w:r>
        <w:rPr>
          <w:rFonts w:eastAsia="Arial" w:cs="Arial"/>
          <w:spacing w:val="-1"/>
        </w:rPr>
        <w:t>и</w:t>
      </w:r>
      <w:r>
        <w:rPr>
          <w:rFonts w:eastAsia="Arial" w:cs="Arial"/>
          <w:spacing w:val="1"/>
        </w:rPr>
        <w:t>ц</w:t>
      </w:r>
      <w:r>
        <w:rPr>
          <w:rFonts w:eastAsia="Arial" w:cs="Arial"/>
        </w:rPr>
        <w:t>еи</w:t>
      </w:r>
    </w:p>
    <w:p w:rsidR="001206B3" w:rsidRDefault="001206B3" w:rsidP="001206B3">
      <w:pPr>
        <w:pStyle w:val="Standard"/>
        <w:spacing w:before="2" w:after="0" w:line="252" w:lineRule="exact"/>
        <w:ind w:left="1152" w:right="62"/>
      </w:pPr>
      <w:r>
        <w:rPr>
          <w:rFonts w:eastAsia="Arial" w:cs="Arial"/>
        </w:rPr>
        <w:t>6. e</w:t>
      </w:r>
      <w:r>
        <w:rPr>
          <w:rFonts w:eastAsia="Arial" w:cs="Arial"/>
          <w:spacing w:val="1"/>
        </w:rPr>
        <w:t>-m</w:t>
      </w:r>
      <w:r>
        <w:rPr>
          <w:rFonts w:eastAsia="Arial" w:cs="Arial"/>
        </w:rPr>
        <w:t>a</w:t>
      </w:r>
      <w:r>
        <w:rPr>
          <w:rFonts w:eastAsia="Arial" w:cs="Arial"/>
          <w:spacing w:val="-1"/>
        </w:rPr>
        <w:t>i</w:t>
      </w:r>
      <w:r>
        <w:rPr>
          <w:rFonts w:eastAsia="Arial" w:cs="Arial"/>
        </w:rPr>
        <w:t>lа</w:t>
      </w:r>
      <w:r>
        <w:rPr>
          <w:rFonts w:eastAsia="Arial" w:cs="Arial"/>
          <w:spacing w:val="1"/>
        </w:rPr>
        <w:t>д</w:t>
      </w:r>
      <w:r>
        <w:rPr>
          <w:rFonts w:eastAsia="Arial" w:cs="Arial"/>
        </w:rPr>
        <w:t>реса</w:t>
      </w:r>
      <w:r>
        <w:rPr>
          <w:rFonts w:eastAsia="Arial" w:cs="Arial"/>
          <w:spacing w:val="1"/>
        </w:rPr>
        <w:t>н</w:t>
      </w:r>
      <w:r>
        <w:rPr>
          <w:rFonts w:eastAsia="Arial" w:cs="Arial"/>
        </w:rPr>
        <w:t>а</w:t>
      </w:r>
      <w:r>
        <w:rPr>
          <w:rFonts w:eastAsia="Arial" w:cs="Arial"/>
          <w:spacing w:val="1"/>
        </w:rPr>
        <w:t>п</w:t>
      </w:r>
      <w:r>
        <w:rPr>
          <w:rFonts w:eastAsia="Arial" w:cs="Arial"/>
        </w:rPr>
        <w:t>о</w:t>
      </w:r>
      <w:r>
        <w:rPr>
          <w:rFonts w:eastAsia="Arial" w:cs="Arial"/>
          <w:spacing w:val="-1"/>
        </w:rPr>
        <w:t>д</w:t>
      </w:r>
      <w:r>
        <w:rPr>
          <w:rFonts w:eastAsia="Arial" w:cs="Arial"/>
          <w:spacing w:val="-2"/>
        </w:rPr>
        <w:t>н</w:t>
      </w:r>
      <w:r>
        <w:rPr>
          <w:rFonts w:eastAsia="Arial" w:cs="Arial"/>
        </w:rPr>
        <w:t>ос</w:t>
      </w:r>
      <w:r>
        <w:rPr>
          <w:rFonts w:eastAsia="Arial" w:cs="Arial"/>
          <w:spacing w:val="-1"/>
        </w:rPr>
        <w:t>и</w:t>
      </w:r>
      <w:r>
        <w:rPr>
          <w:rFonts w:eastAsia="Arial" w:cs="Arial"/>
        </w:rPr>
        <w:t>те</w:t>
      </w:r>
      <w:r>
        <w:rPr>
          <w:rFonts w:eastAsia="Arial" w:cs="Arial"/>
          <w:spacing w:val="1"/>
        </w:rPr>
        <w:t>л</w:t>
      </w:r>
      <w:r>
        <w:rPr>
          <w:rFonts w:eastAsia="Arial" w:cs="Arial"/>
        </w:rPr>
        <w:t>от</w:t>
      </w:r>
      <w:r>
        <w:rPr>
          <w:rFonts w:eastAsia="Arial" w:cs="Arial"/>
          <w:spacing w:val="1"/>
        </w:rPr>
        <w:t>н</w:t>
      </w:r>
      <w:r>
        <w:rPr>
          <w:rFonts w:eastAsia="Arial" w:cs="Arial"/>
        </w:rPr>
        <w:t>а</w:t>
      </w:r>
      <w:r>
        <w:rPr>
          <w:rFonts w:eastAsia="Arial" w:cs="Arial"/>
          <w:spacing w:val="1"/>
        </w:rPr>
        <w:t>п</w:t>
      </w:r>
      <w:r>
        <w:rPr>
          <w:rFonts w:eastAsia="Arial" w:cs="Arial"/>
        </w:rPr>
        <w:t>р</w:t>
      </w:r>
      <w:r>
        <w:rPr>
          <w:rFonts w:eastAsia="Arial" w:cs="Arial"/>
          <w:spacing w:val="-1"/>
        </w:rPr>
        <w:t>и</w:t>
      </w:r>
      <w:r>
        <w:rPr>
          <w:rFonts w:eastAsia="Arial" w:cs="Arial"/>
          <w:spacing w:val="1"/>
        </w:rPr>
        <w:t>ј</w:t>
      </w:r>
      <w:r>
        <w:rPr>
          <w:rFonts w:eastAsia="Arial" w:cs="Arial"/>
        </w:rPr>
        <w:t>ават</w:t>
      </w:r>
      <w:r>
        <w:rPr>
          <w:rFonts w:eastAsia="Arial" w:cs="Arial"/>
          <w:spacing w:val="-2"/>
        </w:rPr>
        <w:t>а</w:t>
      </w:r>
      <w:r>
        <w:rPr>
          <w:rFonts w:eastAsia="Arial" w:cs="Arial"/>
        </w:rPr>
        <w:t xml:space="preserve">, </w:t>
      </w:r>
      <w:r>
        <w:rPr>
          <w:rFonts w:eastAsia="Arial" w:cs="Arial"/>
          <w:spacing w:val="1"/>
        </w:rPr>
        <w:t>п</w:t>
      </w:r>
      <w:r>
        <w:rPr>
          <w:rFonts w:eastAsia="Arial" w:cs="Arial"/>
        </w:rPr>
        <w:t>реку ко</w:t>
      </w:r>
      <w:r>
        <w:rPr>
          <w:rFonts w:eastAsia="Arial" w:cs="Arial"/>
          <w:spacing w:val="1"/>
        </w:rPr>
        <w:t>ј</w:t>
      </w:r>
      <w:r>
        <w:rPr>
          <w:rFonts w:eastAsia="Arial" w:cs="Arial"/>
        </w:rPr>
        <w:t>аќесевр</w:t>
      </w:r>
      <w:r>
        <w:rPr>
          <w:rFonts w:eastAsia="Arial" w:cs="Arial"/>
          <w:spacing w:val="1"/>
        </w:rPr>
        <w:t>ш</w:t>
      </w:r>
      <w:r>
        <w:rPr>
          <w:rFonts w:eastAsia="Arial" w:cs="Arial"/>
        </w:rPr>
        <w:t>и</w:t>
      </w:r>
      <w:r>
        <w:rPr>
          <w:rFonts w:eastAsia="Arial" w:cs="Arial"/>
          <w:spacing w:val="1"/>
        </w:rPr>
        <w:t>п</w:t>
      </w:r>
      <w:r>
        <w:rPr>
          <w:rFonts w:eastAsia="Arial" w:cs="Arial"/>
        </w:rPr>
        <w:t>оста</w:t>
      </w:r>
      <w:r>
        <w:rPr>
          <w:rFonts w:eastAsia="Arial" w:cs="Arial"/>
          <w:spacing w:val="1"/>
        </w:rPr>
        <w:t>п</w:t>
      </w:r>
      <w:r>
        <w:rPr>
          <w:rFonts w:eastAsia="Arial" w:cs="Arial"/>
        </w:rPr>
        <w:t>ката</w:t>
      </w:r>
      <w:r>
        <w:rPr>
          <w:rFonts w:eastAsia="Arial" w:cs="Arial"/>
          <w:spacing w:val="1"/>
        </w:rPr>
        <w:t xml:space="preserve"> н</w:t>
      </w:r>
      <w:r>
        <w:rPr>
          <w:rFonts w:eastAsia="Arial" w:cs="Arial"/>
        </w:rPr>
        <w:t>а ре</w:t>
      </w:r>
      <w:r>
        <w:rPr>
          <w:rFonts w:eastAsia="Arial" w:cs="Arial"/>
          <w:spacing w:val="1"/>
        </w:rPr>
        <w:t>г</w:t>
      </w:r>
      <w:r>
        <w:rPr>
          <w:rFonts w:eastAsia="Arial" w:cs="Arial"/>
          <w:spacing w:val="-1"/>
        </w:rPr>
        <w:t>и</w:t>
      </w:r>
      <w:r>
        <w:rPr>
          <w:rFonts w:eastAsia="Arial" w:cs="Arial"/>
        </w:rPr>
        <w:t>стр</w:t>
      </w:r>
      <w:r>
        <w:rPr>
          <w:rFonts w:eastAsia="Arial" w:cs="Arial"/>
          <w:spacing w:val="-1"/>
        </w:rPr>
        <w:t>и</w:t>
      </w:r>
      <w:r>
        <w:rPr>
          <w:rFonts w:eastAsia="Arial" w:cs="Arial"/>
        </w:rPr>
        <w:t>ра</w:t>
      </w:r>
      <w:r>
        <w:rPr>
          <w:rFonts w:eastAsia="Arial" w:cs="Arial"/>
          <w:spacing w:val="1"/>
        </w:rPr>
        <w:t>њ</w:t>
      </w:r>
      <w:r>
        <w:rPr>
          <w:rFonts w:eastAsia="Arial" w:cs="Arial"/>
        </w:rPr>
        <w:t>еза</w:t>
      </w:r>
      <w:r>
        <w:rPr>
          <w:rFonts w:eastAsia="Arial" w:cs="Arial"/>
          <w:spacing w:val="-2"/>
        </w:rPr>
        <w:t>у</w:t>
      </w:r>
      <w:r>
        <w:rPr>
          <w:rFonts w:eastAsia="Arial" w:cs="Arial"/>
        </w:rPr>
        <w:t>чество</w:t>
      </w:r>
      <w:r>
        <w:rPr>
          <w:rFonts w:eastAsia="Arial" w:cs="Arial"/>
          <w:spacing w:val="1"/>
        </w:rPr>
        <w:t>н</w:t>
      </w:r>
      <w:r>
        <w:rPr>
          <w:rFonts w:eastAsia="Arial" w:cs="Arial"/>
        </w:rPr>
        <w:t>ае</w:t>
      </w:r>
      <w:r>
        <w:rPr>
          <w:rFonts w:eastAsia="Arial" w:cs="Arial"/>
          <w:spacing w:val="1"/>
        </w:rPr>
        <w:t>л</w:t>
      </w:r>
      <w:r>
        <w:rPr>
          <w:rFonts w:eastAsia="Arial" w:cs="Arial"/>
        </w:rPr>
        <w:t>ектро</w:t>
      </w:r>
      <w:r>
        <w:rPr>
          <w:rFonts w:eastAsia="Arial" w:cs="Arial"/>
          <w:spacing w:val="-2"/>
        </w:rPr>
        <w:t>н</w:t>
      </w:r>
      <w:r>
        <w:rPr>
          <w:rFonts w:eastAsia="Arial" w:cs="Arial"/>
        </w:rPr>
        <w:t>ското</w:t>
      </w:r>
      <w:r>
        <w:rPr>
          <w:rFonts w:eastAsia="Arial" w:cs="Arial"/>
          <w:spacing w:val="-1"/>
        </w:rPr>
        <w:t>ј</w:t>
      </w:r>
      <w:r>
        <w:rPr>
          <w:rFonts w:eastAsia="Arial" w:cs="Arial"/>
          <w:spacing w:val="-2"/>
        </w:rPr>
        <w:t>а</w:t>
      </w:r>
      <w:r>
        <w:rPr>
          <w:rFonts w:eastAsia="Arial" w:cs="Arial"/>
        </w:rPr>
        <w:t>в</w:t>
      </w:r>
      <w:r>
        <w:rPr>
          <w:rFonts w:eastAsia="Arial" w:cs="Arial"/>
          <w:spacing w:val="1"/>
        </w:rPr>
        <w:t>н</w:t>
      </w:r>
      <w:r>
        <w:rPr>
          <w:rFonts w:eastAsia="Arial" w:cs="Arial"/>
        </w:rPr>
        <w:t>о</w:t>
      </w:r>
      <w:r>
        <w:rPr>
          <w:rFonts w:eastAsia="Arial" w:cs="Arial"/>
          <w:spacing w:val="1"/>
        </w:rPr>
        <w:t>н</w:t>
      </w:r>
      <w:r>
        <w:rPr>
          <w:rFonts w:eastAsia="Arial" w:cs="Arial"/>
          <w:spacing w:val="-2"/>
        </w:rPr>
        <w:t>а</w:t>
      </w:r>
      <w:r>
        <w:rPr>
          <w:rFonts w:eastAsia="Arial" w:cs="Arial"/>
          <w:spacing w:val="1"/>
        </w:rPr>
        <w:t>д</w:t>
      </w:r>
      <w:r>
        <w:rPr>
          <w:rFonts w:eastAsia="Arial" w:cs="Arial"/>
          <w:spacing w:val="-1"/>
        </w:rPr>
        <w:t>д</w:t>
      </w:r>
      <w:r>
        <w:rPr>
          <w:rFonts w:eastAsia="Arial" w:cs="Arial"/>
        </w:rPr>
        <w:t>ава</w:t>
      </w:r>
      <w:r>
        <w:rPr>
          <w:rFonts w:eastAsia="Arial" w:cs="Arial"/>
          <w:spacing w:val="1"/>
        </w:rPr>
        <w:t>њ</w:t>
      </w:r>
      <w:r>
        <w:rPr>
          <w:rFonts w:eastAsia="Arial" w:cs="Arial"/>
          <w:spacing w:val="-2"/>
        </w:rPr>
        <w:t>е</w:t>
      </w:r>
      <w:proofErr w:type="gramStart"/>
      <w:r>
        <w:rPr>
          <w:rFonts w:eastAsia="Arial" w:cs="Arial"/>
        </w:rPr>
        <w:t>,</w:t>
      </w:r>
      <w:r>
        <w:rPr>
          <w:rFonts w:eastAsia="Arial" w:cs="Arial"/>
          <w:spacing w:val="-2"/>
        </w:rPr>
        <w:t>о</w:t>
      </w:r>
      <w:r>
        <w:rPr>
          <w:rFonts w:eastAsia="Arial" w:cs="Arial"/>
          <w:spacing w:val="1"/>
        </w:rPr>
        <w:t>дн</w:t>
      </w:r>
      <w:r>
        <w:rPr>
          <w:rFonts w:eastAsia="Arial" w:cs="Arial"/>
        </w:rPr>
        <w:t>о</w:t>
      </w:r>
      <w:r>
        <w:rPr>
          <w:rFonts w:eastAsia="Arial" w:cs="Arial"/>
          <w:spacing w:val="-2"/>
        </w:rPr>
        <w:t>с</w:t>
      </w:r>
      <w:r>
        <w:rPr>
          <w:rFonts w:eastAsia="Arial" w:cs="Arial"/>
          <w:spacing w:val="1"/>
        </w:rPr>
        <w:t>н</w:t>
      </w:r>
      <w:r>
        <w:rPr>
          <w:rFonts w:eastAsia="Arial" w:cs="Arial"/>
        </w:rPr>
        <w:t>оќему</w:t>
      </w:r>
      <w:r>
        <w:rPr>
          <w:rFonts w:eastAsia="Arial" w:cs="Arial"/>
          <w:spacing w:val="1"/>
        </w:rPr>
        <w:t>б</w:t>
      </w:r>
      <w:r>
        <w:rPr>
          <w:rFonts w:eastAsia="Arial" w:cs="Arial"/>
          <w:spacing w:val="-1"/>
        </w:rPr>
        <w:t>и</w:t>
      </w:r>
      <w:r>
        <w:rPr>
          <w:rFonts w:eastAsia="Arial" w:cs="Arial"/>
          <w:spacing w:val="1"/>
        </w:rPr>
        <w:t>д</w:t>
      </w:r>
      <w:r>
        <w:rPr>
          <w:rFonts w:eastAsia="Arial" w:cs="Arial"/>
          <w:spacing w:val="-2"/>
        </w:rPr>
        <w:t>а</w:t>
      </w:r>
      <w:r>
        <w:rPr>
          <w:rFonts w:eastAsia="Arial" w:cs="Arial"/>
        </w:rPr>
        <w:t>т</w:t>
      </w:r>
      <w:proofErr w:type="gramEnd"/>
      <w:r>
        <w:rPr>
          <w:rFonts w:eastAsia="Arial" w:cs="Arial"/>
        </w:rPr>
        <w:t xml:space="preserve"> </w:t>
      </w:r>
      <w:r>
        <w:rPr>
          <w:rFonts w:eastAsia="Arial" w:cs="Arial"/>
          <w:spacing w:val="-1"/>
        </w:rPr>
        <w:t>и</w:t>
      </w:r>
      <w:r>
        <w:rPr>
          <w:rFonts w:eastAsia="Arial" w:cs="Arial"/>
        </w:rPr>
        <w:t>с</w:t>
      </w:r>
      <w:r>
        <w:rPr>
          <w:rFonts w:eastAsia="Arial" w:cs="Arial"/>
          <w:spacing w:val="1"/>
        </w:rPr>
        <w:t>п</w:t>
      </w:r>
      <w:r>
        <w:rPr>
          <w:rFonts w:eastAsia="Arial" w:cs="Arial"/>
        </w:rPr>
        <w:t>рате</w:t>
      </w:r>
      <w:r>
        <w:rPr>
          <w:rFonts w:eastAsia="Arial" w:cs="Arial"/>
          <w:spacing w:val="1"/>
        </w:rPr>
        <w:t>н</w:t>
      </w:r>
      <w:r>
        <w:rPr>
          <w:rFonts w:eastAsia="Arial" w:cs="Arial"/>
        </w:rPr>
        <w:t>икор</w:t>
      </w:r>
      <w:r>
        <w:rPr>
          <w:rFonts w:eastAsia="Arial" w:cs="Arial"/>
          <w:spacing w:val="-1"/>
        </w:rPr>
        <w:t>и</w:t>
      </w:r>
      <w:r>
        <w:rPr>
          <w:rFonts w:eastAsia="Arial" w:cs="Arial"/>
        </w:rPr>
        <w:t>с</w:t>
      </w:r>
      <w:r>
        <w:rPr>
          <w:rFonts w:eastAsia="Arial" w:cs="Arial"/>
          <w:spacing w:val="1"/>
        </w:rPr>
        <w:t>н</w:t>
      </w:r>
      <w:r>
        <w:rPr>
          <w:rFonts w:eastAsia="Arial" w:cs="Arial"/>
          <w:spacing w:val="-1"/>
        </w:rPr>
        <w:t>и</w:t>
      </w:r>
      <w:r>
        <w:rPr>
          <w:rFonts w:eastAsia="Arial" w:cs="Arial"/>
        </w:rPr>
        <w:t>чко</w:t>
      </w:r>
      <w:r>
        <w:rPr>
          <w:rFonts w:eastAsia="Arial" w:cs="Arial"/>
          <w:spacing w:val="-1"/>
        </w:rPr>
        <w:t>и</w:t>
      </w:r>
      <w:r>
        <w:rPr>
          <w:rFonts w:eastAsia="Arial" w:cs="Arial"/>
        </w:rPr>
        <w:t>меи</w:t>
      </w:r>
      <w:r>
        <w:rPr>
          <w:rFonts w:eastAsia="Arial" w:cs="Arial"/>
          <w:spacing w:val="1"/>
        </w:rPr>
        <w:t>ш</w:t>
      </w:r>
      <w:r>
        <w:rPr>
          <w:rFonts w:eastAsia="Arial" w:cs="Arial"/>
          <w:spacing w:val="-1"/>
        </w:rPr>
        <w:t>и</w:t>
      </w:r>
      <w:r>
        <w:rPr>
          <w:rFonts w:eastAsia="Arial" w:cs="Arial"/>
          <w:spacing w:val="1"/>
        </w:rPr>
        <w:t>ф</w:t>
      </w:r>
      <w:r>
        <w:rPr>
          <w:rFonts w:eastAsia="Arial" w:cs="Arial"/>
        </w:rPr>
        <w:t>раза</w:t>
      </w:r>
      <w:r>
        <w:rPr>
          <w:rFonts w:eastAsia="Arial" w:cs="Arial"/>
          <w:spacing w:val="1"/>
        </w:rPr>
        <w:t>п</w:t>
      </w:r>
      <w:r>
        <w:rPr>
          <w:rFonts w:eastAsia="Arial" w:cs="Arial"/>
        </w:rPr>
        <w:t>р</w:t>
      </w:r>
      <w:r>
        <w:rPr>
          <w:rFonts w:eastAsia="Arial" w:cs="Arial"/>
          <w:spacing w:val="-1"/>
        </w:rPr>
        <w:t>и</w:t>
      </w:r>
      <w:r>
        <w:rPr>
          <w:rFonts w:eastAsia="Arial" w:cs="Arial"/>
        </w:rPr>
        <w:t>стап</w:t>
      </w:r>
      <w:r>
        <w:rPr>
          <w:rFonts w:eastAsia="Arial" w:cs="Arial"/>
          <w:spacing w:val="1"/>
        </w:rPr>
        <w:t>н</w:t>
      </w:r>
      <w:r>
        <w:rPr>
          <w:rFonts w:eastAsia="Arial" w:cs="Arial"/>
        </w:rPr>
        <w:t>а</w:t>
      </w:r>
      <w:r>
        <w:rPr>
          <w:rFonts w:eastAsia="Arial" w:cs="Arial"/>
          <w:spacing w:val="-1"/>
        </w:rPr>
        <w:t>и</w:t>
      </w:r>
      <w:r>
        <w:rPr>
          <w:rFonts w:eastAsia="Arial" w:cs="Arial"/>
          <w:spacing w:val="1"/>
        </w:rPr>
        <w:t>н</w:t>
      </w:r>
      <w:r>
        <w:rPr>
          <w:rFonts w:eastAsia="Arial" w:cs="Arial"/>
        </w:rPr>
        <w:t>тер</w:t>
      </w:r>
      <w:r>
        <w:rPr>
          <w:rFonts w:eastAsia="Arial" w:cs="Arial"/>
          <w:spacing w:val="1"/>
        </w:rPr>
        <w:t>н</w:t>
      </w:r>
      <w:r>
        <w:rPr>
          <w:rFonts w:eastAsia="Arial" w:cs="Arial"/>
        </w:rPr>
        <w:t>етстра</w:t>
      </w:r>
      <w:r>
        <w:rPr>
          <w:rFonts w:eastAsia="Arial" w:cs="Arial"/>
          <w:spacing w:val="1"/>
        </w:rPr>
        <w:t>н</w:t>
      </w:r>
      <w:r>
        <w:rPr>
          <w:rFonts w:eastAsia="Arial" w:cs="Arial"/>
          <w:spacing w:val="-3"/>
        </w:rPr>
        <w:t>и</w:t>
      </w:r>
      <w:r>
        <w:rPr>
          <w:rFonts w:eastAsia="Arial" w:cs="Arial"/>
          <w:spacing w:val="1"/>
        </w:rPr>
        <w:t>ц</w:t>
      </w:r>
      <w:r>
        <w:rPr>
          <w:rFonts w:eastAsia="Arial" w:cs="Arial"/>
        </w:rPr>
        <w:t>ата</w:t>
      </w:r>
      <w:r>
        <w:rPr>
          <w:rFonts w:eastAsia="Arial" w:cs="Arial"/>
          <w:spacing w:val="1"/>
        </w:rPr>
        <w:t>н</w:t>
      </w:r>
      <w:r>
        <w:rPr>
          <w:rFonts w:eastAsia="Arial" w:cs="Arial"/>
        </w:rPr>
        <w:t>ако</w:t>
      </w:r>
      <w:r>
        <w:rPr>
          <w:rFonts w:eastAsia="Arial" w:cs="Arial"/>
          <w:spacing w:val="1"/>
        </w:rPr>
        <w:t>ј</w:t>
      </w:r>
      <w:r>
        <w:rPr>
          <w:rFonts w:eastAsia="Arial" w:cs="Arial"/>
        </w:rPr>
        <w:t>а</w:t>
      </w:r>
      <w:r>
        <w:rPr>
          <w:rFonts w:eastAsia="Arial" w:cs="Arial"/>
          <w:spacing w:val="1"/>
        </w:rPr>
        <w:t>ш</w:t>
      </w:r>
      <w:r>
        <w:rPr>
          <w:rFonts w:eastAsia="Arial" w:cs="Arial"/>
        </w:rPr>
        <w:t>то</w:t>
      </w:r>
    </w:p>
    <w:p w:rsidR="001206B3" w:rsidRDefault="001206B3" w:rsidP="001206B3">
      <w:pPr>
        <w:pStyle w:val="Standard"/>
        <w:spacing w:after="0" w:line="251" w:lineRule="exact"/>
        <w:ind w:left="1152" w:right="-20"/>
      </w:pPr>
      <w:proofErr w:type="gramStart"/>
      <w:r>
        <w:rPr>
          <w:rFonts w:eastAsia="Arial" w:cs="Arial"/>
        </w:rPr>
        <w:t>ќе</w:t>
      </w:r>
      <w:proofErr w:type="gramEnd"/>
      <w:r>
        <w:rPr>
          <w:rFonts w:eastAsia="Arial" w:cs="Arial"/>
        </w:rPr>
        <w:t xml:space="preserve"> се</w:t>
      </w:r>
      <w:r>
        <w:rPr>
          <w:rFonts w:eastAsia="Arial" w:cs="Arial"/>
          <w:spacing w:val="-2"/>
        </w:rPr>
        <w:t>о</w:t>
      </w:r>
      <w:r>
        <w:rPr>
          <w:rFonts w:eastAsia="Arial" w:cs="Arial"/>
          <w:spacing w:val="1"/>
        </w:rPr>
        <w:t>д</w:t>
      </w:r>
      <w:r>
        <w:rPr>
          <w:rFonts w:eastAsia="Arial" w:cs="Arial"/>
        </w:rPr>
        <w:t>в</w:t>
      </w:r>
      <w:r>
        <w:rPr>
          <w:rFonts w:eastAsia="Arial" w:cs="Arial"/>
          <w:spacing w:val="-1"/>
        </w:rPr>
        <w:t>и</w:t>
      </w:r>
      <w:r>
        <w:rPr>
          <w:rFonts w:eastAsia="Arial" w:cs="Arial"/>
        </w:rPr>
        <w:t>вае</w:t>
      </w:r>
      <w:r>
        <w:rPr>
          <w:rFonts w:eastAsia="Arial" w:cs="Arial"/>
          <w:spacing w:val="1"/>
        </w:rPr>
        <w:t>л</w:t>
      </w:r>
      <w:r>
        <w:rPr>
          <w:rFonts w:eastAsia="Arial" w:cs="Arial"/>
        </w:rPr>
        <w:t>ектро</w:t>
      </w:r>
      <w:r>
        <w:rPr>
          <w:rFonts w:eastAsia="Arial" w:cs="Arial"/>
          <w:spacing w:val="-2"/>
        </w:rPr>
        <w:t>нс</w:t>
      </w:r>
      <w:r>
        <w:rPr>
          <w:rFonts w:eastAsia="Arial" w:cs="Arial"/>
        </w:rPr>
        <w:t xml:space="preserve">кото </w:t>
      </w:r>
      <w:r>
        <w:rPr>
          <w:rFonts w:eastAsia="Arial" w:cs="Arial"/>
          <w:spacing w:val="1"/>
        </w:rPr>
        <w:t>ј</w:t>
      </w:r>
      <w:r>
        <w:rPr>
          <w:rFonts w:eastAsia="Arial" w:cs="Arial"/>
        </w:rPr>
        <w:t>а</w:t>
      </w:r>
      <w:r>
        <w:rPr>
          <w:rFonts w:eastAsia="Arial" w:cs="Arial"/>
          <w:spacing w:val="-2"/>
        </w:rPr>
        <w:t>в</w:t>
      </w:r>
      <w:r>
        <w:rPr>
          <w:rFonts w:eastAsia="Arial" w:cs="Arial"/>
          <w:spacing w:val="1"/>
        </w:rPr>
        <w:t>н</w:t>
      </w:r>
      <w:r>
        <w:rPr>
          <w:rFonts w:eastAsia="Arial" w:cs="Arial"/>
        </w:rPr>
        <w:t>о</w:t>
      </w:r>
      <w:r>
        <w:rPr>
          <w:rFonts w:eastAsia="Arial" w:cs="Arial"/>
          <w:spacing w:val="1"/>
        </w:rPr>
        <w:t>н</w:t>
      </w:r>
      <w:r>
        <w:rPr>
          <w:rFonts w:eastAsia="Arial" w:cs="Arial"/>
        </w:rPr>
        <w:t>а</w:t>
      </w:r>
      <w:r>
        <w:rPr>
          <w:rFonts w:eastAsia="Arial" w:cs="Arial"/>
          <w:spacing w:val="-1"/>
        </w:rPr>
        <w:t>д</w:t>
      </w:r>
      <w:r>
        <w:rPr>
          <w:rFonts w:eastAsia="Arial" w:cs="Arial"/>
          <w:spacing w:val="1"/>
        </w:rPr>
        <w:t>д</w:t>
      </w:r>
      <w:r>
        <w:rPr>
          <w:rFonts w:eastAsia="Arial" w:cs="Arial"/>
        </w:rPr>
        <w:t>ав</w:t>
      </w:r>
      <w:r>
        <w:rPr>
          <w:rFonts w:eastAsia="Arial" w:cs="Arial"/>
          <w:spacing w:val="-2"/>
        </w:rPr>
        <w:t>а</w:t>
      </w:r>
      <w:r>
        <w:rPr>
          <w:rFonts w:eastAsia="Arial" w:cs="Arial"/>
          <w:spacing w:val="1"/>
        </w:rPr>
        <w:t>њ</w:t>
      </w:r>
      <w:r>
        <w:rPr>
          <w:rFonts w:eastAsia="Arial" w:cs="Arial"/>
        </w:rPr>
        <w:t>е.</w:t>
      </w:r>
    </w:p>
    <w:p w:rsidR="001206B3" w:rsidRDefault="001206B3" w:rsidP="001206B3">
      <w:pPr>
        <w:pStyle w:val="Standard"/>
        <w:spacing w:after="0" w:line="252" w:lineRule="exact"/>
        <w:ind w:left="1152" w:right="-20"/>
      </w:pPr>
      <w:r>
        <w:rPr>
          <w:rFonts w:eastAsia="Arial" w:cs="Arial"/>
        </w:rPr>
        <w:t xml:space="preserve">7. </w:t>
      </w:r>
      <w:proofErr w:type="gramStart"/>
      <w:r>
        <w:rPr>
          <w:rFonts w:eastAsia="Arial" w:cs="Arial"/>
          <w:spacing w:val="1"/>
          <w:u w:val="single" w:color="000000"/>
        </w:rPr>
        <w:t>ф</w:t>
      </w:r>
      <w:r>
        <w:rPr>
          <w:rFonts w:eastAsia="Arial" w:cs="Arial"/>
          <w:u w:val="single" w:color="000000"/>
        </w:rPr>
        <w:t>отоко</w:t>
      </w:r>
      <w:r>
        <w:rPr>
          <w:rFonts w:eastAsia="Arial" w:cs="Arial"/>
          <w:spacing w:val="1"/>
          <w:u w:val="single" w:color="000000"/>
        </w:rPr>
        <w:t>п</w:t>
      </w:r>
      <w:r>
        <w:rPr>
          <w:rFonts w:eastAsia="Arial" w:cs="Arial"/>
          <w:spacing w:val="-1"/>
          <w:u w:val="single" w:color="000000"/>
        </w:rPr>
        <w:t>и</w:t>
      </w:r>
      <w:r>
        <w:rPr>
          <w:rFonts w:eastAsia="Arial" w:cs="Arial"/>
          <w:spacing w:val="1"/>
          <w:u w:val="single" w:color="000000"/>
        </w:rPr>
        <w:t>ј</w:t>
      </w:r>
      <w:r>
        <w:rPr>
          <w:rFonts w:eastAsia="Arial" w:cs="Arial"/>
          <w:u w:val="single" w:color="000000"/>
        </w:rPr>
        <w:t>а</w:t>
      </w:r>
      <w:proofErr w:type="gramEnd"/>
      <w:r>
        <w:rPr>
          <w:rFonts w:eastAsia="Arial" w:cs="Arial"/>
          <w:u w:val="single" w:color="000000"/>
        </w:rPr>
        <w:t xml:space="preserve"> </w:t>
      </w:r>
      <w:r>
        <w:rPr>
          <w:rFonts w:eastAsia="Arial" w:cs="Arial"/>
          <w:spacing w:val="-2"/>
          <w:u w:val="single" w:color="000000"/>
        </w:rPr>
        <w:t>о</w:t>
      </w:r>
      <w:r>
        <w:rPr>
          <w:rFonts w:eastAsia="Arial" w:cs="Arial"/>
          <w:u w:val="single" w:color="000000"/>
        </w:rPr>
        <w:t xml:space="preserve">д </w:t>
      </w:r>
      <w:r>
        <w:rPr>
          <w:rFonts w:eastAsia="Arial" w:cs="Arial"/>
          <w:spacing w:val="1"/>
          <w:u w:val="single" w:color="000000"/>
        </w:rPr>
        <w:t>л</w:t>
      </w:r>
      <w:r>
        <w:rPr>
          <w:rFonts w:eastAsia="Arial" w:cs="Arial"/>
          <w:spacing w:val="-1"/>
          <w:u w:val="single" w:color="000000"/>
        </w:rPr>
        <w:t>и</w:t>
      </w:r>
      <w:r>
        <w:rPr>
          <w:rFonts w:eastAsia="Arial" w:cs="Arial"/>
          <w:spacing w:val="-2"/>
          <w:u w:val="single" w:color="000000"/>
        </w:rPr>
        <w:t>ч</w:t>
      </w:r>
      <w:r>
        <w:rPr>
          <w:rFonts w:eastAsia="Arial" w:cs="Arial"/>
          <w:spacing w:val="1"/>
          <w:u w:val="single" w:color="000000"/>
        </w:rPr>
        <w:t>н</w:t>
      </w:r>
      <w:r>
        <w:rPr>
          <w:rFonts w:eastAsia="Arial" w:cs="Arial"/>
          <w:u w:val="single" w:color="000000"/>
        </w:rPr>
        <w:t>а тра</w:t>
      </w:r>
      <w:r>
        <w:rPr>
          <w:rFonts w:eastAsia="Arial" w:cs="Arial"/>
          <w:spacing w:val="1"/>
          <w:u w:val="single" w:color="000000"/>
        </w:rPr>
        <w:t>н</w:t>
      </w:r>
      <w:r>
        <w:rPr>
          <w:rFonts w:eastAsia="Arial" w:cs="Arial"/>
          <w:u w:val="single" w:color="000000"/>
        </w:rPr>
        <w:t>сак</w:t>
      </w:r>
      <w:r>
        <w:rPr>
          <w:rFonts w:eastAsia="Arial" w:cs="Arial"/>
          <w:spacing w:val="1"/>
          <w:u w:val="single" w:color="000000"/>
        </w:rPr>
        <w:t>ц</w:t>
      </w:r>
      <w:r>
        <w:rPr>
          <w:rFonts w:eastAsia="Arial" w:cs="Arial"/>
          <w:spacing w:val="-1"/>
          <w:u w:val="single" w:color="000000"/>
        </w:rPr>
        <w:t>и</w:t>
      </w:r>
      <w:r>
        <w:rPr>
          <w:rFonts w:eastAsia="Arial" w:cs="Arial"/>
          <w:u w:val="single" w:color="000000"/>
        </w:rPr>
        <w:t>о</w:t>
      </w:r>
      <w:r>
        <w:rPr>
          <w:rFonts w:eastAsia="Arial" w:cs="Arial"/>
          <w:spacing w:val="1"/>
          <w:u w:val="single" w:color="000000"/>
        </w:rPr>
        <w:t>н</w:t>
      </w:r>
      <w:r>
        <w:rPr>
          <w:rFonts w:eastAsia="Arial" w:cs="Arial"/>
          <w:u w:val="single" w:color="000000"/>
        </w:rPr>
        <w:t>а сметка</w:t>
      </w:r>
      <w:r>
        <w:rPr>
          <w:rFonts w:eastAsia="Arial" w:cs="Arial"/>
          <w:spacing w:val="1"/>
        </w:rPr>
        <w:t>н</w:t>
      </w:r>
      <w:r>
        <w:rPr>
          <w:rFonts w:eastAsia="Arial" w:cs="Arial"/>
        </w:rPr>
        <w:t>а ко</w:t>
      </w:r>
      <w:r>
        <w:rPr>
          <w:rFonts w:eastAsia="Arial" w:cs="Arial"/>
          <w:spacing w:val="1"/>
        </w:rPr>
        <w:t>ј</w:t>
      </w:r>
      <w:r>
        <w:rPr>
          <w:rFonts w:eastAsia="Arial" w:cs="Arial"/>
        </w:rPr>
        <w:t>а ќе м</w:t>
      </w:r>
      <w:r>
        <w:rPr>
          <w:rFonts w:eastAsia="Arial" w:cs="Arial"/>
          <w:spacing w:val="-2"/>
        </w:rPr>
        <w:t>о</w:t>
      </w:r>
      <w:r>
        <w:rPr>
          <w:rFonts w:eastAsia="Arial" w:cs="Arial"/>
          <w:spacing w:val="1"/>
        </w:rPr>
        <w:t>ж</w:t>
      </w:r>
      <w:r>
        <w:rPr>
          <w:rFonts w:eastAsia="Arial" w:cs="Arial"/>
        </w:rPr>
        <w:t xml:space="preserve">е </w:t>
      </w:r>
      <w:r>
        <w:rPr>
          <w:rFonts w:eastAsia="Arial" w:cs="Arial"/>
          <w:spacing w:val="1"/>
        </w:rPr>
        <w:t>д</w:t>
      </w:r>
      <w:r>
        <w:rPr>
          <w:rFonts w:eastAsia="Arial" w:cs="Arial"/>
        </w:rPr>
        <w:t xml:space="preserve">а </w:t>
      </w:r>
      <w:r>
        <w:rPr>
          <w:rFonts w:eastAsia="Arial" w:cs="Arial"/>
          <w:spacing w:val="-3"/>
        </w:rPr>
        <w:t>и</w:t>
      </w:r>
      <w:r>
        <w:rPr>
          <w:rFonts w:eastAsia="Arial" w:cs="Arial"/>
        </w:rPr>
        <w:t xml:space="preserve">м </w:t>
      </w:r>
      <w:r>
        <w:rPr>
          <w:rFonts w:eastAsia="Arial" w:cs="Arial"/>
          <w:spacing w:val="1"/>
        </w:rPr>
        <w:t>б</w:t>
      </w:r>
      <w:r>
        <w:rPr>
          <w:rFonts w:eastAsia="Arial" w:cs="Arial"/>
          <w:spacing w:val="-1"/>
        </w:rPr>
        <w:t>и</w:t>
      </w:r>
      <w:r>
        <w:rPr>
          <w:rFonts w:eastAsia="Arial" w:cs="Arial"/>
          <w:spacing w:val="1"/>
        </w:rPr>
        <w:t>д</w:t>
      </w:r>
      <w:r>
        <w:rPr>
          <w:rFonts w:eastAsia="Arial" w:cs="Arial"/>
        </w:rPr>
        <w:t>е врат</w:t>
      </w:r>
      <w:r>
        <w:rPr>
          <w:rFonts w:eastAsia="Arial" w:cs="Arial"/>
          <w:spacing w:val="-2"/>
        </w:rPr>
        <w:t>е</w:t>
      </w:r>
      <w:r>
        <w:rPr>
          <w:rFonts w:eastAsia="Arial" w:cs="Arial"/>
        </w:rPr>
        <w:t>н</w:t>
      </w:r>
    </w:p>
    <w:p w:rsidR="001206B3" w:rsidRDefault="001206B3" w:rsidP="001206B3">
      <w:pPr>
        <w:pStyle w:val="Standard"/>
        <w:spacing w:before="37" w:after="0" w:line="240" w:lineRule="auto"/>
        <w:ind w:left="1152" w:right="-20"/>
      </w:pPr>
      <w:proofErr w:type="gramStart"/>
      <w:r>
        <w:rPr>
          <w:rFonts w:eastAsia="Arial" w:cs="Arial"/>
          <w:spacing w:val="1"/>
        </w:rPr>
        <w:t>д</w:t>
      </w:r>
      <w:r>
        <w:rPr>
          <w:rFonts w:eastAsia="Arial" w:cs="Arial"/>
        </w:rPr>
        <w:t>е</w:t>
      </w:r>
      <w:r>
        <w:rPr>
          <w:rFonts w:eastAsia="Arial" w:cs="Arial"/>
          <w:spacing w:val="1"/>
        </w:rPr>
        <w:t>п</w:t>
      </w:r>
      <w:r>
        <w:rPr>
          <w:rFonts w:eastAsia="Arial" w:cs="Arial"/>
        </w:rPr>
        <w:t>оз</w:t>
      </w:r>
      <w:r>
        <w:rPr>
          <w:rFonts w:eastAsia="Arial" w:cs="Arial"/>
          <w:spacing w:val="-1"/>
        </w:rPr>
        <w:t>и</w:t>
      </w:r>
      <w:r>
        <w:rPr>
          <w:rFonts w:eastAsia="Arial" w:cs="Arial"/>
        </w:rPr>
        <w:t>тот</w:t>
      </w:r>
      <w:proofErr w:type="gramEnd"/>
      <w:r>
        <w:rPr>
          <w:rFonts w:eastAsia="Arial" w:cs="Arial"/>
        </w:rPr>
        <w:t xml:space="preserve"> за</w:t>
      </w:r>
      <w:r>
        <w:rPr>
          <w:rFonts w:eastAsia="Arial" w:cs="Arial"/>
          <w:spacing w:val="-2"/>
        </w:rPr>
        <w:t>у</w:t>
      </w:r>
      <w:r>
        <w:rPr>
          <w:rFonts w:eastAsia="Arial" w:cs="Arial"/>
        </w:rPr>
        <w:t>чество</w:t>
      </w:r>
      <w:r>
        <w:rPr>
          <w:rFonts w:eastAsia="Arial" w:cs="Arial"/>
          <w:spacing w:val="-2"/>
        </w:rPr>
        <w:t xml:space="preserve"> н</w:t>
      </w:r>
      <w:r>
        <w:rPr>
          <w:rFonts w:eastAsia="Arial" w:cs="Arial"/>
        </w:rPr>
        <w:t>а</w:t>
      </w:r>
      <w:r>
        <w:rPr>
          <w:rFonts w:eastAsia="Arial" w:cs="Arial"/>
          <w:spacing w:val="1"/>
        </w:rPr>
        <w:t xml:space="preserve"> ј</w:t>
      </w:r>
      <w:r>
        <w:rPr>
          <w:rFonts w:eastAsia="Arial" w:cs="Arial"/>
        </w:rPr>
        <w:t>а</w:t>
      </w:r>
      <w:r>
        <w:rPr>
          <w:rFonts w:eastAsia="Arial" w:cs="Arial"/>
          <w:spacing w:val="-2"/>
        </w:rPr>
        <w:t>в</w:t>
      </w:r>
      <w:r>
        <w:rPr>
          <w:rFonts w:eastAsia="Arial" w:cs="Arial"/>
          <w:spacing w:val="1"/>
        </w:rPr>
        <w:t>н</w:t>
      </w:r>
      <w:r>
        <w:rPr>
          <w:rFonts w:eastAsia="Arial" w:cs="Arial"/>
        </w:rPr>
        <w:t>о</w:t>
      </w:r>
      <w:r>
        <w:rPr>
          <w:rFonts w:eastAsia="Arial" w:cs="Arial"/>
          <w:spacing w:val="1"/>
        </w:rPr>
        <w:t>н</w:t>
      </w:r>
      <w:r>
        <w:rPr>
          <w:rFonts w:eastAsia="Arial" w:cs="Arial"/>
        </w:rPr>
        <w:t>а</w:t>
      </w:r>
      <w:r>
        <w:rPr>
          <w:rFonts w:eastAsia="Arial" w:cs="Arial"/>
          <w:spacing w:val="-1"/>
        </w:rPr>
        <w:t>д</w:t>
      </w:r>
      <w:r>
        <w:rPr>
          <w:rFonts w:eastAsia="Arial" w:cs="Arial"/>
          <w:spacing w:val="1"/>
        </w:rPr>
        <w:t>д</w:t>
      </w:r>
      <w:r>
        <w:rPr>
          <w:rFonts w:eastAsia="Arial" w:cs="Arial"/>
        </w:rPr>
        <w:t>ав</w:t>
      </w:r>
      <w:r>
        <w:rPr>
          <w:rFonts w:eastAsia="Arial" w:cs="Arial"/>
          <w:spacing w:val="-2"/>
        </w:rPr>
        <w:t>а</w:t>
      </w:r>
      <w:r>
        <w:rPr>
          <w:rFonts w:eastAsia="Arial" w:cs="Arial"/>
          <w:spacing w:val="1"/>
        </w:rPr>
        <w:t>њ</w:t>
      </w:r>
      <w:r>
        <w:rPr>
          <w:rFonts w:eastAsia="Arial" w:cs="Arial"/>
        </w:rPr>
        <w:t>е.</w:t>
      </w:r>
    </w:p>
    <w:p w:rsidR="001206B3" w:rsidRDefault="001206B3" w:rsidP="001206B3">
      <w:pPr>
        <w:pStyle w:val="Standard"/>
        <w:spacing w:before="17" w:after="0" w:line="220" w:lineRule="exact"/>
        <w:ind w:left="1152"/>
      </w:pPr>
    </w:p>
    <w:p w:rsidR="001206B3" w:rsidRDefault="001206B3" w:rsidP="001206B3">
      <w:pPr>
        <w:pStyle w:val="Standard"/>
        <w:spacing w:after="0" w:line="273" w:lineRule="auto"/>
        <w:ind w:left="1152" w:right="62"/>
      </w:pPr>
      <w:r>
        <w:rPr>
          <w:rFonts w:eastAsia="Arial" w:cs="Arial"/>
          <w:b/>
          <w:bCs/>
        </w:rPr>
        <w:t>Пр</w:t>
      </w:r>
      <w:r>
        <w:rPr>
          <w:rFonts w:eastAsia="Arial" w:cs="Arial"/>
          <w:b/>
          <w:bCs/>
          <w:spacing w:val="1"/>
        </w:rPr>
        <w:t>и</w:t>
      </w:r>
      <w:r>
        <w:rPr>
          <w:rFonts w:eastAsia="Arial" w:cs="Arial"/>
          <w:b/>
          <w:bCs/>
          <w:spacing w:val="-1"/>
        </w:rPr>
        <w:t>ј</w:t>
      </w:r>
      <w:r>
        <w:rPr>
          <w:rFonts w:eastAsia="Arial" w:cs="Arial"/>
          <w:b/>
          <w:bCs/>
        </w:rPr>
        <w:t>а</w:t>
      </w:r>
      <w:r>
        <w:rPr>
          <w:rFonts w:eastAsia="Arial" w:cs="Arial"/>
          <w:b/>
          <w:bCs/>
          <w:spacing w:val="-1"/>
        </w:rPr>
        <w:t>в</w:t>
      </w:r>
      <w:r>
        <w:rPr>
          <w:rFonts w:eastAsia="Arial" w:cs="Arial"/>
          <w:b/>
          <w:bCs/>
          <w:spacing w:val="1"/>
        </w:rPr>
        <w:t>и</w:t>
      </w:r>
      <w:r>
        <w:rPr>
          <w:rFonts w:eastAsia="Arial" w:cs="Arial"/>
          <w:b/>
          <w:bCs/>
        </w:rPr>
        <w:t>те кои</w:t>
      </w:r>
      <w:r>
        <w:rPr>
          <w:rFonts w:eastAsia="Arial" w:cs="Arial"/>
          <w:b/>
          <w:bCs/>
          <w:spacing w:val="-1"/>
        </w:rPr>
        <w:t>н</w:t>
      </w:r>
      <w:r>
        <w:rPr>
          <w:rFonts w:eastAsia="Arial" w:cs="Arial"/>
          <w:b/>
          <w:bCs/>
        </w:rPr>
        <w:t>есеком</w:t>
      </w:r>
      <w:r>
        <w:rPr>
          <w:rFonts w:eastAsia="Arial" w:cs="Arial"/>
          <w:b/>
          <w:bCs/>
          <w:spacing w:val="1"/>
        </w:rPr>
        <w:t>п</w:t>
      </w:r>
      <w:r>
        <w:rPr>
          <w:rFonts w:eastAsia="Arial" w:cs="Arial"/>
          <w:b/>
          <w:bCs/>
          <w:spacing w:val="-1"/>
        </w:rPr>
        <w:t>л</w:t>
      </w:r>
      <w:r>
        <w:rPr>
          <w:rFonts w:eastAsia="Arial" w:cs="Arial"/>
          <w:b/>
          <w:bCs/>
        </w:rPr>
        <w:t>ет</w:t>
      </w:r>
      <w:r>
        <w:rPr>
          <w:rFonts w:eastAsia="Arial" w:cs="Arial"/>
          <w:b/>
          <w:bCs/>
          <w:spacing w:val="1"/>
        </w:rPr>
        <w:t>и</w:t>
      </w:r>
      <w:r>
        <w:rPr>
          <w:rFonts w:eastAsia="Arial" w:cs="Arial"/>
          <w:b/>
          <w:bCs/>
        </w:rPr>
        <w:t>р</w:t>
      </w:r>
      <w:r>
        <w:rPr>
          <w:rFonts w:eastAsia="Arial" w:cs="Arial"/>
          <w:b/>
          <w:bCs/>
          <w:spacing w:val="-2"/>
        </w:rPr>
        <w:t>а</w:t>
      </w:r>
      <w:r>
        <w:rPr>
          <w:rFonts w:eastAsia="Arial" w:cs="Arial"/>
          <w:b/>
          <w:bCs/>
          <w:spacing w:val="1"/>
        </w:rPr>
        <w:t>н</w:t>
      </w:r>
      <w:r>
        <w:rPr>
          <w:rFonts w:eastAsia="Arial" w:cs="Arial"/>
          <w:b/>
          <w:bCs/>
        </w:rPr>
        <w:t>исо</w:t>
      </w:r>
      <w:r>
        <w:rPr>
          <w:rFonts w:eastAsia="Arial" w:cs="Arial"/>
          <w:b/>
          <w:bCs/>
          <w:spacing w:val="-2"/>
        </w:rPr>
        <w:t>о</w:t>
      </w:r>
      <w:r>
        <w:rPr>
          <w:rFonts w:eastAsia="Arial" w:cs="Arial"/>
          <w:b/>
          <w:bCs/>
          <w:spacing w:val="1"/>
        </w:rPr>
        <w:t>ви</w:t>
      </w:r>
      <w:r>
        <w:rPr>
          <w:rFonts w:eastAsia="Arial" w:cs="Arial"/>
          <w:b/>
          <w:bCs/>
        </w:rPr>
        <w:t>е</w:t>
      </w:r>
      <w:r>
        <w:rPr>
          <w:rFonts w:eastAsia="Arial" w:cs="Arial"/>
          <w:b/>
          <w:bCs/>
          <w:spacing w:val="-1"/>
        </w:rPr>
        <w:t>д</w:t>
      </w:r>
      <w:r>
        <w:rPr>
          <w:rFonts w:eastAsia="Arial" w:cs="Arial"/>
          <w:b/>
          <w:bCs/>
        </w:rPr>
        <w:t>ока</w:t>
      </w:r>
      <w:r>
        <w:rPr>
          <w:rFonts w:eastAsia="Arial" w:cs="Arial"/>
          <w:b/>
          <w:bCs/>
          <w:spacing w:val="-2"/>
        </w:rPr>
        <w:t>з</w:t>
      </w:r>
      <w:r>
        <w:rPr>
          <w:rFonts w:eastAsia="Arial" w:cs="Arial"/>
          <w:b/>
          <w:bCs/>
        </w:rPr>
        <w:t>и</w:t>
      </w:r>
      <w:r>
        <w:rPr>
          <w:rFonts w:eastAsia="Arial" w:cs="Arial"/>
          <w:b/>
          <w:bCs/>
          <w:spacing w:val="1"/>
        </w:rPr>
        <w:t>н</w:t>
      </w:r>
      <w:r>
        <w:rPr>
          <w:rFonts w:eastAsia="Arial" w:cs="Arial"/>
          <w:b/>
          <w:bCs/>
          <w:spacing w:val="-2"/>
        </w:rPr>
        <w:t>е</w:t>
      </w:r>
      <w:r>
        <w:rPr>
          <w:rFonts w:eastAsia="Arial" w:cs="Arial"/>
          <w:b/>
          <w:bCs/>
        </w:rPr>
        <w:t>ма</w:t>
      </w:r>
      <w:r>
        <w:rPr>
          <w:rFonts w:eastAsia="Arial" w:cs="Arial"/>
          <w:b/>
          <w:bCs/>
          <w:spacing w:val="-1"/>
        </w:rPr>
        <w:t>д</w:t>
      </w:r>
      <w:r>
        <w:rPr>
          <w:rFonts w:eastAsia="Arial" w:cs="Arial"/>
          <w:b/>
          <w:bCs/>
        </w:rPr>
        <w:t>а</w:t>
      </w:r>
      <w:r>
        <w:rPr>
          <w:rFonts w:eastAsia="Arial" w:cs="Arial"/>
          <w:b/>
          <w:bCs/>
          <w:spacing w:val="-2"/>
        </w:rPr>
        <w:t>у</w:t>
      </w:r>
      <w:r>
        <w:rPr>
          <w:rFonts w:eastAsia="Arial" w:cs="Arial"/>
          <w:b/>
          <w:bCs/>
          <w:spacing w:val="-1"/>
        </w:rPr>
        <w:t>ч</w:t>
      </w:r>
      <w:r>
        <w:rPr>
          <w:rFonts w:eastAsia="Arial" w:cs="Arial"/>
          <w:b/>
          <w:bCs/>
        </w:rPr>
        <w:t>ест</w:t>
      </w:r>
      <w:r>
        <w:rPr>
          <w:rFonts w:eastAsia="Arial" w:cs="Arial"/>
          <w:b/>
          <w:bCs/>
          <w:spacing w:val="4"/>
        </w:rPr>
        <w:t>в</w:t>
      </w:r>
      <w:r>
        <w:rPr>
          <w:rFonts w:eastAsia="Arial" w:cs="Arial"/>
          <w:b/>
          <w:bCs/>
          <w:spacing w:val="-5"/>
        </w:rPr>
        <w:t>у</w:t>
      </w:r>
      <w:r>
        <w:rPr>
          <w:rFonts w:eastAsia="Arial" w:cs="Arial"/>
          <w:b/>
          <w:bCs/>
          <w:spacing w:val="1"/>
        </w:rPr>
        <w:t>в</w:t>
      </w:r>
      <w:r>
        <w:rPr>
          <w:rFonts w:eastAsia="Arial" w:cs="Arial"/>
          <w:b/>
          <w:bCs/>
        </w:rPr>
        <w:t>аат</w:t>
      </w:r>
      <w:r>
        <w:rPr>
          <w:rFonts w:eastAsia="Arial" w:cs="Arial"/>
          <w:b/>
          <w:bCs/>
          <w:spacing w:val="1"/>
        </w:rPr>
        <w:t xml:space="preserve"> н</w:t>
      </w:r>
      <w:r>
        <w:rPr>
          <w:rFonts w:eastAsia="Arial" w:cs="Arial"/>
          <w:b/>
          <w:bCs/>
        </w:rPr>
        <w:t>а е</w:t>
      </w:r>
      <w:r>
        <w:rPr>
          <w:rFonts w:eastAsia="Arial" w:cs="Arial"/>
          <w:b/>
          <w:bCs/>
          <w:spacing w:val="-1"/>
        </w:rPr>
        <w:t>л</w:t>
      </w:r>
      <w:r>
        <w:rPr>
          <w:rFonts w:eastAsia="Arial" w:cs="Arial"/>
          <w:b/>
          <w:bCs/>
        </w:rPr>
        <w:t>ектро</w:t>
      </w:r>
      <w:r>
        <w:rPr>
          <w:rFonts w:eastAsia="Arial" w:cs="Arial"/>
          <w:b/>
          <w:bCs/>
          <w:spacing w:val="1"/>
        </w:rPr>
        <w:t>н</w:t>
      </w:r>
      <w:r>
        <w:rPr>
          <w:rFonts w:eastAsia="Arial" w:cs="Arial"/>
          <w:b/>
          <w:bCs/>
        </w:rPr>
        <w:t>ското</w:t>
      </w:r>
      <w:r>
        <w:rPr>
          <w:rFonts w:eastAsia="Arial" w:cs="Arial"/>
          <w:b/>
          <w:bCs/>
          <w:spacing w:val="-1"/>
        </w:rPr>
        <w:t>ј</w:t>
      </w:r>
      <w:r>
        <w:rPr>
          <w:rFonts w:eastAsia="Arial" w:cs="Arial"/>
          <w:b/>
          <w:bCs/>
        </w:rPr>
        <w:t>а</w:t>
      </w:r>
      <w:r>
        <w:rPr>
          <w:rFonts w:eastAsia="Arial" w:cs="Arial"/>
          <w:b/>
          <w:bCs/>
          <w:spacing w:val="1"/>
        </w:rPr>
        <w:t>вн</w:t>
      </w:r>
      <w:r>
        <w:rPr>
          <w:rFonts w:eastAsia="Arial" w:cs="Arial"/>
          <w:b/>
          <w:bCs/>
        </w:rPr>
        <w:t xml:space="preserve">о </w:t>
      </w:r>
      <w:r>
        <w:rPr>
          <w:rFonts w:eastAsia="Arial" w:cs="Arial"/>
          <w:b/>
          <w:bCs/>
          <w:spacing w:val="1"/>
        </w:rPr>
        <w:t>н</w:t>
      </w:r>
      <w:r>
        <w:rPr>
          <w:rFonts w:eastAsia="Arial" w:cs="Arial"/>
          <w:b/>
          <w:bCs/>
        </w:rPr>
        <w:t>а</w:t>
      </w:r>
      <w:r>
        <w:rPr>
          <w:rFonts w:eastAsia="Arial" w:cs="Arial"/>
          <w:b/>
          <w:bCs/>
          <w:spacing w:val="-1"/>
        </w:rPr>
        <w:t>дд</w:t>
      </w:r>
      <w:r>
        <w:rPr>
          <w:rFonts w:eastAsia="Arial" w:cs="Arial"/>
          <w:b/>
          <w:bCs/>
        </w:rPr>
        <w:t>а</w:t>
      </w:r>
      <w:r>
        <w:rPr>
          <w:rFonts w:eastAsia="Arial" w:cs="Arial"/>
          <w:b/>
          <w:bCs/>
          <w:spacing w:val="1"/>
        </w:rPr>
        <w:t>в</w:t>
      </w:r>
      <w:r>
        <w:rPr>
          <w:rFonts w:eastAsia="Arial" w:cs="Arial"/>
          <w:b/>
          <w:bCs/>
        </w:rPr>
        <w:t>ањ</w:t>
      </w:r>
      <w:r>
        <w:rPr>
          <w:rFonts w:eastAsia="Arial" w:cs="Arial"/>
          <w:b/>
          <w:bCs/>
          <w:spacing w:val="2"/>
        </w:rPr>
        <w:t>е</w:t>
      </w:r>
      <w:proofErr w:type="gramStart"/>
      <w:r>
        <w:rPr>
          <w:rFonts w:eastAsia="Arial" w:cs="Arial"/>
          <w:b/>
          <w:bCs/>
        </w:rPr>
        <w:t>,</w:t>
      </w:r>
      <w:r>
        <w:rPr>
          <w:rFonts w:eastAsia="Arial" w:cs="Arial"/>
          <w:b/>
          <w:bCs/>
          <w:spacing w:val="1"/>
        </w:rPr>
        <w:t>з</w:t>
      </w:r>
      <w:r>
        <w:rPr>
          <w:rFonts w:eastAsia="Arial" w:cs="Arial"/>
          <w:b/>
          <w:bCs/>
        </w:rPr>
        <w:t>а</w:t>
      </w:r>
      <w:r>
        <w:rPr>
          <w:rFonts w:eastAsia="Arial" w:cs="Arial"/>
          <w:b/>
          <w:bCs/>
          <w:spacing w:val="-1"/>
        </w:rPr>
        <w:t>ш</w:t>
      </w:r>
      <w:r>
        <w:rPr>
          <w:rFonts w:eastAsia="Arial" w:cs="Arial"/>
          <w:b/>
          <w:bCs/>
        </w:rPr>
        <w:t>то</w:t>
      </w:r>
      <w:proofErr w:type="gramEnd"/>
      <w:r>
        <w:rPr>
          <w:rFonts w:eastAsia="Arial" w:cs="Arial"/>
          <w:b/>
          <w:bCs/>
        </w:rPr>
        <w:t xml:space="preserve"> </w:t>
      </w:r>
      <w:r>
        <w:rPr>
          <w:rFonts w:eastAsia="Arial" w:cs="Arial"/>
          <w:b/>
          <w:bCs/>
          <w:spacing w:val="1"/>
        </w:rPr>
        <w:t>п</w:t>
      </w:r>
      <w:r>
        <w:rPr>
          <w:rFonts w:eastAsia="Arial" w:cs="Arial"/>
          <w:b/>
          <w:bCs/>
        </w:rPr>
        <w:t>о</w:t>
      </w:r>
      <w:r>
        <w:rPr>
          <w:rFonts w:eastAsia="Arial" w:cs="Arial"/>
          <w:b/>
          <w:bCs/>
          <w:spacing w:val="-1"/>
        </w:rPr>
        <w:t>д</w:t>
      </w:r>
      <w:r>
        <w:rPr>
          <w:rFonts w:eastAsia="Arial" w:cs="Arial"/>
          <w:b/>
          <w:bCs/>
          <w:spacing w:val="1"/>
        </w:rPr>
        <w:t>н</w:t>
      </w:r>
      <w:r>
        <w:rPr>
          <w:rFonts w:eastAsia="Arial" w:cs="Arial"/>
          <w:b/>
          <w:bCs/>
        </w:rPr>
        <w:t>ос</w:t>
      </w:r>
      <w:r>
        <w:rPr>
          <w:rFonts w:eastAsia="Arial" w:cs="Arial"/>
          <w:b/>
          <w:bCs/>
          <w:spacing w:val="1"/>
        </w:rPr>
        <w:t>и</w:t>
      </w:r>
      <w:r>
        <w:rPr>
          <w:rFonts w:eastAsia="Arial" w:cs="Arial"/>
          <w:b/>
          <w:bCs/>
        </w:rPr>
        <w:t>те</w:t>
      </w:r>
      <w:r>
        <w:rPr>
          <w:rFonts w:eastAsia="Arial" w:cs="Arial"/>
          <w:b/>
          <w:bCs/>
          <w:spacing w:val="-3"/>
        </w:rPr>
        <w:t>л</w:t>
      </w:r>
      <w:r>
        <w:rPr>
          <w:rFonts w:eastAsia="Arial" w:cs="Arial"/>
          <w:b/>
          <w:bCs/>
          <w:spacing w:val="1"/>
        </w:rPr>
        <w:t>и</w:t>
      </w:r>
      <w:r>
        <w:rPr>
          <w:rFonts w:eastAsia="Arial" w:cs="Arial"/>
          <w:b/>
          <w:bCs/>
        </w:rPr>
        <w:t>те</w:t>
      </w:r>
      <w:r>
        <w:rPr>
          <w:rFonts w:eastAsia="Arial" w:cs="Arial"/>
          <w:b/>
          <w:bCs/>
          <w:spacing w:val="1"/>
        </w:rPr>
        <w:t>н</w:t>
      </w:r>
      <w:r>
        <w:rPr>
          <w:rFonts w:eastAsia="Arial" w:cs="Arial"/>
          <w:b/>
          <w:bCs/>
        </w:rPr>
        <w:t>а</w:t>
      </w:r>
      <w:r>
        <w:rPr>
          <w:rFonts w:eastAsia="Arial" w:cs="Arial"/>
          <w:b/>
          <w:bCs/>
          <w:spacing w:val="-1"/>
        </w:rPr>
        <w:t>н</w:t>
      </w:r>
      <w:r>
        <w:rPr>
          <w:rFonts w:eastAsia="Arial" w:cs="Arial"/>
          <w:b/>
          <w:bCs/>
        </w:rPr>
        <w:t>ек</w:t>
      </w:r>
      <w:r>
        <w:rPr>
          <w:rFonts w:eastAsia="Arial" w:cs="Arial"/>
          <w:b/>
          <w:bCs/>
          <w:spacing w:val="2"/>
        </w:rPr>
        <w:t>о</w:t>
      </w:r>
      <w:r>
        <w:rPr>
          <w:rFonts w:eastAsia="Arial" w:cs="Arial"/>
          <w:b/>
          <w:bCs/>
          <w:spacing w:val="-2"/>
        </w:rPr>
        <w:t>м</w:t>
      </w:r>
      <w:r>
        <w:rPr>
          <w:rFonts w:eastAsia="Arial" w:cs="Arial"/>
          <w:b/>
          <w:bCs/>
          <w:spacing w:val="1"/>
        </w:rPr>
        <w:t>п</w:t>
      </w:r>
      <w:r>
        <w:rPr>
          <w:rFonts w:eastAsia="Arial" w:cs="Arial"/>
          <w:b/>
          <w:bCs/>
          <w:spacing w:val="-1"/>
        </w:rPr>
        <w:t>л</w:t>
      </w:r>
      <w:r>
        <w:rPr>
          <w:rFonts w:eastAsia="Arial" w:cs="Arial"/>
          <w:b/>
          <w:bCs/>
        </w:rPr>
        <w:t>ет</w:t>
      </w:r>
      <w:r>
        <w:rPr>
          <w:rFonts w:eastAsia="Arial" w:cs="Arial"/>
          <w:b/>
          <w:bCs/>
          <w:spacing w:val="-1"/>
        </w:rPr>
        <w:t>н</w:t>
      </w:r>
      <w:r>
        <w:rPr>
          <w:rFonts w:eastAsia="Arial" w:cs="Arial"/>
          <w:b/>
          <w:bCs/>
        </w:rPr>
        <w:t>и</w:t>
      </w:r>
      <w:r>
        <w:rPr>
          <w:rFonts w:eastAsia="Arial" w:cs="Arial"/>
          <w:b/>
          <w:bCs/>
          <w:spacing w:val="1"/>
        </w:rPr>
        <w:t>п</w:t>
      </w:r>
      <w:r>
        <w:rPr>
          <w:rFonts w:eastAsia="Arial" w:cs="Arial"/>
          <w:b/>
          <w:bCs/>
          <w:spacing w:val="-2"/>
        </w:rPr>
        <w:t>р</w:t>
      </w:r>
      <w:r>
        <w:rPr>
          <w:rFonts w:eastAsia="Arial" w:cs="Arial"/>
          <w:b/>
          <w:bCs/>
          <w:spacing w:val="1"/>
        </w:rPr>
        <w:t>и</w:t>
      </w:r>
      <w:r>
        <w:rPr>
          <w:rFonts w:eastAsia="Arial" w:cs="Arial"/>
          <w:b/>
          <w:bCs/>
          <w:spacing w:val="-1"/>
        </w:rPr>
        <w:t>ј</w:t>
      </w:r>
      <w:r>
        <w:rPr>
          <w:rFonts w:eastAsia="Arial" w:cs="Arial"/>
          <w:b/>
          <w:bCs/>
        </w:rPr>
        <w:t>а</w:t>
      </w:r>
      <w:r>
        <w:rPr>
          <w:rFonts w:eastAsia="Arial" w:cs="Arial"/>
          <w:b/>
          <w:bCs/>
          <w:spacing w:val="-1"/>
        </w:rPr>
        <w:t>в</w:t>
      </w:r>
      <w:r>
        <w:rPr>
          <w:rFonts w:eastAsia="Arial" w:cs="Arial"/>
          <w:b/>
          <w:bCs/>
        </w:rPr>
        <w:t>иќе</w:t>
      </w:r>
      <w:r>
        <w:rPr>
          <w:rFonts w:eastAsia="Arial" w:cs="Arial"/>
          <w:b/>
          <w:bCs/>
          <w:spacing w:val="1"/>
        </w:rPr>
        <w:t>б</w:t>
      </w:r>
      <w:r>
        <w:rPr>
          <w:rFonts w:eastAsia="Arial" w:cs="Arial"/>
          <w:b/>
          <w:bCs/>
          <w:spacing w:val="-1"/>
        </w:rPr>
        <w:t>ид</w:t>
      </w:r>
      <w:r>
        <w:rPr>
          <w:rFonts w:eastAsia="Arial" w:cs="Arial"/>
          <w:b/>
          <w:bCs/>
        </w:rPr>
        <w:t>ат е</w:t>
      </w:r>
      <w:r>
        <w:rPr>
          <w:rFonts w:eastAsia="Arial" w:cs="Arial"/>
          <w:b/>
          <w:bCs/>
          <w:spacing w:val="-1"/>
        </w:rPr>
        <w:t>л</w:t>
      </w:r>
      <w:r>
        <w:rPr>
          <w:rFonts w:eastAsia="Arial" w:cs="Arial"/>
          <w:b/>
          <w:bCs/>
        </w:rPr>
        <w:t>ектро</w:t>
      </w:r>
      <w:r>
        <w:rPr>
          <w:rFonts w:eastAsia="Arial" w:cs="Arial"/>
          <w:b/>
          <w:bCs/>
          <w:spacing w:val="1"/>
        </w:rPr>
        <w:t>н</w:t>
      </w:r>
      <w:r>
        <w:rPr>
          <w:rFonts w:eastAsia="Arial" w:cs="Arial"/>
          <w:b/>
          <w:bCs/>
        </w:rPr>
        <w:t>ски</w:t>
      </w:r>
      <w:r>
        <w:rPr>
          <w:rFonts w:eastAsia="Arial" w:cs="Arial"/>
          <w:b/>
          <w:bCs/>
          <w:spacing w:val="1"/>
        </w:rPr>
        <w:t>и</w:t>
      </w:r>
      <w:r>
        <w:rPr>
          <w:rFonts w:eastAsia="Arial" w:cs="Arial"/>
          <w:b/>
          <w:bCs/>
          <w:spacing w:val="-2"/>
        </w:rPr>
        <w:t>з</w:t>
      </w:r>
      <w:r>
        <w:rPr>
          <w:rFonts w:eastAsia="Arial" w:cs="Arial"/>
          <w:b/>
          <w:bCs/>
          <w:spacing w:val="1"/>
        </w:rPr>
        <w:t>в</w:t>
      </w:r>
      <w:r>
        <w:rPr>
          <w:rFonts w:eastAsia="Arial" w:cs="Arial"/>
          <w:b/>
          <w:bCs/>
        </w:rPr>
        <w:t>есте</w:t>
      </w:r>
      <w:r>
        <w:rPr>
          <w:rFonts w:eastAsia="Arial" w:cs="Arial"/>
          <w:b/>
          <w:bCs/>
          <w:spacing w:val="-1"/>
        </w:rPr>
        <w:t>н</w:t>
      </w:r>
      <w:r>
        <w:rPr>
          <w:rFonts w:eastAsia="Arial" w:cs="Arial"/>
          <w:b/>
          <w:bCs/>
          <w:spacing w:val="2"/>
        </w:rPr>
        <w:t>и</w:t>
      </w:r>
      <w:r>
        <w:rPr>
          <w:rFonts w:eastAsia="Arial" w:cs="Arial"/>
          <w:b/>
          <w:bCs/>
        </w:rPr>
        <w:t>.</w:t>
      </w:r>
    </w:p>
    <w:p w:rsidR="001206B3" w:rsidRDefault="001206B3" w:rsidP="001206B3">
      <w:pPr>
        <w:pStyle w:val="Standard"/>
        <w:spacing w:after="0" w:line="273" w:lineRule="auto"/>
        <w:ind w:right="62"/>
        <w:rPr>
          <w:rFonts w:eastAsia="Arial" w:cs="Arial"/>
          <w:b/>
          <w:bCs/>
          <w:lang w:val="mk-MK"/>
        </w:rPr>
      </w:pPr>
    </w:p>
    <w:p w:rsidR="001206B3" w:rsidRDefault="001206B3" w:rsidP="001206B3">
      <w:pPr>
        <w:pStyle w:val="Standard"/>
        <w:numPr>
          <w:ilvl w:val="0"/>
          <w:numId w:val="34"/>
        </w:numPr>
        <w:spacing w:after="0" w:line="273" w:lineRule="auto"/>
        <w:ind w:right="62"/>
      </w:pPr>
      <w:r>
        <w:rPr>
          <w:rFonts w:eastAsia="Arial" w:cs="Arial"/>
          <w:b/>
          <w:bCs/>
          <w:lang w:val="mk-MK"/>
        </w:rPr>
        <w:t>Постапка</w:t>
      </w:r>
    </w:p>
    <w:p w:rsidR="001206B3" w:rsidRDefault="001206B3" w:rsidP="001206B3">
      <w:pPr>
        <w:pStyle w:val="Standard"/>
        <w:spacing w:before="32" w:after="0" w:line="240" w:lineRule="auto"/>
        <w:ind w:left="1152" w:right="60"/>
      </w:pPr>
      <w:r>
        <w:rPr>
          <w:rFonts w:eastAsia="Arial" w:cs="Arial"/>
          <w:lang w:val="mk-MK"/>
        </w:rPr>
        <w:lastRenderedPageBreak/>
        <w:t>1</w:t>
      </w:r>
      <w:r>
        <w:rPr>
          <w:rFonts w:eastAsia="Arial" w:cs="Arial"/>
        </w:rPr>
        <w:t xml:space="preserve">. </w:t>
      </w:r>
      <w:r>
        <w:rPr>
          <w:rFonts w:eastAsia="Arial" w:cs="Arial"/>
          <w:spacing w:val="1"/>
        </w:rPr>
        <w:t>К</w:t>
      </w:r>
      <w:r>
        <w:rPr>
          <w:rFonts w:eastAsia="Arial" w:cs="Arial"/>
        </w:rPr>
        <w:t>ом</w:t>
      </w:r>
      <w:r>
        <w:rPr>
          <w:rFonts w:eastAsia="Arial" w:cs="Arial"/>
          <w:spacing w:val="-1"/>
        </w:rPr>
        <w:t>и</w:t>
      </w:r>
      <w:r>
        <w:rPr>
          <w:rFonts w:eastAsia="Arial" w:cs="Arial"/>
        </w:rPr>
        <w:t>с</w:t>
      </w:r>
      <w:r>
        <w:rPr>
          <w:rFonts w:eastAsia="Arial" w:cs="Arial"/>
          <w:spacing w:val="-1"/>
        </w:rPr>
        <w:t>и</w:t>
      </w:r>
      <w:r>
        <w:rPr>
          <w:rFonts w:eastAsia="Arial" w:cs="Arial"/>
          <w:spacing w:val="1"/>
        </w:rPr>
        <w:t>ј</w:t>
      </w:r>
      <w:r>
        <w:rPr>
          <w:rFonts w:eastAsia="Arial" w:cs="Arial"/>
        </w:rPr>
        <w:t>ата</w:t>
      </w:r>
      <w:r>
        <w:rPr>
          <w:rFonts w:eastAsia="Arial" w:cs="Arial"/>
          <w:spacing w:val="1"/>
        </w:rPr>
        <w:t>г</w:t>
      </w:r>
      <w:r>
        <w:rPr>
          <w:rFonts w:eastAsia="Arial" w:cs="Arial"/>
        </w:rPr>
        <w:t>и</w:t>
      </w:r>
      <w:r>
        <w:rPr>
          <w:rFonts w:eastAsia="Arial" w:cs="Arial"/>
          <w:spacing w:val="-1"/>
        </w:rPr>
        <w:t>и</w:t>
      </w:r>
      <w:r>
        <w:rPr>
          <w:rFonts w:eastAsia="Arial" w:cs="Arial"/>
        </w:rPr>
        <w:t>звест</w:t>
      </w:r>
      <w:r>
        <w:rPr>
          <w:rFonts w:eastAsia="Arial" w:cs="Arial"/>
          <w:spacing w:val="-2"/>
        </w:rPr>
        <w:t>у</w:t>
      </w:r>
      <w:r>
        <w:rPr>
          <w:rFonts w:eastAsia="Arial" w:cs="Arial"/>
        </w:rPr>
        <w:t>ва</w:t>
      </w:r>
      <w:r>
        <w:rPr>
          <w:rFonts w:eastAsia="Arial" w:cs="Arial"/>
          <w:spacing w:val="1"/>
        </w:rPr>
        <w:t>п</w:t>
      </w:r>
      <w:r>
        <w:rPr>
          <w:rFonts w:eastAsia="Arial" w:cs="Arial"/>
        </w:rPr>
        <w:t>о</w:t>
      </w:r>
      <w:r>
        <w:rPr>
          <w:rFonts w:eastAsia="Arial" w:cs="Arial"/>
          <w:spacing w:val="1"/>
        </w:rPr>
        <w:t>дн</w:t>
      </w:r>
      <w:r>
        <w:rPr>
          <w:rFonts w:eastAsia="Arial" w:cs="Arial"/>
          <w:spacing w:val="-2"/>
        </w:rPr>
        <w:t>о</w:t>
      </w:r>
      <w:r>
        <w:rPr>
          <w:rFonts w:eastAsia="Arial" w:cs="Arial"/>
        </w:rPr>
        <w:t>с</w:t>
      </w:r>
      <w:r>
        <w:rPr>
          <w:rFonts w:eastAsia="Arial" w:cs="Arial"/>
          <w:spacing w:val="-1"/>
        </w:rPr>
        <w:t>и</w:t>
      </w:r>
      <w:r>
        <w:rPr>
          <w:rFonts w:eastAsia="Arial" w:cs="Arial"/>
        </w:rPr>
        <w:t>те</w:t>
      </w:r>
      <w:r>
        <w:rPr>
          <w:rFonts w:eastAsia="Arial" w:cs="Arial"/>
          <w:spacing w:val="1"/>
        </w:rPr>
        <w:t>л</w:t>
      </w:r>
      <w:r>
        <w:rPr>
          <w:rFonts w:eastAsia="Arial" w:cs="Arial"/>
          <w:spacing w:val="-1"/>
        </w:rPr>
        <w:t>и</w:t>
      </w:r>
      <w:r>
        <w:rPr>
          <w:rFonts w:eastAsia="Arial" w:cs="Arial"/>
        </w:rPr>
        <w:t>те</w:t>
      </w:r>
      <w:r>
        <w:rPr>
          <w:rFonts w:eastAsia="Arial" w:cs="Arial"/>
          <w:spacing w:val="1"/>
        </w:rPr>
        <w:t>н</w:t>
      </w:r>
      <w:r>
        <w:rPr>
          <w:rFonts w:eastAsia="Arial" w:cs="Arial"/>
        </w:rPr>
        <w:t>а</w:t>
      </w:r>
      <w:r>
        <w:rPr>
          <w:rFonts w:eastAsia="Arial" w:cs="Arial"/>
          <w:spacing w:val="1"/>
        </w:rPr>
        <w:t>п</w:t>
      </w:r>
      <w:r>
        <w:rPr>
          <w:rFonts w:eastAsia="Arial" w:cs="Arial"/>
          <w:spacing w:val="-2"/>
        </w:rPr>
        <w:t>р</w:t>
      </w:r>
      <w:r>
        <w:rPr>
          <w:rFonts w:eastAsia="Arial" w:cs="Arial"/>
          <w:spacing w:val="-1"/>
        </w:rPr>
        <w:t>и</w:t>
      </w:r>
      <w:r>
        <w:rPr>
          <w:rFonts w:eastAsia="Arial" w:cs="Arial"/>
          <w:spacing w:val="1"/>
        </w:rPr>
        <w:t>ј</w:t>
      </w:r>
      <w:r>
        <w:rPr>
          <w:rFonts w:eastAsia="Arial" w:cs="Arial"/>
        </w:rPr>
        <w:t>ав</w:t>
      </w:r>
      <w:r>
        <w:rPr>
          <w:rFonts w:eastAsia="Arial" w:cs="Arial"/>
          <w:spacing w:val="-1"/>
        </w:rPr>
        <w:t>и</w:t>
      </w:r>
      <w:r>
        <w:rPr>
          <w:rFonts w:eastAsia="Arial" w:cs="Arial"/>
        </w:rPr>
        <w:t>тезаком</w:t>
      </w:r>
      <w:r>
        <w:rPr>
          <w:rFonts w:eastAsia="Arial" w:cs="Arial"/>
          <w:spacing w:val="-2"/>
        </w:rPr>
        <w:t>п</w:t>
      </w:r>
      <w:r>
        <w:rPr>
          <w:rFonts w:eastAsia="Arial" w:cs="Arial"/>
          <w:spacing w:val="1"/>
        </w:rPr>
        <w:t>л</w:t>
      </w:r>
      <w:r>
        <w:rPr>
          <w:rFonts w:eastAsia="Arial" w:cs="Arial"/>
        </w:rPr>
        <w:t>ет</w:t>
      </w:r>
      <w:r>
        <w:rPr>
          <w:rFonts w:eastAsia="Arial" w:cs="Arial"/>
          <w:spacing w:val="-1"/>
        </w:rPr>
        <w:t>и</w:t>
      </w:r>
      <w:r>
        <w:rPr>
          <w:rFonts w:eastAsia="Arial" w:cs="Arial"/>
        </w:rPr>
        <w:t>р</w:t>
      </w:r>
      <w:r>
        <w:rPr>
          <w:rFonts w:eastAsia="Arial" w:cs="Arial"/>
          <w:spacing w:val="-2"/>
        </w:rPr>
        <w:t>а</w:t>
      </w:r>
      <w:r>
        <w:rPr>
          <w:rFonts w:eastAsia="Arial" w:cs="Arial"/>
          <w:spacing w:val="1"/>
        </w:rPr>
        <w:t>н</w:t>
      </w:r>
      <w:r>
        <w:rPr>
          <w:rFonts w:eastAsia="Arial" w:cs="Arial"/>
        </w:rPr>
        <w:t>оста</w:t>
      </w:r>
      <w:r>
        <w:rPr>
          <w:rFonts w:eastAsia="Arial" w:cs="Arial"/>
          <w:spacing w:val="1"/>
        </w:rPr>
        <w:t>н</w:t>
      </w:r>
      <w:r>
        <w:rPr>
          <w:rFonts w:eastAsia="Arial" w:cs="Arial"/>
        </w:rPr>
        <w:t>а</w:t>
      </w:r>
      <w:r>
        <w:rPr>
          <w:rFonts w:eastAsia="Arial" w:cs="Arial"/>
          <w:spacing w:val="-1"/>
        </w:rPr>
        <w:t>и</w:t>
      </w:r>
      <w:r>
        <w:rPr>
          <w:rFonts w:eastAsia="Arial" w:cs="Arial"/>
        </w:rPr>
        <w:t>ст</w:t>
      </w:r>
      <w:r>
        <w:rPr>
          <w:rFonts w:eastAsia="Arial" w:cs="Arial"/>
          <w:spacing w:val="-1"/>
        </w:rPr>
        <w:t>и</w:t>
      </w:r>
      <w:r>
        <w:rPr>
          <w:rFonts w:eastAsia="Arial" w:cs="Arial"/>
        </w:rPr>
        <w:t>те</w:t>
      </w:r>
      <w:r>
        <w:rPr>
          <w:rFonts w:eastAsia="Arial" w:cs="Arial"/>
          <w:spacing w:val="1"/>
        </w:rPr>
        <w:t>п</w:t>
      </w:r>
      <w:r>
        <w:rPr>
          <w:rFonts w:eastAsia="Arial" w:cs="Arial"/>
        </w:rPr>
        <w:t>о е</w:t>
      </w:r>
      <w:r>
        <w:rPr>
          <w:rFonts w:eastAsia="Arial" w:cs="Arial"/>
          <w:spacing w:val="1"/>
        </w:rPr>
        <w:t>л</w:t>
      </w:r>
      <w:r>
        <w:rPr>
          <w:rFonts w:eastAsia="Arial" w:cs="Arial"/>
        </w:rPr>
        <w:t>ектро</w:t>
      </w:r>
      <w:r>
        <w:rPr>
          <w:rFonts w:eastAsia="Arial" w:cs="Arial"/>
          <w:spacing w:val="1"/>
        </w:rPr>
        <w:t>н</w:t>
      </w:r>
      <w:r>
        <w:rPr>
          <w:rFonts w:eastAsia="Arial" w:cs="Arial"/>
        </w:rPr>
        <w:t>ски</w:t>
      </w:r>
      <w:r>
        <w:rPr>
          <w:rFonts w:eastAsia="Arial" w:cs="Arial"/>
          <w:spacing w:val="1"/>
        </w:rPr>
        <w:t xml:space="preserve"> п</w:t>
      </w:r>
      <w:r>
        <w:rPr>
          <w:rFonts w:eastAsia="Arial" w:cs="Arial"/>
        </w:rPr>
        <w:t>а</w:t>
      </w:r>
      <w:r>
        <w:rPr>
          <w:rFonts w:eastAsia="Arial" w:cs="Arial"/>
          <w:spacing w:val="-2"/>
        </w:rPr>
        <w:t>т</w:t>
      </w:r>
      <w:proofErr w:type="gramStart"/>
      <w:r>
        <w:rPr>
          <w:rFonts w:eastAsia="Arial" w:cs="Arial"/>
        </w:rPr>
        <w:t>,вор</w:t>
      </w:r>
      <w:r>
        <w:rPr>
          <w:rFonts w:eastAsia="Arial" w:cs="Arial"/>
          <w:spacing w:val="-2"/>
        </w:rPr>
        <w:t>о</w:t>
      </w:r>
      <w:r>
        <w:rPr>
          <w:rFonts w:eastAsia="Arial" w:cs="Arial"/>
        </w:rPr>
        <w:t>кодтри</w:t>
      </w:r>
      <w:r>
        <w:rPr>
          <w:rFonts w:eastAsia="Arial" w:cs="Arial"/>
          <w:spacing w:val="1"/>
        </w:rPr>
        <w:t>д</w:t>
      </w:r>
      <w:r>
        <w:rPr>
          <w:rFonts w:eastAsia="Arial" w:cs="Arial"/>
        </w:rPr>
        <w:t>е</w:t>
      </w:r>
      <w:r>
        <w:rPr>
          <w:rFonts w:eastAsia="Arial" w:cs="Arial"/>
          <w:spacing w:val="1"/>
        </w:rPr>
        <w:t>н</w:t>
      </w:r>
      <w:r>
        <w:rPr>
          <w:rFonts w:eastAsia="Arial" w:cs="Arial"/>
        </w:rPr>
        <w:t>а</w:t>
      </w:r>
      <w:r>
        <w:rPr>
          <w:rFonts w:eastAsia="Arial" w:cs="Arial"/>
          <w:spacing w:val="-2"/>
        </w:rPr>
        <w:t>о</w:t>
      </w:r>
      <w:r>
        <w:rPr>
          <w:rFonts w:eastAsia="Arial" w:cs="Arial"/>
        </w:rPr>
        <w:t>д</w:t>
      </w:r>
      <w:r>
        <w:rPr>
          <w:rFonts w:eastAsia="Arial" w:cs="Arial"/>
          <w:spacing w:val="1"/>
        </w:rPr>
        <w:t>д</w:t>
      </w:r>
      <w:r>
        <w:rPr>
          <w:rFonts w:eastAsia="Arial" w:cs="Arial"/>
        </w:rPr>
        <w:t>е</w:t>
      </w:r>
      <w:r>
        <w:rPr>
          <w:rFonts w:eastAsia="Arial" w:cs="Arial"/>
          <w:spacing w:val="1"/>
        </w:rPr>
        <w:t>н</w:t>
      </w:r>
      <w:r>
        <w:rPr>
          <w:rFonts w:eastAsia="Arial" w:cs="Arial"/>
        </w:rPr>
        <w:t>от</w:t>
      </w:r>
      <w:proofErr w:type="gramEnd"/>
      <w:r>
        <w:rPr>
          <w:rFonts w:eastAsia="Arial" w:cs="Arial"/>
        </w:rPr>
        <w:t xml:space="preserve"> </w:t>
      </w:r>
      <w:r>
        <w:rPr>
          <w:rFonts w:eastAsia="Arial" w:cs="Arial"/>
          <w:spacing w:val="1"/>
        </w:rPr>
        <w:t>н</w:t>
      </w:r>
      <w:r>
        <w:rPr>
          <w:rFonts w:eastAsia="Arial" w:cs="Arial"/>
        </w:rPr>
        <w:t>а</w:t>
      </w:r>
      <w:r>
        <w:rPr>
          <w:rFonts w:eastAsia="Arial" w:cs="Arial"/>
          <w:spacing w:val="1"/>
        </w:rPr>
        <w:t>п</w:t>
      </w:r>
      <w:r>
        <w:rPr>
          <w:rFonts w:eastAsia="Arial" w:cs="Arial"/>
        </w:rPr>
        <w:t>о</w:t>
      </w:r>
      <w:r>
        <w:rPr>
          <w:rFonts w:eastAsia="Arial" w:cs="Arial"/>
          <w:spacing w:val="-1"/>
        </w:rPr>
        <w:t>д</w:t>
      </w:r>
      <w:r>
        <w:rPr>
          <w:rFonts w:eastAsia="Arial" w:cs="Arial"/>
          <w:spacing w:val="1"/>
        </w:rPr>
        <w:t>н</w:t>
      </w:r>
      <w:r>
        <w:rPr>
          <w:rFonts w:eastAsia="Arial" w:cs="Arial"/>
        </w:rPr>
        <w:t>ес</w:t>
      </w:r>
      <w:r>
        <w:rPr>
          <w:rFonts w:eastAsia="Arial" w:cs="Arial"/>
          <w:spacing w:val="-2"/>
        </w:rPr>
        <w:t>у</w:t>
      </w:r>
      <w:r>
        <w:rPr>
          <w:rFonts w:eastAsia="Arial" w:cs="Arial"/>
        </w:rPr>
        <w:t>ва</w:t>
      </w:r>
      <w:r>
        <w:rPr>
          <w:rFonts w:eastAsia="Arial" w:cs="Arial"/>
          <w:spacing w:val="1"/>
        </w:rPr>
        <w:t>њ</w:t>
      </w:r>
      <w:r>
        <w:rPr>
          <w:rFonts w:eastAsia="Arial" w:cs="Arial"/>
        </w:rPr>
        <w:t>ето</w:t>
      </w:r>
      <w:r>
        <w:rPr>
          <w:rFonts w:eastAsia="Arial" w:cs="Arial"/>
          <w:spacing w:val="1"/>
        </w:rPr>
        <w:t xml:space="preserve"> н</w:t>
      </w:r>
      <w:r>
        <w:rPr>
          <w:rFonts w:eastAsia="Arial" w:cs="Arial"/>
        </w:rPr>
        <w:t xml:space="preserve">а </w:t>
      </w:r>
      <w:r>
        <w:rPr>
          <w:rFonts w:eastAsia="Arial" w:cs="Arial"/>
          <w:spacing w:val="-1"/>
        </w:rPr>
        <w:t>и</w:t>
      </w:r>
      <w:r>
        <w:rPr>
          <w:rFonts w:eastAsia="Arial" w:cs="Arial"/>
        </w:rPr>
        <w:t>ст</w:t>
      </w:r>
      <w:r>
        <w:rPr>
          <w:rFonts w:eastAsia="Arial" w:cs="Arial"/>
          <w:spacing w:val="-1"/>
        </w:rPr>
        <w:t>и</w:t>
      </w:r>
      <w:r>
        <w:rPr>
          <w:rFonts w:eastAsia="Arial" w:cs="Arial"/>
        </w:rPr>
        <w:t>те,</w:t>
      </w:r>
      <w:r>
        <w:rPr>
          <w:rFonts w:eastAsia="Arial" w:cs="Arial"/>
          <w:spacing w:val="1"/>
        </w:rPr>
        <w:t>п</w:t>
      </w:r>
      <w:r>
        <w:rPr>
          <w:rFonts w:eastAsia="Arial" w:cs="Arial"/>
        </w:rPr>
        <w:t>ри</w:t>
      </w:r>
      <w:r>
        <w:rPr>
          <w:rFonts w:eastAsia="Arial" w:cs="Arial"/>
          <w:spacing w:val="1"/>
        </w:rPr>
        <w:t xml:space="preserve"> ш</w:t>
      </w:r>
      <w:r>
        <w:rPr>
          <w:rFonts w:eastAsia="Arial" w:cs="Arial"/>
        </w:rPr>
        <w:t>то</w:t>
      </w:r>
      <w:r>
        <w:rPr>
          <w:rFonts w:eastAsia="Arial" w:cs="Arial"/>
          <w:spacing w:val="-2"/>
        </w:rPr>
        <w:t>н</w:t>
      </w:r>
      <w:r>
        <w:rPr>
          <w:rFonts w:eastAsia="Arial" w:cs="Arial"/>
        </w:rPr>
        <w:t xml:space="preserve">а </w:t>
      </w:r>
      <w:r>
        <w:rPr>
          <w:rFonts w:eastAsia="Arial" w:cs="Arial"/>
          <w:spacing w:val="1"/>
        </w:rPr>
        <w:t>п</w:t>
      </w:r>
      <w:r>
        <w:rPr>
          <w:rFonts w:eastAsia="Arial" w:cs="Arial"/>
        </w:rPr>
        <w:t>о</w:t>
      </w:r>
      <w:r>
        <w:rPr>
          <w:rFonts w:eastAsia="Arial" w:cs="Arial"/>
          <w:spacing w:val="1"/>
        </w:rPr>
        <w:t>дн</w:t>
      </w:r>
      <w:r>
        <w:rPr>
          <w:rFonts w:eastAsia="Arial" w:cs="Arial"/>
        </w:rPr>
        <w:t>ос</w:t>
      </w:r>
      <w:r>
        <w:rPr>
          <w:rFonts w:eastAsia="Arial" w:cs="Arial"/>
          <w:spacing w:val="-1"/>
        </w:rPr>
        <w:t>и</w:t>
      </w:r>
      <w:r>
        <w:rPr>
          <w:rFonts w:eastAsia="Arial" w:cs="Arial"/>
        </w:rPr>
        <w:t>т</w:t>
      </w:r>
      <w:r>
        <w:rPr>
          <w:rFonts w:eastAsia="Arial" w:cs="Arial"/>
          <w:spacing w:val="-2"/>
        </w:rPr>
        <w:t>е</w:t>
      </w:r>
      <w:r>
        <w:rPr>
          <w:rFonts w:eastAsia="Arial" w:cs="Arial"/>
          <w:spacing w:val="1"/>
        </w:rPr>
        <w:t>л</w:t>
      </w:r>
      <w:r>
        <w:rPr>
          <w:rFonts w:eastAsia="Arial" w:cs="Arial"/>
          <w:spacing w:val="-1"/>
        </w:rPr>
        <w:t>и</w:t>
      </w:r>
      <w:r>
        <w:rPr>
          <w:rFonts w:eastAsia="Arial" w:cs="Arial"/>
        </w:rPr>
        <w:t>те</w:t>
      </w:r>
      <w:r>
        <w:rPr>
          <w:rFonts w:eastAsia="Arial" w:cs="Arial"/>
          <w:spacing w:val="1"/>
        </w:rPr>
        <w:t>н</w:t>
      </w:r>
      <w:r>
        <w:rPr>
          <w:rFonts w:eastAsia="Arial" w:cs="Arial"/>
        </w:rPr>
        <w:t>а</w:t>
      </w:r>
      <w:r>
        <w:rPr>
          <w:rFonts w:eastAsia="Arial" w:cs="Arial"/>
          <w:spacing w:val="1"/>
        </w:rPr>
        <w:t>п</w:t>
      </w:r>
      <w:r>
        <w:rPr>
          <w:rFonts w:eastAsia="Arial" w:cs="Arial"/>
        </w:rPr>
        <w:t>р</w:t>
      </w:r>
      <w:r>
        <w:rPr>
          <w:rFonts w:eastAsia="Arial" w:cs="Arial"/>
          <w:spacing w:val="-1"/>
        </w:rPr>
        <w:t>иј</w:t>
      </w:r>
      <w:r>
        <w:rPr>
          <w:rFonts w:eastAsia="Arial" w:cs="Arial"/>
        </w:rPr>
        <w:t>ав</w:t>
      </w:r>
      <w:r>
        <w:rPr>
          <w:rFonts w:eastAsia="Arial" w:cs="Arial"/>
          <w:spacing w:val="-1"/>
        </w:rPr>
        <w:t>и</w:t>
      </w:r>
      <w:r>
        <w:rPr>
          <w:rFonts w:eastAsia="Arial" w:cs="Arial"/>
        </w:rPr>
        <w:t>текои</w:t>
      </w:r>
      <w:r>
        <w:rPr>
          <w:rFonts w:eastAsia="Arial" w:cs="Arial"/>
          <w:spacing w:val="2"/>
        </w:rPr>
        <w:t xml:space="preserve"> д</w:t>
      </w:r>
      <w:r>
        <w:rPr>
          <w:rFonts w:eastAsia="Arial" w:cs="Arial"/>
        </w:rPr>
        <w:t>остав</w:t>
      </w:r>
      <w:r>
        <w:rPr>
          <w:rFonts w:eastAsia="Arial" w:cs="Arial"/>
          <w:spacing w:val="-3"/>
        </w:rPr>
        <w:t>и</w:t>
      </w:r>
      <w:r>
        <w:rPr>
          <w:rFonts w:eastAsia="Arial" w:cs="Arial"/>
          <w:spacing w:val="1"/>
        </w:rPr>
        <w:t>л</w:t>
      </w:r>
      <w:r>
        <w:rPr>
          <w:rFonts w:eastAsia="Arial" w:cs="Arial"/>
        </w:rPr>
        <w:t>е</w:t>
      </w:r>
      <w:r>
        <w:rPr>
          <w:rFonts w:eastAsia="Arial" w:cs="Arial"/>
          <w:spacing w:val="-3"/>
        </w:rPr>
        <w:t>к</w:t>
      </w:r>
      <w:r>
        <w:rPr>
          <w:rFonts w:eastAsia="Arial" w:cs="Arial"/>
        </w:rPr>
        <w:t>ом</w:t>
      </w:r>
      <w:r>
        <w:rPr>
          <w:rFonts w:eastAsia="Arial" w:cs="Arial"/>
          <w:spacing w:val="1"/>
        </w:rPr>
        <w:t>пл</w:t>
      </w:r>
      <w:r>
        <w:rPr>
          <w:rFonts w:eastAsia="Arial" w:cs="Arial"/>
        </w:rPr>
        <w:t>ет</w:t>
      </w:r>
      <w:r>
        <w:rPr>
          <w:rFonts w:eastAsia="Arial" w:cs="Arial"/>
          <w:spacing w:val="1"/>
        </w:rPr>
        <w:t>н</w:t>
      </w:r>
      <w:r>
        <w:rPr>
          <w:rFonts w:eastAsia="Arial" w:cs="Arial"/>
        </w:rPr>
        <w:t xml:space="preserve">а </w:t>
      </w:r>
      <w:r>
        <w:rPr>
          <w:rFonts w:eastAsia="Arial" w:cs="Arial"/>
          <w:spacing w:val="1"/>
        </w:rPr>
        <w:t>д</w:t>
      </w:r>
      <w:r>
        <w:rPr>
          <w:rFonts w:eastAsia="Arial" w:cs="Arial"/>
        </w:rPr>
        <w:t>ок</w:t>
      </w:r>
      <w:r>
        <w:rPr>
          <w:rFonts w:eastAsia="Arial" w:cs="Arial"/>
          <w:spacing w:val="-2"/>
        </w:rPr>
        <w:t>у</w:t>
      </w:r>
      <w:r>
        <w:rPr>
          <w:rFonts w:eastAsia="Arial" w:cs="Arial"/>
        </w:rPr>
        <w:t>ме</w:t>
      </w:r>
      <w:r>
        <w:rPr>
          <w:rFonts w:eastAsia="Arial" w:cs="Arial"/>
          <w:spacing w:val="1"/>
        </w:rPr>
        <w:t>н</w:t>
      </w:r>
      <w:r>
        <w:rPr>
          <w:rFonts w:eastAsia="Arial" w:cs="Arial"/>
        </w:rPr>
        <w:t>та</w:t>
      </w:r>
      <w:r>
        <w:rPr>
          <w:rFonts w:eastAsia="Arial" w:cs="Arial"/>
          <w:spacing w:val="1"/>
        </w:rPr>
        <w:t>ц</w:t>
      </w:r>
      <w:r>
        <w:rPr>
          <w:rFonts w:eastAsia="Arial" w:cs="Arial"/>
          <w:spacing w:val="-3"/>
        </w:rPr>
        <w:t>и</w:t>
      </w:r>
      <w:r>
        <w:rPr>
          <w:rFonts w:eastAsia="Arial" w:cs="Arial"/>
          <w:spacing w:val="1"/>
        </w:rPr>
        <w:t>ј</w:t>
      </w:r>
      <w:r>
        <w:rPr>
          <w:rFonts w:eastAsia="Arial" w:cs="Arial"/>
        </w:rPr>
        <w:t>а</w:t>
      </w:r>
      <w:r>
        <w:rPr>
          <w:rFonts w:eastAsia="Arial" w:cs="Arial"/>
          <w:spacing w:val="-1"/>
        </w:rPr>
        <w:t>и</w:t>
      </w:r>
      <w:r>
        <w:rPr>
          <w:rFonts w:eastAsia="Arial" w:cs="Arial"/>
        </w:rPr>
        <w:t>м</w:t>
      </w:r>
      <w:r>
        <w:rPr>
          <w:rFonts w:eastAsia="Arial" w:cs="Arial"/>
          <w:spacing w:val="-1"/>
        </w:rPr>
        <w:t>д</w:t>
      </w:r>
      <w:r>
        <w:rPr>
          <w:rFonts w:eastAsia="Arial" w:cs="Arial"/>
        </w:rPr>
        <w:t>остав</w:t>
      </w:r>
      <w:r>
        <w:rPr>
          <w:rFonts w:eastAsia="Arial" w:cs="Arial"/>
          <w:spacing w:val="-2"/>
        </w:rPr>
        <w:t>у</w:t>
      </w:r>
      <w:r>
        <w:rPr>
          <w:rFonts w:eastAsia="Arial" w:cs="Arial"/>
        </w:rPr>
        <w:t>ваи кор</w:t>
      </w:r>
      <w:r>
        <w:rPr>
          <w:rFonts w:eastAsia="Arial" w:cs="Arial"/>
          <w:spacing w:val="-1"/>
        </w:rPr>
        <w:t>и</w:t>
      </w:r>
      <w:r>
        <w:rPr>
          <w:rFonts w:eastAsia="Arial" w:cs="Arial"/>
        </w:rPr>
        <w:t>с</w:t>
      </w:r>
      <w:r>
        <w:rPr>
          <w:rFonts w:eastAsia="Arial" w:cs="Arial"/>
          <w:spacing w:val="1"/>
        </w:rPr>
        <w:t>н</w:t>
      </w:r>
      <w:r>
        <w:rPr>
          <w:rFonts w:eastAsia="Arial" w:cs="Arial"/>
          <w:spacing w:val="-1"/>
        </w:rPr>
        <w:t>и</w:t>
      </w:r>
      <w:r>
        <w:rPr>
          <w:rFonts w:eastAsia="Arial" w:cs="Arial"/>
        </w:rPr>
        <w:t xml:space="preserve">чко </w:t>
      </w:r>
      <w:r>
        <w:rPr>
          <w:rFonts w:eastAsia="Arial" w:cs="Arial"/>
          <w:spacing w:val="-1"/>
        </w:rPr>
        <w:t>и</w:t>
      </w:r>
      <w:r>
        <w:rPr>
          <w:rFonts w:eastAsia="Arial" w:cs="Arial"/>
        </w:rPr>
        <w:t>меи</w:t>
      </w:r>
      <w:r>
        <w:rPr>
          <w:rFonts w:eastAsia="Arial" w:cs="Arial"/>
          <w:spacing w:val="1"/>
        </w:rPr>
        <w:t>ш</w:t>
      </w:r>
      <w:r>
        <w:rPr>
          <w:rFonts w:eastAsia="Arial" w:cs="Arial"/>
          <w:spacing w:val="-1"/>
        </w:rPr>
        <w:t>и</w:t>
      </w:r>
      <w:r>
        <w:rPr>
          <w:rFonts w:eastAsia="Arial" w:cs="Arial"/>
          <w:spacing w:val="1"/>
        </w:rPr>
        <w:t>ф</w:t>
      </w:r>
      <w:r>
        <w:rPr>
          <w:rFonts w:eastAsia="Arial" w:cs="Arial"/>
        </w:rPr>
        <w:t>раза</w:t>
      </w:r>
      <w:r>
        <w:rPr>
          <w:rFonts w:eastAsia="Arial" w:cs="Arial"/>
          <w:spacing w:val="-2"/>
        </w:rPr>
        <w:t>у</w:t>
      </w:r>
      <w:r>
        <w:rPr>
          <w:rFonts w:eastAsia="Arial" w:cs="Arial"/>
        </w:rPr>
        <w:t>чество</w:t>
      </w:r>
      <w:r>
        <w:rPr>
          <w:rFonts w:eastAsia="Arial" w:cs="Arial"/>
          <w:spacing w:val="1"/>
        </w:rPr>
        <w:t>н</w:t>
      </w:r>
      <w:r>
        <w:rPr>
          <w:rFonts w:eastAsia="Arial" w:cs="Arial"/>
        </w:rPr>
        <w:t>ае</w:t>
      </w:r>
      <w:r>
        <w:rPr>
          <w:rFonts w:eastAsia="Arial" w:cs="Arial"/>
          <w:spacing w:val="1"/>
        </w:rPr>
        <w:t>л</w:t>
      </w:r>
      <w:r>
        <w:rPr>
          <w:rFonts w:eastAsia="Arial" w:cs="Arial"/>
        </w:rPr>
        <w:t>ектро</w:t>
      </w:r>
      <w:r>
        <w:rPr>
          <w:rFonts w:eastAsia="Arial" w:cs="Arial"/>
          <w:spacing w:val="1"/>
        </w:rPr>
        <w:t>н</w:t>
      </w:r>
      <w:r>
        <w:rPr>
          <w:rFonts w:eastAsia="Arial" w:cs="Arial"/>
        </w:rPr>
        <w:t>ското</w:t>
      </w:r>
      <w:r>
        <w:rPr>
          <w:rFonts w:eastAsia="Arial" w:cs="Arial"/>
          <w:spacing w:val="1"/>
        </w:rPr>
        <w:t>ј</w:t>
      </w:r>
      <w:r>
        <w:rPr>
          <w:rFonts w:eastAsia="Arial" w:cs="Arial"/>
          <w:spacing w:val="-2"/>
        </w:rPr>
        <w:t>а</w:t>
      </w:r>
      <w:r>
        <w:rPr>
          <w:rFonts w:eastAsia="Arial" w:cs="Arial"/>
        </w:rPr>
        <w:t>в</w:t>
      </w:r>
      <w:r>
        <w:rPr>
          <w:rFonts w:eastAsia="Arial" w:cs="Arial"/>
          <w:spacing w:val="1"/>
        </w:rPr>
        <w:t>н</w:t>
      </w:r>
      <w:r>
        <w:rPr>
          <w:rFonts w:eastAsia="Arial" w:cs="Arial"/>
        </w:rPr>
        <w:t>о</w:t>
      </w:r>
      <w:r>
        <w:rPr>
          <w:rFonts w:eastAsia="Arial" w:cs="Arial"/>
          <w:spacing w:val="1"/>
        </w:rPr>
        <w:t>н</w:t>
      </w:r>
      <w:r>
        <w:rPr>
          <w:rFonts w:eastAsia="Arial" w:cs="Arial"/>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spacing w:val="-2"/>
        </w:rPr>
        <w:t>е</w:t>
      </w:r>
      <w:r>
        <w:rPr>
          <w:rFonts w:eastAsia="Arial" w:cs="Arial"/>
        </w:rPr>
        <w:t>,а</w:t>
      </w:r>
      <w:r>
        <w:rPr>
          <w:rFonts w:eastAsia="Arial" w:cs="Arial"/>
          <w:spacing w:val="-2"/>
        </w:rPr>
        <w:t>н</w:t>
      </w:r>
      <w:r>
        <w:rPr>
          <w:rFonts w:eastAsia="Arial" w:cs="Arial"/>
        </w:rPr>
        <w:t xml:space="preserve">а </w:t>
      </w:r>
      <w:r>
        <w:rPr>
          <w:rFonts w:eastAsia="Arial" w:cs="Arial"/>
          <w:spacing w:val="1"/>
        </w:rPr>
        <w:t>п</w:t>
      </w:r>
      <w:r>
        <w:rPr>
          <w:rFonts w:eastAsia="Arial" w:cs="Arial"/>
        </w:rPr>
        <w:t>о</w:t>
      </w:r>
      <w:r>
        <w:rPr>
          <w:rFonts w:eastAsia="Arial" w:cs="Arial"/>
          <w:spacing w:val="1"/>
        </w:rPr>
        <w:t>дн</w:t>
      </w:r>
      <w:r>
        <w:rPr>
          <w:rFonts w:eastAsia="Arial" w:cs="Arial"/>
        </w:rPr>
        <w:t>ос</w:t>
      </w:r>
      <w:r>
        <w:rPr>
          <w:rFonts w:eastAsia="Arial" w:cs="Arial"/>
          <w:spacing w:val="-1"/>
        </w:rPr>
        <w:t>и</w:t>
      </w:r>
      <w:r>
        <w:rPr>
          <w:rFonts w:eastAsia="Arial" w:cs="Arial"/>
        </w:rPr>
        <w:t>т</w:t>
      </w:r>
      <w:r>
        <w:rPr>
          <w:rFonts w:eastAsia="Arial" w:cs="Arial"/>
          <w:spacing w:val="-2"/>
        </w:rPr>
        <w:t>е</w:t>
      </w:r>
      <w:r>
        <w:rPr>
          <w:rFonts w:eastAsia="Arial" w:cs="Arial"/>
          <w:spacing w:val="1"/>
        </w:rPr>
        <w:t>л</w:t>
      </w:r>
      <w:r>
        <w:rPr>
          <w:rFonts w:eastAsia="Arial" w:cs="Arial"/>
          <w:spacing w:val="-1"/>
        </w:rPr>
        <w:t>и</w:t>
      </w:r>
      <w:r>
        <w:rPr>
          <w:rFonts w:eastAsia="Arial" w:cs="Arial"/>
        </w:rPr>
        <w:t xml:space="preserve">те </w:t>
      </w:r>
      <w:r>
        <w:rPr>
          <w:rFonts w:eastAsia="Arial" w:cs="Arial"/>
          <w:spacing w:val="1"/>
        </w:rPr>
        <w:t>н</w:t>
      </w:r>
      <w:r>
        <w:rPr>
          <w:rFonts w:eastAsia="Arial" w:cs="Arial"/>
        </w:rPr>
        <w:t>а</w:t>
      </w:r>
      <w:r>
        <w:rPr>
          <w:rFonts w:eastAsia="Arial" w:cs="Arial"/>
          <w:spacing w:val="1"/>
        </w:rPr>
        <w:t>п</w:t>
      </w:r>
      <w:r>
        <w:rPr>
          <w:rFonts w:eastAsia="Arial" w:cs="Arial"/>
        </w:rPr>
        <w:t>р</w:t>
      </w:r>
      <w:r>
        <w:rPr>
          <w:rFonts w:eastAsia="Arial" w:cs="Arial"/>
          <w:spacing w:val="-3"/>
        </w:rPr>
        <w:t>и</w:t>
      </w:r>
      <w:r>
        <w:rPr>
          <w:rFonts w:eastAsia="Arial" w:cs="Arial"/>
          <w:spacing w:val="-1"/>
        </w:rPr>
        <w:t>ј</w:t>
      </w:r>
      <w:r>
        <w:rPr>
          <w:rFonts w:eastAsia="Arial" w:cs="Arial"/>
        </w:rPr>
        <w:t>ав</w:t>
      </w:r>
      <w:r>
        <w:rPr>
          <w:rFonts w:eastAsia="Arial" w:cs="Arial"/>
          <w:spacing w:val="-1"/>
        </w:rPr>
        <w:t>и</w:t>
      </w:r>
      <w:r>
        <w:rPr>
          <w:rFonts w:eastAsia="Arial" w:cs="Arial"/>
        </w:rPr>
        <w:t xml:space="preserve">те кои </w:t>
      </w:r>
      <w:r>
        <w:rPr>
          <w:rFonts w:eastAsia="Arial" w:cs="Arial"/>
          <w:spacing w:val="1"/>
        </w:rPr>
        <w:t>н</w:t>
      </w:r>
      <w:r>
        <w:rPr>
          <w:rFonts w:eastAsia="Arial" w:cs="Arial"/>
        </w:rPr>
        <w:t>е</w:t>
      </w:r>
      <w:r>
        <w:rPr>
          <w:rFonts w:eastAsia="Arial" w:cs="Arial"/>
          <w:spacing w:val="1"/>
        </w:rPr>
        <w:t>д</w:t>
      </w:r>
      <w:r>
        <w:rPr>
          <w:rFonts w:eastAsia="Arial" w:cs="Arial"/>
        </w:rPr>
        <w:t>остав</w:t>
      </w:r>
      <w:r>
        <w:rPr>
          <w:rFonts w:eastAsia="Arial" w:cs="Arial"/>
          <w:spacing w:val="-1"/>
        </w:rPr>
        <w:t>ил</w:t>
      </w:r>
      <w:r>
        <w:rPr>
          <w:rFonts w:eastAsia="Arial" w:cs="Arial"/>
        </w:rPr>
        <w:t>еком</w:t>
      </w:r>
      <w:r>
        <w:rPr>
          <w:rFonts w:eastAsia="Arial" w:cs="Arial"/>
          <w:spacing w:val="1"/>
        </w:rPr>
        <w:t>пл</w:t>
      </w:r>
      <w:r>
        <w:rPr>
          <w:rFonts w:eastAsia="Arial" w:cs="Arial"/>
        </w:rPr>
        <w:t>ет</w:t>
      </w:r>
      <w:r>
        <w:rPr>
          <w:rFonts w:eastAsia="Arial" w:cs="Arial"/>
          <w:spacing w:val="1"/>
        </w:rPr>
        <w:t>н</w:t>
      </w:r>
      <w:r>
        <w:rPr>
          <w:rFonts w:eastAsia="Arial" w:cs="Arial"/>
        </w:rPr>
        <w:t xml:space="preserve">а </w:t>
      </w:r>
      <w:r>
        <w:rPr>
          <w:rFonts w:eastAsia="Arial" w:cs="Arial"/>
          <w:spacing w:val="1"/>
        </w:rPr>
        <w:t>д</w:t>
      </w:r>
      <w:r>
        <w:rPr>
          <w:rFonts w:eastAsia="Arial" w:cs="Arial"/>
        </w:rPr>
        <w:t>ок</w:t>
      </w:r>
      <w:r>
        <w:rPr>
          <w:rFonts w:eastAsia="Arial" w:cs="Arial"/>
          <w:spacing w:val="-2"/>
        </w:rPr>
        <w:t>у</w:t>
      </w:r>
      <w:r>
        <w:rPr>
          <w:rFonts w:eastAsia="Arial" w:cs="Arial"/>
        </w:rPr>
        <w:t>ме</w:t>
      </w:r>
      <w:r>
        <w:rPr>
          <w:rFonts w:eastAsia="Arial" w:cs="Arial"/>
          <w:spacing w:val="1"/>
        </w:rPr>
        <w:t>н</w:t>
      </w:r>
      <w:r>
        <w:rPr>
          <w:rFonts w:eastAsia="Arial" w:cs="Arial"/>
          <w:spacing w:val="-2"/>
        </w:rPr>
        <w:t>т</w:t>
      </w:r>
      <w:r>
        <w:rPr>
          <w:rFonts w:eastAsia="Arial" w:cs="Arial"/>
        </w:rPr>
        <w:t>а</w:t>
      </w:r>
      <w:r>
        <w:rPr>
          <w:rFonts w:eastAsia="Arial" w:cs="Arial"/>
          <w:spacing w:val="1"/>
        </w:rPr>
        <w:t>ц</w:t>
      </w:r>
      <w:r>
        <w:rPr>
          <w:rFonts w:eastAsia="Arial" w:cs="Arial"/>
          <w:spacing w:val="-1"/>
        </w:rPr>
        <w:t>и</w:t>
      </w:r>
      <w:r>
        <w:rPr>
          <w:rFonts w:eastAsia="Arial" w:cs="Arial"/>
          <w:spacing w:val="1"/>
        </w:rPr>
        <w:t>ј</w:t>
      </w:r>
      <w:r>
        <w:rPr>
          <w:rFonts w:eastAsia="Arial" w:cs="Arial"/>
        </w:rPr>
        <w:t>а</w:t>
      </w:r>
      <w:r>
        <w:rPr>
          <w:rFonts w:eastAsia="Arial" w:cs="Arial"/>
          <w:spacing w:val="-1"/>
        </w:rPr>
        <w:t>и</w:t>
      </w:r>
      <w:r>
        <w:rPr>
          <w:rFonts w:eastAsia="Arial" w:cs="Arial"/>
        </w:rPr>
        <w:t xml:space="preserve">м </w:t>
      </w:r>
      <w:r>
        <w:rPr>
          <w:rFonts w:eastAsia="Arial" w:cs="Arial"/>
          <w:spacing w:val="1"/>
        </w:rPr>
        <w:t>д</w:t>
      </w:r>
      <w:r>
        <w:rPr>
          <w:rFonts w:eastAsia="Arial" w:cs="Arial"/>
        </w:rPr>
        <w:t>ост</w:t>
      </w:r>
      <w:r>
        <w:rPr>
          <w:rFonts w:eastAsia="Arial" w:cs="Arial"/>
          <w:spacing w:val="-2"/>
        </w:rPr>
        <w:t>а</w:t>
      </w:r>
      <w:r>
        <w:rPr>
          <w:rFonts w:eastAsia="Arial" w:cs="Arial"/>
        </w:rPr>
        <w:t>в</w:t>
      </w:r>
      <w:r>
        <w:rPr>
          <w:rFonts w:eastAsia="Arial" w:cs="Arial"/>
          <w:spacing w:val="-2"/>
        </w:rPr>
        <w:t>у</w:t>
      </w:r>
      <w:r>
        <w:rPr>
          <w:rFonts w:eastAsia="Arial" w:cs="Arial"/>
        </w:rPr>
        <w:t xml:space="preserve">ва </w:t>
      </w:r>
      <w:r>
        <w:rPr>
          <w:rFonts w:eastAsia="Arial" w:cs="Arial"/>
          <w:spacing w:val="-1"/>
        </w:rPr>
        <w:t>и</w:t>
      </w:r>
      <w:r>
        <w:rPr>
          <w:rFonts w:eastAsia="Arial" w:cs="Arial"/>
        </w:rPr>
        <w:t>звест</w:t>
      </w:r>
      <w:r>
        <w:rPr>
          <w:rFonts w:eastAsia="Arial" w:cs="Arial"/>
          <w:spacing w:val="-2"/>
        </w:rPr>
        <w:t>у</w:t>
      </w:r>
      <w:r>
        <w:rPr>
          <w:rFonts w:eastAsia="Arial" w:cs="Arial"/>
        </w:rPr>
        <w:t>ва</w:t>
      </w:r>
      <w:r>
        <w:rPr>
          <w:rFonts w:eastAsia="Arial" w:cs="Arial"/>
          <w:spacing w:val="1"/>
        </w:rPr>
        <w:t>њ</w:t>
      </w:r>
      <w:r>
        <w:rPr>
          <w:rFonts w:eastAsia="Arial" w:cs="Arial"/>
        </w:rPr>
        <w:t>е соо</w:t>
      </w:r>
      <w:r>
        <w:rPr>
          <w:rFonts w:eastAsia="Arial" w:cs="Arial"/>
          <w:spacing w:val="1"/>
        </w:rPr>
        <w:t>б</w:t>
      </w:r>
      <w:r>
        <w:rPr>
          <w:rFonts w:eastAsia="Arial" w:cs="Arial"/>
        </w:rPr>
        <w:t>ра</w:t>
      </w:r>
      <w:r>
        <w:rPr>
          <w:rFonts w:eastAsia="Arial" w:cs="Arial"/>
          <w:spacing w:val="-2"/>
        </w:rPr>
        <w:t>з</w:t>
      </w:r>
      <w:r>
        <w:rPr>
          <w:rFonts w:eastAsia="Arial" w:cs="Arial"/>
          <w:spacing w:val="-1"/>
        </w:rPr>
        <w:t>л</w:t>
      </w:r>
      <w:r>
        <w:rPr>
          <w:rFonts w:eastAsia="Arial" w:cs="Arial"/>
        </w:rPr>
        <w:t>о</w:t>
      </w:r>
      <w:r>
        <w:rPr>
          <w:rFonts w:eastAsia="Arial" w:cs="Arial"/>
          <w:spacing w:val="1"/>
        </w:rPr>
        <w:t>ж</w:t>
      </w:r>
      <w:r>
        <w:rPr>
          <w:rFonts w:eastAsia="Arial" w:cs="Arial"/>
        </w:rPr>
        <w:t>е</w:t>
      </w:r>
      <w:r>
        <w:rPr>
          <w:rFonts w:eastAsia="Arial" w:cs="Arial"/>
          <w:spacing w:val="1"/>
        </w:rPr>
        <w:t>н</w:t>
      </w:r>
      <w:r>
        <w:rPr>
          <w:rFonts w:eastAsia="Arial" w:cs="Arial"/>
          <w:spacing w:val="-1"/>
        </w:rPr>
        <w:t>и</w:t>
      </w:r>
      <w:r>
        <w:rPr>
          <w:rFonts w:eastAsia="Arial" w:cs="Arial"/>
        </w:rPr>
        <w:t>е</w:t>
      </w:r>
      <w:r>
        <w:rPr>
          <w:rFonts w:eastAsia="Arial" w:cs="Arial"/>
          <w:spacing w:val="1"/>
        </w:rPr>
        <w:t>д</w:t>
      </w:r>
      <w:r>
        <w:rPr>
          <w:rFonts w:eastAsia="Arial" w:cs="Arial"/>
        </w:rPr>
        <w:t>ека</w:t>
      </w:r>
      <w:r>
        <w:rPr>
          <w:rFonts w:eastAsia="Arial" w:cs="Arial"/>
          <w:spacing w:val="-1"/>
        </w:rPr>
        <w:t>и</w:t>
      </w:r>
      <w:r>
        <w:rPr>
          <w:rFonts w:eastAsia="Arial" w:cs="Arial"/>
        </w:rPr>
        <w:t>ст</w:t>
      </w:r>
      <w:r>
        <w:rPr>
          <w:rFonts w:eastAsia="Arial" w:cs="Arial"/>
          <w:spacing w:val="-1"/>
        </w:rPr>
        <w:t>и</w:t>
      </w:r>
      <w:r>
        <w:rPr>
          <w:rFonts w:eastAsia="Arial" w:cs="Arial"/>
        </w:rPr>
        <w:t>те</w:t>
      </w:r>
      <w:r>
        <w:rPr>
          <w:rFonts w:eastAsia="Arial" w:cs="Arial"/>
          <w:spacing w:val="1"/>
        </w:rPr>
        <w:t>н</w:t>
      </w:r>
      <w:r>
        <w:rPr>
          <w:rFonts w:eastAsia="Arial" w:cs="Arial"/>
          <w:spacing w:val="-2"/>
        </w:rPr>
        <w:t>е</w:t>
      </w:r>
      <w:r>
        <w:rPr>
          <w:rFonts w:eastAsia="Arial" w:cs="Arial"/>
        </w:rPr>
        <w:t>ма</w:t>
      </w:r>
      <w:r>
        <w:rPr>
          <w:rFonts w:eastAsia="Arial" w:cs="Arial"/>
          <w:spacing w:val="1"/>
        </w:rPr>
        <w:t xml:space="preserve"> д</w:t>
      </w:r>
      <w:r>
        <w:rPr>
          <w:rFonts w:eastAsia="Arial" w:cs="Arial"/>
        </w:rPr>
        <w:t>а</w:t>
      </w:r>
      <w:r>
        <w:rPr>
          <w:rFonts w:eastAsia="Arial" w:cs="Arial"/>
          <w:spacing w:val="-2"/>
        </w:rPr>
        <w:t>у</w:t>
      </w:r>
      <w:r>
        <w:rPr>
          <w:rFonts w:eastAsia="Arial" w:cs="Arial"/>
        </w:rPr>
        <w:t>чест</w:t>
      </w:r>
      <w:r>
        <w:rPr>
          <w:rFonts w:eastAsia="Arial" w:cs="Arial"/>
          <w:spacing w:val="2"/>
        </w:rPr>
        <w:t>в</w:t>
      </w:r>
      <w:r>
        <w:rPr>
          <w:rFonts w:eastAsia="Arial" w:cs="Arial"/>
          <w:spacing w:val="-2"/>
        </w:rPr>
        <w:t>у</w:t>
      </w:r>
      <w:r>
        <w:rPr>
          <w:rFonts w:eastAsia="Arial" w:cs="Arial"/>
        </w:rPr>
        <w:t xml:space="preserve">ваат </w:t>
      </w:r>
      <w:r>
        <w:rPr>
          <w:rFonts w:eastAsia="Arial" w:cs="Arial"/>
          <w:spacing w:val="1"/>
        </w:rPr>
        <w:t>н</w:t>
      </w:r>
      <w:r>
        <w:rPr>
          <w:rFonts w:eastAsia="Arial" w:cs="Arial"/>
        </w:rPr>
        <w:t>а</w:t>
      </w:r>
      <w:r>
        <w:rPr>
          <w:rFonts w:eastAsia="Arial" w:cs="Arial"/>
          <w:spacing w:val="1"/>
        </w:rPr>
        <w:t>ј</w:t>
      </w:r>
      <w:r>
        <w:rPr>
          <w:rFonts w:eastAsia="Arial" w:cs="Arial"/>
          <w:spacing w:val="-2"/>
        </w:rPr>
        <w:t>а</w:t>
      </w:r>
      <w:r>
        <w:rPr>
          <w:rFonts w:eastAsia="Arial" w:cs="Arial"/>
        </w:rPr>
        <w:t>в</w:t>
      </w:r>
      <w:r>
        <w:rPr>
          <w:rFonts w:eastAsia="Arial" w:cs="Arial"/>
          <w:spacing w:val="1"/>
        </w:rPr>
        <w:t>н</w:t>
      </w:r>
      <w:r>
        <w:rPr>
          <w:rFonts w:eastAsia="Arial" w:cs="Arial"/>
        </w:rPr>
        <w:t>ото</w:t>
      </w:r>
      <w:r>
        <w:rPr>
          <w:rFonts w:eastAsia="Arial" w:cs="Arial"/>
          <w:spacing w:val="1"/>
        </w:rPr>
        <w:t>н</w:t>
      </w:r>
      <w:r>
        <w:rPr>
          <w:rFonts w:eastAsia="Arial" w:cs="Arial"/>
        </w:rPr>
        <w:t>а</w:t>
      </w:r>
      <w:r>
        <w:rPr>
          <w:rFonts w:eastAsia="Arial" w:cs="Arial"/>
          <w:spacing w:val="-1"/>
        </w:rPr>
        <w:t>д</w:t>
      </w:r>
      <w:r>
        <w:rPr>
          <w:rFonts w:eastAsia="Arial" w:cs="Arial"/>
          <w:spacing w:val="1"/>
        </w:rPr>
        <w:t>д</w:t>
      </w:r>
      <w:r>
        <w:rPr>
          <w:rFonts w:eastAsia="Arial" w:cs="Arial"/>
        </w:rPr>
        <w:t>ава</w:t>
      </w:r>
      <w:r>
        <w:rPr>
          <w:rFonts w:eastAsia="Arial" w:cs="Arial"/>
          <w:spacing w:val="-1"/>
        </w:rPr>
        <w:t>њ</w:t>
      </w:r>
      <w:r>
        <w:rPr>
          <w:rFonts w:eastAsia="Arial" w:cs="Arial"/>
        </w:rPr>
        <w:t>е.</w:t>
      </w:r>
    </w:p>
    <w:p w:rsidR="001206B3" w:rsidRDefault="001206B3" w:rsidP="001206B3">
      <w:pPr>
        <w:pStyle w:val="Standard"/>
        <w:spacing w:before="3" w:after="0" w:line="252" w:lineRule="exact"/>
        <w:ind w:left="1152" w:right="62"/>
      </w:pPr>
      <w:r>
        <w:rPr>
          <w:rFonts w:eastAsia="Arial" w:cs="Arial"/>
        </w:rPr>
        <w:t xml:space="preserve">2. </w:t>
      </w:r>
      <w:r>
        <w:rPr>
          <w:rFonts w:eastAsia="Arial" w:cs="Arial"/>
          <w:spacing w:val="-1"/>
        </w:rPr>
        <w:t>Н</w:t>
      </w:r>
      <w:r>
        <w:rPr>
          <w:rFonts w:eastAsia="Arial" w:cs="Arial"/>
        </w:rPr>
        <w:t>а</w:t>
      </w:r>
      <w:r>
        <w:rPr>
          <w:rFonts w:eastAsia="Arial" w:cs="Arial"/>
          <w:spacing w:val="1"/>
        </w:rPr>
        <w:t>д</w:t>
      </w:r>
      <w:r>
        <w:rPr>
          <w:rFonts w:eastAsia="Arial" w:cs="Arial"/>
        </w:rPr>
        <w:t>е</w:t>
      </w:r>
      <w:r>
        <w:rPr>
          <w:rFonts w:eastAsia="Arial" w:cs="Arial"/>
          <w:spacing w:val="1"/>
        </w:rPr>
        <w:t>н</w:t>
      </w:r>
      <w:r>
        <w:rPr>
          <w:rFonts w:eastAsia="Arial" w:cs="Arial"/>
        </w:rPr>
        <w:t>от</w:t>
      </w:r>
      <w:r>
        <w:rPr>
          <w:rFonts w:eastAsia="Arial" w:cs="Arial"/>
          <w:spacing w:val="1"/>
        </w:rPr>
        <w:t>н</w:t>
      </w:r>
      <w:r>
        <w:rPr>
          <w:rFonts w:eastAsia="Arial" w:cs="Arial"/>
        </w:rPr>
        <w:t>ао</w:t>
      </w:r>
      <w:r>
        <w:rPr>
          <w:rFonts w:eastAsia="Arial" w:cs="Arial"/>
          <w:spacing w:val="1"/>
        </w:rPr>
        <w:t>д</w:t>
      </w:r>
      <w:r>
        <w:rPr>
          <w:rFonts w:eastAsia="Arial" w:cs="Arial"/>
          <w:spacing w:val="-2"/>
        </w:rPr>
        <w:t>р</w:t>
      </w:r>
      <w:r>
        <w:rPr>
          <w:rFonts w:eastAsia="Arial" w:cs="Arial"/>
          <w:spacing w:val="1"/>
        </w:rPr>
        <w:t>ж</w:t>
      </w:r>
      <w:r>
        <w:rPr>
          <w:rFonts w:eastAsia="Arial" w:cs="Arial"/>
          <w:spacing w:val="-2"/>
        </w:rPr>
        <w:t>у</w:t>
      </w:r>
      <w:r>
        <w:rPr>
          <w:rFonts w:eastAsia="Arial" w:cs="Arial"/>
        </w:rPr>
        <w:t>ва</w:t>
      </w:r>
      <w:r>
        <w:rPr>
          <w:rFonts w:eastAsia="Arial" w:cs="Arial"/>
          <w:spacing w:val="-1"/>
        </w:rPr>
        <w:t>њ</w:t>
      </w:r>
      <w:r>
        <w:rPr>
          <w:rFonts w:eastAsia="Arial" w:cs="Arial"/>
        </w:rPr>
        <w:t>е</w:t>
      </w:r>
      <w:r>
        <w:rPr>
          <w:rFonts w:eastAsia="Arial" w:cs="Arial"/>
          <w:spacing w:val="1"/>
        </w:rPr>
        <w:t>н</w:t>
      </w:r>
      <w:r>
        <w:rPr>
          <w:rFonts w:eastAsia="Arial" w:cs="Arial"/>
        </w:rPr>
        <w:t>ае</w:t>
      </w:r>
      <w:r>
        <w:rPr>
          <w:rFonts w:eastAsia="Arial" w:cs="Arial"/>
          <w:spacing w:val="1"/>
        </w:rPr>
        <w:t>л</w:t>
      </w:r>
      <w:r>
        <w:rPr>
          <w:rFonts w:eastAsia="Arial" w:cs="Arial"/>
        </w:rPr>
        <w:t>ектроското</w:t>
      </w:r>
      <w:r>
        <w:rPr>
          <w:rFonts w:eastAsia="Arial" w:cs="Arial"/>
          <w:spacing w:val="1"/>
        </w:rPr>
        <w:t>ј</w:t>
      </w:r>
      <w:r>
        <w:rPr>
          <w:rFonts w:eastAsia="Arial" w:cs="Arial"/>
          <w:spacing w:val="-2"/>
        </w:rPr>
        <w:t>а</w:t>
      </w:r>
      <w:r>
        <w:rPr>
          <w:rFonts w:eastAsia="Arial" w:cs="Arial"/>
        </w:rPr>
        <w:t>в</w:t>
      </w:r>
      <w:r>
        <w:rPr>
          <w:rFonts w:eastAsia="Arial" w:cs="Arial"/>
          <w:spacing w:val="-2"/>
        </w:rPr>
        <w:t>н</w:t>
      </w:r>
      <w:r>
        <w:rPr>
          <w:rFonts w:eastAsia="Arial" w:cs="Arial"/>
        </w:rPr>
        <w:t>о</w:t>
      </w:r>
      <w:r>
        <w:rPr>
          <w:rFonts w:eastAsia="Arial" w:cs="Arial"/>
          <w:spacing w:val="1"/>
        </w:rPr>
        <w:t>н</w:t>
      </w:r>
      <w:r>
        <w:rPr>
          <w:rFonts w:eastAsia="Arial" w:cs="Arial"/>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rPr>
        <w:t>е</w:t>
      </w:r>
      <w:r>
        <w:rPr>
          <w:rFonts w:eastAsia="Arial" w:cs="Arial"/>
          <w:spacing w:val="-2"/>
        </w:rPr>
        <w:t>у</w:t>
      </w:r>
      <w:r>
        <w:rPr>
          <w:rFonts w:eastAsia="Arial" w:cs="Arial"/>
        </w:rPr>
        <w:t>чес</w:t>
      </w:r>
      <w:r>
        <w:rPr>
          <w:rFonts w:eastAsia="Arial" w:cs="Arial"/>
          <w:spacing w:val="1"/>
        </w:rPr>
        <w:t>н</w:t>
      </w:r>
      <w:r>
        <w:rPr>
          <w:rFonts w:eastAsia="Arial" w:cs="Arial"/>
          <w:spacing w:val="-1"/>
        </w:rPr>
        <w:t>и</w:t>
      </w:r>
      <w:r>
        <w:rPr>
          <w:rFonts w:eastAsia="Arial" w:cs="Arial"/>
          <w:spacing w:val="1"/>
        </w:rPr>
        <w:t>ц</w:t>
      </w:r>
      <w:r>
        <w:rPr>
          <w:rFonts w:eastAsia="Arial" w:cs="Arial"/>
          <w:spacing w:val="-3"/>
        </w:rPr>
        <w:t>и</w:t>
      </w:r>
      <w:r>
        <w:rPr>
          <w:rFonts w:eastAsia="Arial" w:cs="Arial"/>
        </w:rPr>
        <w:t>те</w:t>
      </w:r>
      <w:r>
        <w:rPr>
          <w:rFonts w:eastAsia="Arial" w:cs="Arial"/>
          <w:spacing w:val="1"/>
        </w:rPr>
        <w:t>п</w:t>
      </w:r>
      <w:r>
        <w:rPr>
          <w:rFonts w:eastAsia="Arial" w:cs="Arial"/>
        </w:rPr>
        <w:t>р</w:t>
      </w:r>
      <w:r>
        <w:rPr>
          <w:rFonts w:eastAsia="Arial" w:cs="Arial"/>
          <w:spacing w:val="-1"/>
        </w:rPr>
        <w:t>и</w:t>
      </w:r>
      <w:r>
        <w:rPr>
          <w:rFonts w:eastAsia="Arial" w:cs="Arial"/>
        </w:rPr>
        <w:t>ста</w:t>
      </w:r>
      <w:r>
        <w:rPr>
          <w:rFonts w:eastAsia="Arial" w:cs="Arial"/>
          <w:spacing w:val="1"/>
        </w:rPr>
        <w:t>п</w:t>
      </w:r>
      <w:r>
        <w:rPr>
          <w:rFonts w:eastAsia="Arial" w:cs="Arial"/>
          <w:spacing w:val="-2"/>
        </w:rPr>
        <w:t>у</w:t>
      </w:r>
      <w:r>
        <w:rPr>
          <w:rFonts w:eastAsia="Arial" w:cs="Arial"/>
        </w:rPr>
        <w:t>ваат</w:t>
      </w:r>
      <w:r>
        <w:rPr>
          <w:rFonts w:eastAsia="Arial" w:cs="Arial"/>
          <w:spacing w:val="1"/>
        </w:rPr>
        <w:t>н</w:t>
      </w:r>
      <w:r>
        <w:rPr>
          <w:rFonts w:eastAsia="Arial" w:cs="Arial"/>
        </w:rPr>
        <w:t xml:space="preserve">а </w:t>
      </w:r>
      <w:r>
        <w:rPr>
          <w:rFonts w:eastAsia="Arial" w:cs="Arial"/>
          <w:spacing w:val="-1"/>
        </w:rPr>
        <w:t>и</w:t>
      </w:r>
      <w:r>
        <w:rPr>
          <w:rFonts w:eastAsia="Arial" w:cs="Arial"/>
          <w:spacing w:val="1"/>
        </w:rPr>
        <w:t>н</w:t>
      </w:r>
      <w:r>
        <w:rPr>
          <w:rFonts w:eastAsia="Arial" w:cs="Arial"/>
        </w:rPr>
        <w:t>тер</w:t>
      </w:r>
      <w:r>
        <w:rPr>
          <w:rFonts w:eastAsia="Arial" w:cs="Arial"/>
          <w:spacing w:val="1"/>
        </w:rPr>
        <w:t>н</w:t>
      </w:r>
      <w:r>
        <w:rPr>
          <w:rFonts w:eastAsia="Arial" w:cs="Arial"/>
        </w:rPr>
        <w:t>етстра</w:t>
      </w:r>
      <w:r>
        <w:rPr>
          <w:rFonts w:eastAsia="Arial" w:cs="Arial"/>
          <w:spacing w:val="1"/>
        </w:rPr>
        <w:t>н</w:t>
      </w:r>
      <w:r>
        <w:rPr>
          <w:rFonts w:eastAsia="Arial" w:cs="Arial"/>
        </w:rPr>
        <w:t>атасокор</w:t>
      </w:r>
      <w:r>
        <w:rPr>
          <w:rFonts w:eastAsia="Arial" w:cs="Arial"/>
          <w:spacing w:val="-1"/>
        </w:rPr>
        <w:t>и</w:t>
      </w:r>
      <w:r>
        <w:rPr>
          <w:rFonts w:eastAsia="Arial" w:cs="Arial"/>
        </w:rPr>
        <w:t>с</w:t>
      </w:r>
      <w:r>
        <w:rPr>
          <w:rFonts w:eastAsia="Arial" w:cs="Arial"/>
          <w:spacing w:val="1"/>
        </w:rPr>
        <w:t>н</w:t>
      </w:r>
      <w:r>
        <w:rPr>
          <w:rFonts w:eastAsia="Arial" w:cs="Arial"/>
          <w:spacing w:val="-1"/>
        </w:rPr>
        <w:t>и</w:t>
      </w:r>
      <w:r>
        <w:rPr>
          <w:rFonts w:eastAsia="Arial" w:cs="Arial"/>
        </w:rPr>
        <w:t>чкото</w:t>
      </w:r>
      <w:r>
        <w:rPr>
          <w:rFonts w:eastAsia="Arial" w:cs="Arial"/>
          <w:spacing w:val="-1"/>
        </w:rPr>
        <w:t>и</w:t>
      </w:r>
      <w:r>
        <w:rPr>
          <w:rFonts w:eastAsia="Arial" w:cs="Arial"/>
        </w:rPr>
        <w:t>меи</w:t>
      </w:r>
      <w:r>
        <w:rPr>
          <w:rFonts w:eastAsia="Arial" w:cs="Arial"/>
          <w:spacing w:val="1"/>
        </w:rPr>
        <w:t>ш</w:t>
      </w:r>
      <w:r>
        <w:rPr>
          <w:rFonts w:eastAsia="Arial" w:cs="Arial"/>
          <w:spacing w:val="-1"/>
        </w:rPr>
        <w:t>и</w:t>
      </w:r>
      <w:r>
        <w:rPr>
          <w:rFonts w:eastAsia="Arial" w:cs="Arial"/>
          <w:spacing w:val="1"/>
        </w:rPr>
        <w:t>ф</w:t>
      </w:r>
      <w:r>
        <w:rPr>
          <w:rFonts w:eastAsia="Arial" w:cs="Arial"/>
        </w:rPr>
        <w:t>ратако</w:t>
      </w:r>
      <w:r>
        <w:rPr>
          <w:rFonts w:eastAsia="Arial" w:cs="Arial"/>
          <w:spacing w:val="1"/>
        </w:rPr>
        <w:t>ј</w:t>
      </w:r>
      <w:r>
        <w:rPr>
          <w:rFonts w:eastAsia="Arial" w:cs="Arial"/>
        </w:rPr>
        <w:t>а</w:t>
      </w:r>
      <w:r>
        <w:rPr>
          <w:rFonts w:eastAsia="Arial" w:cs="Arial"/>
          <w:spacing w:val="1"/>
        </w:rPr>
        <w:t>ј</w:t>
      </w:r>
      <w:r>
        <w:rPr>
          <w:rFonts w:eastAsia="Arial" w:cs="Arial"/>
        </w:rPr>
        <w:t>а</w:t>
      </w:r>
      <w:r>
        <w:rPr>
          <w:rFonts w:eastAsia="Arial" w:cs="Arial"/>
          <w:spacing w:val="1"/>
        </w:rPr>
        <w:t>д</w:t>
      </w:r>
      <w:r>
        <w:rPr>
          <w:rFonts w:eastAsia="Arial" w:cs="Arial"/>
        </w:rPr>
        <w:t>о</w:t>
      </w:r>
      <w:r>
        <w:rPr>
          <w:rFonts w:eastAsia="Arial" w:cs="Arial"/>
          <w:spacing w:val="1"/>
        </w:rPr>
        <w:t>б</w:t>
      </w:r>
      <w:r>
        <w:rPr>
          <w:rFonts w:eastAsia="Arial" w:cs="Arial"/>
          <w:spacing w:val="-3"/>
        </w:rPr>
        <w:t>и</w:t>
      </w:r>
      <w:r>
        <w:rPr>
          <w:rFonts w:eastAsia="Arial" w:cs="Arial"/>
          <w:spacing w:val="1"/>
        </w:rPr>
        <w:t>л</w:t>
      </w:r>
      <w:r>
        <w:rPr>
          <w:rFonts w:eastAsia="Arial" w:cs="Arial"/>
        </w:rPr>
        <w:t>е</w:t>
      </w:r>
      <w:r>
        <w:rPr>
          <w:rFonts w:eastAsia="Arial" w:cs="Arial"/>
          <w:spacing w:val="1"/>
        </w:rPr>
        <w:t>н</w:t>
      </w:r>
      <w:r>
        <w:rPr>
          <w:rFonts w:eastAsia="Arial" w:cs="Arial"/>
        </w:rPr>
        <w:t>аe</w:t>
      </w:r>
      <w:r>
        <w:rPr>
          <w:rFonts w:eastAsia="Arial" w:cs="Arial"/>
          <w:spacing w:val="1"/>
        </w:rPr>
        <w:t>-m</w:t>
      </w:r>
      <w:r>
        <w:rPr>
          <w:rFonts w:eastAsia="Arial" w:cs="Arial"/>
        </w:rPr>
        <w:t>a</w:t>
      </w:r>
      <w:r>
        <w:rPr>
          <w:rFonts w:eastAsia="Arial" w:cs="Arial"/>
          <w:spacing w:val="-1"/>
        </w:rPr>
        <w:t>i</w:t>
      </w:r>
      <w:r>
        <w:rPr>
          <w:rFonts w:eastAsia="Arial" w:cs="Arial"/>
        </w:rPr>
        <w:t>lа</w:t>
      </w:r>
      <w:r>
        <w:rPr>
          <w:rFonts w:eastAsia="Arial" w:cs="Arial"/>
          <w:spacing w:val="1"/>
        </w:rPr>
        <w:t>д</w:t>
      </w:r>
      <w:r>
        <w:rPr>
          <w:rFonts w:eastAsia="Arial" w:cs="Arial"/>
        </w:rPr>
        <w:t>ресата</w:t>
      </w:r>
      <w:r>
        <w:rPr>
          <w:rFonts w:eastAsia="Arial" w:cs="Arial"/>
          <w:spacing w:val="1"/>
        </w:rPr>
        <w:t>д</w:t>
      </w:r>
      <w:r>
        <w:rPr>
          <w:rFonts w:eastAsia="Arial" w:cs="Arial"/>
        </w:rPr>
        <w:t>оставе</w:t>
      </w:r>
      <w:r>
        <w:rPr>
          <w:rFonts w:eastAsia="Arial" w:cs="Arial"/>
          <w:spacing w:val="1"/>
        </w:rPr>
        <w:t>н</w:t>
      </w:r>
      <w:r>
        <w:rPr>
          <w:rFonts w:eastAsia="Arial" w:cs="Arial"/>
        </w:rPr>
        <w:t>аво</w:t>
      </w:r>
      <w:r>
        <w:rPr>
          <w:rFonts w:eastAsia="Arial" w:cs="Arial"/>
          <w:spacing w:val="1"/>
        </w:rPr>
        <w:t>п</w:t>
      </w:r>
      <w:r>
        <w:rPr>
          <w:rFonts w:eastAsia="Arial" w:cs="Arial"/>
        </w:rPr>
        <w:t>р</w:t>
      </w:r>
      <w:r>
        <w:rPr>
          <w:rFonts w:eastAsia="Arial" w:cs="Arial"/>
          <w:spacing w:val="-1"/>
        </w:rPr>
        <w:t>и</w:t>
      </w:r>
      <w:r>
        <w:rPr>
          <w:rFonts w:eastAsia="Arial" w:cs="Arial"/>
          <w:spacing w:val="1"/>
        </w:rPr>
        <w:t>л</w:t>
      </w:r>
      <w:r>
        <w:rPr>
          <w:rFonts w:eastAsia="Arial" w:cs="Arial"/>
          <w:spacing w:val="-2"/>
        </w:rPr>
        <w:t>о</w:t>
      </w:r>
      <w:r>
        <w:rPr>
          <w:rFonts w:eastAsia="Arial" w:cs="Arial"/>
        </w:rPr>
        <w:t>г</w:t>
      </w:r>
      <w:r>
        <w:rPr>
          <w:rFonts w:eastAsia="Arial" w:cs="Arial"/>
          <w:spacing w:val="1"/>
        </w:rPr>
        <w:t>н</w:t>
      </w:r>
      <w:r>
        <w:rPr>
          <w:rFonts w:eastAsia="Arial" w:cs="Arial"/>
        </w:rPr>
        <w:t>а</w:t>
      </w:r>
      <w:r>
        <w:rPr>
          <w:rFonts w:eastAsia="Arial" w:cs="Arial"/>
          <w:spacing w:val="1"/>
        </w:rPr>
        <w:t>п</w:t>
      </w:r>
      <w:r>
        <w:rPr>
          <w:rFonts w:eastAsia="Arial" w:cs="Arial"/>
        </w:rPr>
        <w:t>р</w:t>
      </w:r>
      <w:r>
        <w:rPr>
          <w:rFonts w:eastAsia="Arial" w:cs="Arial"/>
          <w:spacing w:val="-1"/>
        </w:rPr>
        <w:t>и</w:t>
      </w:r>
      <w:r>
        <w:rPr>
          <w:rFonts w:eastAsia="Arial" w:cs="Arial"/>
          <w:spacing w:val="1"/>
        </w:rPr>
        <w:t>ј</w:t>
      </w:r>
      <w:r>
        <w:rPr>
          <w:rFonts w:eastAsia="Arial" w:cs="Arial"/>
          <w:spacing w:val="-2"/>
        </w:rPr>
        <w:t>а</w:t>
      </w:r>
      <w:r>
        <w:rPr>
          <w:rFonts w:eastAsia="Arial" w:cs="Arial"/>
        </w:rPr>
        <w:t>вата за</w:t>
      </w:r>
      <w:r>
        <w:rPr>
          <w:rFonts w:eastAsia="Arial" w:cs="Arial"/>
          <w:spacing w:val="-2"/>
        </w:rPr>
        <w:t>у</w:t>
      </w:r>
      <w:r>
        <w:rPr>
          <w:rFonts w:eastAsia="Arial" w:cs="Arial"/>
        </w:rPr>
        <w:t>чество</w:t>
      </w:r>
      <w:r>
        <w:rPr>
          <w:rFonts w:eastAsia="Arial" w:cs="Arial"/>
          <w:spacing w:val="-2"/>
        </w:rPr>
        <w:t xml:space="preserve"> н</w:t>
      </w:r>
      <w:r>
        <w:rPr>
          <w:rFonts w:eastAsia="Arial" w:cs="Arial"/>
        </w:rPr>
        <w:t>а</w:t>
      </w:r>
      <w:r>
        <w:rPr>
          <w:rFonts w:eastAsia="Arial" w:cs="Arial"/>
          <w:spacing w:val="1"/>
        </w:rPr>
        <w:t>ј</w:t>
      </w:r>
      <w:r>
        <w:rPr>
          <w:rFonts w:eastAsia="Arial" w:cs="Arial"/>
        </w:rPr>
        <w:t>ав</w:t>
      </w:r>
      <w:r>
        <w:rPr>
          <w:rFonts w:eastAsia="Arial" w:cs="Arial"/>
          <w:spacing w:val="1"/>
        </w:rPr>
        <w:t>н</w:t>
      </w:r>
      <w:r>
        <w:rPr>
          <w:rFonts w:eastAsia="Arial" w:cs="Arial"/>
        </w:rPr>
        <w:t>ото</w:t>
      </w:r>
      <w:r>
        <w:rPr>
          <w:rFonts w:eastAsia="Arial" w:cs="Arial"/>
          <w:spacing w:val="1"/>
        </w:rPr>
        <w:t>н</w:t>
      </w:r>
      <w:r>
        <w:rPr>
          <w:rFonts w:eastAsia="Arial" w:cs="Arial"/>
          <w:spacing w:val="-2"/>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rPr>
        <w:t>е.</w:t>
      </w:r>
    </w:p>
    <w:p w:rsidR="001206B3" w:rsidRDefault="001206B3" w:rsidP="001206B3">
      <w:pPr>
        <w:pStyle w:val="Standard"/>
        <w:spacing w:before="2" w:after="0" w:line="254" w:lineRule="exact"/>
        <w:ind w:left="1152" w:right="62"/>
      </w:pPr>
      <w:r>
        <w:rPr>
          <w:rFonts w:eastAsia="Arial" w:cs="Arial"/>
        </w:rPr>
        <w:t>3. Е</w:t>
      </w:r>
      <w:r>
        <w:rPr>
          <w:rFonts w:eastAsia="Arial" w:cs="Arial"/>
          <w:spacing w:val="1"/>
        </w:rPr>
        <w:t>л</w:t>
      </w:r>
      <w:r>
        <w:rPr>
          <w:rFonts w:eastAsia="Arial" w:cs="Arial"/>
        </w:rPr>
        <w:t>ектро</w:t>
      </w:r>
      <w:r>
        <w:rPr>
          <w:rFonts w:eastAsia="Arial" w:cs="Arial"/>
          <w:spacing w:val="1"/>
        </w:rPr>
        <w:t>н</w:t>
      </w:r>
      <w:r>
        <w:rPr>
          <w:rFonts w:eastAsia="Arial" w:cs="Arial"/>
        </w:rPr>
        <w:t>ското</w:t>
      </w:r>
      <w:r>
        <w:rPr>
          <w:rFonts w:eastAsia="Arial" w:cs="Arial"/>
          <w:spacing w:val="1"/>
        </w:rPr>
        <w:t xml:space="preserve"> ј</w:t>
      </w:r>
      <w:r>
        <w:rPr>
          <w:rFonts w:eastAsia="Arial" w:cs="Arial"/>
        </w:rPr>
        <w:t>ав</w:t>
      </w:r>
      <w:r>
        <w:rPr>
          <w:rFonts w:eastAsia="Arial" w:cs="Arial"/>
          <w:spacing w:val="1"/>
        </w:rPr>
        <w:t>н</w:t>
      </w:r>
      <w:r>
        <w:rPr>
          <w:rFonts w:eastAsia="Arial" w:cs="Arial"/>
        </w:rPr>
        <w:t>ото</w:t>
      </w:r>
      <w:r>
        <w:rPr>
          <w:rFonts w:eastAsia="Arial" w:cs="Arial"/>
          <w:spacing w:val="1"/>
        </w:rPr>
        <w:t>н</w:t>
      </w:r>
      <w:r>
        <w:rPr>
          <w:rFonts w:eastAsia="Arial" w:cs="Arial"/>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rPr>
        <w:t>емо</w:t>
      </w:r>
      <w:r>
        <w:rPr>
          <w:rFonts w:eastAsia="Arial" w:cs="Arial"/>
          <w:spacing w:val="1"/>
        </w:rPr>
        <w:t>ж</w:t>
      </w:r>
      <w:r>
        <w:rPr>
          <w:rFonts w:eastAsia="Arial" w:cs="Arial"/>
        </w:rPr>
        <w:t>е</w:t>
      </w:r>
      <w:r>
        <w:rPr>
          <w:rFonts w:eastAsia="Arial" w:cs="Arial"/>
          <w:spacing w:val="1"/>
        </w:rPr>
        <w:t xml:space="preserve"> д</w:t>
      </w:r>
      <w:r>
        <w:rPr>
          <w:rFonts w:eastAsia="Arial" w:cs="Arial"/>
        </w:rPr>
        <w:t>ао</w:t>
      </w:r>
      <w:r>
        <w:rPr>
          <w:rFonts w:eastAsia="Arial" w:cs="Arial"/>
          <w:spacing w:val="-2"/>
        </w:rPr>
        <w:t>т</w:t>
      </w:r>
      <w:r>
        <w:rPr>
          <w:rFonts w:eastAsia="Arial" w:cs="Arial"/>
          <w:spacing w:val="1"/>
        </w:rPr>
        <w:t>п</w:t>
      </w:r>
      <w:r>
        <w:rPr>
          <w:rFonts w:eastAsia="Arial" w:cs="Arial"/>
        </w:rPr>
        <w:t>оч</w:t>
      </w:r>
      <w:r>
        <w:rPr>
          <w:rFonts w:eastAsia="Arial" w:cs="Arial"/>
          <w:spacing w:val="1"/>
        </w:rPr>
        <w:t>н</w:t>
      </w:r>
      <w:r>
        <w:rPr>
          <w:rFonts w:eastAsia="Arial" w:cs="Arial"/>
        </w:rPr>
        <w:t>есо</w:t>
      </w:r>
      <w:r>
        <w:rPr>
          <w:rFonts w:eastAsia="Arial" w:cs="Arial"/>
          <w:spacing w:val="1"/>
        </w:rPr>
        <w:t xml:space="preserve"> н</w:t>
      </w:r>
      <w:r>
        <w:rPr>
          <w:rFonts w:eastAsia="Arial" w:cs="Arial"/>
          <w:spacing w:val="-2"/>
        </w:rPr>
        <w:t>а</w:t>
      </w:r>
      <w:r>
        <w:rPr>
          <w:rFonts w:eastAsia="Arial" w:cs="Arial"/>
          <w:spacing w:val="1"/>
        </w:rPr>
        <w:t>ј</w:t>
      </w:r>
      <w:r>
        <w:rPr>
          <w:rFonts w:eastAsia="Arial" w:cs="Arial"/>
        </w:rPr>
        <w:t>ма</w:t>
      </w:r>
      <w:r>
        <w:rPr>
          <w:rFonts w:eastAsia="Arial" w:cs="Arial"/>
          <w:spacing w:val="1"/>
        </w:rPr>
        <w:t>л</w:t>
      </w:r>
      <w:r>
        <w:rPr>
          <w:rFonts w:eastAsia="Arial" w:cs="Arial"/>
        </w:rPr>
        <w:t>ку е</w:t>
      </w:r>
      <w:r>
        <w:rPr>
          <w:rFonts w:eastAsia="Arial" w:cs="Arial"/>
          <w:spacing w:val="1"/>
        </w:rPr>
        <w:t>д</w:t>
      </w:r>
      <w:r>
        <w:rPr>
          <w:rFonts w:eastAsia="Arial" w:cs="Arial"/>
        </w:rPr>
        <w:t>ен</w:t>
      </w:r>
      <w:r>
        <w:rPr>
          <w:rFonts w:eastAsia="Arial" w:cs="Arial"/>
          <w:spacing w:val="-2"/>
        </w:rPr>
        <w:t>у</w:t>
      </w:r>
      <w:r>
        <w:rPr>
          <w:rFonts w:eastAsia="Arial" w:cs="Arial"/>
        </w:rPr>
        <w:t>чес</w:t>
      </w:r>
      <w:r>
        <w:rPr>
          <w:rFonts w:eastAsia="Arial" w:cs="Arial"/>
          <w:spacing w:val="1"/>
        </w:rPr>
        <w:t>н</w:t>
      </w:r>
      <w:r>
        <w:rPr>
          <w:rFonts w:eastAsia="Arial" w:cs="Arial"/>
          <w:spacing w:val="-1"/>
        </w:rPr>
        <w:t>и</w:t>
      </w:r>
      <w:r>
        <w:rPr>
          <w:rFonts w:eastAsia="Arial" w:cs="Arial"/>
        </w:rPr>
        <w:t>к во</w:t>
      </w:r>
      <w:r>
        <w:rPr>
          <w:rFonts w:eastAsia="Arial" w:cs="Arial"/>
          <w:spacing w:val="1"/>
        </w:rPr>
        <w:t>ј</w:t>
      </w:r>
      <w:r>
        <w:rPr>
          <w:rFonts w:eastAsia="Arial" w:cs="Arial"/>
          <w:spacing w:val="-2"/>
        </w:rPr>
        <w:t>а</w:t>
      </w:r>
      <w:r>
        <w:rPr>
          <w:rFonts w:eastAsia="Arial" w:cs="Arial"/>
        </w:rPr>
        <w:t>в</w:t>
      </w:r>
      <w:r>
        <w:rPr>
          <w:rFonts w:eastAsia="Arial" w:cs="Arial"/>
          <w:spacing w:val="1"/>
        </w:rPr>
        <w:t>н</w:t>
      </w:r>
      <w:r>
        <w:rPr>
          <w:rFonts w:eastAsia="Arial" w:cs="Arial"/>
        </w:rPr>
        <w:t>о</w:t>
      </w:r>
      <w:r>
        <w:rPr>
          <w:rFonts w:eastAsia="Arial" w:cs="Arial"/>
          <w:spacing w:val="-2"/>
        </w:rPr>
        <w:t>т</w:t>
      </w:r>
      <w:r>
        <w:rPr>
          <w:rFonts w:eastAsia="Arial" w:cs="Arial"/>
        </w:rPr>
        <w:t xml:space="preserve">о </w:t>
      </w:r>
      <w:r>
        <w:rPr>
          <w:rFonts w:eastAsia="Arial" w:cs="Arial"/>
          <w:spacing w:val="1"/>
        </w:rPr>
        <w:t>н</w:t>
      </w:r>
      <w:r>
        <w:rPr>
          <w:rFonts w:eastAsia="Arial" w:cs="Arial"/>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spacing w:val="-2"/>
        </w:rPr>
        <w:t>е</w:t>
      </w:r>
      <w:proofErr w:type="gramStart"/>
      <w:r>
        <w:rPr>
          <w:rFonts w:eastAsia="Arial" w:cs="Arial"/>
        </w:rPr>
        <w:t>,засек</w:t>
      </w:r>
      <w:r>
        <w:rPr>
          <w:rFonts w:eastAsia="Arial" w:cs="Arial"/>
          <w:spacing w:val="-2"/>
        </w:rPr>
        <w:t>о</w:t>
      </w:r>
      <w:r>
        <w:rPr>
          <w:rFonts w:eastAsia="Arial" w:cs="Arial"/>
          <w:spacing w:val="1"/>
        </w:rPr>
        <w:t>ј</w:t>
      </w:r>
      <w:r>
        <w:rPr>
          <w:rFonts w:eastAsia="Arial" w:cs="Arial"/>
        </w:rPr>
        <w:t>а</w:t>
      </w:r>
      <w:r>
        <w:rPr>
          <w:rFonts w:eastAsia="Arial" w:cs="Arial"/>
          <w:spacing w:val="1"/>
        </w:rPr>
        <w:t>г</w:t>
      </w:r>
      <w:r>
        <w:rPr>
          <w:rFonts w:eastAsia="Arial" w:cs="Arial"/>
          <w:spacing w:val="-2"/>
        </w:rPr>
        <w:t>р</w:t>
      </w:r>
      <w:r>
        <w:rPr>
          <w:rFonts w:eastAsia="Arial" w:cs="Arial"/>
        </w:rPr>
        <w:t>а</w:t>
      </w:r>
      <w:r>
        <w:rPr>
          <w:rFonts w:eastAsia="Arial" w:cs="Arial"/>
          <w:spacing w:val="1"/>
        </w:rPr>
        <w:t>д</w:t>
      </w:r>
      <w:r>
        <w:rPr>
          <w:rFonts w:eastAsia="Arial" w:cs="Arial"/>
        </w:rPr>
        <w:t>е</w:t>
      </w:r>
      <w:r>
        <w:rPr>
          <w:rFonts w:eastAsia="Arial" w:cs="Arial"/>
          <w:spacing w:val="-1"/>
        </w:rPr>
        <w:t>ж</w:t>
      </w:r>
      <w:r>
        <w:rPr>
          <w:rFonts w:eastAsia="Arial" w:cs="Arial"/>
          <w:spacing w:val="1"/>
        </w:rPr>
        <w:t>н</w:t>
      </w:r>
      <w:r>
        <w:rPr>
          <w:rFonts w:eastAsia="Arial" w:cs="Arial"/>
        </w:rPr>
        <w:t>а</w:t>
      </w:r>
      <w:proofErr w:type="gramEnd"/>
      <w:r>
        <w:rPr>
          <w:rFonts w:eastAsia="Arial" w:cs="Arial"/>
        </w:rPr>
        <w:t xml:space="preserve"> </w:t>
      </w:r>
      <w:r>
        <w:rPr>
          <w:rFonts w:eastAsia="Arial" w:cs="Arial"/>
          <w:spacing w:val="-2"/>
        </w:rPr>
        <w:t>п</w:t>
      </w:r>
      <w:r>
        <w:rPr>
          <w:rFonts w:eastAsia="Arial" w:cs="Arial"/>
        </w:rPr>
        <w:t>ар</w:t>
      </w:r>
      <w:r>
        <w:rPr>
          <w:rFonts w:eastAsia="Arial" w:cs="Arial"/>
          <w:spacing w:val="1"/>
        </w:rPr>
        <w:t>ц</w:t>
      </w:r>
      <w:r>
        <w:rPr>
          <w:rFonts w:eastAsia="Arial" w:cs="Arial"/>
          <w:spacing w:val="-2"/>
        </w:rPr>
        <w:t>е</w:t>
      </w:r>
      <w:r>
        <w:rPr>
          <w:rFonts w:eastAsia="Arial" w:cs="Arial"/>
          <w:spacing w:val="1"/>
        </w:rPr>
        <w:t>л</w:t>
      </w:r>
      <w:r>
        <w:rPr>
          <w:rFonts w:eastAsia="Arial" w:cs="Arial"/>
        </w:rPr>
        <w:t xml:space="preserve">а </w:t>
      </w:r>
      <w:r>
        <w:rPr>
          <w:rFonts w:eastAsia="Arial" w:cs="Arial"/>
          <w:spacing w:val="1"/>
        </w:rPr>
        <w:t>п</w:t>
      </w:r>
      <w:r>
        <w:rPr>
          <w:rFonts w:eastAsia="Arial" w:cs="Arial"/>
          <w:spacing w:val="-2"/>
        </w:rPr>
        <w:t>о</w:t>
      </w:r>
      <w:r>
        <w:rPr>
          <w:rFonts w:eastAsia="Arial" w:cs="Arial"/>
        </w:rPr>
        <w:t>се</w:t>
      </w:r>
      <w:r>
        <w:rPr>
          <w:rFonts w:eastAsia="Arial" w:cs="Arial"/>
          <w:spacing w:val="-1"/>
        </w:rPr>
        <w:t>б</w:t>
      </w:r>
      <w:r>
        <w:rPr>
          <w:rFonts w:eastAsia="Arial" w:cs="Arial"/>
          <w:spacing w:val="1"/>
        </w:rPr>
        <w:t>н</w:t>
      </w:r>
      <w:r>
        <w:rPr>
          <w:rFonts w:eastAsia="Arial" w:cs="Arial"/>
        </w:rPr>
        <w:t>о.</w:t>
      </w:r>
    </w:p>
    <w:p w:rsidR="001206B3" w:rsidRDefault="001206B3" w:rsidP="001206B3">
      <w:pPr>
        <w:pStyle w:val="Standard"/>
        <w:spacing w:after="0" w:line="242" w:lineRule="exact"/>
        <w:ind w:left="1152" w:right="67"/>
      </w:pPr>
      <w:r>
        <w:rPr>
          <w:rFonts w:eastAsia="Arial" w:cs="Arial"/>
        </w:rPr>
        <w:t>4. Е</w:t>
      </w:r>
      <w:r>
        <w:rPr>
          <w:rFonts w:eastAsia="Arial" w:cs="Arial"/>
          <w:spacing w:val="1"/>
        </w:rPr>
        <w:t>л</w:t>
      </w:r>
      <w:r>
        <w:rPr>
          <w:rFonts w:eastAsia="Arial" w:cs="Arial"/>
        </w:rPr>
        <w:t>ектро</w:t>
      </w:r>
      <w:r>
        <w:rPr>
          <w:rFonts w:eastAsia="Arial" w:cs="Arial"/>
          <w:spacing w:val="1"/>
        </w:rPr>
        <w:t>н</w:t>
      </w:r>
      <w:r>
        <w:rPr>
          <w:rFonts w:eastAsia="Arial" w:cs="Arial"/>
        </w:rPr>
        <w:t>ското</w:t>
      </w:r>
      <w:r>
        <w:rPr>
          <w:rFonts w:eastAsia="Arial" w:cs="Arial"/>
          <w:spacing w:val="1"/>
        </w:rPr>
        <w:t>ј</w:t>
      </w:r>
      <w:r>
        <w:rPr>
          <w:rFonts w:eastAsia="Arial" w:cs="Arial"/>
          <w:spacing w:val="-2"/>
        </w:rPr>
        <w:t>а</w:t>
      </w:r>
      <w:r>
        <w:rPr>
          <w:rFonts w:eastAsia="Arial" w:cs="Arial"/>
        </w:rPr>
        <w:t>в</w:t>
      </w:r>
      <w:r>
        <w:rPr>
          <w:rFonts w:eastAsia="Arial" w:cs="Arial"/>
          <w:spacing w:val="1"/>
        </w:rPr>
        <w:t>н</w:t>
      </w:r>
      <w:r>
        <w:rPr>
          <w:rFonts w:eastAsia="Arial" w:cs="Arial"/>
        </w:rPr>
        <w:t>ото</w:t>
      </w:r>
      <w:r>
        <w:rPr>
          <w:rFonts w:eastAsia="Arial" w:cs="Arial"/>
          <w:spacing w:val="1"/>
        </w:rPr>
        <w:t>н</w:t>
      </w:r>
      <w:r>
        <w:rPr>
          <w:rFonts w:eastAsia="Arial" w:cs="Arial"/>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rPr>
        <w:t>е</w:t>
      </w:r>
      <w:r>
        <w:rPr>
          <w:rFonts w:eastAsia="Arial" w:cs="Arial"/>
          <w:spacing w:val="1"/>
        </w:rPr>
        <w:t>г</w:t>
      </w:r>
      <w:r>
        <w:rPr>
          <w:rFonts w:eastAsia="Arial" w:cs="Arial"/>
        </w:rPr>
        <w:t>ос</w:t>
      </w:r>
      <w:r>
        <w:rPr>
          <w:rFonts w:eastAsia="Arial" w:cs="Arial"/>
          <w:spacing w:val="1"/>
        </w:rPr>
        <w:t>л</w:t>
      </w:r>
      <w:r>
        <w:rPr>
          <w:rFonts w:eastAsia="Arial" w:cs="Arial"/>
          <w:spacing w:val="-2"/>
        </w:rPr>
        <w:t>е</w:t>
      </w:r>
      <w:r>
        <w:rPr>
          <w:rFonts w:eastAsia="Arial" w:cs="Arial"/>
          <w:spacing w:val="1"/>
        </w:rPr>
        <w:t>д</w:t>
      </w:r>
      <w:r>
        <w:rPr>
          <w:rFonts w:eastAsia="Arial" w:cs="Arial"/>
        </w:rPr>
        <w:t>и</w:t>
      </w:r>
      <w:r>
        <w:rPr>
          <w:rFonts w:eastAsia="Arial" w:cs="Arial"/>
          <w:spacing w:val="-1"/>
        </w:rPr>
        <w:t>К</w:t>
      </w:r>
      <w:r>
        <w:rPr>
          <w:rFonts w:eastAsia="Arial" w:cs="Arial"/>
        </w:rPr>
        <w:t>ом</w:t>
      </w:r>
      <w:r>
        <w:rPr>
          <w:rFonts w:eastAsia="Arial" w:cs="Arial"/>
          <w:spacing w:val="-1"/>
        </w:rPr>
        <w:t>и</w:t>
      </w:r>
      <w:r>
        <w:rPr>
          <w:rFonts w:eastAsia="Arial" w:cs="Arial"/>
        </w:rPr>
        <w:t>с</w:t>
      </w:r>
      <w:r>
        <w:rPr>
          <w:rFonts w:eastAsia="Arial" w:cs="Arial"/>
          <w:spacing w:val="-1"/>
        </w:rPr>
        <w:t>и</w:t>
      </w:r>
      <w:r>
        <w:rPr>
          <w:rFonts w:eastAsia="Arial" w:cs="Arial"/>
          <w:spacing w:val="1"/>
        </w:rPr>
        <w:t>ј</w:t>
      </w:r>
      <w:r>
        <w:rPr>
          <w:rFonts w:eastAsia="Arial" w:cs="Arial"/>
        </w:rPr>
        <w:t>а</w:t>
      </w:r>
      <w:proofErr w:type="gramStart"/>
      <w:r>
        <w:rPr>
          <w:rFonts w:eastAsia="Arial" w:cs="Arial"/>
        </w:rPr>
        <w:t>,</w:t>
      </w:r>
      <w:r>
        <w:rPr>
          <w:rFonts w:eastAsia="Arial" w:cs="Arial"/>
          <w:spacing w:val="1"/>
        </w:rPr>
        <w:t>ф</w:t>
      </w:r>
      <w:r>
        <w:rPr>
          <w:rFonts w:eastAsia="Arial" w:cs="Arial"/>
        </w:rPr>
        <w:t>орм</w:t>
      </w:r>
      <w:r>
        <w:rPr>
          <w:rFonts w:eastAsia="Arial" w:cs="Arial"/>
          <w:spacing w:val="-1"/>
        </w:rPr>
        <w:t>и</w:t>
      </w:r>
      <w:r>
        <w:rPr>
          <w:rFonts w:eastAsia="Arial" w:cs="Arial"/>
        </w:rPr>
        <w:t>р</w:t>
      </w:r>
      <w:r>
        <w:rPr>
          <w:rFonts w:eastAsia="Arial" w:cs="Arial"/>
          <w:spacing w:val="-2"/>
        </w:rPr>
        <w:t>а</w:t>
      </w:r>
      <w:r>
        <w:rPr>
          <w:rFonts w:eastAsia="Arial" w:cs="Arial"/>
          <w:spacing w:val="1"/>
        </w:rPr>
        <w:t>н</w:t>
      </w:r>
      <w:r>
        <w:rPr>
          <w:rFonts w:eastAsia="Arial" w:cs="Arial"/>
        </w:rPr>
        <w:t>а</w:t>
      </w:r>
      <w:r>
        <w:rPr>
          <w:rFonts w:eastAsia="Arial" w:cs="Arial"/>
          <w:spacing w:val="-2"/>
        </w:rPr>
        <w:t>о</w:t>
      </w:r>
      <w:r>
        <w:rPr>
          <w:rFonts w:eastAsia="Arial" w:cs="Arial"/>
        </w:rPr>
        <w:t>д</w:t>
      </w:r>
      <w:r>
        <w:rPr>
          <w:rFonts w:eastAsia="Arial" w:cs="Arial"/>
          <w:spacing w:val="1"/>
        </w:rPr>
        <w:t>Г</w:t>
      </w:r>
      <w:r>
        <w:rPr>
          <w:rFonts w:eastAsia="Arial" w:cs="Arial"/>
        </w:rPr>
        <w:t>ра</w:t>
      </w:r>
      <w:r>
        <w:rPr>
          <w:rFonts w:eastAsia="Arial" w:cs="Arial"/>
          <w:spacing w:val="1"/>
        </w:rPr>
        <w:t>д</w:t>
      </w:r>
      <w:r>
        <w:rPr>
          <w:rFonts w:eastAsia="Arial" w:cs="Arial"/>
          <w:spacing w:val="-2"/>
        </w:rPr>
        <w:t>о</w:t>
      </w:r>
      <w:r>
        <w:rPr>
          <w:rFonts w:eastAsia="Arial" w:cs="Arial"/>
          <w:spacing w:val="1"/>
        </w:rPr>
        <w:t>н</w:t>
      </w:r>
      <w:r>
        <w:rPr>
          <w:rFonts w:eastAsia="Arial" w:cs="Arial"/>
        </w:rPr>
        <w:t>ач</w:t>
      </w:r>
      <w:r>
        <w:rPr>
          <w:rFonts w:eastAsia="Arial" w:cs="Arial"/>
          <w:spacing w:val="-2"/>
        </w:rPr>
        <w:t>а</w:t>
      </w:r>
      <w:r>
        <w:rPr>
          <w:rFonts w:eastAsia="Arial" w:cs="Arial"/>
          <w:spacing w:val="1"/>
        </w:rPr>
        <w:t>лн</w:t>
      </w:r>
      <w:r>
        <w:rPr>
          <w:rFonts w:eastAsia="Arial" w:cs="Arial"/>
          <w:spacing w:val="-1"/>
        </w:rPr>
        <w:t>и</w:t>
      </w:r>
      <w:r>
        <w:rPr>
          <w:rFonts w:eastAsia="Arial" w:cs="Arial"/>
        </w:rPr>
        <w:t>кот</w:t>
      </w:r>
      <w:r>
        <w:rPr>
          <w:rFonts w:eastAsia="Arial" w:cs="Arial"/>
          <w:spacing w:val="1"/>
        </w:rPr>
        <w:t>н</w:t>
      </w:r>
      <w:r>
        <w:rPr>
          <w:rFonts w:eastAsia="Arial" w:cs="Arial"/>
        </w:rPr>
        <w:t>а</w:t>
      </w:r>
      <w:r>
        <w:rPr>
          <w:rFonts w:eastAsia="Arial" w:cs="Arial"/>
          <w:spacing w:val="1"/>
        </w:rPr>
        <w:t>Опш</w:t>
      </w:r>
      <w:r>
        <w:rPr>
          <w:rFonts w:eastAsia="Arial" w:cs="Arial"/>
        </w:rPr>
        <w:t>т</w:t>
      </w:r>
      <w:r>
        <w:rPr>
          <w:rFonts w:eastAsia="Arial" w:cs="Arial"/>
          <w:spacing w:val="-3"/>
        </w:rPr>
        <w:t>и</w:t>
      </w:r>
      <w:r>
        <w:rPr>
          <w:rFonts w:eastAsia="Arial" w:cs="Arial"/>
          <w:spacing w:val="1"/>
        </w:rPr>
        <w:t>н</w:t>
      </w:r>
      <w:r>
        <w:rPr>
          <w:rFonts w:eastAsia="Arial" w:cs="Arial"/>
        </w:rPr>
        <w:t>а</w:t>
      </w:r>
      <w:r>
        <w:rPr>
          <w:rFonts w:eastAsia="Arial" w:cs="Arial"/>
          <w:spacing w:val="1"/>
        </w:rPr>
        <w:t>Деб</w:t>
      </w:r>
      <w:r>
        <w:rPr>
          <w:rFonts w:eastAsia="Arial" w:cs="Arial"/>
          <w:spacing w:val="1"/>
          <w:lang w:val="mk-MK"/>
        </w:rPr>
        <w:t>ца</w:t>
      </w:r>
      <w:proofErr w:type="gramEnd"/>
      <w:r>
        <w:rPr>
          <w:rFonts w:eastAsia="Arial" w:cs="Arial"/>
          <w:spacing w:val="1"/>
          <w:lang w:val="mk-MK"/>
        </w:rPr>
        <w:t>.</w:t>
      </w:r>
    </w:p>
    <w:p w:rsidR="001206B3" w:rsidRDefault="001206B3" w:rsidP="001206B3">
      <w:pPr>
        <w:pStyle w:val="Standard"/>
        <w:spacing w:after="0" w:line="242" w:lineRule="exact"/>
        <w:ind w:left="1152" w:right="67"/>
      </w:pPr>
      <w:r>
        <w:rPr>
          <w:rFonts w:eastAsia="Arial" w:cs="Arial"/>
          <w:spacing w:val="1"/>
          <w:lang w:val="mk-MK"/>
        </w:rPr>
        <w:t xml:space="preserve">5. Електронското јавно наддавање започнува со објавување на почетна цена на </w:t>
      </w:r>
      <w:r>
        <w:rPr>
          <w:rFonts w:eastAsia="Arial" w:cs="Arial"/>
        </w:rPr>
        <w:t>зем</w:t>
      </w:r>
      <w:r>
        <w:rPr>
          <w:rFonts w:eastAsia="Arial" w:cs="Arial"/>
          <w:spacing w:val="1"/>
        </w:rPr>
        <w:t>ј</w:t>
      </w:r>
      <w:r>
        <w:rPr>
          <w:rFonts w:eastAsia="Arial" w:cs="Arial"/>
          <w:spacing w:val="-1"/>
        </w:rPr>
        <w:t>и</w:t>
      </w:r>
      <w:r>
        <w:rPr>
          <w:rFonts w:eastAsia="Arial" w:cs="Arial"/>
          <w:spacing w:val="1"/>
        </w:rPr>
        <w:t>ш</w:t>
      </w:r>
      <w:r>
        <w:rPr>
          <w:rFonts w:eastAsia="Arial" w:cs="Arial"/>
        </w:rPr>
        <w:t>тето</w:t>
      </w:r>
      <w:r>
        <w:rPr>
          <w:rFonts w:eastAsia="Arial" w:cs="Arial"/>
          <w:spacing w:val="1"/>
        </w:rPr>
        <w:t>п</w:t>
      </w:r>
      <w:r>
        <w:rPr>
          <w:rFonts w:eastAsia="Arial" w:cs="Arial"/>
        </w:rPr>
        <w:t>ометар</w:t>
      </w:r>
      <w:r>
        <w:rPr>
          <w:rFonts w:eastAsia="Arial" w:cs="Arial"/>
          <w:spacing w:val="-3"/>
        </w:rPr>
        <w:t>к</w:t>
      </w:r>
      <w:r>
        <w:rPr>
          <w:rFonts w:eastAsia="Arial" w:cs="Arial"/>
        </w:rPr>
        <w:t>ва</w:t>
      </w:r>
      <w:r>
        <w:rPr>
          <w:rFonts w:eastAsia="Arial" w:cs="Arial"/>
          <w:spacing w:val="1"/>
        </w:rPr>
        <w:t>д</w:t>
      </w:r>
      <w:r>
        <w:rPr>
          <w:rFonts w:eastAsia="Arial" w:cs="Arial"/>
        </w:rPr>
        <w:t>рате</w:t>
      </w:r>
      <w:r>
        <w:rPr>
          <w:rFonts w:eastAsia="Arial" w:cs="Arial"/>
          <w:spacing w:val="-2"/>
        </w:rPr>
        <w:t>н</w:t>
      </w:r>
      <w:r>
        <w:rPr>
          <w:rFonts w:eastAsia="Arial" w:cs="Arial"/>
        </w:rPr>
        <w:t>,асе</w:t>
      </w:r>
      <w:r>
        <w:rPr>
          <w:rFonts w:eastAsia="Arial" w:cs="Arial"/>
          <w:spacing w:val="-2"/>
        </w:rPr>
        <w:t>с</w:t>
      </w:r>
      <w:r>
        <w:rPr>
          <w:rFonts w:eastAsia="Arial" w:cs="Arial"/>
          <w:spacing w:val="1"/>
        </w:rPr>
        <w:t>п</w:t>
      </w:r>
      <w:r>
        <w:rPr>
          <w:rFonts w:eastAsia="Arial" w:cs="Arial"/>
        </w:rPr>
        <w:t>ров</w:t>
      </w:r>
      <w:r>
        <w:rPr>
          <w:rFonts w:eastAsia="Arial" w:cs="Arial"/>
          <w:spacing w:val="-2"/>
        </w:rPr>
        <w:t>е</w:t>
      </w:r>
      <w:r>
        <w:rPr>
          <w:rFonts w:eastAsia="Arial" w:cs="Arial"/>
          <w:spacing w:val="1"/>
        </w:rPr>
        <w:t>д</w:t>
      </w:r>
      <w:r>
        <w:rPr>
          <w:rFonts w:eastAsia="Arial" w:cs="Arial"/>
          <w:spacing w:val="-2"/>
        </w:rPr>
        <w:t>у</w:t>
      </w:r>
      <w:r>
        <w:rPr>
          <w:rFonts w:eastAsia="Arial" w:cs="Arial"/>
        </w:rPr>
        <w:t>ва</w:t>
      </w:r>
      <w:r>
        <w:rPr>
          <w:rFonts w:eastAsia="Arial" w:cs="Arial"/>
          <w:spacing w:val="1"/>
        </w:rPr>
        <w:t>п</w:t>
      </w:r>
      <w:r>
        <w:rPr>
          <w:rFonts w:eastAsia="Arial" w:cs="Arial"/>
        </w:rPr>
        <w:t>о</w:t>
      </w:r>
      <w:r>
        <w:rPr>
          <w:rFonts w:eastAsia="Arial" w:cs="Arial"/>
          <w:spacing w:val="1"/>
        </w:rPr>
        <w:t>п</w:t>
      </w:r>
      <w:r>
        <w:rPr>
          <w:rFonts w:eastAsia="Arial" w:cs="Arial"/>
        </w:rPr>
        <w:t>ат</w:t>
      </w:r>
      <w:r>
        <w:rPr>
          <w:rFonts w:eastAsia="Arial" w:cs="Arial"/>
          <w:spacing w:val="1"/>
        </w:rPr>
        <w:t>н</w:t>
      </w:r>
      <w:r>
        <w:rPr>
          <w:rFonts w:eastAsia="Arial" w:cs="Arial"/>
        </w:rPr>
        <w:t>а</w:t>
      </w:r>
      <w:r>
        <w:rPr>
          <w:rFonts w:eastAsia="Arial" w:cs="Arial"/>
          <w:spacing w:val="1"/>
        </w:rPr>
        <w:t>н</w:t>
      </w:r>
      <w:r>
        <w:rPr>
          <w:rFonts w:eastAsia="Arial" w:cs="Arial"/>
        </w:rPr>
        <w:t>а</w:t>
      </w:r>
      <w:r>
        <w:rPr>
          <w:rFonts w:eastAsia="Arial" w:cs="Arial"/>
          <w:spacing w:val="-1"/>
        </w:rPr>
        <w:t>д</w:t>
      </w:r>
      <w:r>
        <w:rPr>
          <w:rFonts w:eastAsia="Arial" w:cs="Arial"/>
          <w:spacing w:val="1"/>
        </w:rPr>
        <w:t>д</w:t>
      </w:r>
      <w:r>
        <w:rPr>
          <w:rFonts w:eastAsia="Arial" w:cs="Arial"/>
        </w:rPr>
        <w:t>а</w:t>
      </w:r>
      <w:r>
        <w:rPr>
          <w:rFonts w:eastAsia="Arial" w:cs="Arial"/>
          <w:spacing w:val="-2"/>
        </w:rPr>
        <w:t>в</w:t>
      </w:r>
      <w:r>
        <w:rPr>
          <w:rFonts w:eastAsia="Arial" w:cs="Arial"/>
        </w:rPr>
        <w:t>а</w:t>
      </w:r>
      <w:r>
        <w:rPr>
          <w:rFonts w:eastAsia="Arial" w:cs="Arial"/>
          <w:spacing w:val="1"/>
        </w:rPr>
        <w:t>њ</w:t>
      </w:r>
      <w:r>
        <w:rPr>
          <w:rFonts w:eastAsia="Arial" w:cs="Arial"/>
        </w:rPr>
        <w:t>еодстра</w:t>
      </w:r>
      <w:r>
        <w:rPr>
          <w:rFonts w:eastAsia="Arial" w:cs="Arial"/>
          <w:spacing w:val="1"/>
        </w:rPr>
        <w:t>н</w:t>
      </w:r>
      <w:r>
        <w:rPr>
          <w:rFonts w:eastAsia="Arial" w:cs="Arial"/>
        </w:rPr>
        <w:t>а</w:t>
      </w:r>
      <w:r>
        <w:rPr>
          <w:rFonts w:eastAsia="Arial" w:cs="Arial"/>
          <w:spacing w:val="-2"/>
        </w:rPr>
        <w:t>н</w:t>
      </w:r>
      <w:r>
        <w:rPr>
          <w:rFonts w:eastAsia="Arial" w:cs="Arial"/>
        </w:rPr>
        <w:t>а</w:t>
      </w:r>
      <w:r>
        <w:rPr>
          <w:rFonts w:eastAsia="Arial" w:cs="Arial"/>
          <w:spacing w:val="-2"/>
        </w:rPr>
        <w:t>у</w:t>
      </w:r>
      <w:r>
        <w:rPr>
          <w:rFonts w:eastAsia="Arial" w:cs="Arial"/>
        </w:rPr>
        <w:t>чес</w:t>
      </w:r>
      <w:r>
        <w:rPr>
          <w:rFonts w:eastAsia="Arial" w:cs="Arial"/>
          <w:spacing w:val="1"/>
        </w:rPr>
        <w:t>н</w:t>
      </w:r>
      <w:r>
        <w:rPr>
          <w:rFonts w:eastAsia="Arial" w:cs="Arial"/>
          <w:spacing w:val="-1"/>
        </w:rPr>
        <w:t>и</w:t>
      </w:r>
      <w:r>
        <w:rPr>
          <w:rFonts w:eastAsia="Arial" w:cs="Arial"/>
          <w:spacing w:val="1"/>
        </w:rPr>
        <w:t>ц</w:t>
      </w:r>
      <w:r>
        <w:rPr>
          <w:rFonts w:eastAsia="Arial" w:cs="Arial"/>
          <w:spacing w:val="-1"/>
        </w:rPr>
        <w:t>и</w:t>
      </w:r>
      <w:r>
        <w:rPr>
          <w:rFonts w:eastAsia="Arial" w:cs="Arial"/>
        </w:rPr>
        <w:t>те.</w:t>
      </w:r>
    </w:p>
    <w:p w:rsidR="001206B3" w:rsidRDefault="001206B3" w:rsidP="001206B3">
      <w:pPr>
        <w:pStyle w:val="Standard"/>
        <w:spacing w:after="0" w:line="252" w:lineRule="exact"/>
        <w:ind w:left="1152" w:right="-20"/>
      </w:pPr>
      <w:r>
        <w:rPr>
          <w:rFonts w:eastAsia="Arial" w:cs="Arial"/>
        </w:rPr>
        <w:t xml:space="preserve">6. </w:t>
      </w:r>
      <w:r>
        <w:rPr>
          <w:rFonts w:eastAsia="Arial" w:cs="Arial"/>
          <w:spacing w:val="-1"/>
        </w:rPr>
        <w:t>Н</w:t>
      </w:r>
      <w:r>
        <w:rPr>
          <w:rFonts w:eastAsia="Arial" w:cs="Arial"/>
        </w:rPr>
        <w:t>а</w:t>
      </w:r>
      <w:r>
        <w:rPr>
          <w:rFonts w:eastAsia="Arial" w:cs="Arial"/>
          <w:spacing w:val="1"/>
        </w:rPr>
        <w:t>дд</w:t>
      </w:r>
      <w:r>
        <w:rPr>
          <w:rFonts w:eastAsia="Arial" w:cs="Arial"/>
        </w:rPr>
        <w:t>ав</w:t>
      </w:r>
      <w:r>
        <w:rPr>
          <w:rFonts w:eastAsia="Arial" w:cs="Arial"/>
          <w:spacing w:val="-2"/>
        </w:rPr>
        <w:t>а</w:t>
      </w:r>
      <w:r>
        <w:rPr>
          <w:rFonts w:eastAsia="Arial" w:cs="Arial"/>
          <w:spacing w:val="1"/>
        </w:rPr>
        <w:t>њ</w:t>
      </w:r>
      <w:r>
        <w:rPr>
          <w:rFonts w:eastAsia="Arial" w:cs="Arial"/>
        </w:rPr>
        <w:t>ето се вр</w:t>
      </w:r>
      <w:r>
        <w:rPr>
          <w:rFonts w:eastAsia="Arial" w:cs="Arial"/>
          <w:spacing w:val="-2"/>
        </w:rPr>
        <w:t>ш</w:t>
      </w:r>
      <w:r>
        <w:rPr>
          <w:rFonts w:eastAsia="Arial" w:cs="Arial"/>
        </w:rPr>
        <w:t xml:space="preserve">и </w:t>
      </w:r>
      <w:r>
        <w:rPr>
          <w:rFonts w:eastAsia="Arial" w:cs="Arial"/>
          <w:spacing w:val="1"/>
        </w:rPr>
        <w:t>“</w:t>
      </w:r>
      <w:r>
        <w:rPr>
          <w:rFonts w:eastAsia="Arial" w:cs="Arial"/>
        </w:rPr>
        <w:t>чекор</w:t>
      </w:r>
      <w:r>
        <w:rPr>
          <w:rFonts w:eastAsia="Arial" w:cs="Arial"/>
          <w:spacing w:val="1"/>
        </w:rPr>
        <w:t>н</w:t>
      </w:r>
      <w:r>
        <w:rPr>
          <w:rFonts w:eastAsia="Arial" w:cs="Arial"/>
        </w:rPr>
        <w:t>о” со з</w:t>
      </w:r>
      <w:r>
        <w:rPr>
          <w:rFonts w:eastAsia="Arial" w:cs="Arial"/>
          <w:spacing w:val="1"/>
        </w:rPr>
        <w:t>г</w:t>
      </w:r>
      <w:r>
        <w:rPr>
          <w:rFonts w:eastAsia="Arial" w:cs="Arial"/>
        </w:rPr>
        <w:t>о</w:t>
      </w:r>
      <w:r>
        <w:rPr>
          <w:rFonts w:eastAsia="Arial" w:cs="Arial"/>
          <w:spacing w:val="1"/>
        </w:rPr>
        <w:t>л</w:t>
      </w:r>
      <w:r>
        <w:rPr>
          <w:rFonts w:eastAsia="Arial" w:cs="Arial"/>
          <w:spacing w:val="-2"/>
        </w:rPr>
        <w:t>е</w:t>
      </w:r>
      <w:r>
        <w:rPr>
          <w:rFonts w:eastAsia="Arial" w:cs="Arial"/>
        </w:rPr>
        <w:t>м</w:t>
      </w:r>
      <w:r>
        <w:rPr>
          <w:rFonts w:eastAsia="Arial" w:cs="Arial"/>
          <w:spacing w:val="-2"/>
        </w:rPr>
        <w:t>у</w:t>
      </w:r>
      <w:r>
        <w:rPr>
          <w:rFonts w:eastAsia="Arial" w:cs="Arial"/>
        </w:rPr>
        <w:t>ва</w:t>
      </w:r>
      <w:r>
        <w:rPr>
          <w:rFonts w:eastAsia="Arial" w:cs="Arial"/>
          <w:spacing w:val="3"/>
        </w:rPr>
        <w:t>њ</w:t>
      </w:r>
      <w:r>
        <w:rPr>
          <w:rFonts w:eastAsia="Arial" w:cs="Arial"/>
        </w:rPr>
        <w:t xml:space="preserve">е </w:t>
      </w:r>
      <w:r>
        <w:rPr>
          <w:rFonts w:eastAsia="Arial" w:cs="Arial"/>
          <w:spacing w:val="1"/>
        </w:rPr>
        <w:t>н</w:t>
      </w:r>
      <w:r>
        <w:rPr>
          <w:rFonts w:eastAsia="Arial" w:cs="Arial"/>
        </w:rPr>
        <w:t>а вре</w:t>
      </w:r>
      <w:r>
        <w:rPr>
          <w:rFonts w:eastAsia="Arial" w:cs="Arial"/>
          <w:spacing w:val="1"/>
        </w:rPr>
        <w:t>дн</w:t>
      </w:r>
      <w:r>
        <w:rPr>
          <w:rFonts w:eastAsia="Arial" w:cs="Arial"/>
        </w:rPr>
        <w:t xml:space="preserve">оста со секој </w:t>
      </w:r>
      <w:r>
        <w:rPr>
          <w:rFonts w:eastAsia="Arial" w:cs="Arial"/>
          <w:spacing w:val="1"/>
        </w:rPr>
        <w:t>“</w:t>
      </w:r>
      <w:r>
        <w:rPr>
          <w:rFonts w:eastAsia="Arial" w:cs="Arial"/>
        </w:rPr>
        <w:t>чекор</w:t>
      </w:r>
      <w:r>
        <w:rPr>
          <w:rFonts w:eastAsia="Arial" w:cs="Arial"/>
          <w:spacing w:val="-1"/>
        </w:rPr>
        <w:t>”</w:t>
      </w:r>
      <w:r>
        <w:rPr>
          <w:rFonts w:eastAsia="Arial" w:cs="Arial"/>
        </w:rPr>
        <w:t>.</w:t>
      </w:r>
    </w:p>
    <w:p w:rsidR="001206B3" w:rsidRDefault="001206B3" w:rsidP="001206B3">
      <w:pPr>
        <w:pStyle w:val="Standard"/>
        <w:spacing w:before="1" w:after="0" w:line="237" w:lineRule="auto"/>
        <w:ind w:left="1152" w:right="60"/>
      </w:pPr>
      <w:r>
        <w:rPr>
          <w:rFonts w:eastAsia="Arial" w:cs="Arial"/>
        </w:rPr>
        <w:t>В</w:t>
      </w:r>
      <w:r>
        <w:rPr>
          <w:rFonts w:eastAsia="Arial" w:cs="Arial"/>
          <w:spacing w:val="-1"/>
        </w:rPr>
        <w:t>и</w:t>
      </w:r>
      <w:r>
        <w:rPr>
          <w:rFonts w:eastAsia="Arial" w:cs="Arial"/>
        </w:rPr>
        <w:t>с</w:t>
      </w:r>
      <w:r>
        <w:rPr>
          <w:rFonts w:eastAsia="Arial" w:cs="Arial"/>
          <w:spacing w:val="-1"/>
        </w:rPr>
        <w:t>и</w:t>
      </w:r>
      <w:r>
        <w:rPr>
          <w:rFonts w:eastAsia="Arial" w:cs="Arial"/>
          <w:spacing w:val="1"/>
        </w:rPr>
        <w:t>н</w:t>
      </w:r>
      <w:r>
        <w:rPr>
          <w:rFonts w:eastAsia="Arial" w:cs="Arial"/>
        </w:rPr>
        <w:t>ата</w:t>
      </w:r>
      <w:r>
        <w:rPr>
          <w:rFonts w:eastAsia="Arial" w:cs="Arial"/>
          <w:spacing w:val="1"/>
        </w:rPr>
        <w:t>н</w:t>
      </w:r>
      <w:r>
        <w:rPr>
          <w:rFonts w:eastAsia="Arial" w:cs="Arial"/>
        </w:rPr>
        <w:t>ам</w:t>
      </w:r>
      <w:r>
        <w:rPr>
          <w:rFonts w:eastAsia="Arial" w:cs="Arial"/>
          <w:spacing w:val="-1"/>
        </w:rPr>
        <w:t>и</w:t>
      </w:r>
      <w:r>
        <w:rPr>
          <w:rFonts w:eastAsia="Arial" w:cs="Arial"/>
          <w:spacing w:val="1"/>
        </w:rPr>
        <w:t>н</w:t>
      </w:r>
      <w:r>
        <w:rPr>
          <w:rFonts w:eastAsia="Arial" w:cs="Arial"/>
          <w:spacing w:val="-1"/>
        </w:rPr>
        <w:t>и</w:t>
      </w:r>
      <w:r>
        <w:rPr>
          <w:rFonts w:eastAsia="Arial" w:cs="Arial"/>
        </w:rPr>
        <w:t>ма</w:t>
      </w:r>
      <w:r>
        <w:rPr>
          <w:rFonts w:eastAsia="Arial" w:cs="Arial"/>
          <w:spacing w:val="1"/>
        </w:rPr>
        <w:t>л</w:t>
      </w:r>
      <w:r>
        <w:rPr>
          <w:rFonts w:eastAsia="Arial" w:cs="Arial"/>
          <w:spacing w:val="-2"/>
        </w:rPr>
        <w:t>н</w:t>
      </w:r>
      <w:r>
        <w:rPr>
          <w:rFonts w:eastAsia="Arial" w:cs="Arial"/>
          <w:spacing w:val="-1"/>
        </w:rPr>
        <w:t>и</w:t>
      </w:r>
      <w:r>
        <w:rPr>
          <w:rFonts w:eastAsia="Arial" w:cs="Arial"/>
        </w:rPr>
        <w:t>от чекор</w:t>
      </w:r>
      <w:r>
        <w:rPr>
          <w:rFonts w:eastAsia="Arial" w:cs="Arial"/>
          <w:spacing w:val="1"/>
        </w:rPr>
        <w:t>н</w:t>
      </w:r>
      <w:r>
        <w:rPr>
          <w:rFonts w:eastAsia="Arial" w:cs="Arial"/>
        </w:rPr>
        <w:t>аз</w:t>
      </w:r>
      <w:r>
        <w:rPr>
          <w:rFonts w:eastAsia="Arial" w:cs="Arial"/>
          <w:spacing w:val="1"/>
        </w:rPr>
        <w:t>г</w:t>
      </w:r>
      <w:r>
        <w:rPr>
          <w:rFonts w:eastAsia="Arial" w:cs="Arial"/>
        </w:rPr>
        <w:t>о</w:t>
      </w:r>
      <w:r>
        <w:rPr>
          <w:rFonts w:eastAsia="Arial" w:cs="Arial"/>
          <w:spacing w:val="1"/>
        </w:rPr>
        <w:t>л</w:t>
      </w:r>
      <w:r>
        <w:rPr>
          <w:rFonts w:eastAsia="Arial" w:cs="Arial"/>
        </w:rPr>
        <w:t>ем</w:t>
      </w:r>
      <w:r>
        <w:rPr>
          <w:rFonts w:eastAsia="Arial" w:cs="Arial"/>
          <w:spacing w:val="-2"/>
        </w:rPr>
        <w:t>ув</w:t>
      </w:r>
      <w:r>
        <w:rPr>
          <w:rFonts w:eastAsia="Arial" w:cs="Arial"/>
        </w:rPr>
        <w:t>а</w:t>
      </w:r>
      <w:r>
        <w:rPr>
          <w:rFonts w:eastAsia="Arial" w:cs="Arial"/>
          <w:spacing w:val="1"/>
        </w:rPr>
        <w:t>њ</w:t>
      </w:r>
      <w:r>
        <w:rPr>
          <w:rFonts w:eastAsia="Arial" w:cs="Arial"/>
        </w:rPr>
        <w:t>е</w:t>
      </w:r>
      <w:r>
        <w:rPr>
          <w:rFonts w:eastAsia="Arial" w:cs="Arial"/>
          <w:spacing w:val="1"/>
        </w:rPr>
        <w:t>н</w:t>
      </w:r>
      <w:r>
        <w:rPr>
          <w:rFonts w:eastAsia="Arial" w:cs="Arial"/>
        </w:rPr>
        <w:t>авр</w:t>
      </w:r>
      <w:r>
        <w:rPr>
          <w:rFonts w:eastAsia="Arial" w:cs="Arial"/>
          <w:spacing w:val="-2"/>
        </w:rPr>
        <w:t>е</w:t>
      </w:r>
      <w:r>
        <w:rPr>
          <w:rFonts w:eastAsia="Arial" w:cs="Arial"/>
          <w:spacing w:val="1"/>
        </w:rPr>
        <w:t>дн</w:t>
      </w:r>
      <w:r>
        <w:rPr>
          <w:rFonts w:eastAsia="Arial" w:cs="Arial"/>
        </w:rPr>
        <w:t>оста</w:t>
      </w:r>
      <w:r>
        <w:rPr>
          <w:rFonts w:eastAsia="Arial" w:cs="Arial"/>
          <w:spacing w:val="1"/>
        </w:rPr>
        <w:t xml:space="preserve"> п</w:t>
      </w:r>
      <w:r>
        <w:rPr>
          <w:rFonts w:eastAsia="Arial" w:cs="Arial"/>
        </w:rPr>
        <w:t>ометарква</w:t>
      </w:r>
      <w:r>
        <w:rPr>
          <w:rFonts w:eastAsia="Arial" w:cs="Arial"/>
          <w:spacing w:val="1"/>
        </w:rPr>
        <w:t>д</w:t>
      </w:r>
      <w:r>
        <w:rPr>
          <w:rFonts w:eastAsia="Arial" w:cs="Arial"/>
        </w:rPr>
        <w:t>ратен</w:t>
      </w:r>
      <w:r>
        <w:rPr>
          <w:rFonts w:eastAsia="Arial" w:cs="Arial"/>
          <w:spacing w:val="-2"/>
        </w:rPr>
        <w:t>н</w:t>
      </w:r>
      <w:r>
        <w:rPr>
          <w:rFonts w:eastAsia="Arial" w:cs="Arial"/>
        </w:rPr>
        <w:t xml:space="preserve">а </w:t>
      </w:r>
      <w:r>
        <w:rPr>
          <w:rFonts w:eastAsia="Arial" w:cs="Arial"/>
          <w:spacing w:val="1"/>
        </w:rPr>
        <w:t>г</w:t>
      </w:r>
      <w:r>
        <w:rPr>
          <w:rFonts w:eastAsia="Arial" w:cs="Arial"/>
        </w:rPr>
        <w:t>ра</w:t>
      </w:r>
      <w:r>
        <w:rPr>
          <w:rFonts w:eastAsia="Arial" w:cs="Arial"/>
          <w:spacing w:val="1"/>
        </w:rPr>
        <w:t>д</w:t>
      </w:r>
      <w:r>
        <w:rPr>
          <w:rFonts w:eastAsia="Arial" w:cs="Arial"/>
          <w:spacing w:val="-2"/>
        </w:rPr>
        <w:t>е</w:t>
      </w:r>
      <w:r>
        <w:rPr>
          <w:rFonts w:eastAsia="Arial" w:cs="Arial"/>
          <w:spacing w:val="1"/>
        </w:rPr>
        <w:t>жн</w:t>
      </w:r>
      <w:r>
        <w:rPr>
          <w:rFonts w:eastAsia="Arial" w:cs="Arial"/>
        </w:rPr>
        <w:t>отозем</w:t>
      </w:r>
      <w:r>
        <w:rPr>
          <w:rFonts w:eastAsia="Arial" w:cs="Arial"/>
          <w:spacing w:val="1"/>
        </w:rPr>
        <w:t>ј</w:t>
      </w:r>
      <w:r>
        <w:rPr>
          <w:rFonts w:eastAsia="Arial" w:cs="Arial"/>
          <w:spacing w:val="-3"/>
        </w:rPr>
        <w:t>и</w:t>
      </w:r>
      <w:r>
        <w:rPr>
          <w:rFonts w:eastAsia="Arial" w:cs="Arial"/>
          <w:spacing w:val="1"/>
        </w:rPr>
        <w:t>ш</w:t>
      </w:r>
      <w:r>
        <w:rPr>
          <w:rFonts w:eastAsia="Arial" w:cs="Arial"/>
        </w:rPr>
        <w:t>те</w:t>
      </w:r>
      <w:r>
        <w:rPr>
          <w:rFonts w:eastAsia="Arial" w:cs="Arial"/>
          <w:spacing w:val="-1"/>
        </w:rPr>
        <w:t>и</w:t>
      </w:r>
      <w:r>
        <w:rPr>
          <w:rFonts w:eastAsia="Arial" w:cs="Arial"/>
        </w:rPr>
        <w:t>з</w:t>
      </w:r>
      <w:r>
        <w:rPr>
          <w:rFonts w:eastAsia="Arial" w:cs="Arial"/>
          <w:spacing w:val="1"/>
        </w:rPr>
        <w:t>н</w:t>
      </w:r>
      <w:r>
        <w:rPr>
          <w:rFonts w:eastAsia="Arial" w:cs="Arial"/>
        </w:rPr>
        <w:t>ес</w:t>
      </w:r>
      <w:r>
        <w:rPr>
          <w:rFonts w:eastAsia="Arial" w:cs="Arial"/>
          <w:spacing w:val="-2"/>
        </w:rPr>
        <w:t>у</w:t>
      </w:r>
      <w:r>
        <w:rPr>
          <w:rFonts w:eastAsia="Arial" w:cs="Arial"/>
        </w:rPr>
        <w:t>ва10%одм</w:t>
      </w:r>
      <w:r>
        <w:rPr>
          <w:rFonts w:eastAsia="Arial" w:cs="Arial"/>
          <w:spacing w:val="-1"/>
        </w:rPr>
        <w:t>и</w:t>
      </w:r>
      <w:r>
        <w:rPr>
          <w:rFonts w:eastAsia="Arial" w:cs="Arial"/>
          <w:spacing w:val="1"/>
        </w:rPr>
        <w:t>н</w:t>
      </w:r>
      <w:r>
        <w:rPr>
          <w:rFonts w:eastAsia="Arial" w:cs="Arial"/>
          <w:spacing w:val="-1"/>
        </w:rPr>
        <w:t>и</w:t>
      </w:r>
      <w:r>
        <w:rPr>
          <w:rFonts w:eastAsia="Arial" w:cs="Arial"/>
        </w:rPr>
        <w:t>ма</w:t>
      </w:r>
      <w:r>
        <w:rPr>
          <w:rFonts w:eastAsia="Arial" w:cs="Arial"/>
          <w:spacing w:val="1"/>
        </w:rPr>
        <w:t>лн</w:t>
      </w:r>
      <w:r>
        <w:rPr>
          <w:rFonts w:eastAsia="Arial" w:cs="Arial"/>
        </w:rPr>
        <w:t>ата</w:t>
      </w:r>
      <w:r>
        <w:rPr>
          <w:rFonts w:eastAsia="Arial" w:cs="Arial"/>
          <w:spacing w:val="1"/>
        </w:rPr>
        <w:t>п</w:t>
      </w:r>
      <w:r>
        <w:rPr>
          <w:rFonts w:eastAsia="Arial" w:cs="Arial"/>
        </w:rPr>
        <w:t>очет</w:t>
      </w:r>
      <w:r>
        <w:rPr>
          <w:rFonts w:eastAsia="Arial" w:cs="Arial"/>
          <w:spacing w:val="-2"/>
        </w:rPr>
        <w:t>н</w:t>
      </w:r>
      <w:r>
        <w:rPr>
          <w:rFonts w:eastAsia="Arial" w:cs="Arial"/>
        </w:rPr>
        <w:t>а</w:t>
      </w:r>
      <w:r>
        <w:rPr>
          <w:rFonts w:eastAsia="Arial" w:cs="Arial"/>
          <w:spacing w:val="1"/>
        </w:rPr>
        <w:t>ц</w:t>
      </w:r>
      <w:r>
        <w:rPr>
          <w:rFonts w:eastAsia="Arial" w:cs="Arial"/>
        </w:rPr>
        <w:t>е</w:t>
      </w:r>
      <w:r>
        <w:rPr>
          <w:rFonts w:eastAsia="Arial" w:cs="Arial"/>
          <w:spacing w:val="1"/>
        </w:rPr>
        <w:t>н</w:t>
      </w:r>
      <w:r>
        <w:rPr>
          <w:rFonts w:eastAsia="Arial" w:cs="Arial"/>
        </w:rPr>
        <w:t>а</w:t>
      </w:r>
      <w:r>
        <w:rPr>
          <w:rFonts w:eastAsia="Arial" w:cs="Arial"/>
          <w:spacing w:val="-2"/>
        </w:rPr>
        <w:t>п</w:t>
      </w:r>
      <w:r>
        <w:rPr>
          <w:rFonts w:eastAsia="Arial" w:cs="Arial"/>
        </w:rPr>
        <w:t>ометарква</w:t>
      </w:r>
      <w:r>
        <w:rPr>
          <w:rFonts w:eastAsia="Arial" w:cs="Arial"/>
          <w:spacing w:val="1"/>
        </w:rPr>
        <w:t>д</w:t>
      </w:r>
      <w:r>
        <w:rPr>
          <w:rFonts w:eastAsia="Arial" w:cs="Arial"/>
        </w:rPr>
        <w:t>ратен заот</w:t>
      </w:r>
      <w:r>
        <w:rPr>
          <w:rFonts w:eastAsia="Arial" w:cs="Arial"/>
          <w:spacing w:val="-2"/>
        </w:rPr>
        <w:t>у</w:t>
      </w:r>
      <w:r>
        <w:rPr>
          <w:rFonts w:eastAsia="Arial" w:cs="Arial"/>
          <w:spacing w:val="1"/>
        </w:rPr>
        <w:t>ѓ</w:t>
      </w:r>
      <w:r>
        <w:rPr>
          <w:rFonts w:eastAsia="Arial" w:cs="Arial"/>
          <w:spacing w:val="-2"/>
        </w:rPr>
        <w:t>у</w:t>
      </w:r>
      <w:r>
        <w:rPr>
          <w:rFonts w:eastAsia="Arial" w:cs="Arial"/>
        </w:rPr>
        <w:t>ва</w:t>
      </w:r>
      <w:r>
        <w:rPr>
          <w:rFonts w:eastAsia="Arial" w:cs="Arial"/>
          <w:spacing w:val="1"/>
        </w:rPr>
        <w:t>њ</w:t>
      </w:r>
      <w:r>
        <w:rPr>
          <w:rFonts w:eastAsia="Arial" w:cs="Arial"/>
        </w:rPr>
        <w:t>е</w:t>
      </w:r>
      <w:r>
        <w:rPr>
          <w:rFonts w:eastAsia="Arial" w:cs="Arial"/>
          <w:spacing w:val="1"/>
        </w:rPr>
        <w:t>н</w:t>
      </w:r>
      <w:r>
        <w:rPr>
          <w:rFonts w:eastAsia="Arial" w:cs="Arial"/>
        </w:rPr>
        <w:t>а</w:t>
      </w:r>
      <w:r>
        <w:rPr>
          <w:rFonts w:eastAsia="Arial" w:cs="Arial"/>
          <w:spacing w:val="1"/>
        </w:rPr>
        <w:t xml:space="preserve"> г</w:t>
      </w:r>
      <w:r>
        <w:rPr>
          <w:rFonts w:eastAsia="Arial" w:cs="Arial"/>
        </w:rPr>
        <w:t>ра</w:t>
      </w:r>
      <w:r>
        <w:rPr>
          <w:rFonts w:eastAsia="Arial" w:cs="Arial"/>
          <w:spacing w:val="1"/>
        </w:rPr>
        <w:t>д</w:t>
      </w:r>
      <w:r>
        <w:rPr>
          <w:rFonts w:eastAsia="Arial" w:cs="Arial"/>
          <w:spacing w:val="-2"/>
        </w:rPr>
        <w:t>е</w:t>
      </w:r>
      <w:r>
        <w:rPr>
          <w:rFonts w:eastAsia="Arial" w:cs="Arial"/>
          <w:spacing w:val="1"/>
        </w:rPr>
        <w:t>жн</w:t>
      </w:r>
      <w:r>
        <w:rPr>
          <w:rFonts w:eastAsia="Arial" w:cs="Arial"/>
        </w:rPr>
        <w:t>озе</w:t>
      </w:r>
      <w:r>
        <w:rPr>
          <w:rFonts w:eastAsia="Arial" w:cs="Arial"/>
          <w:spacing w:val="-3"/>
        </w:rPr>
        <w:t>м</w:t>
      </w:r>
      <w:r>
        <w:rPr>
          <w:rFonts w:eastAsia="Arial" w:cs="Arial"/>
          <w:spacing w:val="1"/>
        </w:rPr>
        <w:t>ј</w:t>
      </w:r>
      <w:r>
        <w:rPr>
          <w:rFonts w:eastAsia="Arial" w:cs="Arial"/>
          <w:spacing w:val="-1"/>
        </w:rPr>
        <w:t>и</w:t>
      </w:r>
      <w:r>
        <w:rPr>
          <w:rFonts w:eastAsia="Arial" w:cs="Arial"/>
          <w:spacing w:val="1"/>
        </w:rPr>
        <w:t>ш</w:t>
      </w:r>
      <w:r>
        <w:rPr>
          <w:rFonts w:eastAsia="Arial" w:cs="Arial"/>
        </w:rPr>
        <w:t>т</w:t>
      </w:r>
      <w:r>
        <w:rPr>
          <w:rFonts w:eastAsia="Arial" w:cs="Arial"/>
          <w:spacing w:val="-2"/>
        </w:rPr>
        <w:t>е</w:t>
      </w:r>
      <w:r>
        <w:rPr>
          <w:rFonts w:eastAsia="Arial" w:cs="Arial"/>
        </w:rPr>
        <w:t xml:space="preserve">, </w:t>
      </w:r>
      <w:r>
        <w:rPr>
          <w:rFonts w:eastAsia="Arial" w:cs="Arial"/>
          <w:spacing w:val="1"/>
        </w:rPr>
        <w:t>н</w:t>
      </w:r>
      <w:r>
        <w:rPr>
          <w:rFonts w:eastAsia="Arial" w:cs="Arial"/>
        </w:rPr>
        <w:t>о</w:t>
      </w:r>
      <w:r>
        <w:rPr>
          <w:rFonts w:eastAsia="Arial" w:cs="Arial"/>
          <w:spacing w:val="1"/>
        </w:rPr>
        <w:t>н</w:t>
      </w:r>
      <w:r>
        <w:rPr>
          <w:rFonts w:eastAsia="Arial" w:cs="Arial"/>
        </w:rPr>
        <w:t>е</w:t>
      </w:r>
      <w:r>
        <w:rPr>
          <w:rFonts w:eastAsia="Arial" w:cs="Arial"/>
          <w:spacing w:val="-2"/>
        </w:rPr>
        <w:t>п</w:t>
      </w:r>
      <w:r>
        <w:rPr>
          <w:rFonts w:eastAsia="Arial" w:cs="Arial"/>
        </w:rPr>
        <w:t>ома</w:t>
      </w:r>
      <w:r>
        <w:rPr>
          <w:rFonts w:eastAsia="Arial" w:cs="Arial"/>
          <w:spacing w:val="1"/>
        </w:rPr>
        <w:t>л</w:t>
      </w:r>
      <w:r>
        <w:rPr>
          <w:rFonts w:eastAsia="Arial" w:cs="Arial"/>
        </w:rPr>
        <w:t>ку од10</w:t>
      </w:r>
      <w:r>
        <w:rPr>
          <w:rFonts w:eastAsia="Arial" w:cs="Arial"/>
          <w:spacing w:val="1"/>
        </w:rPr>
        <w:t xml:space="preserve"> д</w:t>
      </w:r>
      <w:r>
        <w:rPr>
          <w:rFonts w:eastAsia="Arial" w:cs="Arial"/>
        </w:rPr>
        <w:t>е</w:t>
      </w:r>
      <w:r>
        <w:rPr>
          <w:rFonts w:eastAsia="Arial" w:cs="Arial"/>
          <w:spacing w:val="1"/>
        </w:rPr>
        <w:t>н</w:t>
      </w:r>
      <w:r>
        <w:rPr>
          <w:rFonts w:eastAsia="Arial" w:cs="Arial"/>
        </w:rPr>
        <w:t>ар</w:t>
      </w:r>
      <w:r>
        <w:rPr>
          <w:rFonts w:eastAsia="Arial" w:cs="Arial"/>
          <w:spacing w:val="-3"/>
        </w:rPr>
        <w:t>и</w:t>
      </w:r>
      <w:proofErr w:type="gramStart"/>
      <w:r>
        <w:rPr>
          <w:rFonts w:eastAsia="Arial" w:cs="Arial"/>
        </w:rPr>
        <w:t>,созаокр</w:t>
      </w:r>
      <w:r>
        <w:rPr>
          <w:rFonts w:eastAsia="Arial" w:cs="Arial"/>
          <w:spacing w:val="-2"/>
        </w:rPr>
        <w:t>у</w:t>
      </w:r>
      <w:r>
        <w:rPr>
          <w:rFonts w:eastAsia="Arial" w:cs="Arial"/>
          <w:spacing w:val="1"/>
        </w:rPr>
        <w:t>ж</w:t>
      </w:r>
      <w:r>
        <w:rPr>
          <w:rFonts w:eastAsia="Arial" w:cs="Arial"/>
          <w:spacing w:val="-2"/>
        </w:rPr>
        <w:t>у</w:t>
      </w:r>
      <w:r>
        <w:rPr>
          <w:rFonts w:eastAsia="Arial" w:cs="Arial"/>
        </w:rPr>
        <w:t>ва</w:t>
      </w:r>
      <w:r>
        <w:rPr>
          <w:rFonts w:eastAsia="Arial" w:cs="Arial"/>
          <w:spacing w:val="1"/>
        </w:rPr>
        <w:t>њ</w:t>
      </w:r>
      <w:r>
        <w:rPr>
          <w:rFonts w:eastAsia="Arial" w:cs="Arial"/>
        </w:rPr>
        <w:t>е</w:t>
      </w:r>
      <w:r>
        <w:rPr>
          <w:rFonts w:eastAsia="Arial" w:cs="Arial"/>
          <w:spacing w:val="-1"/>
        </w:rPr>
        <w:t>д</w:t>
      </w:r>
      <w:r>
        <w:rPr>
          <w:rFonts w:eastAsia="Arial" w:cs="Arial"/>
        </w:rPr>
        <w:t>о</w:t>
      </w:r>
      <w:proofErr w:type="gramEnd"/>
      <w:r>
        <w:rPr>
          <w:rFonts w:eastAsia="Arial" w:cs="Arial"/>
        </w:rPr>
        <w:t xml:space="preserve"> </w:t>
      </w:r>
      <w:r>
        <w:rPr>
          <w:rFonts w:eastAsia="Arial" w:cs="Arial"/>
          <w:spacing w:val="1"/>
        </w:rPr>
        <w:t>н</w:t>
      </w:r>
      <w:r>
        <w:rPr>
          <w:rFonts w:eastAsia="Arial" w:cs="Arial"/>
        </w:rPr>
        <w:t>а</w:t>
      </w:r>
      <w:r>
        <w:rPr>
          <w:rFonts w:eastAsia="Arial" w:cs="Arial"/>
          <w:spacing w:val="1"/>
        </w:rPr>
        <w:t>бл</w:t>
      </w:r>
      <w:r>
        <w:rPr>
          <w:rFonts w:eastAsia="Arial" w:cs="Arial"/>
          <w:spacing w:val="-1"/>
        </w:rPr>
        <w:t>и</w:t>
      </w:r>
      <w:r>
        <w:rPr>
          <w:rFonts w:eastAsia="Arial" w:cs="Arial"/>
        </w:rPr>
        <w:t>ск</w:t>
      </w:r>
      <w:r>
        <w:rPr>
          <w:rFonts w:eastAsia="Arial" w:cs="Arial"/>
          <w:spacing w:val="-1"/>
        </w:rPr>
        <w:t>и</w:t>
      </w:r>
      <w:r>
        <w:rPr>
          <w:rFonts w:eastAsia="Arial" w:cs="Arial"/>
        </w:rPr>
        <w:t>от</w:t>
      </w:r>
      <w:r>
        <w:rPr>
          <w:rFonts w:eastAsia="Arial" w:cs="Arial"/>
          <w:spacing w:val="1"/>
        </w:rPr>
        <w:t xml:space="preserve"> ц</w:t>
      </w:r>
      <w:r>
        <w:rPr>
          <w:rFonts w:eastAsia="Arial" w:cs="Arial"/>
          <w:spacing w:val="-2"/>
        </w:rPr>
        <w:t>е</w:t>
      </w:r>
      <w:r>
        <w:rPr>
          <w:rFonts w:eastAsia="Arial" w:cs="Arial"/>
        </w:rPr>
        <w:t>л</w:t>
      </w:r>
      <w:r>
        <w:rPr>
          <w:rFonts w:eastAsia="Arial" w:cs="Arial"/>
          <w:spacing w:val="1"/>
        </w:rPr>
        <w:t>б</w:t>
      </w:r>
      <w:r>
        <w:rPr>
          <w:rFonts w:eastAsia="Arial" w:cs="Arial"/>
        </w:rPr>
        <w:t>ројвос</w:t>
      </w:r>
      <w:r>
        <w:rPr>
          <w:rFonts w:eastAsia="Arial" w:cs="Arial"/>
          <w:spacing w:val="1"/>
        </w:rPr>
        <w:t>л</w:t>
      </w:r>
      <w:r>
        <w:rPr>
          <w:rFonts w:eastAsia="Arial" w:cs="Arial"/>
          <w:spacing w:val="-2"/>
        </w:rPr>
        <w:t>у</w:t>
      </w:r>
      <w:r>
        <w:rPr>
          <w:rFonts w:eastAsia="Arial" w:cs="Arial"/>
        </w:rPr>
        <w:t>чаико</w:t>
      </w:r>
      <w:r>
        <w:rPr>
          <w:rFonts w:eastAsia="Arial" w:cs="Arial"/>
          <w:spacing w:val="1"/>
        </w:rPr>
        <w:t>г</w:t>
      </w:r>
      <w:r>
        <w:rPr>
          <w:rFonts w:eastAsia="Arial" w:cs="Arial"/>
        </w:rPr>
        <w:t>ав</w:t>
      </w:r>
      <w:r>
        <w:rPr>
          <w:rFonts w:eastAsia="Arial" w:cs="Arial"/>
          <w:spacing w:val="-1"/>
        </w:rPr>
        <w:t>и</w:t>
      </w:r>
      <w:r>
        <w:rPr>
          <w:rFonts w:eastAsia="Arial" w:cs="Arial"/>
        </w:rPr>
        <w:t>с</w:t>
      </w:r>
      <w:r>
        <w:rPr>
          <w:rFonts w:eastAsia="Arial" w:cs="Arial"/>
          <w:spacing w:val="-1"/>
        </w:rPr>
        <w:t>и</w:t>
      </w:r>
      <w:r>
        <w:rPr>
          <w:rFonts w:eastAsia="Arial" w:cs="Arial"/>
          <w:spacing w:val="1"/>
        </w:rPr>
        <w:t>н</w:t>
      </w:r>
      <w:r>
        <w:rPr>
          <w:rFonts w:eastAsia="Arial" w:cs="Arial"/>
        </w:rPr>
        <w:t>ата</w:t>
      </w:r>
      <w:r>
        <w:rPr>
          <w:rFonts w:eastAsia="Arial" w:cs="Arial"/>
          <w:spacing w:val="1"/>
        </w:rPr>
        <w:t>н</w:t>
      </w:r>
      <w:r>
        <w:rPr>
          <w:rFonts w:eastAsia="Arial" w:cs="Arial"/>
        </w:rPr>
        <w:t>ам</w:t>
      </w:r>
      <w:r>
        <w:rPr>
          <w:rFonts w:eastAsia="Arial" w:cs="Arial"/>
          <w:spacing w:val="-1"/>
        </w:rPr>
        <w:t>и</w:t>
      </w:r>
      <w:r>
        <w:rPr>
          <w:rFonts w:eastAsia="Arial" w:cs="Arial"/>
          <w:spacing w:val="1"/>
        </w:rPr>
        <w:t>н</w:t>
      </w:r>
      <w:r>
        <w:rPr>
          <w:rFonts w:eastAsia="Arial" w:cs="Arial"/>
          <w:spacing w:val="-1"/>
        </w:rPr>
        <w:t>и</w:t>
      </w:r>
      <w:r>
        <w:rPr>
          <w:rFonts w:eastAsia="Arial" w:cs="Arial"/>
        </w:rPr>
        <w:t>ма</w:t>
      </w:r>
      <w:r>
        <w:rPr>
          <w:rFonts w:eastAsia="Arial" w:cs="Arial"/>
          <w:spacing w:val="1"/>
        </w:rPr>
        <w:t>лн</w:t>
      </w:r>
      <w:r>
        <w:rPr>
          <w:rFonts w:eastAsia="Arial" w:cs="Arial"/>
          <w:spacing w:val="-1"/>
        </w:rPr>
        <w:t>и</w:t>
      </w:r>
      <w:r>
        <w:rPr>
          <w:rFonts w:eastAsia="Arial" w:cs="Arial"/>
        </w:rPr>
        <w:t>от чекор</w:t>
      </w:r>
      <w:r>
        <w:rPr>
          <w:rFonts w:eastAsia="Arial" w:cs="Arial"/>
          <w:spacing w:val="1"/>
        </w:rPr>
        <w:t>п</w:t>
      </w:r>
      <w:r>
        <w:rPr>
          <w:rFonts w:eastAsia="Arial" w:cs="Arial"/>
        </w:rPr>
        <w:t>рестав</w:t>
      </w:r>
      <w:r>
        <w:rPr>
          <w:rFonts w:eastAsia="Arial" w:cs="Arial"/>
          <w:spacing w:val="-2"/>
        </w:rPr>
        <w:t>у</w:t>
      </w:r>
      <w:r>
        <w:rPr>
          <w:rFonts w:eastAsia="Arial" w:cs="Arial"/>
        </w:rPr>
        <w:t xml:space="preserve">ва </w:t>
      </w:r>
      <w:r>
        <w:rPr>
          <w:rFonts w:eastAsia="Arial" w:cs="Arial"/>
          <w:spacing w:val="1"/>
        </w:rPr>
        <w:t>д</w:t>
      </w:r>
      <w:r>
        <w:rPr>
          <w:rFonts w:eastAsia="Arial" w:cs="Arial"/>
        </w:rPr>
        <w:t>е</w:t>
      </w:r>
      <w:r>
        <w:rPr>
          <w:rFonts w:eastAsia="Arial" w:cs="Arial"/>
          <w:spacing w:val="1"/>
        </w:rPr>
        <w:t>ц</w:t>
      </w:r>
      <w:r>
        <w:rPr>
          <w:rFonts w:eastAsia="Arial" w:cs="Arial"/>
          <w:spacing w:val="-1"/>
        </w:rPr>
        <w:t>и</w:t>
      </w:r>
      <w:r>
        <w:rPr>
          <w:rFonts w:eastAsia="Arial" w:cs="Arial"/>
        </w:rPr>
        <w:t>ма</w:t>
      </w:r>
      <w:r>
        <w:rPr>
          <w:rFonts w:eastAsia="Arial" w:cs="Arial"/>
          <w:spacing w:val="1"/>
        </w:rPr>
        <w:t>л</w:t>
      </w:r>
      <w:r>
        <w:rPr>
          <w:rFonts w:eastAsia="Arial" w:cs="Arial"/>
          <w:spacing w:val="-2"/>
        </w:rPr>
        <w:t>е</w:t>
      </w:r>
      <w:r>
        <w:rPr>
          <w:rFonts w:eastAsia="Arial" w:cs="Arial"/>
        </w:rPr>
        <w:t>н</w:t>
      </w:r>
      <w:r>
        <w:rPr>
          <w:rFonts w:eastAsia="Arial" w:cs="Arial"/>
          <w:spacing w:val="1"/>
        </w:rPr>
        <w:t>б</w:t>
      </w:r>
      <w:r>
        <w:rPr>
          <w:rFonts w:eastAsia="Arial" w:cs="Arial"/>
        </w:rPr>
        <w:t>ро</w:t>
      </w:r>
      <w:r>
        <w:rPr>
          <w:rFonts w:eastAsia="Arial" w:cs="Arial"/>
          <w:spacing w:val="-1"/>
        </w:rPr>
        <w:t>ј</w:t>
      </w:r>
      <w:r>
        <w:rPr>
          <w:rFonts w:eastAsia="Arial" w:cs="Arial"/>
        </w:rPr>
        <w:t>.</w:t>
      </w:r>
    </w:p>
    <w:p w:rsidR="001206B3" w:rsidRDefault="001206B3" w:rsidP="001206B3">
      <w:pPr>
        <w:pStyle w:val="Standard"/>
        <w:spacing w:before="1" w:after="0" w:line="237" w:lineRule="auto"/>
        <w:ind w:left="1152" w:right="61"/>
      </w:pPr>
      <w:r>
        <w:rPr>
          <w:rFonts w:eastAsia="Arial" w:cs="Arial"/>
        </w:rPr>
        <w:t>7. Е</w:t>
      </w:r>
      <w:r>
        <w:rPr>
          <w:rFonts w:eastAsia="Arial" w:cs="Arial"/>
          <w:spacing w:val="1"/>
        </w:rPr>
        <w:t>л</w:t>
      </w:r>
      <w:r>
        <w:rPr>
          <w:rFonts w:eastAsia="Arial" w:cs="Arial"/>
        </w:rPr>
        <w:t>ектро</w:t>
      </w:r>
      <w:r>
        <w:rPr>
          <w:rFonts w:eastAsia="Arial" w:cs="Arial"/>
          <w:spacing w:val="1"/>
        </w:rPr>
        <w:t>н</w:t>
      </w:r>
      <w:r>
        <w:rPr>
          <w:rFonts w:eastAsia="Arial" w:cs="Arial"/>
        </w:rPr>
        <w:t xml:space="preserve">ското </w:t>
      </w:r>
      <w:r>
        <w:rPr>
          <w:rFonts w:eastAsia="Arial" w:cs="Arial"/>
          <w:spacing w:val="1"/>
        </w:rPr>
        <w:t>ј</w:t>
      </w:r>
      <w:r>
        <w:rPr>
          <w:rFonts w:eastAsia="Arial" w:cs="Arial"/>
          <w:spacing w:val="-2"/>
        </w:rPr>
        <w:t>а</w:t>
      </w:r>
      <w:r>
        <w:rPr>
          <w:rFonts w:eastAsia="Arial" w:cs="Arial"/>
        </w:rPr>
        <w:t>в</w:t>
      </w:r>
      <w:r>
        <w:rPr>
          <w:rFonts w:eastAsia="Arial" w:cs="Arial"/>
          <w:spacing w:val="1"/>
        </w:rPr>
        <w:t>н</w:t>
      </w:r>
      <w:r>
        <w:rPr>
          <w:rFonts w:eastAsia="Arial" w:cs="Arial"/>
        </w:rPr>
        <w:t xml:space="preserve">о </w:t>
      </w:r>
      <w:r>
        <w:rPr>
          <w:rFonts w:eastAsia="Arial" w:cs="Arial"/>
          <w:spacing w:val="-2"/>
        </w:rPr>
        <w:t>н</w:t>
      </w:r>
      <w:r>
        <w:rPr>
          <w:rFonts w:eastAsia="Arial" w:cs="Arial"/>
        </w:rPr>
        <w:t>а</w:t>
      </w:r>
      <w:r>
        <w:rPr>
          <w:rFonts w:eastAsia="Arial" w:cs="Arial"/>
          <w:spacing w:val="1"/>
        </w:rPr>
        <w:t>дд</w:t>
      </w:r>
      <w:r>
        <w:rPr>
          <w:rFonts w:eastAsia="Arial" w:cs="Arial"/>
        </w:rPr>
        <w:t>ав</w:t>
      </w:r>
      <w:r>
        <w:rPr>
          <w:rFonts w:eastAsia="Arial" w:cs="Arial"/>
          <w:spacing w:val="-2"/>
        </w:rPr>
        <w:t>а</w:t>
      </w:r>
      <w:r>
        <w:rPr>
          <w:rFonts w:eastAsia="Arial" w:cs="Arial"/>
          <w:spacing w:val="1"/>
        </w:rPr>
        <w:t>њ</w:t>
      </w:r>
      <w:r>
        <w:rPr>
          <w:rFonts w:eastAsia="Arial" w:cs="Arial"/>
        </w:rPr>
        <w:t xml:space="preserve">е се смета </w:t>
      </w:r>
      <w:r>
        <w:rPr>
          <w:rFonts w:eastAsia="Arial" w:cs="Arial"/>
          <w:spacing w:val="-2"/>
        </w:rPr>
        <w:t>з</w:t>
      </w:r>
      <w:r>
        <w:rPr>
          <w:rFonts w:eastAsia="Arial" w:cs="Arial"/>
        </w:rPr>
        <w:t>а завр</w:t>
      </w:r>
      <w:r>
        <w:rPr>
          <w:rFonts w:eastAsia="Arial" w:cs="Arial"/>
          <w:spacing w:val="1"/>
        </w:rPr>
        <w:t>ш</w:t>
      </w:r>
      <w:r>
        <w:rPr>
          <w:rFonts w:eastAsia="Arial" w:cs="Arial"/>
        </w:rPr>
        <w:t>е</w:t>
      </w:r>
      <w:r>
        <w:rPr>
          <w:rFonts w:eastAsia="Arial" w:cs="Arial"/>
          <w:spacing w:val="1"/>
        </w:rPr>
        <w:t>н</w:t>
      </w:r>
      <w:r>
        <w:rPr>
          <w:rFonts w:eastAsia="Arial" w:cs="Arial"/>
        </w:rPr>
        <w:t>о во моме</w:t>
      </w:r>
      <w:r>
        <w:rPr>
          <w:rFonts w:eastAsia="Arial" w:cs="Arial"/>
          <w:spacing w:val="-2"/>
        </w:rPr>
        <w:t>н</w:t>
      </w:r>
      <w:r>
        <w:rPr>
          <w:rFonts w:eastAsia="Arial" w:cs="Arial"/>
        </w:rPr>
        <w:t xml:space="preserve">тот </w:t>
      </w:r>
      <w:r>
        <w:rPr>
          <w:rFonts w:eastAsia="Arial" w:cs="Arial"/>
          <w:spacing w:val="1"/>
        </w:rPr>
        <w:t>н</w:t>
      </w:r>
      <w:r>
        <w:rPr>
          <w:rFonts w:eastAsia="Arial" w:cs="Arial"/>
        </w:rPr>
        <w:t xml:space="preserve">а </w:t>
      </w:r>
      <w:r>
        <w:rPr>
          <w:rFonts w:eastAsia="Arial" w:cs="Arial"/>
          <w:spacing w:val="-1"/>
        </w:rPr>
        <w:t>и</w:t>
      </w:r>
      <w:r>
        <w:rPr>
          <w:rFonts w:eastAsia="Arial" w:cs="Arial"/>
        </w:rPr>
        <w:t xml:space="preserve">стекот </w:t>
      </w:r>
      <w:r>
        <w:rPr>
          <w:rFonts w:eastAsia="Arial" w:cs="Arial"/>
          <w:spacing w:val="1"/>
        </w:rPr>
        <w:t>н</w:t>
      </w:r>
      <w:r>
        <w:rPr>
          <w:rFonts w:eastAsia="Arial" w:cs="Arial"/>
        </w:rPr>
        <w:t>а времетоо</w:t>
      </w:r>
      <w:r>
        <w:rPr>
          <w:rFonts w:eastAsia="Arial" w:cs="Arial"/>
          <w:spacing w:val="1"/>
        </w:rPr>
        <w:t>п</w:t>
      </w:r>
      <w:r>
        <w:rPr>
          <w:rFonts w:eastAsia="Arial" w:cs="Arial"/>
        </w:rPr>
        <w:t>ре</w:t>
      </w:r>
      <w:r>
        <w:rPr>
          <w:rFonts w:eastAsia="Arial" w:cs="Arial"/>
          <w:spacing w:val="1"/>
        </w:rPr>
        <w:t>д</w:t>
      </w:r>
      <w:r>
        <w:rPr>
          <w:rFonts w:eastAsia="Arial" w:cs="Arial"/>
          <w:spacing w:val="-2"/>
        </w:rPr>
        <w:t>е</w:t>
      </w:r>
      <w:r>
        <w:rPr>
          <w:rFonts w:eastAsia="Arial" w:cs="Arial"/>
          <w:spacing w:val="1"/>
        </w:rPr>
        <w:t>л</w:t>
      </w:r>
      <w:r>
        <w:rPr>
          <w:rFonts w:eastAsia="Arial" w:cs="Arial"/>
        </w:rPr>
        <w:t>е</w:t>
      </w:r>
      <w:r>
        <w:rPr>
          <w:rFonts w:eastAsia="Arial" w:cs="Arial"/>
          <w:spacing w:val="1"/>
        </w:rPr>
        <w:t>н</w:t>
      </w:r>
      <w:r>
        <w:rPr>
          <w:rFonts w:eastAsia="Arial" w:cs="Arial"/>
        </w:rPr>
        <w:t>о</w:t>
      </w:r>
      <w:r>
        <w:rPr>
          <w:rFonts w:eastAsia="Arial" w:cs="Arial"/>
          <w:spacing w:val="-2"/>
        </w:rPr>
        <w:t>в</w:t>
      </w:r>
      <w:r>
        <w:rPr>
          <w:rFonts w:eastAsia="Arial" w:cs="Arial"/>
        </w:rPr>
        <w:t>оо</w:t>
      </w:r>
      <w:r>
        <w:rPr>
          <w:rFonts w:eastAsia="Arial" w:cs="Arial"/>
          <w:spacing w:val="1"/>
        </w:rPr>
        <w:t>бј</w:t>
      </w:r>
      <w:r>
        <w:rPr>
          <w:rFonts w:eastAsia="Arial" w:cs="Arial"/>
          <w:spacing w:val="-2"/>
        </w:rPr>
        <w:t>а</w:t>
      </w:r>
      <w:r>
        <w:rPr>
          <w:rFonts w:eastAsia="Arial" w:cs="Arial"/>
        </w:rPr>
        <w:t>ва</w:t>
      </w:r>
      <w:proofErr w:type="gramStart"/>
      <w:r>
        <w:rPr>
          <w:rFonts w:eastAsia="Arial" w:cs="Arial"/>
        </w:rPr>
        <w:t>,</w:t>
      </w:r>
      <w:r>
        <w:rPr>
          <w:rFonts w:eastAsia="Arial" w:cs="Arial"/>
          <w:spacing w:val="1"/>
        </w:rPr>
        <w:t>п</w:t>
      </w:r>
      <w:r>
        <w:rPr>
          <w:rFonts w:eastAsia="Arial" w:cs="Arial"/>
        </w:rPr>
        <w:t>ри</w:t>
      </w:r>
      <w:r>
        <w:rPr>
          <w:rFonts w:eastAsia="Arial" w:cs="Arial"/>
          <w:spacing w:val="1"/>
        </w:rPr>
        <w:t>ш</w:t>
      </w:r>
      <w:r>
        <w:rPr>
          <w:rFonts w:eastAsia="Arial" w:cs="Arial"/>
        </w:rPr>
        <w:t>то</w:t>
      </w:r>
      <w:r>
        <w:rPr>
          <w:rFonts w:eastAsia="Arial" w:cs="Arial"/>
          <w:spacing w:val="1"/>
        </w:rPr>
        <w:t>д</w:t>
      </w:r>
      <w:r>
        <w:rPr>
          <w:rFonts w:eastAsia="Arial" w:cs="Arial"/>
        </w:rPr>
        <w:t>ок</w:t>
      </w:r>
      <w:r>
        <w:rPr>
          <w:rFonts w:eastAsia="Arial" w:cs="Arial"/>
          <w:spacing w:val="-2"/>
        </w:rPr>
        <w:t>о</w:t>
      </w:r>
      <w:r>
        <w:rPr>
          <w:rFonts w:eastAsia="Arial" w:cs="Arial"/>
          <w:spacing w:val="1"/>
        </w:rPr>
        <w:t>л</w:t>
      </w:r>
      <w:r>
        <w:rPr>
          <w:rFonts w:eastAsia="Arial" w:cs="Arial"/>
        </w:rPr>
        <w:t>куво</w:t>
      </w:r>
      <w:r>
        <w:rPr>
          <w:rFonts w:eastAsia="Arial" w:cs="Arial"/>
          <w:spacing w:val="-1"/>
        </w:rPr>
        <w:t>и</w:t>
      </w:r>
      <w:r>
        <w:rPr>
          <w:rFonts w:eastAsia="Arial" w:cs="Arial"/>
        </w:rPr>
        <w:t>стекот</w:t>
      </w:r>
      <w:r>
        <w:rPr>
          <w:rFonts w:eastAsia="Arial" w:cs="Arial"/>
          <w:spacing w:val="1"/>
        </w:rPr>
        <w:t>н</w:t>
      </w:r>
      <w:r>
        <w:rPr>
          <w:rFonts w:eastAsia="Arial" w:cs="Arial"/>
        </w:rPr>
        <w:t>а</w:t>
      </w:r>
      <w:r>
        <w:rPr>
          <w:rFonts w:eastAsia="Arial" w:cs="Arial"/>
          <w:spacing w:val="1"/>
        </w:rPr>
        <w:t>п</w:t>
      </w:r>
      <w:r>
        <w:rPr>
          <w:rFonts w:eastAsia="Arial" w:cs="Arial"/>
        </w:rPr>
        <w:t>о</w:t>
      </w:r>
      <w:r>
        <w:rPr>
          <w:rFonts w:eastAsia="Arial" w:cs="Arial"/>
          <w:spacing w:val="-2"/>
        </w:rPr>
        <w:t>с</w:t>
      </w:r>
      <w:r>
        <w:rPr>
          <w:rFonts w:eastAsia="Arial" w:cs="Arial"/>
          <w:spacing w:val="-1"/>
        </w:rPr>
        <w:t>л</w:t>
      </w:r>
      <w:r>
        <w:rPr>
          <w:rFonts w:eastAsia="Arial" w:cs="Arial"/>
        </w:rPr>
        <w:t>е</w:t>
      </w:r>
      <w:r>
        <w:rPr>
          <w:rFonts w:eastAsia="Arial" w:cs="Arial"/>
          <w:spacing w:val="1"/>
        </w:rPr>
        <w:t>дн</w:t>
      </w:r>
      <w:r>
        <w:rPr>
          <w:rFonts w:eastAsia="Arial" w:cs="Arial"/>
          <w:spacing w:val="-1"/>
        </w:rPr>
        <w:t>и</w:t>
      </w:r>
      <w:r>
        <w:rPr>
          <w:rFonts w:eastAsia="Arial" w:cs="Arial"/>
        </w:rPr>
        <w:t>те</w:t>
      </w:r>
      <w:r>
        <w:rPr>
          <w:rFonts w:eastAsia="Arial" w:cs="Arial"/>
          <w:spacing w:val="-1"/>
        </w:rPr>
        <w:t>д</w:t>
      </w:r>
      <w:r>
        <w:rPr>
          <w:rFonts w:eastAsia="Arial" w:cs="Arial"/>
        </w:rPr>
        <w:t>вем</w:t>
      </w:r>
      <w:r>
        <w:rPr>
          <w:rFonts w:eastAsia="Arial" w:cs="Arial"/>
          <w:spacing w:val="-1"/>
        </w:rPr>
        <w:t>и</w:t>
      </w:r>
      <w:r>
        <w:rPr>
          <w:rFonts w:eastAsia="Arial" w:cs="Arial"/>
          <w:spacing w:val="1"/>
        </w:rPr>
        <w:t>н</w:t>
      </w:r>
      <w:r>
        <w:rPr>
          <w:rFonts w:eastAsia="Arial" w:cs="Arial"/>
          <w:spacing w:val="-2"/>
        </w:rPr>
        <w:t>у</w:t>
      </w:r>
      <w:r>
        <w:rPr>
          <w:rFonts w:eastAsia="Arial" w:cs="Arial"/>
        </w:rPr>
        <w:t>ти</w:t>
      </w:r>
      <w:proofErr w:type="gramEnd"/>
      <w:r>
        <w:rPr>
          <w:rFonts w:eastAsia="Arial" w:cs="Arial"/>
        </w:rPr>
        <w:t xml:space="preserve"> одстра</w:t>
      </w:r>
      <w:r>
        <w:rPr>
          <w:rFonts w:eastAsia="Arial" w:cs="Arial"/>
          <w:spacing w:val="1"/>
        </w:rPr>
        <w:t>н</w:t>
      </w:r>
      <w:r>
        <w:rPr>
          <w:rFonts w:eastAsia="Arial" w:cs="Arial"/>
        </w:rPr>
        <w:t>а</w:t>
      </w:r>
      <w:r>
        <w:rPr>
          <w:rFonts w:eastAsia="Arial" w:cs="Arial"/>
          <w:spacing w:val="1"/>
        </w:rPr>
        <w:t>н</w:t>
      </w:r>
      <w:r>
        <w:rPr>
          <w:rFonts w:eastAsia="Arial" w:cs="Arial"/>
        </w:rPr>
        <w:t>а</w:t>
      </w:r>
      <w:r>
        <w:rPr>
          <w:rFonts w:eastAsia="Arial" w:cs="Arial"/>
          <w:spacing w:val="-2"/>
        </w:rPr>
        <w:t>у</w:t>
      </w:r>
      <w:r>
        <w:rPr>
          <w:rFonts w:eastAsia="Arial" w:cs="Arial"/>
        </w:rPr>
        <w:t>чес</w:t>
      </w:r>
      <w:r>
        <w:rPr>
          <w:rFonts w:eastAsia="Arial" w:cs="Arial"/>
          <w:spacing w:val="1"/>
        </w:rPr>
        <w:t>н</w:t>
      </w:r>
      <w:r>
        <w:rPr>
          <w:rFonts w:eastAsia="Arial" w:cs="Arial"/>
          <w:spacing w:val="-1"/>
        </w:rPr>
        <w:t>ици</w:t>
      </w:r>
      <w:r>
        <w:rPr>
          <w:rFonts w:eastAsia="Arial" w:cs="Arial"/>
        </w:rPr>
        <w:t>те е</w:t>
      </w:r>
      <w:r>
        <w:rPr>
          <w:rFonts w:eastAsia="Arial" w:cs="Arial"/>
          <w:spacing w:val="1"/>
        </w:rPr>
        <w:t>д</w:t>
      </w:r>
      <w:r>
        <w:rPr>
          <w:rFonts w:eastAsia="Arial" w:cs="Arial"/>
        </w:rPr>
        <w:t>а</w:t>
      </w:r>
      <w:r>
        <w:rPr>
          <w:rFonts w:eastAsia="Arial" w:cs="Arial"/>
          <w:spacing w:val="1"/>
        </w:rPr>
        <w:t>д</w:t>
      </w:r>
      <w:r>
        <w:rPr>
          <w:rFonts w:eastAsia="Arial" w:cs="Arial"/>
        </w:rPr>
        <w:t>е</w:t>
      </w:r>
      <w:r>
        <w:rPr>
          <w:rFonts w:eastAsia="Arial" w:cs="Arial"/>
          <w:spacing w:val="1"/>
        </w:rPr>
        <w:t>н</w:t>
      </w:r>
      <w:r>
        <w:rPr>
          <w:rFonts w:eastAsia="Arial" w:cs="Arial"/>
        </w:rPr>
        <w:t>а</w:t>
      </w:r>
      <w:r>
        <w:rPr>
          <w:rFonts w:eastAsia="Arial" w:cs="Arial"/>
          <w:spacing w:val="1"/>
        </w:rPr>
        <w:t>п</w:t>
      </w:r>
      <w:r>
        <w:rPr>
          <w:rFonts w:eastAsia="Arial" w:cs="Arial"/>
          <w:spacing w:val="-2"/>
        </w:rPr>
        <w:t>о</w:t>
      </w:r>
      <w:r>
        <w:rPr>
          <w:rFonts w:eastAsia="Arial" w:cs="Arial"/>
          <w:spacing w:val="1"/>
        </w:rPr>
        <w:t>н</w:t>
      </w:r>
      <w:r>
        <w:rPr>
          <w:rFonts w:eastAsia="Arial" w:cs="Arial"/>
          <w:spacing w:val="-2"/>
        </w:rPr>
        <w:t>у</w:t>
      </w:r>
      <w:r>
        <w:rPr>
          <w:rFonts w:eastAsia="Arial" w:cs="Arial"/>
          <w:spacing w:val="1"/>
        </w:rPr>
        <w:t>д</w:t>
      </w:r>
      <w:r>
        <w:rPr>
          <w:rFonts w:eastAsia="Arial" w:cs="Arial"/>
        </w:rPr>
        <w:t>а,кра</w:t>
      </w:r>
      <w:r>
        <w:rPr>
          <w:rFonts w:eastAsia="Arial" w:cs="Arial"/>
          <w:spacing w:val="1"/>
        </w:rPr>
        <w:t>јн</w:t>
      </w:r>
      <w:r>
        <w:rPr>
          <w:rFonts w:eastAsia="Arial" w:cs="Arial"/>
          <w:spacing w:val="-1"/>
        </w:rPr>
        <w:t>и</w:t>
      </w:r>
      <w:r>
        <w:rPr>
          <w:rFonts w:eastAsia="Arial" w:cs="Arial"/>
        </w:rPr>
        <w:t>от</w:t>
      </w:r>
      <w:r>
        <w:rPr>
          <w:rFonts w:eastAsia="Arial" w:cs="Arial"/>
          <w:spacing w:val="2"/>
        </w:rPr>
        <w:t>р</w:t>
      </w:r>
      <w:r>
        <w:rPr>
          <w:rFonts w:eastAsia="Arial" w:cs="Arial"/>
        </w:rPr>
        <w:t>окзазавр</w:t>
      </w:r>
      <w:r>
        <w:rPr>
          <w:rFonts w:eastAsia="Arial" w:cs="Arial"/>
          <w:spacing w:val="1"/>
        </w:rPr>
        <w:t>ш</w:t>
      </w:r>
      <w:r>
        <w:rPr>
          <w:rFonts w:eastAsia="Arial" w:cs="Arial"/>
          <w:spacing w:val="-2"/>
        </w:rPr>
        <w:t>у</w:t>
      </w:r>
      <w:r>
        <w:rPr>
          <w:rFonts w:eastAsia="Arial" w:cs="Arial"/>
        </w:rPr>
        <w:t>ва</w:t>
      </w:r>
      <w:r>
        <w:rPr>
          <w:rFonts w:eastAsia="Arial" w:cs="Arial"/>
          <w:spacing w:val="1"/>
        </w:rPr>
        <w:t>њ</w:t>
      </w:r>
      <w:r>
        <w:rPr>
          <w:rFonts w:eastAsia="Arial" w:cs="Arial"/>
        </w:rPr>
        <w:t>е</w:t>
      </w:r>
      <w:r>
        <w:rPr>
          <w:rFonts w:eastAsia="Arial" w:cs="Arial"/>
          <w:spacing w:val="1"/>
        </w:rPr>
        <w:t>н</w:t>
      </w:r>
      <w:r>
        <w:rPr>
          <w:rFonts w:eastAsia="Arial" w:cs="Arial"/>
        </w:rPr>
        <w:t>а</w:t>
      </w:r>
      <w:r>
        <w:rPr>
          <w:rFonts w:eastAsia="Arial" w:cs="Arial"/>
          <w:spacing w:val="1"/>
        </w:rPr>
        <w:t>ј</w:t>
      </w:r>
      <w:r>
        <w:rPr>
          <w:rFonts w:eastAsia="Arial" w:cs="Arial"/>
          <w:spacing w:val="-2"/>
        </w:rPr>
        <w:t>а</w:t>
      </w:r>
      <w:r>
        <w:rPr>
          <w:rFonts w:eastAsia="Arial" w:cs="Arial"/>
        </w:rPr>
        <w:t>в</w:t>
      </w:r>
      <w:r>
        <w:rPr>
          <w:rFonts w:eastAsia="Arial" w:cs="Arial"/>
          <w:spacing w:val="1"/>
        </w:rPr>
        <w:t>н</w:t>
      </w:r>
      <w:r>
        <w:rPr>
          <w:rFonts w:eastAsia="Arial" w:cs="Arial"/>
        </w:rPr>
        <w:t>о</w:t>
      </w:r>
      <w:r>
        <w:rPr>
          <w:rFonts w:eastAsia="Arial" w:cs="Arial"/>
          <w:spacing w:val="-2"/>
        </w:rPr>
        <w:t>т</w:t>
      </w:r>
      <w:r>
        <w:rPr>
          <w:rFonts w:eastAsia="Arial" w:cs="Arial"/>
        </w:rPr>
        <w:t xml:space="preserve">о </w:t>
      </w:r>
      <w:r>
        <w:rPr>
          <w:rFonts w:eastAsia="Arial" w:cs="Arial"/>
          <w:spacing w:val="1"/>
        </w:rPr>
        <w:t>н</w:t>
      </w:r>
      <w:r>
        <w:rPr>
          <w:rFonts w:eastAsia="Arial" w:cs="Arial"/>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rPr>
        <w:t>есе</w:t>
      </w:r>
      <w:r>
        <w:rPr>
          <w:rFonts w:eastAsia="Arial" w:cs="Arial"/>
          <w:spacing w:val="1"/>
        </w:rPr>
        <w:t>п</w:t>
      </w:r>
      <w:r>
        <w:rPr>
          <w:rFonts w:eastAsia="Arial" w:cs="Arial"/>
        </w:rPr>
        <w:t>ро</w:t>
      </w:r>
      <w:r>
        <w:rPr>
          <w:rFonts w:eastAsia="Arial" w:cs="Arial"/>
          <w:spacing w:val="1"/>
        </w:rPr>
        <w:t>д</w:t>
      </w:r>
      <w:r>
        <w:rPr>
          <w:rFonts w:eastAsia="Arial" w:cs="Arial"/>
          <w:spacing w:val="-2"/>
        </w:rPr>
        <w:t>о</w:t>
      </w:r>
      <w:r>
        <w:rPr>
          <w:rFonts w:eastAsia="Arial" w:cs="Arial"/>
          <w:spacing w:val="-1"/>
        </w:rPr>
        <w:t>лж</w:t>
      </w:r>
      <w:r>
        <w:rPr>
          <w:rFonts w:eastAsia="Arial" w:cs="Arial"/>
          <w:spacing w:val="-2"/>
        </w:rPr>
        <w:t>у</w:t>
      </w:r>
      <w:r>
        <w:rPr>
          <w:rFonts w:eastAsia="Arial" w:cs="Arial"/>
        </w:rPr>
        <w:t>ваза</w:t>
      </w:r>
      <w:r>
        <w:rPr>
          <w:rFonts w:eastAsia="Arial" w:cs="Arial"/>
          <w:spacing w:val="-2"/>
        </w:rPr>
        <w:t>у</w:t>
      </w:r>
      <w:r>
        <w:rPr>
          <w:rFonts w:eastAsia="Arial" w:cs="Arial"/>
          <w:spacing w:val="1"/>
        </w:rPr>
        <w:t>ш</w:t>
      </w:r>
      <w:r>
        <w:rPr>
          <w:rFonts w:eastAsia="Arial" w:cs="Arial"/>
        </w:rPr>
        <w:t>те</w:t>
      </w:r>
      <w:r>
        <w:rPr>
          <w:rFonts w:eastAsia="Arial" w:cs="Arial"/>
          <w:spacing w:val="1"/>
        </w:rPr>
        <w:t>д</w:t>
      </w:r>
      <w:r>
        <w:rPr>
          <w:rFonts w:eastAsia="Arial" w:cs="Arial"/>
        </w:rPr>
        <w:t>вем</w:t>
      </w:r>
      <w:r>
        <w:rPr>
          <w:rFonts w:eastAsia="Arial" w:cs="Arial"/>
          <w:spacing w:val="-1"/>
        </w:rPr>
        <w:t>и</w:t>
      </w:r>
      <w:r>
        <w:rPr>
          <w:rFonts w:eastAsia="Arial" w:cs="Arial"/>
          <w:spacing w:val="1"/>
        </w:rPr>
        <w:t>н</w:t>
      </w:r>
      <w:r>
        <w:rPr>
          <w:rFonts w:eastAsia="Arial" w:cs="Arial"/>
          <w:spacing w:val="-2"/>
        </w:rPr>
        <w:t>у</w:t>
      </w:r>
      <w:r>
        <w:rPr>
          <w:rFonts w:eastAsia="Arial" w:cs="Arial"/>
          <w:spacing w:val="2"/>
        </w:rPr>
        <w:t>т</w:t>
      </w:r>
      <w:r>
        <w:rPr>
          <w:rFonts w:eastAsia="Arial" w:cs="Arial"/>
          <w:spacing w:val="4"/>
        </w:rPr>
        <w:t>и</w:t>
      </w:r>
      <w:r>
        <w:rPr>
          <w:rFonts w:eastAsia="Arial" w:cs="Arial"/>
        </w:rPr>
        <w:t>, аќезавр</w:t>
      </w:r>
      <w:r>
        <w:rPr>
          <w:rFonts w:eastAsia="Arial" w:cs="Arial"/>
          <w:spacing w:val="1"/>
        </w:rPr>
        <w:t>ш</w:t>
      </w:r>
      <w:r>
        <w:rPr>
          <w:rFonts w:eastAsia="Arial" w:cs="Arial"/>
        </w:rPr>
        <w:t>и ко</w:t>
      </w:r>
      <w:r>
        <w:rPr>
          <w:rFonts w:eastAsia="Arial" w:cs="Arial"/>
          <w:spacing w:val="1"/>
        </w:rPr>
        <w:t>г</w:t>
      </w:r>
      <w:r>
        <w:rPr>
          <w:rFonts w:eastAsia="Arial" w:cs="Arial"/>
        </w:rPr>
        <w:t>аза</w:t>
      </w:r>
      <w:r>
        <w:rPr>
          <w:rFonts w:eastAsia="Arial" w:cs="Arial"/>
          <w:spacing w:val="3"/>
        </w:rPr>
        <w:t>п</w:t>
      </w:r>
      <w:r>
        <w:rPr>
          <w:rFonts w:eastAsia="Arial" w:cs="Arial"/>
        </w:rPr>
        <w:t>ер</w:t>
      </w:r>
      <w:r>
        <w:rPr>
          <w:rFonts w:eastAsia="Arial" w:cs="Arial"/>
          <w:spacing w:val="-1"/>
        </w:rPr>
        <w:t>и</w:t>
      </w:r>
      <w:r>
        <w:rPr>
          <w:rFonts w:eastAsia="Arial" w:cs="Arial"/>
        </w:rPr>
        <w:t>ододс</w:t>
      </w:r>
      <w:r>
        <w:rPr>
          <w:rFonts w:eastAsia="Arial" w:cs="Arial"/>
          <w:spacing w:val="1"/>
        </w:rPr>
        <w:t>л</w:t>
      </w:r>
      <w:r>
        <w:rPr>
          <w:rFonts w:eastAsia="Arial" w:cs="Arial"/>
        </w:rPr>
        <w:t>е</w:t>
      </w:r>
      <w:r>
        <w:rPr>
          <w:rFonts w:eastAsia="Arial" w:cs="Arial"/>
          <w:spacing w:val="-1"/>
        </w:rPr>
        <w:t>д</w:t>
      </w:r>
      <w:r>
        <w:rPr>
          <w:rFonts w:eastAsia="Arial" w:cs="Arial"/>
          <w:spacing w:val="1"/>
        </w:rPr>
        <w:t>н</w:t>
      </w:r>
      <w:r>
        <w:rPr>
          <w:rFonts w:eastAsia="Arial" w:cs="Arial"/>
          <w:spacing w:val="-1"/>
        </w:rPr>
        <w:t>и</w:t>
      </w:r>
      <w:r>
        <w:rPr>
          <w:rFonts w:eastAsia="Arial" w:cs="Arial"/>
        </w:rPr>
        <w:t xml:space="preserve">те </w:t>
      </w:r>
      <w:r>
        <w:rPr>
          <w:rFonts w:eastAsia="Arial" w:cs="Arial"/>
          <w:spacing w:val="1"/>
        </w:rPr>
        <w:t>д</w:t>
      </w:r>
      <w:r>
        <w:rPr>
          <w:rFonts w:eastAsia="Arial" w:cs="Arial"/>
        </w:rPr>
        <w:t>вем</w:t>
      </w:r>
      <w:r>
        <w:rPr>
          <w:rFonts w:eastAsia="Arial" w:cs="Arial"/>
          <w:spacing w:val="-1"/>
        </w:rPr>
        <w:t>и</w:t>
      </w:r>
      <w:r>
        <w:rPr>
          <w:rFonts w:eastAsia="Arial" w:cs="Arial"/>
          <w:spacing w:val="1"/>
        </w:rPr>
        <w:t>н</w:t>
      </w:r>
      <w:r>
        <w:rPr>
          <w:rFonts w:eastAsia="Arial" w:cs="Arial"/>
          <w:spacing w:val="-2"/>
        </w:rPr>
        <w:t>у</w:t>
      </w:r>
      <w:r>
        <w:rPr>
          <w:rFonts w:eastAsia="Arial" w:cs="Arial"/>
        </w:rPr>
        <w:t>ти</w:t>
      </w:r>
      <w:r>
        <w:rPr>
          <w:rFonts w:eastAsia="Arial" w:cs="Arial"/>
          <w:spacing w:val="1"/>
        </w:rPr>
        <w:t>н</w:t>
      </w:r>
      <w:r>
        <w:rPr>
          <w:rFonts w:eastAsia="Arial" w:cs="Arial"/>
        </w:rPr>
        <w:t>ема</w:t>
      </w:r>
      <w:r>
        <w:rPr>
          <w:rFonts w:eastAsia="Arial" w:cs="Arial"/>
          <w:spacing w:val="1"/>
        </w:rPr>
        <w:t>н</w:t>
      </w:r>
      <w:r>
        <w:rPr>
          <w:rFonts w:eastAsia="Arial" w:cs="Arial"/>
          <w:spacing w:val="-2"/>
        </w:rPr>
        <w:t>о</w:t>
      </w:r>
      <w:r>
        <w:rPr>
          <w:rFonts w:eastAsia="Arial" w:cs="Arial"/>
        </w:rPr>
        <w:t>ва</w:t>
      </w:r>
      <w:r>
        <w:rPr>
          <w:rFonts w:eastAsia="Arial" w:cs="Arial"/>
          <w:spacing w:val="1"/>
        </w:rPr>
        <w:t>д</w:t>
      </w:r>
      <w:r>
        <w:rPr>
          <w:rFonts w:eastAsia="Arial" w:cs="Arial"/>
        </w:rPr>
        <w:t>а</w:t>
      </w:r>
      <w:r>
        <w:rPr>
          <w:rFonts w:eastAsia="Arial" w:cs="Arial"/>
          <w:spacing w:val="1"/>
        </w:rPr>
        <w:t>д</w:t>
      </w:r>
      <w:r>
        <w:rPr>
          <w:rFonts w:eastAsia="Arial" w:cs="Arial"/>
        </w:rPr>
        <w:t>е</w:t>
      </w:r>
      <w:r>
        <w:rPr>
          <w:rFonts w:eastAsia="Arial" w:cs="Arial"/>
          <w:spacing w:val="1"/>
        </w:rPr>
        <w:t>н</w:t>
      </w:r>
      <w:r>
        <w:rPr>
          <w:rFonts w:eastAsia="Arial" w:cs="Arial"/>
        </w:rPr>
        <w:t>а</w:t>
      </w:r>
      <w:r>
        <w:rPr>
          <w:rFonts w:eastAsia="Arial" w:cs="Arial"/>
          <w:spacing w:val="1"/>
        </w:rPr>
        <w:t>п</w:t>
      </w:r>
      <w:r>
        <w:rPr>
          <w:rFonts w:eastAsia="Arial" w:cs="Arial"/>
          <w:spacing w:val="-2"/>
        </w:rPr>
        <w:t>о</w:t>
      </w:r>
      <w:r>
        <w:rPr>
          <w:rFonts w:eastAsia="Arial" w:cs="Arial"/>
          <w:spacing w:val="1"/>
        </w:rPr>
        <w:t>н</w:t>
      </w:r>
      <w:r>
        <w:rPr>
          <w:rFonts w:eastAsia="Arial" w:cs="Arial"/>
          <w:spacing w:val="-2"/>
        </w:rPr>
        <w:t>у</w:t>
      </w:r>
      <w:r>
        <w:rPr>
          <w:rFonts w:eastAsia="Arial" w:cs="Arial"/>
          <w:spacing w:val="1"/>
        </w:rPr>
        <w:t>да</w:t>
      </w:r>
      <w:r>
        <w:rPr>
          <w:rFonts w:eastAsia="Arial" w:cs="Arial"/>
        </w:rPr>
        <w:t>.</w:t>
      </w:r>
    </w:p>
    <w:p w:rsidR="001206B3" w:rsidRDefault="001206B3" w:rsidP="001206B3">
      <w:pPr>
        <w:pStyle w:val="Standard"/>
        <w:spacing w:before="6" w:after="0" w:line="252" w:lineRule="exact"/>
        <w:ind w:left="1152" w:right="63"/>
      </w:pPr>
      <w:r>
        <w:rPr>
          <w:rFonts w:eastAsia="Arial" w:cs="Arial"/>
          <w:lang w:val="mk-MK"/>
        </w:rPr>
        <w:t xml:space="preserve">8. Јавното наддавање продолжува неограничено се додека во </w:t>
      </w:r>
      <w:r>
        <w:rPr>
          <w:rFonts w:eastAsia="Arial" w:cs="Arial"/>
        </w:rPr>
        <w:t>време</w:t>
      </w:r>
      <w:r>
        <w:rPr>
          <w:rFonts w:eastAsia="Arial" w:cs="Arial"/>
          <w:spacing w:val="1"/>
        </w:rPr>
        <w:t>н</w:t>
      </w:r>
      <w:r>
        <w:rPr>
          <w:rFonts w:eastAsia="Arial" w:cs="Arial"/>
          <w:spacing w:val="-2"/>
        </w:rPr>
        <w:t>с</w:t>
      </w:r>
      <w:r>
        <w:rPr>
          <w:rFonts w:eastAsia="Arial" w:cs="Arial"/>
        </w:rPr>
        <w:t>ки</w:t>
      </w:r>
      <w:r>
        <w:rPr>
          <w:rFonts w:eastAsia="Arial" w:cs="Arial"/>
          <w:spacing w:val="-1"/>
        </w:rPr>
        <w:t>и</w:t>
      </w:r>
      <w:r>
        <w:rPr>
          <w:rFonts w:eastAsia="Arial" w:cs="Arial"/>
          <w:spacing w:val="1"/>
        </w:rPr>
        <w:t>н</w:t>
      </w:r>
      <w:r>
        <w:rPr>
          <w:rFonts w:eastAsia="Arial" w:cs="Arial"/>
        </w:rPr>
        <w:t>тервалод</w:t>
      </w:r>
      <w:r>
        <w:rPr>
          <w:rFonts w:eastAsia="Arial" w:cs="Arial"/>
          <w:spacing w:val="-1"/>
        </w:rPr>
        <w:t>д</w:t>
      </w:r>
      <w:r>
        <w:rPr>
          <w:rFonts w:eastAsia="Arial" w:cs="Arial"/>
          <w:spacing w:val="-2"/>
        </w:rPr>
        <w:t>в</w:t>
      </w:r>
      <w:r>
        <w:rPr>
          <w:rFonts w:eastAsia="Arial" w:cs="Arial"/>
        </w:rPr>
        <w:t>е м</w:t>
      </w:r>
      <w:r>
        <w:rPr>
          <w:rFonts w:eastAsia="Arial" w:cs="Arial"/>
          <w:spacing w:val="-1"/>
        </w:rPr>
        <w:t>и</w:t>
      </w:r>
      <w:r>
        <w:rPr>
          <w:rFonts w:eastAsia="Arial" w:cs="Arial"/>
          <w:spacing w:val="1"/>
        </w:rPr>
        <w:t>н</w:t>
      </w:r>
      <w:r>
        <w:rPr>
          <w:rFonts w:eastAsia="Arial" w:cs="Arial"/>
          <w:spacing w:val="-2"/>
        </w:rPr>
        <w:t>у</w:t>
      </w:r>
      <w:r>
        <w:rPr>
          <w:rFonts w:eastAsia="Arial" w:cs="Arial"/>
        </w:rPr>
        <w:t>ти</w:t>
      </w:r>
      <w:r>
        <w:rPr>
          <w:rFonts w:eastAsia="Arial" w:cs="Arial"/>
          <w:spacing w:val="-1"/>
        </w:rPr>
        <w:t xml:space="preserve"> и</w:t>
      </w:r>
      <w:r>
        <w:rPr>
          <w:rFonts w:eastAsia="Arial" w:cs="Arial"/>
        </w:rPr>
        <w:t xml:space="preserve">ма </w:t>
      </w:r>
      <w:r>
        <w:rPr>
          <w:rFonts w:eastAsia="Arial" w:cs="Arial"/>
          <w:spacing w:val="1"/>
        </w:rPr>
        <w:t>н</w:t>
      </w:r>
      <w:r>
        <w:rPr>
          <w:rFonts w:eastAsia="Arial" w:cs="Arial"/>
        </w:rPr>
        <w:t>ова</w:t>
      </w:r>
      <w:r>
        <w:rPr>
          <w:rFonts w:eastAsia="Arial" w:cs="Arial"/>
          <w:spacing w:val="1"/>
        </w:rPr>
        <w:t>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rPr>
        <w:t>а</w:t>
      </w:r>
    </w:p>
    <w:p w:rsidR="001206B3" w:rsidRDefault="001206B3" w:rsidP="001206B3">
      <w:pPr>
        <w:pStyle w:val="Standard"/>
        <w:spacing w:before="2" w:after="0" w:line="252" w:lineRule="exact"/>
        <w:ind w:left="1152" w:right="60"/>
      </w:pPr>
      <w:r>
        <w:rPr>
          <w:rFonts w:eastAsia="Arial" w:cs="Arial"/>
        </w:rPr>
        <w:t>9. Е</w:t>
      </w:r>
      <w:r>
        <w:rPr>
          <w:rFonts w:eastAsia="Arial" w:cs="Arial"/>
          <w:spacing w:val="1"/>
        </w:rPr>
        <w:t>л</w:t>
      </w:r>
      <w:r>
        <w:rPr>
          <w:rFonts w:eastAsia="Arial" w:cs="Arial"/>
        </w:rPr>
        <w:t>ектро</w:t>
      </w:r>
      <w:r>
        <w:rPr>
          <w:rFonts w:eastAsia="Arial" w:cs="Arial"/>
          <w:spacing w:val="1"/>
        </w:rPr>
        <w:t>н</w:t>
      </w:r>
      <w:r>
        <w:rPr>
          <w:rFonts w:eastAsia="Arial" w:cs="Arial"/>
        </w:rPr>
        <w:t>ското</w:t>
      </w:r>
      <w:r>
        <w:rPr>
          <w:rFonts w:eastAsia="Arial" w:cs="Arial"/>
          <w:spacing w:val="1"/>
        </w:rPr>
        <w:t>ј</w:t>
      </w:r>
      <w:r>
        <w:rPr>
          <w:rFonts w:eastAsia="Arial" w:cs="Arial"/>
          <w:spacing w:val="-2"/>
        </w:rPr>
        <w:t>а</w:t>
      </w:r>
      <w:r>
        <w:rPr>
          <w:rFonts w:eastAsia="Arial" w:cs="Arial"/>
        </w:rPr>
        <w:t>в</w:t>
      </w:r>
      <w:r>
        <w:rPr>
          <w:rFonts w:eastAsia="Arial" w:cs="Arial"/>
          <w:spacing w:val="1"/>
        </w:rPr>
        <w:t>н</w:t>
      </w:r>
      <w:r>
        <w:rPr>
          <w:rFonts w:eastAsia="Arial" w:cs="Arial"/>
        </w:rPr>
        <w:t>о</w:t>
      </w:r>
      <w:r>
        <w:rPr>
          <w:rFonts w:eastAsia="Arial" w:cs="Arial"/>
          <w:spacing w:val="-2"/>
        </w:rPr>
        <w:t>н</w:t>
      </w:r>
      <w:r>
        <w:rPr>
          <w:rFonts w:eastAsia="Arial" w:cs="Arial"/>
        </w:rPr>
        <w:t>а</w:t>
      </w:r>
      <w:r>
        <w:rPr>
          <w:rFonts w:eastAsia="Arial" w:cs="Arial"/>
          <w:spacing w:val="1"/>
        </w:rPr>
        <w:t>дд</w:t>
      </w:r>
      <w:r>
        <w:rPr>
          <w:rFonts w:eastAsia="Arial" w:cs="Arial"/>
        </w:rPr>
        <w:t>ав</w:t>
      </w:r>
      <w:r>
        <w:rPr>
          <w:rFonts w:eastAsia="Arial" w:cs="Arial"/>
          <w:spacing w:val="-2"/>
        </w:rPr>
        <w:t>а</w:t>
      </w:r>
      <w:r>
        <w:rPr>
          <w:rFonts w:eastAsia="Arial" w:cs="Arial"/>
          <w:spacing w:val="1"/>
        </w:rPr>
        <w:t>њ</w:t>
      </w:r>
      <w:r>
        <w:rPr>
          <w:rFonts w:eastAsia="Arial" w:cs="Arial"/>
        </w:rPr>
        <w:t>емо</w:t>
      </w:r>
      <w:r>
        <w:rPr>
          <w:rFonts w:eastAsia="Arial" w:cs="Arial"/>
          <w:spacing w:val="1"/>
        </w:rPr>
        <w:t>ж</w:t>
      </w:r>
      <w:r>
        <w:rPr>
          <w:rFonts w:eastAsia="Arial" w:cs="Arial"/>
        </w:rPr>
        <w:t>е</w:t>
      </w:r>
      <w:r>
        <w:rPr>
          <w:rFonts w:eastAsia="Arial" w:cs="Arial"/>
          <w:spacing w:val="1"/>
        </w:rPr>
        <w:t>д</w:t>
      </w:r>
      <w:r>
        <w:rPr>
          <w:rFonts w:eastAsia="Arial" w:cs="Arial"/>
        </w:rPr>
        <w:t>атр</w:t>
      </w:r>
      <w:r>
        <w:rPr>
          <w:rFonts w:eastAsia="Arial" w:cs="Arial"/>
          <w:spacing w:val="-2"/>
        </w:rPr>
        <w:t>а</w:t>
      </w:r>
      <w:r>
        <w:rPr>
          <w:rFonts w:eastAsia="Arial" w:cs="Arial"/>
        </w:rPr>
        <w:t>еи</w:t>
      </w:r>
      <w:r>
        <w:rPr>
          <w:rFonts w:eastAsia="Arial" w:cs="Arial"/>
          <w:spacing w:val="1"/>
        </w:rPr>
        <w:t>п</w:t>
      </w:r>
      <w:r>
        <w:rPr>
          <w:rFonts w:eastAsia="Arial" w:cs="Arial"/>
        </w:rPr>
        <w:t>ократкоод</w:t>
      </w:r>
      <w:r>
        <w:rPr>
          <w:rFonts w:eastAsia="Arial" w:cs="Arial"/>
          <w:spacing w:val="1"/>
        </w:rPr>
        <w:t>п</w:t>
      </w:r>
      <w:r>
        <w:rPr>
          <w:rFonts w:eastAsia="Arial" w:cs="Arial"/>
        </w:rPr>
        <w:t>ре</w:t>
      </w:r>
      <w:r>
        <w:rPr>
          <w:rFonts w:eastAsia="Arial" w:cs="Arial"/>
          <w:spacing w:val="1"/>
        </w:rPr>
        <w:t>д</w:t>
      </w:r>
      <w:r>
        <w:rPr>
          <w:rFonts w:eastAsia="Arial" w:cs="Arial"/>
          <w:spacing w:val="-2"/>
        </w:rPr>
        <w:t>в</w:t>
      </w:r>
      <w:r>
        <w:rPr>
          <w:rFonts w:eastAsia="Arial" w:cs="Arial"/>
          <w:spacing w:val="-1"/>
        </w:rPr>
        <w:t>и</w:t>
      </w:r>
      <w:r>
        <w:rPr>
          <w:rFonts w:eastAsia="Arial" w:cs="Arial"/>
          <w:spacing w:val="1"/>
        </w:rPr>
        <w:t>д</w:t>
      </w:r>
      <w:r>
        <w:rPr>
          <w:rFonts w:eastAsia="Arial" w:cs="Arial"/>
        </w:rPr>
        <w:t>е</w:t>
      </w:r>
      <w:r>
        <w:rPr>
          <w:rFonts w:eastAsia="Arial" w:cs="Arial"/>
          <w:spacing w:val="1"/>
        </w:rPr>
        <w:t>н</w:t>
      </w:r>
      <w:r>
        <w:rPr>
          <w:rFonts w:eastAsia="Arial" w:cs="Arial"/>
          <w:spacing w:val="-1"/>
        </w:rPr>
        <w:t>и</w:t>
      </w:r>
      <w:r>
        <w:rPr>
          <w:rFonts w:eastAsia="Arial" w:cs="Arial"/>
        </w:rPr>
        <w:t>отвреме</w:t>
      </w:r>
      <w:r>
        <w:rPr>
          <w:rFonts w:eastAsia="Arial" w:cs="Arial"/>
          <w:spacing w:val="1"/>
        </w:rPr>
        <w:t>н</w:t>
      </w:r>
      <w:r>
        <w:rPr>
          <w:rFonts w:eastAsia="Arial" w:cs="Arial"/>
        </w:rPr>
        <w:t>ски рок</w:t>
      </w:r>
      <w:proofErr w:type="gramStart"/>
      <w:r>
        <w:rPr>
          <w:rFonts w:eastAsia="Arial" w:cs="Arial"/>
        </w:rPr>
        <w:t>,</w:t>
      </w:r>
      <w:r>
        <w:rPr>
          <w:rFonts w:eastAsia="Arial" w:cs="Arial"/>
          <w:spacing w:val="1"/>
        </w:rPr>
        <w:t>д</w:t>
      </w:r>
      <w:r>
        <w:rPr>
          <w:rFonts w:eastAsia="Arial" w:cs="Arial"/>
        </w:rPr>
        <w:t>око</w:t>
      </w:r>
      <w:r>
        <w:rPr>
          <w:rFonts w:eastAsia="Arial" w:cs="Arial"/>
          <w:spacing w:val="1"/>
        </w:rPr>
        <w:t>л</w:t>
      </w:r>
      <w:r>
        <w:rPr>
          <w:rFonts w:eastAsia="Arial" w:cs="Arial"/>
        </w:rPr>
        <w:t>ку</w:t>
      </w:r>
      <w:r>
        <w:rPr>
          <w:rFonts w:eastAsia="Arial" w:cs="Arial"/>
          <w:spacing w:val="-2"/>
        </w:rPr>
        <w:t>у</w:t>
      </w:r>
      <w:r>
        <w:rPr>
          <w:rFonts w:eastAsia="Arial" w:cs="Arial"/>
        </w:rPr>
        <w:t>чес</w:t>
      </w:r>
      <w:r>
        <w:rPr>
          <w:rFonts w:eastAsia="Arial" w:cs="Arial"/>
          <w:spacing w:val="1"/>
        </w:rPr>
        <w:t>н</w:t>
      </w:r>
      <w:r>
        <w:rPr>
          <w:rFonts w:eastAsia="Arial" w:cs="Arial"/>
          <w:spacing w:val="-1"/>
        </w:rPr>
        <w:t>и</w:t>
      </w:r>
      <w:r>
        <w:rPr>
          <w:rFonts w:eastAsia="Arial" w:cs="Arial"/>
          <w:spacing w:val="1"/>
        </w:rPr>
        <w:t>ц</w:t>
      </w:r>
      <w:r>
        <w:rPr>
          <w:rFonts w:eastAsia="Arial" w:cs="Arial"/>
          <w:spacing w:val="-1"/>
        </w:rPr>
        <w:t>и</w:t>
      </w:r>
      <w:r>
        <w:rPr>
          <w:rFonts w:eastAsia="Arial" w:cs="Arial"/>
        </w:rPr>
        <w:t>те</w:t>
      </w:r>
      <w:proofErr w:type="gramEnd"/>
      <w:r>
        <w:rPr>
          <w:rFonts w:eastAsia="Arial" w:cs="Arial"/>
        </w:rPr>
        <w:t xml:space="preserve"> </w:t>
      </w:r>
      <w:r>
        <w:rPr>
          <w:rFonts w:eastAsia="Arial" w:cs="Arial"/>
          <w:spacing w:val="1"/>
        </w:rPr>
        <w:t>н</w:t>
      </w:r>
      <w:r>
        <w:rPr>
          <w:rFonts w:eastAsia="Arial" w:cs="Arial"/>
        </w:rPr>
        <w:t>а</w:t>
      </w:r>
      <w:r>
        <w:rPr>
          <w:rFonts w:eastAsia="Arial" w:cs="Arial"/>
          <w:spacing w:val="1"/>
        </w:rPr>
        <w:t>ј</w:t>
      </w:r>
      <w:r>
        <w:rPr>
          <w:rFonts w:eastAsia="Arial" w:cs="Arial"/>
        </w:rPr>
        <w:t>а</w:t>
      </w:r>
      <w:r>
        <w:rPr>
          <w:rFonts w:eastAsia="Arial" w:cs="Arial"/>
          <w:spacing w:val="-2"/>
        </w:rPr>
        <w:t>в</w:t>
      </w:r>
      <w:r>
        <w:rPr>
          <w:rFonts w:eastAsia="Arial" w:cs="Arial"/>
          <w:spacing w:val="1"/>
        </w:rPr>
        <w:t>н</w:t>
      </w:r>
      <w:r>
        <w:rPr>
          <w:rFonts w:eastAsia="Arial" w:cs="Arial"/>
        </w:rPr>
        <w:t>ото</w:t>
      </w:r>
      <w:r>
        <w:rPr>
          <w:rFonts w:eastAsia="Arial" w:cs="Arial"/>
          <w:spacing w:val="1"/>
        </w:rPr>
        <w:t>н</w:t>
      </w:r>
      <w:r>
        <w:rPr>
          <w:rFonts w:eastAsia="Arial" w:cs="Arial"/>
          <w:spacing w:val="-2"/>
        </w:rPr>
        <w:t>а</w:t>
      </w:r>
      <w:r>
        <w:rPr>
          <w:rFonts w:eastAsia="Arial" w:cs="Arial"/>
          <w:spacing w:val="1"/>
        </w:rPr>
        <w:t>дд</w:t>
      </w:r>
      <w:r>
        <w:rPr>
          <w:rFonts w:eastAsia="Arial" w:cs="Arial"/>
        </w:rPr>
        <w:t>ав</w:t>
      </w:r>
      <w:r>
        <w:rPr>
          <w:rFonts w:eastAsia="Arial" w:cs="Arial"/>
          <w:spacing w:val="-2"/>
        </w:rPr>
        <w:t>а</w:t>
      </w:r>
      <w:r>
        <w:rPr>
          <w:rFonts w:eastAsia="Arial" w:cs="Arial"/>
          <w:spacing w:val="-1"/>
        </w:rPr>
        <w:t>њ</w:t>
      </w:r>
      <w:r>
        <w:rPr>
          <w:rFonts w:eastAsia="Arial" w:cs="Arial"/>
        </w:rPr>
        <w:t>есеотка</w:t>
      </w:r>
      <w:r>
        <w:rPr>
          <w:rFonts w:eastAsia="Arial" w:cs="Arial"/>
          <w:spacing w:val="1"/>
        </w:rPr>
        <w:t>ж</w:t>
      </w:r>
      <w:r>
        <w:rPr>
          <w:rFonts w:eastAsia="Arial" w:cs="Arial"/>
        </w:rPr>
        <w:t>а</w:t>
      </w:r>
      <w:r>
        <w:rPr>
          <w:rFonts w:eastAsia="Arial" w:cs="Arial"/>
          <w:spacing w:val="1"/>
        </w:rPr>
        <w:t>л</w:t>
      </w:r>
      <w:r>
        <w:rPr>
          <w:rFonts w:eastAsia="Arial" w:cs="Arial"/>
        </w:rPr>
        <w:t>е</w:t>
      </w:r>
      <w:r>
        <w:rPr>
          <w:rFonts w:eastAsia="Arial" w:cs="Arial"/>
          <w:spacing w:val="-2"/>
        </w:rPr>
        <w:t>о</w:t>
      </w:r>
      <w:r>
        <w:rPr>
          <w:rFonts w:eastAsia="Arial" w:cs="Arial"/>
        </w:rPr>
        <w:t>д</w:t>
      </w:r>
      <w:r>
        <w:rPr>
          <w:rFonts w:eastAsia="Arial" w:cs="Arial"/>
          <w:spacing w:val="1"/>
        </w:rPr>
        <w:t>н</w:t>
      </w:r>
      <w:r>
        <w:rPr>
          <w:rFonts w:eastAsia="Arial" w:cs="Arial"/>
        </w:rPr>
        <w:t>ата</w:t>
      </w:r>
      <w:r>
        <w:rPr>
          <w:rFonts w:eastAsia="Arial" w:cs="Arial"/>
          <w:spacing w:val="-3"/>
        </w:rPr>
        <w:t>м</w:t>
      </w:r>
      <w:r>
        <w:rPr>
          <w:rFonts w:eastAsia="Arial" w:cs="Arial"/>
        </w:rPr>
        <w:t>о</w:t>
      </w:r>
      <w:r>
        <w:rPr>
          <w:rFonts w:eastAsia="Arial" w:cs="Arial"/>
          <w:spacing w:val="1"/>
        </w:rPr>
        <w:t>шн</w:t>
      </w:r>
      <w:r>
        <w:rPr>
          <w:rFonts w:eastAsia="Arial" w:cs="Arial"/>
        </w:rPr>
        <w:t>о</w:t>
      </w:r>
      <w:r>
        <w:rPr>
          <w:rFonts w:eastAsia="Arial" w:cs="Arial"/>
          <w:spacing w:val="1"/>
        </w:rPr>
        <w:t>н</w:t>
      </w:r>
      <w:r>
        <w:rPr>
          <w:rFonts w:eastAsia="Arial" w:cs="Arial"/>
          <w:spacing w:val="-2"/>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rPr>
        <w:t>еи оста</w:t>
      </w:r>
      <w:r>
        <w:rPr>
          <w:rFonts w:eastAsia="Arial" w:cs="Arial"/>
          <w:spacing w:val="1"/>
        </w:rPr>
        <w:t>н</w:t>
      </w:r>
      <w:r>
        <w:rPr>
          <w:rFonts w:eastAsia="Arial" w:cs="Arial"/>
        </w:rPr>
        <w:t>ал само</w:t>
      </w:r>
      <w:r>
        <w:rPr>
          <w:rFonts w:eastAsia="Arial" w:cs="Arial"/>
          <w:spacing w:val="-2"/>
        </w:rPr>
        <w:t>е</w:t>
      </w:r>
      <w:r>
        <w:rPr>
          <w:rFonts w:eastAsia="Arial" w:cs="Arial"/>
          <w:spacing w:val="1"/>
        </w:rPr>
        <w:t>д</w:t>
      </w:r>
      <w:r>
        <w:rPr>
          <w:rFonts w:eastAsia="Arial" w:cs="Arial"/>
        </w:rPr>
        <w:t xml:space="preserve">ен </w:t>
      </w:r>
      <w:r>
        <w:rPr>
          <w:rFonts w:eastAsia="Arial" w:cs="Arial"/>
          <w:spacing w:val="-2"/>
        </w:rPr>
        <w:t>у</w:t>
      </w:r>
      <w:r>
        <w:rPr>
          <w:rFonts w:eastAsia="Arial" w:cs="Arial"/>
        </w:rPr>
        <w:t>чес</w:t>
      </w:r>
      <w:r>
        <w:rPr>
          <w:rFonts w:eastAsia="Arial" w:cs="Arial"/>
          <w:spacing w:val="1"/>
        </w:rPr>
        <w:t>н</w:t>
      </w:r>
      <w:r>
        <w:rPr>
          <w:rFonts w:eastAsia="Arial" w:cs="Arial"/>
          <w:spacing w:val="-1"/>
        </w:rPr>
        <w:t>и</w:t>
      </w:r>
      <w:r>
        <w:rPr>
          <w:rFonts w:eastAsia="Arial" w:cs="Arial"/>
        </w:rPr>
        <w:t>ккојсесметаза</w:t>
      </w:r>
      <w:r>
        <w:rPr>
          <w:rFonts w:eastAsia="Arial" w:cs="Arial"/>
          <w:spacing w:val="1"/>
        </w:rPr>
        <w:t>н</w:t>
      </w:r>
      <w:r>
        <w:rPr>
          <w:rFonts w:eastAsia="Arial" w:cs="Arial"/>
          <w:spacing w:val="-2"/>
        </w:rPr>
        <w:t>а</w:t>
      </w:r>
      <w:r>
        <w:rPr>
          <w:rFonts w:eastAsia="Arial" w:cs="Arial"/>
          <w:spacing w:val="-1"/>
        </w:rPr>
        <w:t>ј</w:t>
      </w:r>
      <w:r>
        <w:rPr>
          <w:rFonts w:eastAsia="Arial" w:cs="Arial"/>
          <w:spacing w:val="1"/>
        </w:rPr>
        <w:t>п</w:t>
      </w:r>
      <w:r>
        <w:rPr>
          <w:rFonts w:eastAsia="Arial" w:cs="Arial"/>
        </w:rPr>
        <w:t>ово</w:t>
      </w:r>
      <w:r>
        <w:rPr>
          <w:rFonts w:eastAsia="Arial" w:cs="Arial"/>
          <w:spacing w:val="1"/>
        </w:rPr>
        <w:t>л</w:t>
      </w:r>
      <w:r>
        <w:rPr>
          <w:rFonts w:eastAsia="Arial" w:cs="Arial"/>
          <w:spacing w:val="-2"/>
        </w:rPr>
        <w:t>е</w:t>
      </w:r>
      <w:r>
        <w:rPr>
          <w:rFonts w:eastAsia="Arial" w:cs="Arial"/>
        </w:rPr>
        <w:t>н</w:t>
      </w:r>
      <w:r>
        <w:rPr>
          <w:rFonts w:eastAsia="Arial" w:cs="Arial"/>
          <w:spacing w:val="1"/>
        </w:rPr>
        <w:t xml:space="preserve"> п</w:t>
      </w:r>
      <w:r>
        <w:rPr>
          <w:rFonts w:eastAsia="Arial" w:cs="Arial"/>
          <w:spacing w:val="-2"/>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у</w:t>
      </w:r>
      <w:r>
        <w:rPr>
          <w:rFonts w:eastAsia="Arial" w:cs="Arial"/>
        </w:rPr>
        <w:t>вач.</w:t>
      </w:r>
    </w:p>
    <w:p w:rsidR="001206B3" w:rsidRDefault="001206B3" w:rsidP="001206B3">
      <w:pPr>
        <w:pStyle w:val="Standard"/>
        <w:spacing w:before="2" w:after="0" w:line="252" w:lineRule="exact"/>
        <w:ind w:left="1152" w:right="66"/>
      </w:pPr>
      <w:proofErr w:type="gramStart"/>
      <w:r>
        <w:rPr>
          <w:rFonts w:eastAsia="Arial" w:cs="Arial"/>
        </w:rPr>
        <w:t>10.</w:t>
      </w:r>
      <w:r>
        <w:rPr>
          <w:rFonts w:eastAsia="Arial" w:cs="Arial"/>
          <w:spacing w:val="-1"/>
        </w:rPr>
        <w:t>У</w:t>
      </w:r>
      <w:r>
        <w:rPr>
          <w:rFonts w:eastAsia="Arial" w:cs="Arial"/>
        </w:rPr>
        <w:t>чес</w:t>
      </w:r>
      <w:r>
        <w:rPr>
          <w:rFonts w:eastAsia="Arial" w:cs="Arial"/>
          <w:spacing w:val="1"/>
        </w:rPr>
        <w:t>н</w:t>
      </w:r>
      <w:r>
        <w:rPr>
          <w:rFonts w:eastAsia="Arial" w:cs="Arial"/>
          <w:spacing w:val="-1"/>
        </w:rPr>
        <w:t>и</w:t>
      </w:r>
      <w:r>
        <w:rPr>
          <w:rFonts w:eastAsia="Arial" w:cs="Arial"/>
        </w:rPr>
        <w:t>кот</w:t>
      </w:r>
      <w:r>
        <w:rPr>
          <w:rFonts w:eastAsia="Arial" w:cs="Arial"/>
          <w:spacing w:val="1"/>
        </w:rPr>
        <w:t>н</w:t>
      </w:r>
      <w:r>
        <w:rPr>
          <w:rFonts w:eastAsia="Arial" w:cs="Arial"/>
        </w:rPr>
        <w:t>а</w:t>
      </w:r>
      <w:r>
        <w:rPr>
          <w:rFonts w:eastAsia="Arial" w:cs="Arial"/>
          <w:spacing w:val="1"/>
        </w:rPr>
        <w:t>ј</w:t>
      </w:r>
      <w:r>
        <w:rPr>
          <w:rFonts w:eastAsia="Arial" w:cs="Arial"/>
        </w:rPr>
        <w:t>а</w:t>
      </w:r>
      <w:r>
        <w:rPr>
          <w:rFonts w:eastAsia="Arial" w:cs="Arial"/>
          <w:spacing w:val="-2"/>
        </w:rPr>
        <w:t>в</w:t>
      </w:r>
      <w:r>
        <w:rPr>
          <w:rFonts w:eastAsia="Arial" w:cs="Arial"/>
          <w:spacing w:val="1"/>
        </w:rPr>
        <w:t>н</w:t>
      </w:r>
      <w:r>
        <w:rPr>
          <w:rFonts w:eastAsia="Arial" w:cs="Arial"/>
        </w:rPr>
        <w:t>ото</w:t>
      </w:r>
      <w:r>
        <w:rPr>
          <w:rFonts w:eastAsia="Arial" w:cs="Arial"/>
          <w:spacing w:val="1"/>
        </w:rPr>
        <w:t>н</w:t>
      </w:r>
      <w:r>
        <w:rPr>
          <w:rFonts w:eastAsia="Arial" w:cs="Arial"/>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rPr>
        <w:t>ек</w:t>
      </w:r>
      <w:r>
        <w:rPr>
          <w:rFonts w:eastAsia="Arial" w:cs="Arial"/>
          <w:spacing w:val="-2"/>
        </w:rPr>
        <w:t>о</w:t>
      </w:r>
      <w:r>
        <w:rPr>
          <w:rFonts w:eastAsia="Arial" w:cs="Arial"/>
        </w:rPr>
        <w:t>ј</w:t>
      </w:r>
      <w:r>
        <w:rPr>
          <w:rFonts w:eastAsia="Arial" w:cs="Arial"/>
          <w:spacing w:val="1"/>
        </w:rPr>
        <w:t>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spacing w:val="-3"/>
        </w:rPr>
        <w:t>и</w:t>
      </w:r>
      <w:r>
        <w:rPr>
          <w:rFonts w:eastAsia="Arial" w:cs="Arial"/>
        </w:rPr>
        <w:t>л</w:t>
      </w:r>
      <w:r>
        <w:rPr>
          <w:rFonts w:eastAsia="Arial" w:cs="Arial"/>
          <w:spacing w:val="1"/>
        </w:rPr>
        <w:t>н</w:t>
      </w:r>
      <w:r>
        <w:rPr>
          <w:rFonts w:eastAsia="Arial" w:cs="Arial"/>
        </w:rPr>
        <w:t>а</w:t>
      </w:r>
      <w:r>
        <w:rPr>
          <w:rFonts w:eastAsia="Arial" w:cs="Arial"/>
          <w:spacing w:val="-1"/>
        </w:rPr>
        <w:t>ј</w:t>
      </w:r>
      <w:r>
        <w:rPr>
          <w:rFonts w:eastAsia="Arial" w:cs="Arial"/>
          <w:spacing w:val="1"/>
        </w:rPr>
        <w:t>г</w:t>
      </w:r>
      <w:r>
        <w:rPr>
          <w:rFonts w:eastAsia="Arial" w:cs="Arial"/>
        </w:rPr>
        <w:t>о</w:t>
      </w:r>
      <w:r>
        <w:rPr>
          <w:rFonts w:eastAsia="Arial" w:cs="Arial"/>
          <w:spacing w:val="1"/>
        </w:rPr>
        <w:t>л</w:t>
      </w:r>
      <w:r>
        <w:rPr>
          <w:rFonts w:eastAsia="Arial" w:cs="Arial"/>
        </w:rPr>
        <w:t>ема</w:t>
      </w:r>
      <w:r>
        <w:rPr>
          <w:rFonts w:eastAsia="Arial" w:cs="Arial"/>
          <w:spacing w:val="1"/>
        </w:rPr>
        <w:t>ц</w:t>
      </w:r>
      <w:r>
        <w:rPr>
          <w:rFonts w:eastAsia="Arial" w:cs="Arial"/>
        </w:rPr>
        <w:t>е</w:t>
      </w:r>
      <w:r>
        <w:rPr>
          <w:rFonts w:eastAsia="Arial" w:cs="Arial"/>
          <w:spacing w:val="1"/>
        </w:rPr>
        <w:t>н</w:t>
      </w:r>
      <w:r>
        <w:rPr>
          <w:rFonts w:eastAsia="Arial" w:cs="Arial"/>
        </w:rPr>
        <w:t>асе</w:t>
      </w:r>
      <w:r>
        <w:rPr>
          <w:rFonts w:eastAsia="Arial" w:cs="Arial"/>
          <w:spacing w:val="-2"/>
        </w:rPr>
        <w:t>с</w:t>
      </w:r>
      <w:r>
        <w:rPr>
          <w:rFonts w:eastAsia="Arial" w:cs="Arial"/>
        </w:rPr>
        <w:t>тек</w:t>
      </w:r>
      <w:r>
        <w:rPr>
          <w:rFonts w:eastAsia="Arial" w:cs="Arial"/>
          <w:spacing w:val="1"/>
        </w:rPr>
        <w:t>н</w:t>
      </w:r>
      <w:r>
        <w:rPr>
          <w:rFonts w:eastAsia="Arial" w:cs="Arial"/>
          <w:spacing w:val="-2"/>
        </w:rPr>
        <w:t>у</w:t>
      </w:r>
      <w:r>
        <w:rPr>
          <w:rFonts w:eastAsia="Arial" w:cs="Arial"/>
        </w:rPr>
        <w:t>васостат</w:t>
      </w:r>
      <w:r>
        <w:rPr>
          <w:rFonts w:eastAsia="Arial" w:cs="Arial"/>
          <w:spacing w:val="-2"/>
        </w:rPr>
        <w:t>у</w:t>
      </w:r>
      <w:r>
        <w:rPr>
          <w:rFonts w:eastAsia="Arial" w:cs="Arial"/>
        </w:rPr>
        <w:t xml:space="preserve">сот </w:t>
      </w:r>
      <w:r>
        <w:rPr>
          <w:rFonts w:eastAsia="Arial" w:cs="Arial"/>
          <w:spacing w:val="1"/>
        </w:rPr>
        <w:t>н</w:t>
      </w:r>
      <w:r>
        <w:rPr>
          <w:rFonts w:eastAsia="Arial" w:cs="Arial"/>
        </w:rPr>
        <w:t>а</w:t>
      </w:r>
      <w:r>
        <w:rPr>
          <w:rFonts w:eastAsia="Arial" w:cs="Arial"/>
          <w:spacing w:val="1"/>
        </w:rPr>
        <w:t>јп</w:t>
      </w:r>
      <w:r>
        <w:rPr>
          <w:rFonts w:eastAsia="Arial" w:cs="Arial"/>
          <w:spacing w:val="-2"/>
        </w:rPr>
        <w:t>о</w:t>
      </w:r>
      <w:r>
        <w:rPr>
          <w:rFonts w:eastAsia="Arial" w:cs="Arial"/>
        </w:rPr>
        <w:t>во</w:t>
      </w:r>
      <w:r>
        <w:rPr>
          <w:rFonts w:eastAsia="Arial" w:cs="Arial"/>
          <w:spacing w:val="1"/>
        </w:rPr>
        <w:t>л</w:t>
      </w:r>
      <w:r>
        <w:rPr>
          <w:rFonts w:eastAsia="Arial" w:cs="Arial"/>
          <w:spacing w:val="-2"/>
        </w:rPr>
        <w:t>е</w:t>
      </w:r>
      <w:r>
        <w:rPr>
          <w:rFonts w:eastAsia="Arial" w:cs="Arial"/>
        </w:rPr>
        <w:t>н</w:t>
      </w:r>
      <w:r>
        <w:rPr>
          <w:rFonts w:eastAsia="Arial" w:cs="Arial"/>
          <w:spacing w:val="-2"/>
        </w:rPr>
        <w:t>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у</w:t>
      </w:r>
      <w:r>
        <w:rPr>
          <w:rFonts w:eastAsia="Arial" w:cs="Arial"/>
        </w:rPr>
        <w:t>вач.</w:t>
      </w:r>
      <w:proofErr w:type="gramEnd"/>
    </w:p>
    <w:p w:rsidR="001206B3" w:rsidRDefault="001206B3" w:rsidP="001206B3">
      <w:pPr>
        <w:pStyle w:val="Standard"/>
        <w:spacing w:before="2" w:after="0" w:line="252" w:lineRule="exact"/>
        <w:ind w:left="1152" w:right="63"/>
      </w:pPr>
      <w:proofErr w:type="gramStart"/>
      <w:r>
        <w:rPr>
          <w:rFonts w:eastAsia="Arial" w:cs="Arial"/>
        </w:rPr>
        <w:t>11.</w:t>
      </w:r>
      <w:r>
        <w:rPr>
          <w:rFonts w:eastAsia="Arial" w:cs="Arial"/>
          <w:spacing w:val="1"/>
        </w:rPr>
        <w:t>К</w:t>
      </w:r>
      <w:r>
        <w:rPr>
          <w:rFonts w:eastAsia="Arial" w:cs="Arial"/>
        </w:rPr>
        <w:t>ом</w:t>
      </w:r>
      <w:r>
        <w:rPr>
          <w:rFonts w:eastAsia="Arial" w:cs="Arial"/>
          <w:spacing w:val="-1"/>
        </w:rPr>
        <w:t>и</w:t>
      </w:r>
      <w:r>
        <w:rPr>
          <w:rFonts w:eastAsia="Arial" w:cs="Arial"/>
        </w:rPr>
        <w:t>с</w:t>
      </w:r>
      <w:r>
        <w:rPr>
          <w:rFonts w:eastAsia="Arial" w:cs="Arial"/>
          <w:spacing w:val="-1"/>
        </w:rPr>
        <w:t>и</w:t>
      </w:r>
      <w:r>
        <w:rPr>
          <w:rFonts w:eastAsia="Arial" w:cs="Arial"/>
          <w:spacing w:val="1"/>
        </w:rPr>
        <w:t>ј</w:t>
      </w:r>
      <w:r>
        <w:rPr>
          <w:rFonts w:eastAsia="Arial" w:cs="Arial"/>
        </w:rPr>
        <w:t xml:space="preserve">ата  </w:t>
      </w:r>
      <w:r>
        <w:rPr>
          <w:rFonts w:eastAsia="Arial" w:cs="Arial"/>
          <w:spacing w:val="1"/>
        </w:rPr>
        <w:t>п</w:t>
      </w:r>
      <w:r>
        <w:rPr>
          <w:rFonts w:eastAsia="Arial" w:cs="Arial"/>
        </w:rPr>
        <w:t>о</w:t>
      </w:r>
      <w:proofErr w:type="gramEnd"/>
      <w:r>
        <w:rPr>
          <w:rFonts w:eastAsia="Arial" w:cs="Arial"/>
        </w:rPr>
        <w:t xml:space="preserve">   зав</w:t>
      </w:r>
      <w:r>
        <w:rPr>
          <w:rFonts w:eastAsia="Arial" w:cs="Arial"/>
          <w:spacing w:val="-2"/>
        </w:rPr>
        <w:t>р</w:t>
      </w:r>
      <w:r>
        <w:rPr>
          <w:rFonts w:eastAsia="Arial" w:cs="Arial"/>
          <w:spacing w:val="1"/>
        </w:rPr>
        <w:t>ш</w:t>
      </w:r>
      <w:r>
        <w:rPr>
          <w:rFonts w:eastAsia="Arial" w:cs="Arial"/>
          <w:spacing w:val="-2"/>
        </w:rPr>
        <w:t>у</w:t>
      </w:r>
      <w:r>
        <w:rPr>
          <w:rFonts w:eastAsia="Arial" w:cs="Arial"/>
        </w:rPr>
        <w:t>ва</w:t>
      </w:r>
      <w:r>
        <w:rPr>
          <w:rFonts w:eastAsia="Arial" w:cs="Arial"/>
          <w:spacing w:val="1"/>
        </w:rPr>
        <w:t>њ</w:t>
      </w:r>
      <w:r>
        <w:rPr>
          <w:rFonts w:eastAsia="Arial" w:cs="Arial"/>
        </w:rPr>
        <w:t xml:space="preserve">ето   </w:t>
      </w:r>
      <w:r>
        <w:rPr>
          <w:rFonts w:eastAsia="Arial" w:cs="Arial"/>
          <w:spacing w:val="1"/>
        </w:rPr>
        <w:t>н</w:t>
      </w:r>
      <w:r>
        <w:rPr>
          <w:rFonts w:eastAsia="Arial" w:cs="Arial"/>
        </w:rPr>
        <w:t xml:space="preserve">а  </w:t>
      </w:r>
      <w:r>
        <w:rPr>
          <w:rFonts w:eastAsia="Arial" w:cs="Arial"/>
          <w:spacing w:val="1"/>
        </w:rPr>
        <w:t>ј</w:t>
      </w:r>
      <w:r>
        <w:rPr>
          <w:rFonts w:eastAsia="Arial" w:cs="Arial"/>
        </w:rPr>
        <w:t>а</w:t>
      </w:r>
      <w:r>
        <w:rPr>
          <w:rFonts w:eastAsia="Arial" w:cs="Arial"/>
          <w:spacing w:val="-2"/>
        </w:rPr>
        <w:t>в</w:t>
      </w:r>
      <w:r>
        <w:rPr>
          <w:rFonts w:eastAsia="Arial" w:cs="Arial"/>
          <w:spacing w:val="1"/>
        </w:rPr>
        <w:t>н</w:t>
      </w:r>
      <w:r>
        <w:rPr>
          <w:rFonts w:eastAsia="Arial" w:cs="Arial"/>
        </w:rPr>
        <w:t>о</w:t>
      </w:r>
      <w:r>
        <w:rPr>
          <w:rFonts w:eastAsia="Arial" w:cs="Arial"/>
          <w:spacing w:val="-2"/>
        </w:rPr>
        <w:t>т</w:t>
      </w:r>
      <w:r>
        <w:rPr>
          <w:rFonts w:eastAsia="Arial" w:cs="Arial"/>
        </w:rPr>
        <w:t xml:space="preserve">о   </w:t>
      </w:r>
      <w:r>
        <w:rPr>
          <w:rFonts w:eastAsia="Arial" w:cs="Arial"/>
          <w:spacing w:val="1"/>
        </w:rPr>
        <w:t>н</w:t>
      </w:r>
      <w:r>
        <w:rPr>
          <w:rFonts w:eastAsia="Arial" w:cs="Arial"/>
        </w:rPr>
        <w:t>а</w:t>
      </w:r>
      <w:r>
        <w:rPr>
          <w:rFonts w:eastAsia="Arial" w:cs="Arial"/>
          <w:spacing w:val="-1"/>
        </w:rPr>
        <w:t>д</w:t>
      </w:r>
      <w:r>
        <w:rPr>
          <w:rFonts w:eastAsia="Arial" w:cs="Arial"/>
          <w:spacing w:val="1"/>
        </w:rPr>
        <w:t>д</w:t>
      </w:r>
      <w:r>
        <w:rPr>
          <w:rFonts w:eastAsia="Arial" w:cs="Arial"/>
        </w:rPr>
        <w:t>ав</w:t>
      </w:r>
      <w:r>
        <w:rPr>
          <w:rFonts w:eastAsia="Arial" w:cs="Arial"/>
          <w:spacing w:val="-2"/>
        </w:rPr>
        <w:t>а</w:t>
      </w:r>
      <w:r>
        <w:rPr>
          <w:rFonts w:eastAsia="Arial" w:cs="Arial"/>
          <w:spacing w:val="1"/>
        </w:rPr>
        <w:t>њ</w:t>
      </w:r>
      <w:r>
        <w:rPr>
          <w:rFonts w:eastAsia="Arial" w:cs="Arial"/>
        </w:rPr>
        <w:t xml:space="preserve">е   </w:t>
      </w:r>
      <w:r>
        <w:rPr>
          <w:rFonts w:eastAsia="Arial" w:cs="Arial"/>
          <w:spacing w:val="-1"/>
        </w:rPr>
        <w:t>и</w:t>
      </w:r>
      <w:r>
        <w:rPr>
          <w:rFonts w:eastAsia="Arial" w:cs="Arial"/>
        </w:rPr>
        <w:t>з</w:t>
      </w:r>
      <w:r>
        <w:rPr>
          <w:rFonts w:eastAsia="Arial" w:cs="Arial"/>
          <w:spacing w:val="1"/>
        </w:rPr>
        <w:t>г</w:t>
      </w:r>
      <w:r>
        <w:rPr>
          <w:rFonts w:eastAsia="Arial" w:cs="Arial"/>
        </w:rPr>
        <w:t>от</w:t>
      </w:r>
      <w:r>
        <w:rPr>
          <w:rFonts w:eastAsia="Arial" w:cs="Arial"/>
          <w:spacing w:val="-2"/>
        </w:rPr>
        <w:t>ву</w:t>
      </w:r>
      <w:r>
        <w:rPr>
          <w:rFonts w:eastAsia="Arial" w:cs="Arial"/>
        </w:rPr>
        <w:t>ва  за</w:t>
      </w:r>
      <w:r>
        <w:rPr>
          <w:rFonts w:eastAsia="Arial" w:cs="Arial"/>
          <w:spacing w:val="1"/>
        </w:rPr>
        <w:t>п</w:t>
      </w:r>
      <w:r>
        <w:rPr>
          <w:rFonts w:eastAsia="Arial" w:cs="Arial"/>
          <w:spacing w:val="-1"/>
        </w:rPr>
        <w:t>и</w:t>
      </w:r>
      <w:r>
        <w:rPr>
          <w:rFonts w:eastAsia="Arial" w:cs="Arial"/>
        </w:rPr>
        <w:t>с</w:t>
      </w:r>
      <w:r>
        <w:rPr>
          <w:rFonts w:eastAsia="Arial" w:cs="Arial"/>
          <w:spacing w:val="1"/>
        </w:rPr>
        <w:t>н</w:t>
      </w:r>
      <w:r>
        <w:rPr>
          <w:rFonts w:eastAsia="Arial" w:cs="Arial"/>
          <w:spacing w:val="-1"/>
        </w:rPr>
        <w:t>и</w:t>
      </w:r>
      <w:r>
        <w:rPr>
          <w:rFonts w:eastAsia="Arial" w:cs="Arial"/>
        </w:rPr>
        <w:t>к  за с</w:t>
      </w:r>
      <w:r>
        <w:rPr>
          <w:rFonts w:eastAsia="Arial" w:cs="Arial"/>
          <w:spacing w:val="1"/>
        </w:rPr>
        <w:t>п</w:t>
      </w:r>
      <w:r>
        <w:rPr>
          <w:rFonts w:eastAsia="Arial" w:cs="Arial"/>
        </w:rPr>
        <w:t>рове</w:t>
      </w:r>
      <w:r>
        <w:rPr>
          <w:rFonts w:eastAsia="Arial" w:cs="Arial"/>
          <w:spacing w:val="1"/>
        </w:rPr>
        <w:t>д</w:t>
      </w:r>
      <w:r>
        <w:rPr>
          <w:rFonts w:eastAsia="Arial" w:cs="Arial"/>
          <w:spacing w:val="-2"/>
        </w:rPr>
        <w:t>е</w:t>
      </w:r>
      <w:r>
        <w:rPr>
          <w:rFonts w:eastAsia="Arial" w:cs="Arial"/>
          <w:spacing w:val="1"/>
        </w:rPr>
        <w:t>н</w:t>
      </w:r>
      <w:r>
        <w:rPr>
          <w:rFonts w:eastAsia="Arial" w:cs="Arial"/>
        </w:rPr>
        <w:t>ото</w:t>
      </w:r>
      <w:r>
        <w:rPr>
          <w:rFonts w:eastAsia="Arial" w:cs="Arial"/>
          <w:spacing w:val="1"/>
        </w:rPr>
        <w:t>ј</w:t>
      </w:r>
      <w:r>
        <w:rPr>
          <w:rFonts w:eastAsia="Arial" w:cs="Arial"/>
        </w:rPr>
        <w:t>а</w:t>
      </w:r>
      <w:r>
        <w:rPr>
          <w:rFonts w:eastAsia="Arial" w:cs="Arial"/>
          <w:spacing w:val="-2"/>
        </w:rPr>
        <w:t>в</w:t>
      </w:r>
      <w:r>
        <w:rPr>
          <w:rFonts w:eastAsia="Arial" w:cs="Arial"/>
          <w:spacing w:val="1"/>
        </w:rPr>
        <w:t>н</w:t>
      </w:r>
      <w:r>
        <w:rPr>
          <w:rFonts w:eastAsia="Arial" w:cs="Arial"/>
        </w:rPr>
        <w:t>о</w:t>
      </w:r>
      <w:r>
        <w:rPr>
          <w:rFonts w:eastAsia="Arial" w:cs="Arial"/>
          <w:spacing w:val="1"/>
        </w:rPr>
        <w:t>н</w:t>
      </w:r>
      <w:r>
        <w:rPr>
          <w:rFonts w:eastAsia="Arial" w:cs="Arial"/>
          <w:spacing w:val="-2"/>
        </w:rPr>
        <w:t>а</w:t>
      </w:r>
      <w:r>
        <w:rPr>
          <w:rFonts w:eastAsia="Arial" w:cs="Arial"/>
          <w:spacing w:val="1"/>
        </w:rPr>
        <w:t>дд</w:t>
      </w:r>
      <w:r>
        <w:rPr>
          <w:rFonts w:eastAsia="Arial" w:cs="Arial"/>
        </w:rPr>
        <w:t>ав</w:t>
      </w:r>
      <w:r>
        <w:rPr>
          <w:rFonts w:eastAsia="Arial" w:cs="Arial"/>
          <w:spacing w:val="-2"/>
        </w:rPr>
        <w:t>а</w:t>
      </w:r>
      <w:r>
        <w:rPr>
          <w:rFonts w:eastAsia="Arial" w:cs="Arial"/>
          <w:spacing w:val="1"/>
        </w:rPr>
        <w:t>њ</w:t>
      </w:r>
      <w:r>
        <w:rPr>
          <w:rFonts w:eastAsia="Arial" w:cs="Arial"/>
        </w:rPr>
        <w:t>еие</w:t>
      </w:r>
      <w:r>
        <w:rPr>
          <w:rFonts w:eastAsia="Arial" w:cs="Arial"/>
          <w:spacing w:val="1"/>
        </w:rPr>
        <w:t>л</w:t>
      </w:r>
      <w:r>
        <w:rPr>
          <w:rFonts w:eastAsia="Arial" w:cs="Arial"/>
        </w:rPr>
        <w:t>ектро</w:t>
      </w:r>
      <w:r>
        <w:rPr>
          <w:rFonts w:eastAsia="Arial" w:cs="Arial"/>
          <w:spacing w:val="1"/>
        </w:rPr>
        <w:t>н</w:t>
      </w:r>
      <w:r>
        <w:rPr>
          <w:rFonts w:eastAsia="Arial" w:cs="Arial"/>
        </w:rPr>
        <w:t xml:space="preserve">ски </w:t>
      </w:r>
      <w:r>
        <w:rPr>
          <w:rFonts w:eastAsia="Arial" w:cs="Arial"/>
          <w:spacing w:val="1"/>
        </w:rPr>
        <w:t>г</w:t>
      </w:r>
      <w:r>
        <w:rPr>
          <w:rFonts w:eastAsia="Arial" w:cs="Arial"/>
        </w:rPr>
        <w:t>о</w:t>
      </w:r>
      <w:r>
        <w:rPr>
          <w:rFonts w:eastAsia="Arial" w:cs="Arial"/>
          <w:spacing w:val="1"/>
        </w:rPr>
        <w:t>д</w:t>
      </w:r>
      <w:r>
        <w:rPr>
          <w:rFonts w:eastAsia="Arial" w:cs="Arial"/>
        </w:rPr>
        <w:t>остав</w:t>
      </w:r>
      <w:r>
        <w:rPr>
          <w:rFonts w:eastAsia="Arial" w:cs="Arial"/>
          <w:spacing w:val="-2"/>
        </w:rPr>
        <w:t>у</w:t>
      </w:r>
      <w:r>
        <w:rPr>
          <w:rFonts w:eastAsia="Arial" w:cs="Arial"/>
        </w:rPr>
        <w:t>ва</w:t>
      </w:r>
      <w:r>
        <w:rPr>
          <w:rFonts w:eastAsia="Arial" w:cs="Arial"/>
          <w:spacing w:val="1"/>
        </w:rPr>
        <w:t>д</w:t>
      </w:r>
      <w:r>
        <w:rPr>
          <w:rFonts w:eastAsia="Arial" w:cs="Arial"/>
        </w:rPr>
        <w:t>ос</w:t>
      </w:r>
      <w:r>
        <w:rPr>
          <w:rFonts w:eastAsia="Arial" w:cs="Arial"/>
          <w:spacing w:val="-1"/>
        </w:rPr>
        <w:t>и</w:t>
      </w:r>
      <w:r>
        <w:rPr>
          <w:rFonts w:eastAsia="Arial" w:cs="Arial"/>
        </w:rPr>
        <w:t>теучес</w:t>
      </w:r>
      <w:r>
        <w:rPr>
          <w:rFonts w:eastAsia="Arial" w:cs="Arial"/>
          <w:spacing w:val="1"/>
        </w:rPr>
        <w:t>н</w:t>
      </w:r>
      <w:r>
        <w:rPr>
          <w:rFonts w:eastAsia="Arial" w:cs="Arial"/>
          <w:spacing w:val="-1"/>
        </w:rPr>
        <w:t>и</w:t>
      </w:r>
      <w:r>
        <w:rPr>
          <w:rFonts w:eastAsia="Arial" w:cs="Arial"/>
          <w:spacing w:val="1"/>
        </w:rPr>
        <w:t>ц</w:t>
      </w:r>
      <w:r>
        <w:rPr>
          <w:rFonts w:eastAsia="Arial" w:cs="Arial"/>
        </w:rPr>
        <w:t xml:space="preserve">и </w:t>
      </w:r>
      <w:r>
        <w:rPr>
          <w:rFonts w:eastAsia="Arial" w:cs="Arial"/>
          <w:spacing w:val="1"/>
        </w:rPr>
        <w:t>н</w:t>
      </w:r>
      <w:r>
        <w:rPr>
          <w:rFonts w:eastAsia="Arial" w:cs="Arial"/>
        </w:rPr>
        <w:t>а</w:t>
      </w:r>
      <w:r>
        <w:rPr>
          <w:rFonts w:eastAsia="Arial" w:cs="Arial"/>
          <w:spacing w:val="1"/>
        </w:rPr>
        <w:t>ј</w:t>
      </w:r>
      <w:r>
        <w:rPr>
          <w:rFonts w:eastAsia="Arial" w:cs="Arial"/>
        </w:rPr>
        <w:t>а</w:t>
      </w:r>
      <w:r>
        <w:rPr>
          <w:rFonts w:eastAsia="Arial" w:cs="Arial"/>
          <w:spacing w:val="-2"/>
        </w:rPr>
        <w:t>в</w:t>
      </w:r>
      <w:r>
        <w:rPr>
          <w:rFonts w:eastAsia="Arial" w:cs="Arial"/>
          <w:spacing w:val="1"/>
        </w:rPr>
        <w:t>н</w:t>
      </w:r>
      <w:r>
        <w:rPr>
          <w:rFonts w:eastAsia="Arial" w:cs="Arial"/>
        </w:rPr>
        <w:t xml:space="preserve">ото </w:t>
      </w:r>
      <w:r>
        <w:rPr>
          <w:rFonts w:eastAsia="Arial" w:cs="Arial"/>
          <w:spacing w:val="1"/>
        </w:rPr>
        <w:t>н</w:t>
      </w:r>
      <w:r>
        <w:rPr>
          <w:rFonts w:eastAsia="Arial" w:cs="Arial"/>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spacing w:val="-2"/>
        </w:rPr>
        <w:t>е</w:t>
      </w:r>
      <w:r>
        <w:rPr>
          <w:rFonts w:eastAsia="Arial" w:cs="Arial"/>
        </w:rPr>
        <w:t>.</w:t>
      </w:r>
    </w:p>
    <w:p w:rsidR="001206B3" w:rsidRDefault="001206B3" w:rsidP="001206B3">
      <w:pPr>
        <w:pStyle w:val="Standard"/>
        <w:spacing w:before="2" w:after="0" w:line="252" w:lineRule="exact"/>
        <w:ind w:left="1152" w:right="63"/>
      </w:pPr>
      <w:proofErr w:type="gramStart"/>
      <w:r>
        <w:rPr>
          <w:rFonts w:eastAsia="Arial" w:cs="Arial"/>
        </w:rPr>
        <w:t>12.</w:t>
      </w:r>
      <w:r>
        <w:rPr>
          <w:rFonts w:eastAsia="Arial" w:cs="Arial"/>
          <w:spacing w:val="-1"/>
        </w:rPr>
        <w:t>Н</w:t>
      </w:r>
      <w:r>
        <w:rPr>
          <w:rFonts w:eastAsia="Arial" w:cs="Arial"/>
        </w:rPr>
        <w:t>а</w:t>
      </w:r>
      <w:r>
        <w:rPr>
          <w:rFonts w:eastAsia="Arial" w:cs="Arial"/>
          <w:spacing w:val="1"/>
        </w:rPr>
        <w:t>јп</w:t>
      </w:r>
      <w:r>
        <w:rPr>
          <w:rFonts w:eastAsia="Arial" w:cs="Arial"/>
        </w:rPr>
        <w:t>ов</w:t>
      </w:r>
      <w:r>
        <w:rPr>
          <w:rFonts w:eastAsia="Arial" w:cs="Arial"/>
          <w:spacing w:val="-2"/>
        </w:rPr>
        <w:t>о</w:t>
      </w:r>
      <w:r>
        <w:rPr>
          <w:rFonts w:eastAsia="Arial" w:cs="Arial"/>
          <w:spacing w:val="1"/>
        </w:rPr>
        <w:t>лн</w:t>
      </w:r>
      <w:r>
        <w:rPr>
          <w:rFonts w:eastAsia="Arial" w:cs="Arial"/>
          <w:spacing w:val="-1"/>
        </w:rPr>
        <w:t>и</w:t>
      </w:r>
      <w:r>
        <w:rPr>
          <w:rFonts w:eastAsia="Arial" w:cs="Arial"/>
        </w:rPr>
        <w:t>от</w:t>
      </w:r>
      <w:r>
        <w:rPr>
          <w:rFonts w:eastAsia="Arial" w:cs="Arial"/>
          <w:spacing w:val="1"/>
        </w:rPr>
        <w:t>п</w:t>
      </w:r>
      <w:r>
        <w:rPr>
          <w:rFonts w:eastAsia="Arial" w:cs="Arial"/>
          <w:spacing w:val="-2"/>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у</w:t>
      </w:r>
      <w:r>
        <w:rPr>
          <w:rFonts w:eastAsia="Arial" w:cs="Arial"/>
        </w:rPr>
        <w:t xml:space="preserve">вач е </w:t>
      </w:r>
      <w:r>
        <w:rPr>
          <w:rFonts w:eastAsia="Arial" w:cs="Arial"/>
          <w:spacing w:val="1"/>
        </w:rPr>
        <w:t>д</w:t>
      </w:r>
      <w:r>
        <w:rPr>
          <w:rFonts w:eastAsia="Arial" w:cs="Arial"/>
          <w:spacing w:val="-2"/>
        </w:rPr>
        <w:t>о</w:t>
      </w:r>
      <w:r>
        <w:rPr>
          <w:rFonts w:eastAsia="Arial" w:cs="Arial"/>
          <w:spacing w:val="1"/>
        </w:rPr>
        <w:t>лж</w:t>
      </w:r>
      <w:r>
        <w:rPr>
          <w:rFonts w:eastAsia="Arial" w:cs="Arial"/>
          <w:spacing w:val="-2"/>
        </w:rPr>
        <w:t>е</w:t>
      </w:r>
      <w:r>
        <w:rPr>
          <w:rFonts w:eastAsia="Arial" w:cs="Arial"/>
        </w:rPr>
        <w:t xml:space="preserve">н ворок </w:t>
      </w:r>
      <w:r>
        <w:rPr>
          <w:rFonts w:eastAsia="Arial" w:cs="Arial"/>
          <w:spacing w:val="-2"/>
        </w:rPr>
        <w:t>о</w:t>
      </w:r>
      <w:r>
        <w:rPr>
          <w:rFonts w:eastAsia="Arial" w:cs="Arial"/>
        </w:rPr>
        <w:t xml:space="preserve">д 15 </w:t>
      </w:r>
      <w:r>
        <w:rPr>
          <w:rFonts w:eastAsia="Arial" w:cs="Arial"/>
          <w:spacing w:val="-1"/>
        </w:rPr>
        <w:t>д</w:t>
      </w:r>
      <w:r>
        <w:rPr>
          <w:rFonts w:eastAsia="Arial" w:cs="Arial"/>
        </w:rPr>
        <w:t>е</w:t>
      </w:r>
      <w:r>
        <w:rPr>
          <w:rFonts w:eastAsia="Arial" w:cs="Arial"/>
          <w:spacing w:val="1"/>
        </w:rPr>
        <w:t>н</w:t>
      </w:r>
      <w:r>
        <w:rPr>
          <w:rFonts w:eastAsia="Arial" w:cs="Arial"/>
        </w:rPr>
        <w:t xml:space="preserve">а </w:t>
      </w:r>
      <w:r>
        <w:rPr>
          <w:rFonts w:eastAsia="Arial" w:cs="Arial"/>
          <w:spacing w:val="-2"/>
        </w:rPr>
        <w:t>о</w:t>
      </w:r>
      <w:r>
        <w:rPr>
          <w:rFonts w:eastAsia="Arial" w:cs="Arial"/>
        </w:rPr>
        <w:t xml:space="preserve">д </w:t>
      </w:r>
      <w:r>
        <w:rPr>
          <w:rFonts w:eastAsia="Arial" w:cs="Arial"/>
          <w:spacing w:val="1"/>
        </w:rPr>
        <w:t>д</w:t>
      </w:r>
      <w:r>
        <w:rPr>
          <w:rFonts w:eastAsia="Arial" w:cs="Arial"/>
          <w:spacing w:val="-2"/>
        </w:rPr>
        <w:t>е</w:t>
      </w:r>
      <w:r>
        <w:rPr>
          <w:rFonts w:eastAsia="Arial" w:cs="Arial"/>
          <w:spacing w:val="1"/>
        </w:rPr>
        <w:t>н</w:t>
      </w:r>
      <w:r>
        <w:rPr>
          <w:rFonts w:eastAsia="Arial" w:cs="Arial"/>
        </w:rPr>
        <w:t>от</w:t>
      </w:r>
      <w:r>
        <w:rPr>
          <w:rFonts w:eastAsia="Arial" w:cs="Arial"/>
          <w:spacing w:val="1"/>
        </w:rPr>
        <w:t>н</w:t>
      </w:r>
      <w:r>
        <w:rPr>
          <w:rFonts w:eastAsia="Arial" w:cs="Arial"/>
        </w:rPr>
        <w:t>а завр</w:t>
      </w:r>
      <w:r>
        <w:rPr>
          <w:rFonts w:eastAsia="Arial" w:cs="Arial"/>
          <w:spacing w:val="1"/>
        </w:rPr>
        <w:t>ш</w:t>
      </w:r>
      <w:r>
        <w:rPr>
          <w:rFonts w:eastAsia="Arial" w:cs="Arial"/>
          <w:spacing w:val="-2"/>
        </w:rPr>
        <w:t>у</w:t>
      </w:r>
      <w:r>
        <w:rPr>
          <w:rFonts w:eastAsia="Arial" w:cs="Arial"/>
        </w:rPr>
        <w:t>ва</w:t>
      </w:r>
      <w:r>
        <w:rPr>
          <w:rFonts w:eastAsia="Arial" w:cs="Arial"/>
          <w:spacing w:val="1"/>
        </w:rPr>
        <w:t>њ</w:t>
      </w:r>
      <w:r>
        <w:rPr>
          <w:rFonts w:eastAsia="Arial" w:cs="Arial"/>
        </w:rPr>
        <w:t>е</w:t>
      </w:r>
      <w:r>
        <w:rPr>
          <w:rFonts w:eastAsia="Arial" w:cs="Arial"/>
          <w:spacing w:val="1"/>
        </w:rPr>
        <w:t>н</w:t>
      </w:r>
      <w:r>
        <w:rPr>
          <w:rFonts w:eastAsia="Arial" w:cs="Arial"/>
        </w:rPr>
        <w:t xml:space="preserve">а </w:t>
      </w:r>
      <w:r>
        <w:rPr>
          <w:rFonts w:eastAsia="Arial" w:cs="Arial"/>
          <w:spacing w:val="1"/>
        </w:rPr>
        <w:t>п</w:t>
      </w:r>
      <w:r>
        <w:rPr>
          <w:rFonts w:eastAsia="Arial" w:cs="Arial"/>
        </w:rPr>
        <w:t>оста</w:t>
      </w:r>
      <w:r>
        <w:rPr>
          <w:rFonts w:eastAsia="Arial" w:cs="Arial"/>
          <w:spacing w:val="1"/>
        </w:rPr>
        <w:t>п</w:t>
      </w:r>
      <w:r>
        <w:rPr>
          <w:rFonts w:eastAsia="Arial" w:cs="Arial"/>
        </w:rPr>
        <w:t>катаза</w:t>
      </w:r>
      <w:r>
        <w:rPr>
          <w:rFonts w:eastAsia="Arial" w:cs="Arial"/>
          <w:spacing w:val="1"/>
        </w:rPr>
        <w:t>ј</w:t>
      </w:r>
      <w:r>
        <w:rPr>
          <w:rFonts w:eastAsia="Arial" w:cs="Arial"/>
        </w:rPr>
        <w:t>ав</w:t>
      </w:r>
      <w:r>
        <w:rPr>
          <w:rFonts w:eastAsia="Arial" w:cs="Arial"/>
          <w:spacing w:val="1"/>
        </w:rPr>
        <w:t>н</w:t>
      </w:r>
      <w:r>
        <w:rPr>
          <w:rFonts w:eastAsia="Arial" w:cs="Arial"/>
        </w:rPr>
        <w:t>о</w:t>
      </w:r>
      <w:r>
        <w:rPr>
          <w:rFonts w:eastAsia="Arial" w:cs="Arial"/>
          <w:spacing w:val="1"/>
        </w:rPr>
        <w:t>н</w:t>
      </w:r>
      <w:r>
        <w:rPr>
          <w:rFonts w:eastAsia="Arial" w:cs="Arial"/>
          <w:spacing w:val="-2"/>
        </w:rPr>
        <w:t>а</w:t>
      </w:r>
      <w:r>
        <w:rPr>
          <w:rFonts w:eastAsia="Arial" w:cs="Arial"/>
          <w:spacing w:val="1"/>
        </w:rPr>
        <w:t>дд</w:t>
      </w:r>
      <w:r>
        <w:rPr>
          <w:rFonts w:eastAsia="Arial" w:cs="Arial"/>
        </w:rPr>
        <w:t>ав</w:t>
      </w:r>
      <w:r>
        <w:rPr>
          <w:rFonts w:eastAsia="Arial" w:cs="Arial"/>
          <w:spacing w:val="-2"/>
        </w:rPr>
        <w:t>а</w:t>
      </w:r>
      <w:r>
        <w:rPr>
          <w:rFonts w:eastAsia="Arial" w:cs="Arial"/>
          <w:spacing w:val="1"/>
        </w:rPr>
        <w:t>њ</w:t>
      </w:r>
      <w:r>
        <w:rPr>
          <w:rFonts w:eastAsia="Arial" w:cs="Arial"/>
        </w:rPr>
        <w:t>е</w:t>
      </w:r>
      <w:r>
        <w:rPr>
          <w:rFonts w:eastAsia="Arial" w:cs="Arial"/>
          <w:spacing w:val="-1"/>
        </w:rPr>
        <w:t>д</w:t>
      </w:r>
      <w:r>
        <w:rPr>
          <w:rFonts w:eastAsia="Arial" w:cs="Arial"/>
        </w:rPr>
        <w:t>а</w:t>
      </w:r>
      <w:r>
        <w:rPr>
          <w:rFonts w:eastAsia="Arial" w:cs="Arial"/>
          <w:spacing w:val="1"/>
        </w:rPr>
        <w:t>г</w:t>
      </w:r>
      <w:r>
        <w:rPr>
          <w:rFonts w:eastAsia="Arial" w:cs="Arial"/>
        </w:rPr>
        <w:t>и</w:t>
      </w:r>
      <w:r>
        <w:rPr>
          <w:rFonts w:eastAsia="Arial" w:cs="Arial"/>
          <w:spacing w:val="-2"/>
        </w:rPr>
        <w:t>у</w:t>
      </w:r>
      <w:r>
        <w:rPr>
          <w:rFonts w:eastAsia="Arial" w:cs="Arial"/>
          <w:spacing w:val="1"/>
        </w:rPr>
        <w:t>пл</w:t>
      </w:r>
      <w:r>
        <w:rPr>
          <w:rFonts w:eastAsia="Arial" w:cs="Arial"/>
        </w:rPr>
        <w:t>атисре</w:t>
      </w:r>
      <w:r>
        <w:rPr>
          <w:rFonts w:eastAsia="Arial" w:cs="Arial"/>
          <w:spacing w:val="1"/>
        </w:rPr>
        <w:t>д</w:t>
      </w:r>
      <w:r>
        <w:rPr>
          <w:rFonts w:eastAsia="Arial" w:cs="Arial"/>
        </w:rPr>
        <w:t>ствата</w:t>
      </w:r>
      <w:r>
        <w:rPr>
          <w:rFonts w:eastAsia="Arial" w:cs="Arial"/>
          <w:spacing w:val="-2"/>
        </w:rPr>
        <w:t>с</w:t>
      </w:r>
      <w:r>
        <w:rPr>
          <w:rFonts w:eastAsia="Arial" w:cs="Arial"/>
        </w:rPr>
        <w:t>о</w:t>
      </w:r>
      <w:r>
        <w:rPr>
          <w:rFonts w:eastAsia="Arial" w:cs="Arial"/>
          <w:spacing w:val="-1"/>
        </w:rPr>
        <w:t>г</w:t>
      </w:r>
      <w:r>
        <w:rPr>
          <w:rFonts w:eastAsia="Arial" w:cs="Arial"/>
          <w:spacing w:val="1"/>
        </w:rPr>
        <w:t>л</w:t>
      </w:r>
      <w:r>
        <w:rPr>
          <w:rFonts w:eastAsia="Arial" w:cs="Arial"/>
        </w:rPr>
        <w:t>ас</w:t>
      </w:r>
      <w:r>
        <w:rPr>
          <w:rFonts w:eastAsia="Arial" w:cs="Arial"/>
          <w:spacing w:val="1"/>
        </w:rPr>
        <w:t>н</w:t>
      </w:r>
      <w:r>
        <w:rPr>
          <w:rFonts w:eastAsia="Arial" w:cs="Arial"/>
        </w:rPr>
        <w:t>о</w:t>
      </w:r>
      <w:r>
        <w:rPr>
          <w:rFonts w:eastAsia="Arial" w:cs="Arial"/>
          <w:spacing w:val="-2"/>
        </w:rPr>
        <w:t>п</w:t>
      </w:r>
      <w:r>
        <w:rPr>
          <w:rFonts w:eastAsia="Arial" w:cs="Arial"/>
        </w:rPr>
        <w:t>ост</w:t>
      </w:r>
      <w:r>
        <w:rPr>
          <w:rFonts w:eastAsia="Arial" w:cs="Arial"/>
          <w:spacing w:val="-1"/>
        </w:rPr>
        <w:t>и</w:t>
      </w:r>
      <w:r>
        <w:rPr>
          <w:rFonts w:eastAsia="Arial" w:cs="Arial"/>
          <w:spacing w:val="1"/>
        </w:rPr>
        <w:t>гн</w:t>
      </w:r>
      <w:r>
        <w:rPr>
          <w:rFonts w:eastAsia="Arial" w:cs="Arial"/>
        </w:rPr>
        <w:t>ататакр</w:t>
      </w:r>
      <w:r>
        <w:rPr>
          <w:rFonts w:eastAsia="Arial" w:cs="Arial"/>
          <w:spacing w:val="-2"/>
        </w:rPr>
        <w:t>а</w:t>
      </w:r>
      <w:r>
        <w:rPr>
          <w:rFonts w:eastAsia="Arial" w:cs="Arial"/>
          <w:spacing w:val="1"/>
        </w:rPr>
        <w:t>јн</w:t>
      </w:r>
      <w:r>
        <w:rPr>
          <w:rFonts w:eastAsia="Arial" w:cs="Arial"/>
        </w:rPr>
        <w:t>а</w:t>
      </w:r>
      <w:r>
        <w:rPr>
          <w:rFonts w:eastAsia="Arial" w:cs="Arial"/>
          <w:spacing w:val="1"/>
        </w:rPr>
        <w:t>ц</w:t>
      </w:r>
      <w:r>
        <w:rPr>
          <w:rFonts w:eastAsia="Arial" w:cs="Arial"/>
        </w:rPr>
        <w:t>е</w:t>
      </w:r>
      <w:r>
        <w:rPr>
          <w:rFonts w:eastAsia="Arial" w:cs="Arial"/>
          <w:spacing w:val="1"/>
        </w:rPr>
        <w:t>н</w:t>
      </w:r>
      <w:r>
        <w:rPr>
          <w:rFonts w:eastAsia="Arial" w:cs="Arial"/>
        </w:rPr>
        <w:t>а</w:t>
      </w:r>
      <w:r>
        <w:rPr>
          <w:rFonts w:eastAsia="Arial" w:cs="Arial"/>
          <w:spacing w:val="-2"/>
        </w:rPr>
        <w:t>о</w:t>
      </w:r>
      <w:r>
        <w:rPr>
          <w:rFonts w:eastAsia="Arial" w:cs="Arial"/>
        </w:rPr>
        <w:t>д</w:t>
      </w:r>
      <w:r>
        <w:rPr>
          <w:rFonts w:eastAsia="Arial" w:cs="Arial"/>
          <w:spacing w:val="1"/>
        </w:rPr>
        <w:t>н</w:t>
      </w:r>
      <w:r>
        <w:rPr>
          <w:rFonts w:eastAsia="Arial" w:cs="Arial"/>
        </w:rPr>
        <w:t>а</w:t>
      </w:r>
      <w:r>
        <w:rPr>
          <w:rFonts w:eastAsia="Arial" w:cs="Arial"/>
          <w:spacing w:val="-1"/>
        </w:rPr>
        <w:t>д</w:t>
      </w:r>
      <w:r>
        <w:rPr>
          <w:rFonts w:eastAsia="Arial" w:cs="Arial"/>
          <w:spacing w:val="1"/>
        </w:rPr>
        <w:t>д</w:t>
      </w:r>
      <w:r>
        <w:rPr>
          <w:rFonts w:eastAsia="Arial" w:cs="Arial"/>
        </w:rPr>
        <w:t>ава</w:t>
      </w:r>
      <w:r>
        <w:rPr>
          <w:rFonts w:eastAsia="Arial" w:cs="Arial"/>
          <w:spacing w:val="1"/>
        </w:rPr>
        <w:t>њ</w:t>
      </w:r>
      <w:r>
        <w:rPr>
          <w:rFonts w:eastAsia="Arial" w:cs="Arial"/>
        </w:rPr>
        <w:t>етои</w:t>
      </w:r>
      <w:r>
        <w:rPr>
          <w:rFonts w:eastAsia="Arial" w:cs="Arial"/>
          <w:spacing w:val="1"/>
        </w:rPr>
        <w:t>д</w:t>
      </w:r>
      <w:r>
        <w:rPr>
          <w:rFonts w:eastAsia="Arial" w:cs="Arial"/>
        </w:rPr>
        <w:t>о</w:t>
      </w:r>
      <w:r>
        <w:rPr>
          <w:rFonts w:eastAsia="Arial" w:cs="Arial"/>
          <w:spacing w:val="1"/>
        </w:rPr>
        <w:t>К</w:t>
      </w:r>
      <w:r>
        <w:rPr>
          <w:rFonts w:eastAsia="Arial" w:cs="Arial"/>
        </w:rPr>
        <w:t>ом</w:t>
      </w:r>
      <w:r>
        <w:rPr>
          <w:rFonts w:eastAsia="Arial" w:cs="Arial"/>
          <w:spacing w:val="-1"/>
        </w:rPr>
        <w:t>и</w:t>
      </w:r>
      <w:r>
        <w:rPr>
          <w:rFonts w:eastAsia="Arial" w:cs="Arial"/>
        </w:rPr>
        <w:t>с</w:t>
      </w:r>
      <w:r>
        <w:rPr>
          <w:rFonts w:eastAsia="Arial" w:cs="Arial"/>
          <w:spacing w:val="-1"/>
        </w:rPr>
        <w:t>и</w:t>
      </w:r>
      <w:r>
        <w:rPr>
          <w:rFonts w:eastAsia="Arial" w:cs="Arial"/>
          <w:spacing w:val="1"/>
        </w:rPr>
        <w:t>ј</w:t>
      </w:r>
      <w:r>
        <w:rPr>
          <w:rFonts w:eastAsia="Arial" w:cs="Arial"/>
        </w:rPr>
        <w:t>ата</w:t>
      </w:r>
      <w:r>
        <w:rPr>
          <w:rFonts w:eastAsia="Arial" w:cs="Arial"/>
          <w:spacing w:val="1"/>
        </w:rPr>
        <w:t>д</w:t>
      </w:r>
      <w:r>
        <w:rPr>
          <w:rFonts w:eastAsia="Arial" w:cs="Arial"/>
        </w:rPr>
        <w:t xml:space="preserve">а </w:t>
      </w:r>
      <w:r>
        <w:rPr>
          <w:rFonts w:eastAsia="Arial" w:cs="Arial"/>
          <w:spacing w:val="1"/>
        </w:rPr>
        <w:t>д</w:t>
      </w:r>
      <w:r>
        <w:rPr>
          <w:rFonts w:eastAsia="Arial" w:cs="Arial"/>
        </w:rPr>
        <w:t>остави</w:t>
      </w:r>
      <w:r>
        <w:rPr>
          <w:rFonts w:eastAsia="Arial" w:cs="Arial"/>
          <w:spacing w:val="1"/>
        </w:rPr>
        <w:t xml:space="preserve"> д</w:t>
      </w:r>
      <w:r>
        <w:rPr>
          <w:rFonts w:eastAsia="Arial" w:cs="Arial"/>
        </w:rPr>
        <w:t>оказза</w:t>
      </w:r>
      <w:r>
        <w:rPr>
          <w:rFonts w:eastAsia="Arial" w:cs="Arial"/>
          <w:spacing w:val="-1"/>
        </w:rPr>
        <w:t>и</w:t>
      </w:r>
      <w:r>
        <w:rPr>
          <w:rFonts w:eastAsia="Arial" w:cs="Arial"/>
        </w:rPr>
        <w:t>зв</w:t>
      </w:r>
      <w:r>
        <w:rPr>
          <w:rFonts w:eastAsia="Arial" w:cs="Arial"/>
          <w:spacing w:val="-2"/>
        </w:rPr>
        <w:t>р</w:t>
      </w:r>
      <w:r>
        <w:rPr>
          <w:rFonts w:eastAsia="Arial" w:cs="Arial"/>
          <w:spacing w:val="1"/>
        </w:rPr>
        <w:t>ш</w:t>
      </w:r>
      <w:r>
        <w:rPr>
          <w:rFonts w:eastAsia="Arial" w:cs="Arial"/>
        </w:rPr>
        <w:t>е</w:t>
      </w:r>
      <w:r>
        <w:rPr>
          <w:rFonts w:eastAsia="Arial" w:cs="Arial"/>
          <w:spacing w:val="1"/>
        </w:rPr>
        <w:t>н</w:t>
      </w:r>
      <w:r>
        <w:rPr>
          <w:rFonts w:eastAsia="Arial" w:cs="Arial"/>
        </w:rPr>
        <w:t>ата</w:t>
      </w:r>
      <w:r>
        <w:rPr>
          <w:rFonts w:eastAsia="Arial" w:cs="Arial"/>
          <w:spacing w:val="-2"/>
        </w:rPr>
        <w:t>у</w:t>
      </w:r>
      <w:r>
        <w:rPr>
          <w:rFonts w:eastAsia="Arial" w:cs="Arial"/>
          <w:spacing w:val="1"/>
        </w:rPr>
        <w:t>пл</w:t>
      </w:r>
      <w:r>
        <w:rPr>
          <w:rFonts w:eastAsia="Arial" w:cs="Arial"/>
        </w:rPr>
        <w:t>ата</w:t>
      </w:r>
      <w:r>
        <w:rPr>
          <w:rFonts w:eastAsia="Arial" w:cs="Arial"/>
          <w:spacing w:val="-2"/>
        </w:rPr>
        <w:t>с</w:t>
      </w:r>
      <w:r>
        <w:rPr>
          <w:rFonts w:eastAsia="Arial" w:cs="Arial"/>
        </w:rPr>
        <w:t xml:space="preserve">о </w:t>
      </w:r>
      <w:r>
        <w:rPr>
          <w:rFonts w:eastAsia="Arial" w:cs="Arial"/>
          <w:spacing w:val="1"/>
        </w:rPr>
        <w:t>ц</w:t>
      </w:r>
      <w:r>
        <w:rPr>
          <w:rFonts w:eastAsia="Arial" w:cs="Arial"/>
        </w:rPr>
        <w:t>е</w:t>
      </w:r>
      <w:r>
        <w:rPr>
          <w:rFonts w:eastAsia="Arial" w:cs="Arial"/>
          <w:spacing w:val="1"/>
        </w:rPr>
        <w:t>л</w:t>
      </w:r>
      <w:r>
        <w:rPr>
          <w:rFonts w:eastAsia="Arial" w:cs="Arial"/>
        </w:rPr>
        <w:t>ок</w:t>
      </w:r>
      <w:r>
        <w:rPr>
          <w:rFonts w:eastAsia="Arial" w:cs="Arial"/>
          <w:spacing w:val="-2"/>
        </w:rPr>
        <w:t>у</w:t>
      </w:r>
      <w:r>
        <w:rPr>
          <w:rFonts w:eastAsia="Arial" w:cs="Arial"/>
          <w:spacing w:val="1"/>
        </w:rPr>
        <w:t>пн</w:t>
      </w:r>
      <w:r>
        <w:rPr>
          <w:rFonts w:eastAsia="Arial" w:cs="Arial"/>
        </w:rPr>
        <w:t>ата</w:t>
      </w:r>
      <w:r>
        <w:rPr>
          <w:rFonts w:eastAsia="Arial" w:cs="Arial"/>
          <w:spacing w:val="1"/>
        </w:rPr>
        <w:t>д</w:t>
      </w:r>
      <w:r>
        <w:rPr>
          <w:rFonts w:eastAsia="Arial" w:cs="Arial"/>
        </w:rPr>
        <w:t>ок</w:t>
      </w:r>
      <w:r>
        <w:rPr>
          <w:rFonts w:eastAsia="Arial" w:cs="Arial"/>
          <w:spacing w:val="-2"/>
        </w:rPr>
        <w:t>у</w:t>
      </w:r>
      <w:r>
        <w:rPr>
          <w:rFonts w:eastAsia="Arial" w:cs="Arial"/>
        </w:rPr>
        <w:t>ме</w:t>
      </w:r>
      <w:r>
        <w:rPr>
          <w:rFonts w:eastAsia="Arial" w:cs="Arial"/>
          <w:spacing w:val="1"/>
        </w:rPr>
        <w:t>н</w:t>
      </w:r>
      <w:r>
        <w:rPr>
          <w:rFonts w:eastAsia="Arial" w:cs="Arial"/>
        </w:rPr>
        <w:t>та</w:t>
      </w:r>
      <w:r>
        <w:rPr>
          <w:rFonts w:eastAsia="Arial" w:cs="Arial"/>
          <w:spacing w:val="1"/>
        </w:rPr>
        <w:t>ц</w:t>
      </w:r>
      <w:r>
        <w:rPr>
          <w:rFonts w:eastAsia="Arial" w:cs="Arial"/>
          <w:spacing w:val="-1"/>
        </w:rPr>
        <w:t>и</w:t>
      </w:r>
      <w:r>
        <w:rPr>
          <w:rFonts w:eastAsia="Arial" w:cs="Arial"/>
          <w:spacing w:val="1"/>
        </w:rPr>
        <w:t>ј</w:t>
      </w:r>
      <w:r>
        <w:rPr>
          <w:rFonts w:eastAsia="Arial" w:cs="Arial"/>
        </w:rPr>
        <w:t>а</w:t>
      </w:r>
      <w:r>
        <w:rPr>
          <w:rFonts w:eastAsia="Arial" w:cs="Arial"/>
          <w:spacing w:val="1"/>
        </w:rPr>
        <w:t>п</w:t>
      </w:r>
      <w:r>
        <w:rPr>
          <w:rFonts w:eastAsia="Arial" w:cs="Arial"/>
        </w:rPr>
        <w:t>отре</w:t>
      </w:r>
      <w:r>
        <w:rPr>
          <w:rFonts w:eastAsia="Arial" w:cs="Arial"/>
          <w:spacing w:val="-1"/>
        </w:rPr>
        <w:t>б</w:t>
      </w:r>
      <w:r>
        <w:rPr>
          <w:rFonts w:eastAsia="Arial" w:cs="Arial"/>
          <w:spacing w:val="1"/>
        </w:rPr>
        <w:t>н</w:t>
      </w:r>
      <w:r>
        <w:rPr>
          <w:rFonts w:eastAsia="Arial" w:cs="Arial"/>
        </w:rPr>
        <w:t>а за</w:t>
      </w:r>
      <w:r>
        <w:rPr>
          <w:rFonts w:eastAsia="Arial" w:cs="Arial"/>
          <w:spacing w:val="-2"/>
        </w:rPr>
        <w:t>у</w:t>
      </w:r>
      <w:r>
        <w:rPr>
          <w:rFonts w:eastAsia="Arial" w:cs="Arial"/>
        </w:rPr>
        <w:t xml:space="preserve">чество </w:t>
      </w:r>
      <w:r>
        <w:rPr>
          <w:rFonts w:eastAsia="Arial" w:cs="Arial"/>
          <w:spacing w:val="1"/>
        </w:rPr>
        <w:t>н</w:t>
      </w:r>
      <w:r>
        <w:rPr>
          <w:rFonts w:eastAsia="Arial" w:cs="Arial"/>
        </w:rPr>
        <w:t>а</w:t>
      </w:r>
      <w:r>
        <w:rPr>
          <w:rFonts w:eastAsia="Arial" w:cs="Arial"/>
          <w:spacing w:val="1"/>
        </w:rPr>
        <w:t>ј</w:t>
      </w:r>
      <w:r>
        <w:rPr>
          <w:rFonts w:eastAsia="Arial" w:cs="Arial"/>
          <w:spacing w:val="-2"/>
        </w:rPr>
        <w:t>а</w:t>
      </w:r>
      <w:r>
        <w:rPr>
          <w:rFonts w:eastAsia="Arial" w:cs="Arial"/>
        </w:rPr>
        <w:t>в</w:t>
      </w:r>
      <w:r>
        <w:rPr>
          <w:rFonts w:eastAsia="Arial" w:cs="Arial"/>
          <w:spacing w:val="1"/>
        </w:rPr>
        <w:t>н</w:t>
      </w:r>
      <w:r>
        <w:rPr>
          <w:rFonts w:eastAsia="Arial" w:cs="Arial"/>
        </w:rPr>
        <w:t>ото</w:t>
      </w:r>
      <w:r>
        <w:rPr>
          <w:rFonts w:eastAsia="Arial" w:cs="Arial"/>
          <w:spacing w:val="1"/>
        </w:rPr>
        <w:t>н</w:t>
      </w:r>
      <w:r>
        <w:rPr>
          <w:rFonts w:eastAsia="Arial" w:cs="Arial"/>
          <w:spacing w:val="-2"/>
        </w:rPr>
        <w:t>а</w:t>
      </w:r>
      <w:r>
        <w:rPr>
          <w:rFonts w:eastAsia="Arial" w:cs="Arial"/>
          <w:spacing w:val="1"/>
        </w:rPr>
        <w:t>д</w:t>
      </w:r>
      <w:r>
        <w:rPr>
          <w:rFonts w:eastAsia="Arial" w:cs="Arial"/>
        </w:rPr>
        <w:t>ава</w:t>
      </w:r>
      <w:r>
        <w:rPr>
          <w:rFonts w:eastAsia="Arial" w:cs="Arial"/>
          <w:spacing w:val="-1"/>
        </w:rPr>
        <w:t>њ</w:t>
      </w:r>
      <w:r>
        <w:rPr>
          <w:rFonts w:eastAsia="Arial" w:cs="Arial"/>
        </w:rPr>
        <w:t>е.</w:t>
      </w:r>
      <w:proofErr w:type="gramEnd"/>
    </w:p>
    <w:p w:rsidR="001206B3" w:rsidRDefault="001206B3" w:rsidP="001206B3">
      <w:pPr>
        <w:pStyle w:val="Standard"/>
        <w:spacing w:after="0" w:line="248" w:lineRule="exact"/>
        <w:ind w:left="1152" w:right="-20"/>
      </w:pPr>
      <w:r>
        <w:rPr>
          <w:rFonts w:eastAsia="Arial" w:cs="Arial"/>
        </w:rPr>
        <w:t>13.Доко</w:t>
      </w:r>
      <w:r>
        <w:rPr>
          <w:rFonts w:eastAsia="Arial" w:cs="Arial"/>
          <w:spacing w:val="1"/>
        </w:rPr>
        <w:t>л</w:t>
      </w:r>
      <w:r>
        <w:rPr>
          <w:rFonts w:eastAsia="Arial" w:cs="Arial"/>
        </w:rPr>
        <w:t>ку</w:t>
      </w:r>
      <w:r>
        <w:rPr>
          <w:rFonts w:eastAsia="Arial" w:cs="Arial"/>
          <w:spacing w:val="1"/>
        </w:rPr>
        <w:t>н</w:t>
      </w:r>
      <w:r>
        <w:rPr>
          <w:rFonts w:eastAsia="Arial" w:cs="Arial"/>
        </w:rPr>
        <w:t>а</w:t>
      </w:r>
      <w:r>
        <w:rPr>
          <w:rFonts w:eastAsia="Arial" w:cs="Arial"/>
          <w:spacing w:val="1"/>
        </w:rPr>
        <w:t>јп</w:t>
      </w:r>
      <w:r>
        <w:rPr>
          <w:rFonts w:eastAsia="Arial" w:cs="Arial"/>
        </w:rPr>
        <w:t>ово</w:t>
      </w:r>
      <w:r>
        <w:rPr>
          <w:rFonts w:eastAsia="Arial" w:cs="Arial"/>
          <w:spacing w:val="-1"/>
        </w:rPr>
        <w:t>л</w:t>
      </w:r>
      <w:r>
        <w:rPr>
          <w:rFonts w:eastAsia="Arial" w:cs="Arial"/>
          <w:spacing w:val="1"/>
        </w:rPr>
        <w:t>н</w:t>
      </w:r>
      <w:r>
        <w:rPr>
          <w:rFonts w:eastAsia="Arial" w:cs="Arial"/>
          <w:spacing w:val="-1"/>
        </w:rPr>
        <w:t>и</w:t>
      </w:r>
      <w:r>
        <w:rPr>
          <w:rFonts w:eastAsia="Arial" w:cs="Arial"/>
        </w:rPr>
        <w:t>от</w:t>
      </w:r>
      <w:r>
        <w:rPr>
          <w:rFonts w:eastAsia="Arial" w:cs="Arial"/>
          <w:spacing w:val="1"/>
        </w:rPr>
        <w:t>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у</w:t>
      </w:r>
      <w:r>
        <w:rPr>
          <w:rFonts w:eastAsia="Arial" w:cs="Arial"/>
        </w:rPr>
        <w:t>вач</w:t>
      </w:r>
      <w:r>
        <w:rPr>
          <w:rFonts w:eastAsia="Arial" w:cs="Arial"/>
          <w:spacing w:val="1"/>
        </w:rPr>
        <w:t>н</w:t>
      </w:r>
      <w:r>
        <w:rPr>
          <w:rFonts w:eastAsia="Arial" w:cs="Arial"/>
        </w:rPr>
        <w:t>е</w:t>
      </w:r>
      <w:r>
        <w:rPr>
          <w:rFonts w:eastAsia="Arial" w:cs="Arial"/>
          <w:spacing w:val="1"/>
        </w:rPr>
        <w:t>г</w:t>
      </w:r>
      <w:r>
        <w:rPr>
          <w:rFonts w:eastAsia="Arial" w:cs="Arial"/>
        </w:rPr>
        <w:t>и</w:t>
      </w:r>
      <w:r>
        <w:rPr>
          <w:rFonts w:eastAsia="Arial" w:cs="Arial"/>
          <w:spacing w:val="-2"/>
        </w:rPr>
        <w:t>у</w:t>
      </w:r>
      <w:r>
        <w:rPr>
          <w:rFonts w:eastAsia="Arial" w:cs="Arial"/>
          <w:spacing w:val="1"/>
        </w:rPr>
        <w:t>пл</w:t>
      </w:r>
      <w:r>
        <w:rPr>
          <w:rFonts w:eastAsia="Arial" w:cs="Arial"/>
        </w:rPr>
        <w:t>атисре</w:t>
      </w:r>
      <w:r>
        <w:rPr>
          <w:rFonts w:eastAsia="Arial" w:cs="Arial"/>
          <w:spacing w:val="1"/>
        </w:rPr>
        <w:t>д</w:t>
      </w:r>
      <w:r>
        <w:rPr>
          <w:rFonts w:eastAsia="Arial" w:cs="Arial"/>
        </w:rPr>
        <w:t>стваво</w:t>
      </w:r>
      <w:r>
        <w:rPr>
          <w:rFonts w:eastAsia="Arial" w:cs="Arial"/>
          <w:spacing w:val="-2"/>
        </w:rPr>
        <w:t>у</w:t>
      </w:r>
      <w:r>
        <w:rPr>
          <w:rFonts w:eastAsia="Arial" w:cs="Arial"/>
        </w:rPr>
        <w:t>твр</w:t>
      </w:r>
      <w:r>
        <w:rPr>
          <w:rFonts w:eastAsia="Arial" w:cs="Arial"/>
          <w:spacing w:val="1"/>
        </w:rPr>
        <w:t>д</w:t>
      </w:r>
      <w:r>
        <w:rPr>
          <w:rFonts w:eastAsia="Arial" w:cs="Arial"/>
        </w:rPr>
        <w:t>е</w:t>
      </w:r>
      <w:r>
        <w:rPr>
          <w:rFonts w:eastAsia="Arial" w:cs="Arial"/>
          <w:spacing w:val="1"/>
        </w:rPr>
        <w:t>н</w:t>
      </w:r>
      <w:r>
        <w:rPr>
          <w:rFonts w:eastAsia="Arial" w:cs="Arial"/>
          <w:spacing w:val="-1"/>
        </w:rPr>
        <w:t>и</w:t>
      </w:r>
      <w:r>
        <w:rPr>
          <w:rFonts w:eastAsia="Arial" w:cs="Arial"/>
        </w:rPr>
        <w:t>отрок</w:t>
      </w:r>
      <w:proofErr w:type="gramStart"/>
      <w:r>
        <w:rPr>
          <w:rFonts w:eastAsia="Arial" w:cs="Arial"/>
        </w:rPr>
        <w:t>,ќесесмета</w:t>
      </w:r>
      <w:r>
        <w:rPr>
          <w:rFonts w:eastAsia="Arial" w:cs="Arial"/>
          <w:spacing w:val="1"/>
        </w:rPr>
        <w:t>д</w:t>
      </w:r>
      <w:r>
        <w:rPr>
          <w:rFonts w:eastAsia="Arial" w:cs="Arial"/>
        </w:rPr>
        <w:t>ека</w:t>
      </w:r>
      <w:proofErr w:type="gramEnd"/>
      <w:r>
        <w:rPr>
          <w:rFonts w:eastAsia="Arial" w:cs="Arial"/>
          <w:spacing w:val="1"/>
        </w:rPr>
        <w:t xml:space="preserve"> г</w:t>
      </w:r>
      <w:r>
        <w:rPr>
          <w:rFonts w:eastAsia="Arial" w:cs="Arial"/>
        </w:rPr>
        <w:t>ра</w:t>
      </w:r>
      <w:r>
        <w:rPr>
          <w:rFonts w:eastAsia="Arial" w:cs="Arial"/>
          <w:spacing w:val="1"/>
        </w:rPr>
        <w:t>д</w:t>
      </w:r>
      <w:r>
        <w:rPr>
          <w:rFonts w:eastAsia="Arial" w:cs="Arial"/>
          <w:spacing w:val="-2"/>
        </w:rPr>
        <w:t>е</w:t>
      </w:r>
      <w:r>
        <w:rPr>
          <w:rFonts w:eastAsia="Arial" w:cs="Arial"/>
          <w:spacing w:val="-1"/>
        </w:rPr>
        <w:t>ж</w:t>
      </w:r>
      <w:r>
        <w:rPr>
          <w:rFonts w:eastAsia="Arial" w:cs="Arial"/>
          <w:spacing w:val="1"/>
        </w:rPr>
        <w:t>н</w:t>
      </w:r>
      <w:r>
        <w:rPr>
          <w:rFonts w:eastAsia="Arial" w:cs="Arial"/>
        </w:rPr>
        <w:t>ото зем</w:t>
      </w:r>
      <w:r>
        <w:rPr>
          <w:rFonts w:eastAsia="Arial" w:cs="Arial"/>
          <w:spacing w:val="1"/>
        </w:rPr>
        <w:t>ј</w:t>
      </w:r>
      <w:r>
        <w:rPr>
          <w:rFonts w:eastAsia="Arial" w:cs="Arial"/>
          <w:spacing w:val="-3"/>
        </w:rPr>
        <w:t>и</w:t>
      </w:r>
      <w:r>
        <w:rPr>
          <w:rFonts w:eastAsia="Arial" w:cs="Arial"/>
          <w:spacing w:val="1"/>
        </w:rPr>
        <w:t>ш</w:t>
      </w:r>
      <w:r>
        <w:rPr>
          <w:rFonts w:eastAsia="Arial" w:cs="Arial"/>
        </w:rPr>
        <w:t xml:space="preserve">те </w:t>
      </w:r>
      <w:r>
        <w:rPr>
          <w:rFonts w:eastAsia="Arial" w:cs="Arial"/>
          <w:spacing w:val="1"/>
        </w:rPr>
        <w:t>н</w:t>
      </w:r>
      <w:r>
        <w:rPr>
          <w:rFonts w:eastAsia="Arial" w:cs="Arial"/>
        </w:rPr>
        <w:t>ееот</w:t>
      </w:r>
      <w:r>
        <w:rPr>
          <w:rFonts w:eastAsia="Arial" w:cs="Arial"/>
          <w:spacing w:val="-2"/>
        </w:rPr>
        <w:t>у</w:t>
      </w:r>
      <w:r>
        <w:rPr>
          <w:rFonts w:eastAsia="Arial" w:cs="Arial"/>
          <w:spacing w:val="1"/>
        </w:rPr>
        <w:t>ѓ</w:t>
      </w:r>
      <w:r>
        <w:rPr>
          <w:rFonts w:eastAsia="Arial" w:cs="Arial"/>
        </w:rPr>
        <w:t>е</w:t>
      </w:r>
      <w:r>
        <w:rPr>
          <w:rFonts w:eastAsia="Arial" w:cs="Arial"/>
          <w:spacing w:val="1"/>
        </w:rPr>
        <w:t>н</w:t>
      </w:r>
      <w:r>
        <w:rPr>
          <w:rFonts w:eastAsia="Arial" w:cs="Arial"/>
        </w:rPr>
        <w:t>о,</w:t>
      </w:r>
      <w:r>
        <w:rPr>
          <w:rFonts w:eastAsia="Arial" w:cs="Arial"/>
          <w:spacing w:val="1"/>
        </w:rPr>
        <w:t>н</w:t>
      </w:r>
      <w:r>
        <w:rPr>
          <w:rFonts w:eastAsia="Arial" w:cs="Arial"/>
        </w:rPr>
        <w:t>ема</w:t>
      </w:r>
      <w:r>
        <w:rPr>
          <w:rFonts w:eastAsia="Arial" w:cs="Arial"/>
          <w:spacing w:val="1"/>
        </w:rPr>
        <w:t>д</w:t>
      </w:r>
      <w:r>
        <w:rPr>
          <w:rFonts w:eastAsia="Arial" w:cs="Arial"/>
        </w:rPr>
        <w:t>асе</w:t>
      </w:r>
      <w:r>
        <w:rPr>
          <w:rFonts w:eastAsia="Arial" w:cs="Arial"/>
          <w:spacing w:val="1"/>
        </w:rPr>
        <w:t xml:space="preserve"> п</w:t>
      </w:r>
      <w:r>
        <w:rPr>
          <w:rFonts w:eastAsia="Arial" w:cs="Arial"/>
        </w:rPr>
        <w:t>р</w:t>
      </w:r>
      <w:r>
        <w:rPr>
          <w:rFonts w:eastAsia="Arial" w:cs="Arial"/>
          <w:spacing w:val="-1"/>
        </w:rPr>
        <w:t>и</w:t>
      </w:r>
      <w:r>
        <w:rPr>
          <w:rFonts w:eastAsia="Arial" w:cs="Arial"/>
        </w:rPr>
        <w:t>ста</w:t>
      </w:r>
      <w:r>
        <w:rPr>
          <w:rFonts w:eastAsia="Arial" w:cs="Arial"/>
          <w:spacing w:val="1"/>
        </w:rPr>
        <w:t>п</w:t>
      </w:r>
      <w:r>
        <w:rPr>
          <w:rFonts w:eastAsia="Arial" w:cs="Arial"/>
        </w:rPr>
        <w:t>иконс</w:t>
      </w:r>
      <w:r>
        <w:rPr>
          <w:rFonts w:eastAsia="Arial" w:cs="Arial"/>
          <w:spacing w:val="-3"/>
        </w:rPr>
        <w:t>к</w:t>
      </w:r>
      <w:r>
        <w:rPr>
          <w:rFonts w:eastAsia="Arial" w:cs="Arial"/>
          <w:spacing w:val="-1"/>
        </w:rPr>
        <w:t>л</w:t>
      </w:r>
      <w:r>
        <w:rPr>
          <w:rFonts w:eastAsia="Arial" w:cs="Arial"/>
          <w:spacing w:val="-2"/>
        </w:rPr>
        <w:t>у</w:t>
      </w:r>
      <w:r>
        <w:rPr>
          <w:rFonts w:eastAsia="Arial" w:cs="Arial"/>
        </w:rPr>
        <w:t>ч</w:t>
      </w:r>
      <w:r>
        <w:rPr>
          <w:rFonts w:eastAsia="Arial" w:cs="Arial"/>
          <w:spacing w:val="-2"/>
        </w:rPr>
        <w:t>у</w:t>
      </w:r>
      <w:r>
        <w:rPr>
          <w:rFonts w:eastAsia="Arial" w:cs="Arial"/>
        </w:rPr>
        <w:t>ва</w:t>
      </w:r>
      <w:r>
        <w:rPr>
          <w:rFonts w:eastAsia="Arial" w:cs="Arial"/>
          <w:spacing w:val="1"/>
        </w:rPr>
        <w:t>њ</w:t>
      </w:r>
      <w:r>
        <w:rPr>
          <w:rFonts w:eastAsia="Arial" w:cs="Arial"/>
        </w:rPr>
        <w:t xml:space="preserve">е </w:t>
      </w:r>
      <w:r>
        <w:rPr>
          <w:rFonts w:eastAsia="Arial" w:cs="Arial"/>
          <w:spacing w:val="1"/>
        </w:rPr>
        <w:t>н</w:t>
      </w:r>
      <w:r>
        <w:rPr>
          <w:rFonts w:eastAsia="Arial" w:cs="Arial"/>
        </w:rPr>
        <w:t>а</w:t>
      </w:r>
      <w:r>
        <w:rPr>
          <w:rFonts w:eastAsia="Arial" w:cs="Arial"/>
          <w:spacing w:val="1"/>
        </w:rPr>
        <w:t xml:space="preserve"> д</w:t>
      </w:r>
      <w:r>
        <w:rPr>
          <w:rFonts w:eastAsia="Arial" w:cs="Arial"/>
        </w:rPr>
        <w:t>о</w:t>
      </w:r>
      <w:r>
        <w:rPr>
          <w:rFonts w:eastAsia="Arial" w:cs="Arial"/>
          <w:spacing w:val="1"/>
        </w:rPr>
        <w:t>г</w:t>
      </w:r>
      <w:r>
        <w:rPr>
          <w:rFonts w:eastAsia="Arial" w:cs="Arial"/>
        </w:rPr>
        <w:t>овор заот</w:t>
      </w:r>
      <w:r>
        <w:rPr>
          <w:rFonts w:eastAsia="Arial" w:cs="Arial"/>
          <w:spacing w:val="-2"/>
        </w:rPr>
        <w:t>у</w:t>
      </w:r>
      <w:r>
        <w:rPr>
          <w:rFonts w:eastAsia="Arial" w:cs="Arial"/>
          <w:spacing w:val="1"/>
        </w:rPr>
        <w:t>ѓ</w:t>
      </w:r>
      <w:r>
        <w:rPr>
          <w:rFonts w:eastAsia="Arial" w:cs="Arial"/>
          <w:spacing w:val="-2"/>
        </w:rPr>
        <w:t>у</w:t>
      </w:r>
      <w:r>
        <w:rPr>
          <w:rFonts w:eastAsia="Arial" w:cs="Arial"/>
        </w:rPr>
        <w:t>ва</w:t>
      </w:r>
      <w:r>
        <w:rPr>
          <w:rFonts w:eastAsia="Arial" w:cs="Arial"/>
          <w:spacing w:val="1"/>
        </w:rPr>
        <w:t>њ</w:t>
      </w:r>
      <w:r>
        <w:rPr>
          <w:rFonts w:eastAsia="Arial" w:cs="Arial"/>
        </w:rPr>
        <w:t>еи</w:t>
      </w:r>
      <w:r>
        <w:rPr>
          <w:rFonts w:eastAsia="Arial" w:cs="Arial"/>
          <w:spacing w:val="1"/>
        </w:rPr>
        <w:t>д</w:t>
      </w:r>
      <w:r>
        <w:rPr>
          <w:rFonts w:eastAsia="Arial" w:cs="Arial"/>
        </w:rPr>
        <w:t>е</w:t>
      </w:r>
      <w:r>
        <w:rPr>
          <w:rFonts w:eastAsia="Arial" w:cs="Arial"/>
          <w:spacing w:val="1"/>
        </w:rPr>
        <w:t>п</w:t>
      </w:r>
      <w:r>
        <w:rPr>
          <w:rFonts w:eastAsia="Arial" w:cs="Arial"/>
          <w:spacing w:val="-2"/>
        </w:rPr>
        <w:t>о</w:t>
      </w:r>
      <w:r>
        <w:rPr>
          <w:rFonts w:eastAsia="Arial" w:cs="Arial"/>
          <w:spacing w:val="1"/>
        </w:rPr>
        <w:t>н</w:t>
      </w:r>
      <w:r>
        <w:rPr>
          <w:rFonts w:eastAsia="Arial" w:cs="Arial"/>
          <w:spacing w:val="-3"/>
        </w:rPr>
        <w:t>и</w:t>
      </w:r>
      <w:r>
        <w:rPr>
          <w:rFonts w:eastAsia="Arial" w:cs="Arial"/>
        </w:rPr>
        <w:t>ра</w:t>
      </w:r>
      <w:r>
        <w:rPr>
          <w:rFonts w:eastAsia="Arial" w:cs="Arial"/>
          <w:spacing w:val="1"/>
        </w:rPr>
        <w:t>н</w:t>
      </w:r>
      <w:r>
        <w:rPr>
          <w:rFonts w:eastAsia="Arial" w:cs="Arial"/>
          <w:spacing w:val="-1"/>
        </w:rPr>
        <w:t>и</w:t>
      </w:r>
      <w:r>
        <w:rPr>
          <w:rFonts w:eastAsia="Arial" w:cs="Arial"/>
        </w:rPr>
        <w:t>тесре</w:t>
      </w:r>
      <w:r>
        <w:rPr>
          <w:rFonts w:eastAsia="Arial" w:cs="Arial"/>
          <w:spacing w:val="1"/>
        </w:rPr>
        <w:t>д</w:t>
      </w:r>
      <w:r>
        <w:rPr>
          <w:rFonts w:eastAsia="Arial" w:cs="Arial"/>
        </w:rPr>
        <w:t>с</w:t>
      </w:r>
      <w:r>
        <w:rPr>
          <w:rFonts w:eastAsia="Arial" w:cs="Arial"/>
          <w:spacing w:val="-2"/>
        </w:rPr>
        <w:t>т</w:t>
      </w:r>
      <w:r>
        <w:rPr>
          <w:rFonts w:eastAsia="Arial" w:cs="Arial"/>
        </w:rPr>
        <w:t>ва</w:t>
      </w:r>
      <w:r>
        <w:rPr>
          <w:rFonts w:eastAsia="Arial" w:cs="Arial"/>
          <w:spacing w:val="1"/>
        </w:rPr>
        <w:t>н</w:t>
      </w:r>
      <w:r>
        <w:rPr>
          <w:rFonts w:eastAsia="Arial" w:cs="Arial"/>
        </w:rPr>
        <w:t>а</w:t>
      </w:r>
      <w:r>
        <w:rPr>
          <w:rFonts w:eastAsia="Arial" w:cs="Arial"/>
          <w:spacing w:val="1"/>
        </w:rPr>
        <w:t>н</w:t>
      </w:r>
      <w:r>
        <w:rPr>
          <w:rFonts w:eastAsia="Arial" w:cs="Arial"/>
          <w:spacing w:val="-2"/>
        </w:rPr>
        <w:t>а</w:t>
      </w:r>
      <w:r>
        <w:rPr>
          <w:rFonts w:eastAsia="Arial" w:cs="Arial"/>
          <w:spacing w:val="1"/>
        </w:rPr>
        <w:t>јп</w:t>
      </w:r>
      <w:r>
        <w:rPr>
          <w:rFonts w:eastAsia="Arial" w:cs="Arial"/>
        </w:rPr>
        <w:t>ов</w:t>
      </w:r>
      <w:r>
        <w:rPr>
          <w:rFonts w:eastAsia="Arial" w:cs="Arial"/>
          <w:spacing w:val="-2"/>
        </w:rPr>
        <w:t>о</w:t>
      </w:r>
      <w:r>
        <w:rPr>
          <w:rFonts w:eastAsia="Arial" w:cs="Arial"/>
          <w:spacing w:val="1"/>
        </w:rPr>
        <w:t>лн</w:t>
      </w:r>
      <w:r>
        <w:rPr>
          <w:rFonts w:eastAsia="Arial" w:cs="Arial"/>
          <w:spacing w:val="-1"/>
        </w:rPr>
        <w:t>и</w:t>
      </w:r>
      <w:r>
        <w:rPr>
          <w:rFonts w:eastAsia="Arial" w:cs="Arial"/>
        </w:rPr>
        <w:t xml:space="preserve">от </w:t>
      </w:r>
      <w:r>
        <w:rPr>
          <w:rFonts w:eastAsia="Arial" w:cs="Arial"/>
          <w:spacing w:val="1"/>
        </w:rPr>
        <w:t>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у</w:t>
      </w:r>
      <w:r>
        <w:rPr>
          <w:rFonts w:eastAsia="Arial" w:cs="Arial"/>
        </w:rPr>
        <w:t>в</w:t>
      </w:r>
      <w:r>
        <w:rPr>
          <w:rFonts w:eastAsia="Arial" w:cs="Arial"/>
          <w:spacing w:val="2"/>
        </w:rPr>
        <w:t>а</w:t>
      </w:r>
      <w:r>
        <w:rPr>
          <w:rFonts w:eastAsia="Arial" w:cs="Arial"/>
        </w:rPr>
        <w:t>ч</w:t>
      </w:r>
      <w:r>
        <w:rPr>
          <w:rFonts w:eastAsia="Arial" w:cs="Arial"/>
          <w:spacing w:val="1"/>
        </w:rPr>
        <w:t xml:space="preserve"> н</w:t>
      </w:r>
      <w:r>
        <w:rPr>
          <w:rFonts w:eastAsia="Arial" w:cs="Arial"/>
        </w:rPr>
        <w:t>ема</w:t>
      </w:r>
      <w:r>
        <w:rPr>
          <w:rFonts w:eastAsia="Arial" w:cs="Arial"/>
          <w:spacing w:val="1"/>
        </w:rPr>
        <w:t>д</w:t>
      </w:r>
      <w:r>
        <w:rPr>
          <w:rFonts w:eastAsia="Arial" w:cs="Arial"/>
        </w:rPr>
        <w:t>аму</w:t>
      </w:r>
      <w:r>
        <w:rPr>
          <w:rFonts w:eastAsia="Arial" w:cs="Arial"/>
          <w:spacing w:val="1"/>
        </w:rPr>
        <w:t>б</w:t>
      </w:r>
      <w:r>
        <w:rPr>
          <w:rFonts w:eastAsia="Arial" w:cs="Arial"/>
          <w:spacing w:val="-1"/>
        </w:rPr>
        <w:t>и</w:t>
      </w:r>
      <w:r>
        <w:rPr>
          <w:rFonts w:eastAsia="Arial" w:cs="Arial"/>
          <w:spacing w:val="1"/>
        </w:rPr>
        <w:t>д</w:t>
      </w:r>
      <w:r>
        <w:rPr>
          <w:rFonts w:eastAsia="Arial" w:cs="Arial"/>
        </w:rPr>
        <w:t>ат врате</w:t>
      </w:r>
      <w:r>
        <w:rPr>
          <w:rFonts w:eastAsia="Arial" w:cs="Arial"/>
          <w:spacing w:val="1"/>
        </w:rPr>
        <w:t>н</w:t>
      </w:r>
      <w:r>
        <w:rPr>
          <w:rFonts w:eastAsia="Arial" w:cs="Arial"/>
          <w:spacing w:val="-1"/>
        </w:rPr>
        <w:t>и</w:t>
      </w:r>
      <w:r>
        <w:rPr>
          <w:rFonts w:eastAsia="Arial" w:cs="Arial"/>
        </w:rPr>
        <w:t>, а</w:t>
      </w:r>
      <w:r>
        <w:rPr>
          <w:rFonts w:eastAsia="Arial" w:cs="Arial"/>
          <w:spacing w:val="-1"/>
        </w:rPr>
        <w:t>и</w:t>
      </w:r>
      <w:r>
        <w:rPr>
          <w:rFonts w:eastAsia="Arial" w:cs="Arial"/>
        </w:rPr>
        <w:t>ст</w:t>
      </w:r>
      <w:r>
        <w:rPr>
          <w:rFonts w:eastAsia="Arial" w:cs="Arial"/>
          <w:spacing w:val="-1"/>
        </w:rPr>
        <w:t>и</w:t>
      </w:r>
      <w:r>
        <w:rPr>
          <w:rFonts w:eastAsia="Arial" w:cs="Arial"/>
        </w:rPr>
        <w:t xml:space="preserve">от </w:t>
      </w:r>
      <w:r>
        <w:rPr>
          <w:rFonts w:eastAsia="Arial" w:cs="Arial"/>
          <w:spacing w:val="1"/>
        </w:rPr>
        <w:t>н</w:t>
      </w:r>
      <w:r>
        <w:rPr>
          <w:rFonts w:eastAsia="Arial" w:cs="Arial"/>
        </w:rPr>
        <w:t>ема</w:t>
      </w:r>
      <w:r>
        <w:rPr>
          <w:rFonts w:eastAsia="Arial" w:cs="Arial"/>
          <w:spacing w:val="1"/>
        </w:rPr>
        <w:t xml:space="preserve"> д</w:t>
      </w:r>
      <w:r>
        <w:rPr>
          <w:rFonts w:eastAsia="Arial" w:cs="Arial"/>
        </w:rPr>
        <w:t>амо</w:t>
      </w:r>
      <w:r>
        <w:rPr>
          <w:rFonts w:eastAsia="Arial" w:cs="Arial"/>
          <w:spacing w:val="1"/>
        </w:rPr>
        <w:t>ж</w:t>
      </w:r>
      <w:r>
        <w:rPr>
          <w:rFonts w:eastAsia="Arial" w:cs="Arial"/>
        </w:rPr>
        <w:t>е</w:t>
      </w:r>
      <w:r>
        <w:rPr>
          <w:rFonts w:eastAsia="Arial" w:cs="Arial"/>
          <w:spacing w:val="1"/>
        </w:rPr>
        <w:t xml:space="preserve"> д</w:t>
      </w:r>
      <w:r>
        <w:rPr>
          <w:rFonts w:eastAsia="Arial" w:cs="Arial"/>
        </w:rPr>
        <w:t>а</w:t>
      </w:r>
      <w:r>
        <w:rPr>
          <w:rFonts w:eastAsia="Arial" w:cs="Arial"/>
          <w:spacing w:val="-2"/>
        </w:rPr>
        <w:t>у</w:t>
      </w:r>
      <w:r>
        <w:rPr>
          <w:rFonts w:eastAsia="Arial" w:cs="Arial"/>
        </w:rPr>
        <w:t>честв</w:t>
      </w:r>
      <w:r>
        <w:rPr>
          <w:rFonts w:eastAsia="Arial" w:cs="Arial"/>
          <w:spacing w:val="-2"/>
        </w:rPr>
        <w:t>у</w:t>
      </w:r>
      <w:r>
        <w:rPr>
          <w:rFonts w:eastAsia="Arial" w:cs="Arial"/>
        </w:rPr>
        <w:t xml:space="preserve">ва </w:t>
      </w:r>
      <w:r>
        <w:rPr>
          <w:rFonts w:eastAsia="Arial" w:cs="Arial"/>
          <w:spacing w:val="1"/>
        </w:rPr>
        <w:t>н</w:t>
      </w:r>
      <w:r>
        <w:rPr>
          <w:rFonts w:eastAsia="Arial" w:cs="Arial"/>
        </w:rPr>
        <w:t>асекое</w:t>
      </w:r>
      <w:r>
        <w:rPr>
          <w:rFonts w:eastAsia="Arial" w:cs="Arial"/>
          <w:spacing w:val="-1"/>
        </w:rPr>
        <w:t>и</w:t>
      </w:r>
      <w:r>
        <w:rPr>
          <w:rFonts w:eastAsia="Arial" w:cs="Arial"/>
          <w:spacing w:val="1"/>
        </w:rPr>
        <w:t>дн</w:t>
      </w:r>
      <w:r>
        <w:rPr>
          <w:rFonts w:eastAsia="Arial" w:cs="Arial"/>
        </w:rPr>
        <w:t xml:space="preserve">о </w:t>
      </w:r>
      <w:r>
        <w:rPr>
          <w:rFonts w:eastAsia="Arial" w:cs="Arial"/>
          <w:spacing w:val="1"/>
        </w:rPr>
        <w:t>ј</w:t>
      </w:r>
      <w:r>
        <w:rPr>
          <w:rFonts w:eastAsia="Arial" w:cs="Arial"/>
        </w:rPr>
        <w:t>ав</w:t>
      </w:r>
      <w:r>
        <w:rPr>
          <w:rFonts w:eastAsia="Arial" w:cs="Arial"/>
          <w:spacing w:val="1"/>
        </w:rPr>
        <w:t>н</w:t>
      </w:r>
      <w:r>
        <w:rPr>
          <w:rFonts w:eastAsia="Arial" w:cs="Arial"/>
        </w:rPr>
        <w:t>о</w:t>
      </w:r>
      <w:r>
        <w:rPr>
          <w:rFonts w:eastAsia="Arial" w:cs="Arial"/>
          <w:spacing w:val="1"/>
        </w:rPr>
        <w:t xml:space="preserve"> н</w:t>
      </w:r>
      <w:r>
        <w:rPr>
          <w:rFonts w:eastAsia="Arial" w:cs="Arial"/>
        </w:rPr>
        <w:t>а</w:t>
      </w:r>
      <w:r>
        <w:rPr>
          <w:rFonts w:eastAsia="Arial" w:cs="Arial"/>
          <w:spacing w:val="-1"/>
        </w:rPr>
        <w:t>д</w:t>
      </w:r>
      <w:r>
        <w:rPr>
          <w:rFonts w:eastAsia="Arial" w:cs="Arial"/>
          <w:spacing w:val="1"/>
        </w:rPr>
        <w:t>д</w:t>
      </w:r>
      <w:r>
        <w:rPr>
          <w:rFonts w:eastAsia="Arial" w:cs="Arial"/>
        </w:rPr>
        <w:t>ав</w:t>
      </w:r>
      <w:r>
        <w:rPr>
          <w:rFonts w:eastAsia="Arial" w:cs="Arial"/>
          <w:spacing w:val="-2"/>
        </w:rPr>
        <w:t>а</w:t>
      </w:r>
      <w:r>
        <w:rPr>
          <w:rFonts w:eastAsia="Arial" w:cs="Arial"/>
          <w:spacing w:val="1"/>
        </w:rPr>
        <w:t>њ</w:t>
      </w:r>
      <w:r>
        <w:rPr>
          <w:rFonts w:eastAsia="Arial" w:cs="Arial"/>
        </w:rPr>
        <w:t xml:space="preserve">еза </w:t>
      </w:r>
      <w:r>
        <w:rPr>
          <w:rFonts w:eastAsia="Arial" w:cs="Arial"/>
          <w:spacing w:val="1"/>
        </w:rPr>
        <w:t>п</w:t>
      </w:r>
      <w:r>
        <w:rPr>
          <w:rFonts w:eastAsia="Arial" w:cs="Arial"/>
        </w:rPr>
        <w:t>ре</w:t>
      </w:r>
      <w:r>
        <w:rPr>
          <w:rFonts w:eastAsia="Arial" w:cs="Arial"/>
          <w:spacing w:val="1"/>
        </w:rPr>
        <w:t>д</w:t>
      </w:r>
      <w:r>
        <w:rPr>
          <w:rFonts w:eastAsia="Arial" w:cs="Arial"/>
        </w:rPr>
        <w:t>мет</w:t>
      </w:r>
      <w:r>
        <w:rPr>
          <w:rFonts w:eastAsia="Arial" w:cs="Arial"/>
          <w:spacing w:val="1"/>
        </w:rPr>
        <w:t>н</w:t>
      </w:r>
      <w:r>
        <w:rPr>
          <w:rFonts w:eastAsia="Arial" w:cs="Arial"/>
        </w:rPr>
        <w:t>ата</w:t>
      </w:r>
      <w:r>
        <w:rPr>
          <w:rFonts w:eastAsia="Arial" w:cs="Arial"/>
          <w:spacing w:val="1"/>
        </w:rPr>
        <w:t>г</w:t>
      </w:r>
      <w:r>
        <w:rPr>
          <w:rFonts w:eastAsia="Arial" w:cs="Arial"/>
        </w:rPr>
        <w:t>р</w:t>
      </w:r>
      <w:r>
        <w:rPr>
          <w:rFonts w:eastAsia="Arial" w:cs="Arial"/>
          <w:spacing w:val="-2"/>
        </w:rPr>
        <w:t>а</w:t>
      </w:r>
      <w:r>
        <w:rPr>
          <w:rFonts w:eastAsia="Arial" w:cs="Arial"/>
          <w:spacing w:val="1"/>
        </w:rPr>
        <w:t>д</w:t>
      </w:r>
      <w:r>
        <w:rPr>
          <w:rFonts w:eastAsia="Arial" w:cs="Arial"/>
          <w:spacing w:val="-2"/>
        </w:rPr>
        <w:t>е</w:t>
      </w:r>
      <w:r>
        <w:rPr>
          <w:rFonts w:eastAsia="Arial" w:cs="Arial"/>
          <w:spacing w:val="1"/>
        </w:rPr>
        <w:t>жн</w:t>
      </w:r>
      <w:r>
        <w:rPr>
          <w:rFonts w:eastAsia="Arial" w:cs="Arial"/>
        </w:rPr>
        <w:t>а</w:t>
      </w:r>
      <w:r>
        <w:rPr>
          <w:rFonts w:eastAsia="Arial" w:cs="Arial"/>
          <w:spacing w:val="1"/>
        </w:rPr>
        <w:t>п</w:t>
      </w:r>
      <w:r>
        <w:rPr>
          <w:rFonts w:eastAsia="Arial" w:cs="Arial"/>
        </w:rPr>
        <w:t>ар</w:t>
      </w:r>
      <w:r>
        <w:rPr>
          <w:rFonts w:eastAsia="Arial" w:cs="Arial"/>
          <w:spacing w:val="1"/>
        </w:rPr>
        <w:t>ц</w:t>
      </w:r>
      <w:r>
        <w:rPr>
          <w:rFonts w:eastAsia="Arial" w:cs="Arial"/>
        </w:rPr>
        <w:t>е</w:t>
      </w:r>
      <w:r>
        <w:rPr>
          <w:rFonts w:eastAsia="Arial" w:cs="Arial"/>
          <w:spacing w:val="1"/>
        </w:rPr>
        <w:t>л</w:t>
      </w:r>
      <w:r>
        <w:rPr>
          <w:rFonts w:eastAsia="Arial" w:cs="Arial"/>
          <w:spacing w:val="-2"/>
        </w:rPr>
        <w:t>а</w:t>
      </w:r>
      <w:r>
        <w:rPr>
          <w:rFonts w:eastAsia="Arial" w:cs="Arial"/>
        </w:rPr>
        <w:t>.</w:t>
      </w:r>
    </w:p>
    <w:p w:rsidR="001206B3" w:rsidRDefault="001206B3" w:rsidP="001206B3">
      <w:pPr>
        <w:pStyle w:val="Standard"/>
        <w:spacing w:before="2" w:after="0" w:line="254" w:lineRule="exact"/>
        <w:ind w:left="1152" w:right="60"/>
      </w:pPr>
      <w:r>
        <w:rPr>
          <w:rFonts w:eastAsia="Arial" w:cs="Arial"/>
        </w:rPr>
        <w:t xml:space="preserve">14.По </w:t>
      </w:r>
      <w:r>
        <w:rPr>
          <w:rFonts w:eastAsia="Arial" w:cs="Arial"/>
          <w:spacing w:val="-1"/>
        </w:rPr>
        <w:t>и</w:t>
      </w:r>
      <w:r>
        <w:rPr>
          <w:rFonts w:eastAsia="Arial" w:cs="Arial"/>
        </w:rPr>
        <w:t>звр</w:t>
      </w:r>
      <w:r>
        <w:rPr>
          <w:rFonts w:eastAsia="Arial" w:cs="Arial"/>
          <w:spacing w:val="1"/>
        </w:rPr>
        <w:t>ш</w:t>
      </w:r>
      <w:r>
        <w:rPr>
          <w:rFonts w:eastAsia="Arial" w:cs="Arial"/>
        </w:rPr>
        <w:t>е</w:t>
      </w:r>
      <w:r>
        <w:rPr>
          <w:rFonts w:eastAsia="Arial" w:cs="Arial"/>
          <w:spacing w:val="1"/>
        </w:rPr>
        <w:t>н</w:t>
      </w:r>
      <w:r>
        <w:rPr>
          <w:rFonts w:eastAsia="Arial" w:cs="Arial"/>
        </w:rPr>
        <w:t xml:space="preserve">ата </w:t>
      </w:r>
      <w:r>
        <w:rPr>
          <w:rFonts w:eastAsia="Arial" w:cs="Arial"/>
          <w:spacing w:val="-2"/>
        </w:rPr>
        <w:t>у</w:t>
      </w:r>
      <w:r>
        <w:rPr>
          <w:rFonts w:eastAsia="Arial" w:cs="Arial"/>
          <w:spacing w:val="1"/>
        </w:rPr>
        <w:t>пл</w:t>
      </w:r>
      <w:r>
        <w:rPr>
          <w:rFonts w:eastAsia="Arial" w:cs="Arial"/>
        </w:rPr>
        <w:t xml:space="preserve">ата во </w:t>
      </w:r>
      <w:r>
        <w:rPr>
          <w:rFonts w:eastAsia="Arial" w:cs="Arial"/>
          <w:spacing w:val="-2"/>
        </w:rPr>
        <w:t>у</w:t>
      </w:r>
      <w:r>
        <w:rPr>
          <w:rFonts w:eastAsia="Arial" w:cs="Arial"/>
        </w:rPr>
        <w:t>твр</w:t>
      </w:r>
      <w:r>
        <w:rPr>
          <w:rFonts w:eastAsia="Arial" w:cs="Arial"/>
          <w:spacing w:val="1"/>
        </w:rPr>
        <w:t>д</w:t>
      </w:r>
      <w:r>
        <w:rPr>
          <w:rFonts w:eastAsia="Arial" w:cs="Arial"/>
        </w:rPr>
        <w:t>е</w:t>
      </w:r>
      <w:r>
        <w:rPr>
          <w:rFonts w:eastAsia="Arial" w:cs="Arial"/>
          <w:spacing w:val="1"/>
        </w:rPr>
        <w:t>н</w:t>
      </w:r>
      <w:r>
        <w:rPr>
          <w:rFonts w:eastAsia="Arial" w:cs="Arial"/>
          <w:spacing w:val="-1"/>
        </w:rPr>
        <w:t>и</w:t>
      </w:r>
      <w:r>
        <w:rPr>
          <w:rFonts w:eastAsia="Arial" w:cs="Arial"/>
        </w:rPr>
        <w:t xml:space="preserve">от рок </w:t>
      </w:r>
      <w:r>
        <w:rPr>
          <w:rFonts w:eastAsia="Arial" w:cs="Arial"/>
          <w:spacing w:val="1"/>
        </w:rPr>
        <w:t>Г</w:t>
      </w:r>
      <w:r>
        <w:rPr>
          <w:rFonts w:eastAsia="Arial" w:cs="Arial"/>
        </w:rPr>
        <w:t>ра</w:t>
      </w:r>
      <w:r>
        <w:rPr>
          <w:rFonts w:eastAsia="Arial" w:cs="Arial"/>
          <w:spacing w:val="1"/>
        </w:rPr>
        <w:t>д</w:t>
      </w:r>
      <w:r>
        <w:rPr>
          <w:rFonts w:eastAsia="Arial" w:cs="Arial"/>
        </w:rPr>
        <w:t>о</w:t>
      </w:r>
      <w:r>
        <w:rPr>
          <w:rFonts w:eastAsia="Arial" w:cs="Arial"/>
          <w:spacing w:val="1"/>
        </w:rPr>
        <w:t>н</w:t>
      </w:r>
      <w:r>
        <w:rPr>
          <w:rFonts w:eastAsia="Arial" w:cs="Arial"/>
        </w:rPr>
        <w:t>ач</w:t>
      </w:r>
      <w:r>
        <w:rPr>
          <w:rFonts w:eastAsia="Arial" w:cs="Arial"/>
          <w:spacing w:val="-2"/>
        </w:rPr>
        <w:t>а</w:t>
      </w:r>
      <w:r>
        <w:rPr>
          <w:rFonts w:eastAsia="Arial" w:cs="Arial"/>
          <w:spacing w:val="1"/>
        </w:rPr>
        <w:t>лн</w:t>
      </w:r>
      <w:r>
        <w:rPr>
          <w:rFonts w:eastAsia="Arial" w:cs="Arial"/>
          <w:spacing w:val="-1"/>
        </w:rPr>
        <w:t>и</w:t>
      </w:r>
      <w:r>
        <w:rPr>
          <w:rFonts w:eastAsia="Arial" w:cs="Arial"/>
        </w:rPr>
        <w:t xml:space="preserve">кот </w:t>
      </w:r>
      <w:r>
        <w:rPr>
          <w:rFonts w:eastAsia="Arial" w:cs="Arial"/>
          <w:spacing w:val="1"/>
        </w:rPr>
        <w:t>н</w:t>
      </w:r>
      <w:r>
        <w:rPr>
          <w:rFonts w:eastAsia="Arial" w:cs="Arial"/>
        </w:rPr>
        <w:t xml:space="preserve">а </w:t>
      </w:r>
      <w:r>
        <w:rPr>
          <w:rFonts w:eastAsia="Arial" w:cs="Arial"/>
          <w:spacing w:val="1"/>
        </w:rPr>
        <w:t>Опш</w:t>
      </w:r>
      <w:r>
        <w:rPr>
          <w:rFonts w:eastAsia="Arial" w:cs="Arial"/>
        </w:rPr>
        <w:t>т</w:t>
      </w:r>
      <w:r>
        <w:rPr>
          <w:rFonts w:eastAsia="Arial" w:cs="Arial"/>
          <w:spacing w:val="-1"/>
        </w:rPr>
        <w:t>и</w:t>
      </w:r>
      <w:r>
        <w:rPr>
          <w:rFonts w:eastAsia="Arial" w:cs="Arial"/>
          <w:spacing w:val="1"/>
        </w:rPr>
        <w:t>н</w:t>
      </w:r>
      <w:r>
        <w:rPr>
          <w:rFonts w:eastAsia="Arial" w:cs="Arial"/>
        </w:rPr>
        <w:t xml:space="preserve">а </w:t>
      </w:r>
      <w:r>
        <w:rPr>
          <w:rFonts w:eastAsia="Arial" w:cs="Arial"/>
          <w:spacing w:val="1"/>
        </w:rPr>
        <w:t>К</w:t>
      </w:r>
      <w:r>
        <w:rPr>
          <w:rFonts w:eastAsia="Arial" w:cs="Arial"/>
          <w:spacing w:val="-1"/>
        </w:rPr>
        <w:t>и</w:t>
      </w:r>
      <w:r>
        <w:rPr>
          <w:rFonts w:eastAsia="Arial" w:cs="Arial"/>
        </w:rPr>
        <w:t>че</w:t>
      </w:r>
      <w:r>
        <w:rPr>
          <w:rFonts w:eastAsia="Arial" w:cs="Arial"/>
          <w:spacing w:val="-2"/>
        </w:rPr>
        <w:t>в</w:t>
      </w:r>
      <w:r>
        <w:rPr>
          <w:rFonts w:eastAsia="Arial" w:cs="Arial"/>
        </w:rPr>
        <w:t xml:space="preserve">о </w:t>
      </w:r>
      <w:proofErr w:type="gramStart"/>
      <w:r>
        <w:rPr>
          <w:rFonts w:eastAsia="Arial" w:cs="Arial"/>
        </w:rPr>
        <w:t>ск</w:t>
      </w:r>
      <w:r>
        <w:rPr>
          <w:rFonts w:eastAsia="Arial" w:cs="Arial"/>
          <w:spacing w:val="1"/>
        </w:rPr>
        <w:t>л</w:t>
      </w:r>
      <w:r>
        <w:rPr>
          <w:rFonts w:eastAsia="Arial" w:cs="Arial"/>
          <w:spacing w:val="-2"/>
        </w:rPr>
        <w:t>у</w:t>
      </w:r>
      <w:r>
        <w:rPr>
          <w:rFonts w:eastAsia="Arial" w:cs="Arial"/>
        </w:rPr>
        <w:t>ч</w:t>
      </w:r>
      <w:r>
        <w:rPr>
          <w:rFonts w:eastAsia="Arial" w:cs="Arial"/>
          <w:spacing w:val="-2"/>
        </w:rPr>
        <w:t>у</w:t>
      </w:r>
      <w:r>
        <w:rPr>
          <w:rFonts w:eastAsia="Arial" w:cs="Arial"/>
        </w:rPr>
        <w:t xml:space="preserve">ва </w:t>
      </w:r>
      <w:r>
        <w:rPr>
          <w:rFonts w:eastAsia="Arial" w:cs="Arial"/>
          <w:spacing w:val="1"/>
        </w:rPr>
        <w:t xml:space="preserve"> д</w:t>
      </w:r>
      <w:r>
        <w:rPr>
          <w:rFonts w:eastAsia="Arial" w:cs="Arial"/>
        </w:rPr>
        <w:t>о</w:t>
      </w:r>
      <w:r>
        <w:rPr>
          <w:rFonts w:eastAsia="Arial" w:cs="Arial"/>
          <w:spacing w:val="1"/>
        </w:rPr>
        <w:t>г</w:t>
      </w:r>
      <w:r>
        <w:rPr>
          <w:rFonts w:eastAsia="Arial" w:cs="Arial"/>
        </w:rPr>
        <w:t>овор</w:t>
      </w:r>
      <w:proofErr w:type="gramEnd"/>
      <w:r>
        <w:rPr>
          <w:rFonts w:eastAsia="Arial" w:cs="Arial"/>
        </w:rPr>
        <w:t xml:space="preserve">  со </w:t>
      </w:r>
      <w:r>
        <w:rPr>
          <w:rFonts w:eastAsia="Arial" w:cs="Arial"/>
          <w:spacing w:val="-2"/>
        </w:rPr>
        <w:t>н</w:t>
      </w:r>
      <w:r>
        <w:rPr>
          <w:rFonts w:eastAsia="Arial" w:cs="Arial"/>
        </w:rPr>
        <w:t>а</w:t>
      </w:r>
      <w:r>
        <w:rPr>
          <w:rFonts w:eastAsia="Arial" w:cs="Arial"/>
          <w:spacing w:val="1"/>
        </w:rPr>
        <w:t>јп</w:t>
      </w:r>
      <w:r>
        <w:rPr>
          <w:rFonts w:eastAsia="Arial" w:cs="Arial"/>
        </w:rPr>
        <w:t>ов</w:t>
      </w:r>
      <w:r>
        <w:rPr>
          <w:rFonts w:eastAsia="Arial" w:cs="Arial"/>
          <w:spacing w:val="-2"/>
        </w:rPr>
        <w:t>о</w:t>
      </w:r>
      <w:r>
        <w:rPr>
          <w:rFonts w:eastAsia="Arial" w:cs="Arial"/>
          <w:spacing w:val="1"/>
        </w:rPr>
        <w:t>лн</w:t>
      </w:r>
      <w:r>
        <w:rPr>
          <w:rFonts w:eastAsia="Arial" w:cs="Arial"/>
          <w:spacing w:val="-1"/>
        </w:rPr>
        <w:t>и</w:t>
      </w:r>
      <w:r>
        <w:rPr>
          <w:rFonts w:eastAsia="Arial" w:cs="Arial"/>
        </w:rPr>
        <w:t>от</w:t>
      </w:r>
      <w:r>
        <w:rPr>
          <w:rFonts w:eastAsia="Arial" w:cs="Arial"/>
          <w:spacing w:val="1"/>
        </w:rPr>
        <w:t>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у</w:t>
      </w:r>
      <w:r>
        <w:rPr>
          <w:rFonts w:eastAsia="Arial" w:cs="Arial"/>
        </w:rPr>
        <w:t>вач за от</w:t>
      </w:r>
      <w:r>
        <w:rPr>
          <w:rFonts w:eastAsia="Arial" w:cs="Arial"/>
          <w:spacing w:val="-2"/>
        </w:rPr>
        <w:t>у</w:t>
      </w:r>
      <w:r>
        <w:rPr>
          <w:rFonts w:eastAsia="Arial" w:cs="Arial"/>
          <w:spacing w:val="1"/>
        </w:rPr>
        <w:t>ѓ</w:t>
      </w:r>
      <w:r>
        <w:rPr>
          <w:rFonts w:eastAsia="Arial" w:cs="Arial"/>
          <w:spacing w:val="-2"/>
        </w:rPr>
        <w:t>у</w:t>
      </w:r>
      <w:r>
        <w:rPr>
          <w:rFonts w:eastAsia="Arial" w:cs="Arial"/>
        </w:rPr>
        <w:t>ва</w:t>
      </w:r>
      <w:r>
        <w:rPr>
          <w:rFonts w:eastAsia="Arial" w:cs="Arial"/>
          <w:spacing w:val="1"/>
        </w:rPr>
        <w:t>њ</w:t>
      </w:r>
      <w:r>
        <w:rPr>
          <w:rFonts w:eastAsia="Arial" w:cs="Arial"/>
        </w:rPr>
        <w:t xml:space="preserve">е </w:t>
      </w:r>
      <w:r>
        <w:rPr>
          <w:rFonts w:eastAsia="Arial" w:cs="Arial"/>
          <w:spacing w:val="3"/>
        </w:rPr>
        <w:t>н</w:t>
      </w:r>
      <w:r>
        <w:rPr>
          <w:rFonts w:eastAsia="Arial" w:cs="Arial"/>
        </w:rPr>
        <w:t>а</w:t>
      </w:r>
      <w:r>
        <w:rPr>
          <w:rFonts w:eastAsia="Arial" w:cs="Arial"/>
          <w:spacing w:val="1"/>
        </w:rPr>
        <w:t>г</w:t>
      </w:r>
      <w:r>
        <w:rPr>
          <w:rFonts w:eastAsia="Arial" w:cs="Arial"/>
        </w:rPr>
        <w:t>р</w:t>
      </w:r>
      <w:r>
        <w:rPr>
          <w:rFonts w:eastAsia="Arial" w:cs="Arial"/>
          <w:spacing w:val="-2"/>
        </w:rPr>
        <w:t>а</w:t>
      </w:r>
      <w:r>
        <w:rPr>
          <w:rFonts w:eastAsia="Arial" w:cs="Arial"/>
          <w:spacing w:val="1"/>
        </w:rPr>
        <w:t>д</w:t>
      </w:r>
      <w:r>
        <w:rPr>
          <w:rFonts w:eastAsia="Arial" w:cs="Arial"/>
        </w:rPr>
        <w:t>е</w:t>
      </w:r>
      <w:r>
        <w:rPr>
          <w:rFonts w:eastAsia="Arial" w:cs="Arial"/>
          <w:spacing w:val="-1"/>
        </w:rPr>
        <w:t>ж</w:t>
      </w:r>
      <w:r>
        <w:rPr>
          <w:rFonts w:eastAsia="Arial" w:cs="Arial"/>
          <w:spacing w:val="1"/>
        </w:rPr>
        <w:t>н</w:t>
      </w:r>
      <w:r>
        <w:rPr>
          <w:rFonts w:eastAsia="Arial" w:cs="Arial"/>
        </w:rPr>
        <w:t>ото зе</w:t>
      </w:r>
      <w:r>
        <w:rPr>
          <w:rFonts w:eastAsia="Arial" w:cs="Arial"/>
          <w:spacing w:val="-3"/>
        </w:rPr>
        <w:t>м</w:t>
      </w:r>
      <w:r>
        <w:rPr>
          <w:rFonts w:eastAsia="Arial" w:cs="Arial"/>
          <w:spacing w:val="1"/>
        </w:rPr>
        <w:t>ј</w:t>
      </w:r>
      <w:r>
        <w:rPr>
          <w:rFonts w:eastAsia="Arial" w:cs="Arial"/>
          <w:spacing w:val="-1"/>
        </w:rPr>
        <w:t>и</w:t>
      </w:r>
      <w:r>
        <w:rPr>
          <w:rFonts w:eastAsia="Arial" w:cs="Arial"/>
          <w:spacing w:val="1"/>
        </w:rPr>
        <w:t>ш</w:t>
      </w:r>
      <w:r>
        <w:rPr>
          <w:rFonts w:eastAsia="Arial" w:cs="Arial"/>
          <w:spacing w:val="-2"/>
        </w:rPr>
        <w:t>т</w:t>
      </w:r>
      <w:r>
        <w:rPr>
          <w:rFonts w:eastAsia="Arial" w:cs="Arial"/>
        </w:rPr>
        <w:t>есо</w:t>
      </w:r>
      <w:r>
        <w:rPr>
          <w:rFonts w:eastAsia="Arial" w:cs="Arial"/>
          <w:spacing w:val="1"/>
        </w:rPr>
        <w:t>п</w:t>
      </w:r>
      <w:r>
        <w:rPr>
          <w:rFonts w:eastAsia="Arial" w:cs="Arial"/>
        </w:rPr>
        <w:t>стве</w:t>
      </w:r>
      <w:r>
        <w:rPr>
          <w:rFonts w:eastAsia="Arial" w:cs="Arial"/>
          <w:spacing w:val="1"/>
        </w:rPr>
        <w:t>н</w:t>
      </w:r>
      <w:r>
        <w:rPr>
          <w:rFonts w:eastAsia="Arial" w:cs="Arial"/>
          <w:spacing w:val="-2"/>
        </w:rPr>
        <w:t>о</w:t>
      </w:r>
      <w:r>
        <w:rPr>
          <w:rFonts w:eastAsia="Arial" w:cs="Arial"/>
        </w:rPr>
        <w:t xml:space="preserve">ст  </w:t>
      </w:r>
      <w:r>
        <w:rPr>
          <w:rFonts w:eastAsia="Arial" w:cs="Arial"/>
          <w:spacing w:val="1"/>
        </w:rPr>
        <w:t>н</w:t>
      </w:r>
      <w:r>
        <w:rPr>
          <w:rFonts w:eastAsia="Arial" w:cs="Arial"/>
        </w:rPr>
        <w:t>а  Ре</w:t>
      </w:r>
      <w:r>
        <w:rPr>
          <w:rFonts w:eastAsia="Arial" w:cs="Arial"/>
          <w:spacing w:val="1"/>
        </w:rPr>
        <w:t>п</w:t>
      </w:r>
      <w:r>
        <w:rPr>
          <w:rFonts w:eastAsia="Arial" w:cs="Arial"/>
          <w:spacing w:val="-2"/>
        </w:rPr>
        <w:t>у</w:t>
      </w:r>
      <w:r>
        <w:rPr>
          <w:rFonts w:eastAsia="Arial" w:cs="Arial"/>
          <w:spacing w:val="1"/>
        </w:rPr>
        <w:t>бл</w:t>
      </w:r>
      <w:r>
        <w:rPr>
          <w:rFonts w:eastAsia="Arial" w:cs="Arial"/>
          <w:spacing w:val="-1"/>
        </w:rPr>
        <w:t>и</w:t>
      </w:r>
      <w:r>
        <w:rPr>
          <w:rFonts w:eastAsia="Arial" w:cs="Arial"/>
        </w:rPr>
        <w:t xml:space="preserve">ка  </w:t>
      </w:r>
      <w:r>
        <w:rPr>
          <w:rFonts w:eastAsia="Arial" w:cs="Arial"/>
          <w:lang w:val="mk-MK"/>
        </w:rPr>
        <w:t xml:space="preserve">С. </w:t>
      </w:r>
      <w:r>
        <w:rPr>
          <w:rFonts w:eastAsia="Arial" w:cs="Arial"/>
          <w:spacing w:val="-4"/>
        </w:rPr>
        <w:t>М</w:t>
      </w:r>
      <w:r>
        <w:rPr>
          <w:rFonts w:eastAsia="Arial" w:cs="Arial"/>
        </w:rPr>
        <w:t>аке</w:t>
      </w:r>
      <w:r>
        <w:rPr>
          <w:rFonts w:eastAsia="Arial" w:cs="Arial"/>
          <w:spacing w:val="1"/>
        </w:rPr>
        <w:t>д</w:t>
      </w:r>
      <w:r>
        <w:rPr>
          <w:rFonts w:eastAsia="Arial" w:cs="Arial"/>
        </w:rPr>
        <w:t>о</w:t>
      </w:r>
      <w:r>
        <w:rPr>
          <w:rFonts w:eastAsia="Arial" w:cs="Arial"/>
          <w:spacing w:val="1"/>
        </w:rPr>
        <w:t>н</w:t>
      </w:r>
      <w:r>
        <w:rPr>
          <w:rFonts w:eastAsia="Arial" w:cs="Arial"/>
          <w:spacing w:val="-1"/>
        </w:rPr>
        <w:t>и</w:t>
      </w:r>
      <w:r>
        <w:rPr>
          <w:rFonts w:eastAsia="Arial" w:cs="Arial"/>
          <w:spacing w:val="1"/>
        </w:rPr>
        <w:t>ј</w:t>
      </w:r>
      <w:r>
        <w:rPr>
          <w:rFonts w:eastAsia="Arial" w:cs="Arial"/>
        </w:rPr>
        <w:t xml:space="preserve">а.  </w:t>
      </w:r>
      <w:r>
        <w:rPr>
          <w:rFonts w:eastAsia="Arial" w:cs="Arial"/>
          <w:spacing w:val="-3"/>
        </w:rPr>
        <w:t>С</w:t>
      </w:r>
      <w:r>
        <w:rPr>
          <w:rFonts w:eastAsia="Arial" w:cs="Arial"/>
        </w:rPr>
        <w:t xml:space="preserve">о  </w:t>
      </w:r>
      <w:r>
        <w:rPr>
          <w:rFonts w:eastAsia="Arial" w:cs="Arial"/>
          <w:spacing w:val="1"/>
        </w:rPr>
        <w:t>д</w:t>
      </w:r>
      <w:r>
        <w:rPr>
          <w:rFonts w:eastAsia="Arial" w:cs="Arial"/>
        </w:rPr>
        <w:t>о</w:t>
      </w:r>
      <w:r>
        <w:rPr>
          <w:rFonts w:eastAsia="Arial" w:cs="Arial"/>
          <w:spacing w:val="1"/>
        </w:rPr>
        <w:t>г</w:t>
      </w:r>
      <w:r>
        <w:rPr>
          <w:rFonts w:eastAsia="Arial" w:cs="Arial"/>
          <w:spacing w:val="-2"/>
        </w:rPr>
        <w:t>о</w:t>
      </w:r>
      <w:r>
        <w:rPr>
          <w:rFonts w:eastAsia="Arial" w:cs="Arial"/>
        </w:rPr>
        <w:t xml:space="preserve">ворот  </w:t>
      </w:r>
      <w:r>
        <w:rPr>
          <w:rFonts w:eastAsia="Arial" w:cs="Arial"/>
          <w:spacing w:val="1"/>
        </w:rPr>
        <w:t>н</w:t>
      </w:r>
      <w:r>
        <w:rPr>
          <w:rFonts w:eastAsia="Arial" w:cs="Arial"/>
        </w:rPr>
        <w:t>а</w:t>
      </w:r>
      <w:r>
        <w:rPr>
          <w:rFonts w:eastAsia="Arial" w:cs="Arial"/>
          <w:spacing w:val="-1"/>
        </w:rPr>
        <w:t>ј</w:t>
      </w:r>
      <w:r>
        <w:rPr>
          <w:rFonts w:eastAsia="Arial" w:cs="Arial"/>
          <w:spacing w:val="1"/>
        </w:rPr>
        <w:t>п</w:t>
      </w:r>
      <w:r>
        <w:rPr>
          <w:rFonts w:eastAsia="Arial" w:cs="Arial"/>
        </w:rPr>
        <w:t>ов</w:t>
      </w:r>
      <w:r>
        <w:rPr>
          <w:rFonts w:eastAsia="Arial" w:cs="Arial"/>
          <w:spacing w:val="-2"/>
        </w:rPr>
        <w:t>о</w:t>
      </w:r>
      <w:r>
        <w:rPr>
          <w:rFonts w:eastAsia="Arial" w:cs="Arial"/>
          <w:spacing w:val="1"/>
        </w:rPr>
        <w:t>лн</w:t>
      </w:r>
      <w:r>
        <w:rPr>
          <w:rFonts w:eastAsia="Arial" w:cs="Arial"/>
          <w:spacing w:val="-1"/>
        </w:rPr>
        <w:t>и</w:t>
      </w:r>
      <w:r>
        <w:rPr>
          <w:rFonts w:eastAsia="Arial" w:cs="Arial"/>
        </w:rPr>
        <w:t xml:space="preserve">от  </w:t>
      </w:r>
      <w:r>
        <w:rPr>
          <w:rFonts w:eastAsia="Arial" w:cs="Arial"/>
          <w:spacing w:val="1"/>
        </w:rPr>
        <w:lastRenderedPageBreak/>
        <w:t>п</w:t>
      </w:r>
      <w:r>
        <w:rPr>
          <w:rFonts w:eastAsia="Arial" w:cs="Arial"/>
          <w:spacing w:val="-2"/>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у</w:t>
      </w:r>
      <w:r>
        <w:rPr>
          <w:rFonts w:eastAsia="Arial" w:cs="Arial"/>
        </w:rPr>
        <w:t>вач(к</w:t>
      </w:r>
      <w:r>
        <w:rPr>
          <w:rFonts w:eastAsia="Arial" w:cs="Arial"/>
          <w:spacing w:val="-2"/>
        </w:rPr>
        <w:t>у</w:t>
      </w:r>
      <w:r>
        <w:rPr>
          <w:rFonts w:eastAsia="Arial" w:cs="Arial"/>
          <w:spacing w:val="1"/>
        </w:rPr>
        <w:t>п</w:t>
      </w:r>
      <w:r>
        <w:rPr>
          <w:rFonts w:eastAsia="Arial" w:cs="Arial"/>
          <w:spacing w:val="-2"/>
        </w:rPr>
        <w:t>у</w:t>
      </w:r>
      <w:r>
        <w:rPr>
          <w:rFonts w:eastAsia="Arial" w:cs="Arial"/>
        </w:rPr>
        <w:t>вачот)сео</w:t>
      </w:r>
      <w:r>
        <w:rPr>
          <w:rFonts w:eastAsia="Arial" w:cs="Arial"/>
          <w:spacing w:val="1"/>
        </w:rPr>
        <w:t>б</w:t>
      </w:r>
      <w:r>
        <w:rPr>
          <w:rFonts w:eastAsia="Arial" w:cs="Arial"/>
        </w:rPr>
        <w:t>врз</w:t>
      </w:r>
      <w:r>
        <w:rPr>
          <w:rFonts w:eastAsia="Arial" w:cs="Arial"/>
          <w:spacing w:val="-2"/>
        </w:rPr>
        <w:t>у</w:t>
      </w:r>
      <w:r>
        <w:rPr>
          <w:rFonts w:eastAsia="Arial" w:cs="Arial"/>
        </w:rPr>
        <w:t>ваворокод30</w:t>
      </w:r>
      <w:r>
        <w:rPr>
          <w:rFonts w:eastAsia="Arial" w:cs="Arial"/>
          <w:spacing w:val="1"/>
        </w:rPr>
        <w:t>д</w:t>
      </w:r>
      <w:r>
        <w:rPr>
          <w:rFonts w:eastAsia="Arial" w:cs="Arial"/>
        </w:rPr>
        <w:t>е</w:t>
      </w:r>
      <w:r>
        <w:rPr>
          <w:rFonts w:eastAsia="Arial" w:cs="Arial"/>
          <w:spacing w:val="1"/>
        </w:rPr>
        <w:t>н</w:t>
      </w:r>
      <w:r>
        <w:rPr>
          <w:rFonts w:eastAsia="Arial" w:cs="Arial"/>
        </w:rPr>
        <w:t>аод</w:t>
      </w:r>
      <w:r>
        <w:rPr>
          <w:rFonts w:eastAsia="Arial" w:cs="Arial"/>
          <w:spacing w:val="1"/>
        </w:rPr>
        <w:t>д</w:t>
      </w:r>
      <w:r>
        <w:rPr>
          <w:rFonts w:eastAsia="Arial" w:cs="Arial"/>
        </w:rPr>
        <w:t>ав</w:t>
      </w:r>
      <w:r>
        <w:rPr>
          <w:rFonts w:eastAsia="Arial" w:cs="Arial"/>
          <w:spacing w:val="-2"/>
        </w:rPr>
        <w:t>а</w:t>
      </w:r>
      <w:r>
        <w:rPr>
          <w:rFonts w:eastAsia="Arial" w:cs="Arial"/>
          <w:spacing w:val="1"/>
        </w:rPr>
        <w:t>њ</w:t>
      </w:r>
      <w:r>
        <w:rPr>
          <w:rFonts w:eastAsia="Arial" w:cs="Arial"/>
        </w:rPr>
        <w:t>ето,</w:t>
      </w:r>
      <w:r>
        <w:rPr>
          <w:rFonts w:eastAsia="Arial" w:cs="Arial"/>
          <w:spacing w:val="-2"/>
        </w:rPr>
        <w:t>о</w:t>
      </w:r>
      <w:r>
        <w:rPr>
          <w:rFonts w:eastAsia="Arial" w:cs="Arial"/>
          <w:spacing w:val="1"/>
        </w:rPr>
        <w:t>дн</w:t>
      </w:r>
      <w:r>
        <w:rPr>
          <w:rFonts w:eastAsia="Arial" w:cs="Arial"/>
        </w:rPr>
        <w:t>ос</w:t>
      </w:r>
      <w:r>
        <w:rPr>
          <w:rFonts w:eastAsia="Arial" w:cs="Arial"/>
          <w:spacing w:val="1"/>
        </w:rPr>
        <w:t>н</w:t>
      </w:r>
      <w:r>
        <w:rPr>
          <w:rFonts w:eastAsia="Arial" w:cs="Arial"/>
        </w:rPr>
        <w:t xml:space="preserve">о </w:t>
      </w:r>
      <w:r>
        <w:rPr>
          <w:rFonts w:eastAsia="Arial" w:cs="Arial"/>
          <w:spacing w:val="1"/>
        </w:rPr>
        <w:t>н</w:t>
      </w:r>
      <w:r>
        <w:rPr>
          <w:rFonts w:eastAsia="Arial" w:cs="Arial"/>
        </w:rPr>
        <w:t>е</w:t>
      </w:r>
      <w:r>
        <w:rPr>
          <w:rFonts w:eastAsia="Arial" w:cs="Arial"/>
          <w:spacing w:val="1"/>
        </w:rPr>
        <w:t>д</w:t>
      </w:r>
      <w:r>
        <w:rPr>
          <w:rFonts w:eastAsia="Arial" w:cs="Arial"/>
        </w:rPr>
        <w:t>ава</w:t>
      </w:r>
      <w:r>
        <w:rPr>
          <w:rFonts w:eastAsia="Arial" w:cs="Arial"/>
          <w:spacing w:val="1"/>
        </w:rPr>
        <w:t>њ</w:t>
      </w:r>
      <w:r>
        <w:rPr>
          <w:rFonts w:eastAsia="Arial" w:cs="Arial"/>
        </w:rPr>
        <w:t xml:space="preserve">ето </w:t>
      </w:r>
      <w:r>
        <w:rPr>
          <w:rFonts w:eastAsia="Arial" w:cs="Arial"/>
          <w:spacing w:val="-2"/>
        </w:rPr>
        <w:t>н</w:t>
      </w:r>
      <w:r>
        <w:rPr>
          <w:rFonts w:eastAsia="Arial" w:cs="Arial"/>
        </w:rPr>
        <w:t>а м</w:t>
      </w:r>
      <w:r>
        <w:rPr>
          <w:rFonts w:eastAsia="Arial" w:cs="Arial"/>
          <w:spacing w:val="-1"/>
        </w:rPr>
        <w:t>и</w:t>
      </w:r>
      <w:r>
        <w:rPr>
          <w:rFonts w:eastAsia="Arial" w:cs="Arial"/>
        </w:rPr>
        <w:t>с</w:t>
      </w:r>
      <w:r>
        <w:rPr>
          <w:rFonts w:eastAsia="Arial" w:cs="Arial"/>
          <w:spacing w:val="1"/>
        </w:rPr>
        <w:t>л</w:t>
      </w:r>
      <w:r>
        <w:rPr>
          <w:rFonts w:eastAsia="Arial" w:cs="Arial"/>
        </w:rPr>
        <w:t>е</w:t>
      </w:r>
      <w:r>
        <w:rPr>
          <w:rFonts w:eastAsia="Arial" w:cs="Arial"/>
          <w:spacing w:val="1"/>
        </w:rPr>
        <w:t>њ</w:t>
      </w:r>
      <w:r>
        <w:rPr>
          <w:rFonts w:eastAsia="Arial" w:cs="Arial"/>
        </w:rPr>
        <w:t>етоодДр</w:t>
      </w:r>
      <w:r>
        <w:rPr>
          <w:rFonts w:eastAsia="Arial" w:cs="Arial"/>
          <w:spacing w:val="-1"/>
        </w:rPr>
        <w:t>ж</w:t>
      </w:r>
      <w:r>
        <w:rPr>
          <w:rFonts w:eastAsia="Arial" w:cs="Arial"/>
        </w:rPr>
        <w:t>ав</w:t>
      </w:r>
      <w:r>
        <w:rPr>
          <w:rFonts w:eastAsia="Arial" w:cs="Arial"/>
          <w:spacing w:val="-2"/>
        </w:rPr>
        <w:t>н</w:t>
      </w:r>
      <w:r>
        <w:rPr>
          <w:rFonts w:eastAsia="Arial" w:cs="Arial"/>
        </w:rPr>
        <w:t>ото</w:t>
      </w:r>
      <w:r>
        <w:rPr>
          <w:rFonts w:eastAsia="Arial" w:cs="Arial"/>
          <w:spacing w:val="1"/>
        </w:rPr>
        <w:t>п</w:t>
      </w:r>
      <w:r>
        <w:rPr>
          <w:rFonts w:eastAsia="Arial" w:cs="Arial"/>
        </w:rPr>
        <w:t>раво</w:t>
      </w:r>
      <w:r>
        <w:rPr>
          <w:rFonts w:eastAsia="Arial" w:cs="Arial"/>
          <w:spacing w:val="1"/>
        </w:rPr>
        <w:t>б</w:t>
      </w:r>
      <w:r>
        <w:rPr>
          <w:rFonts w:eastAsia="Arial" w:cs="Arial"/>
        </w:rPr>
        <w:t>ра</w:t>
      </w:r>
      <w:r>
        <w:rPr>
          <w:rFonts w:eastAsia="Arial" w:cs="Arial"/>
          <w:spacing w:val="1"/>
        </w:rPr>
        <w:t>н</w:t>
      </w:r>
      <w:r>
        <w:rPr>
          <w:rFonts w:eastAsia="Arial" w:cs="Arial"/>
          <w:spacing w:val="-1"/>
        </w:rPr>
        <w:t>и</w:t>
      </w:r>
      <w:r>
        <w:rPr>
          <w:rFonts w:eastAsia="Arial" w:cs="Arial"/>
        </w:rPr>
        <w:t>т</w:t>
      </w:r>
      <w:r>
        <w:rPr>
          <w:rFonts w:eastAsia="Arial" w:cs="Arial"/>
          <w:spacing w:val="-2"/>
        </w:rPr>
        <w:t>е</w:t>
      </w:r>
      <w:r>
        <w:rPr>
          <w:rFonts w:eastAsia="Arial" w:cs="Arial"/>
          <w:spacing w:val="1"/>
        </w:rPr>
        <w:t>л</w:t>
      </w:r>
      <w:r>
        <w:rPr>
          <w:rFonts w:eastAsia="Arial" w:cs="Arial"/>
        </w:rPr>
        <w:t>ст</w:t>
      </w:r>
      <w:r>
        <w:rPr>
          <w:rFonts w:eastAsia="Arial" w:cs="Arial"/>
          <w:spacing w:val="-2"/>
        </w:rPr>
        <w:t>в</w:t>
      </w:r>
      <w:r>
        <w:rPr>
          <w:rFonts w:eastAsia="Arial" w:cs="Arial"/>
        </w:rPr>
        <w:t xml:space="preserve">о </w:t>
      </w:r>
      <w:r>
        <w:rPr>
          <w:rFonts w:eastAsia="Arial" w:cs="Arial"/>
          <w:spacing w:val="1"/>
        </w:rPr>
        <w:t>н</w:t>
      </w:r>
      <w:r>
        <w:rPr>
          <w:rFonts w:eastAsia="Arial" w:cs="Arial"/>
        </w:rPr>
        <w:t>аРе</w:t>
      </w:r>
      <w:r>
        <w:rPr>
          <w:rFonts w:eastAsia="Arial" w:cs="Arial"/>
          <w:spacing w:val="1"/>
        </w:rPr>
        <w:t>п</w:t>
      </w:r>
      <w:r>
        <w:rPr>
          <w:rFonts w:eastAsia="Arial" w:cs="Arial"/>
          <w:spacing w:val="-2"/>
        </w:rPr>
        <w:t>у</w:t>
      </w:r>
      <w:r>
        <w:rPr>
          <w:rFonts w:eastAsia="Arial" w:cs="Arial"/>
          <w:spacing w:val="1"/>
        </w:rPr>
        <w:t>бл</w:t>
      </w:r>
      <w:r>
        <w:rPr>
          <w:rFonts w:eastAsia="Arial" w:cs="Arial"/>
          <w:spacing w:val="-1"/>
        </w:rPr>
        <w:t>и</w:t>
      </w:r>
      <w:r>
        <w:rPr>
          <w:rFonts w:eastAsia="Arial" w:cs="Arial"/>
        </w:rPr>
        <w:t xml:space="preserve">ка </w:t>
      </w:r>
      <w:r>
        <w:rPr>
          <w:rFonts w:eastAsia="Arial" w:cs="Arial"/>
          <w:lang w:val="mk-MK"/>
        </w:rPr>
        <w:t xml:space="preserve">С. </w:t>
      </w:r>
      <w:r>
        <w:rPr>
          <w:rFonts w:eastAsia="Arial" w:cs="Arial"/>
          <w:spacing w:val="-4"/>
        </w:rPr>
        <w:t>М</w:t>
      </w:r>
      <w:r>
        <w:rPr>
          <w:rFonts w:eastAsia="Arial" w:cs="Arial"/>
        </w:rPr>
        <w:t>аке</w:t>
      </w:r>
      <w:r>
        <w:rPr>
          <w:rFonts w:eastAsia="Arial" w:cs="Arial"/>
          <w:spacing w:val="1"/>
        </w:rPr>
        <w:t>д</w:t>
      </w:r>
      <w:r>
        <w:rPr>
          <w:rFonts w:eastAsia="Arial" w:cs="Arial"/>
        </w:rPr>
        <w:t>о</w:t>
      </w:r>
      <w:r>
        <w:rPr>
          <w:rFonts w:eastAsia="Arial" w:cs="Arial"/>
          <w:spacing w:val="1"/>
        </w:rPr>
        <w:t>н</w:t>
      </w:r>
      <w:r>
        <w:rPr>
          <w:rFonts w:eastAsia="Arial" w:cs="Arial"/>
          <w:spacing w:val="-1"/>
        </w:rPr>
        <w:t>и</w:t>
      </w:r>
      <w:r>
        <w:rPr>
          <w:rFonts w:eastAsia="Arial" w:cs="Arial"/>
          <w:spacing w:val="1"/>
        </w:rPr>
        <w:t>ј</w:t>
      </w:r>
      <w:r>
        <w:rPr>
          <w:rFonts w:eastAsia="Arial" w:cs="Arial"/>
        </w:rPr>
        <w:t>а</w:t>
      </w:r>
      <w:r>
        <w:rPr>
          <w:rFonts w:eastAsia="Arial" w:cs="Arial"/>
          <w:spacing w:val="-1"/>
        </w:rPr>
        <w:t>и</w:t>
      </w:r>
      <w:r>
        <w:rPr>
          <w:rFonts w:eastAsia="Arial" w:cs="Arial"/>
        </w:rPr>
        <w:t>ст</w:t>
      </w:r>
      <w:r>
        <w:rPr>
          <w:rFonts w:eastAsia="Arial" w:cs="Arial"/>
          <w:spacing w:val="-1"/>
        </w:rPr>
        <w:t>и</w:t>
      </w:r>
      <w:r>
        <w:rPr>
          <w:rFonts w:eastAsia="Arial" w:cs="Arial"/>
        </w:rPr>
        <w:t>от</w:t>
      </w:r>
      <w:r>
        <w:rPr>
          <w:rFonts w:eastAsia="Arial" w:cs="Arial"/>
          <w:spacing w:val="1"/>
        </w:rPr>
        <w:t xml:space="preserve"> д</w:t>
      </w:r>
      <w:r>
        <w:rPr>
          <w:rFonts w:eastAsia="Arial" w:cs="Arial"/>
        </w:rPr>
        <w:t>а</w:t>
      </w:r>
      <w:r>
        <w:rPr>
          <w:rFonts w:eastAsia="Arial" w:cs="Arial"/>
          <w:spacing w:val="1"/>
        </w:rPr>
        <w:t>г</w:t>
      </w:r>
      <w:r>
        <w:rPr>
          <w:rFonts w:eastAsia="Arial" w:cs="Arial"/>
        </w:rPr>
        <w:t xml:space="preserve">о </w:t>
      </w:r>
      <w:r>
        <w:rPr>
          <w:rFonts w:eastAsia="Arial" w:cs="Arial"/>
          <w:spacing w:val="1"/>
        </w:rPr>
        <w:t>д</w:t>
      </w:r>
      <w:r>
        <w:rPr>
          <w:rFonts w:eastAsia="Arial" w:cs="Arial"/>
        </w:rPr>
        <w:t>оставик</w:t>
      </w:r>
      <w:r>
        <w:rPr>
          <w:rFonts w:eastAsia="Arial" w:cs="Arial"/>
          <w:spacing w:val="-2"/>
        </w:rPr>
        <w:t>а</w:t>
      </w:r>
      <w:r>
        <w:rPr>
          <w:rFonts w:eastAsia="Arial" w:cs="Arial"/>
        </w:rPr>
        <w:t>ј</w:t>
      </w:r>
      <w:r>
        <w:rPr>
          <w:rFonts w:eastAsia="Arial" w:cs="Arial"/>
          <w:spacing w:val="1"/>
        </w:rPr>
        <w:t>н</w:t>
      </w:r>
      <w:r>
        <w:rPr>
          <w:rFonts w:eastAsia="Arial" w:cs="Arial"/>
        </w:rPr>
        <w:t>отарза</w:t>
      </w:r>
      <w:r>
        <w:rPr>
          <w:rFonts w:eastAsia="Arial" w:cs="Arial"/>
          <w:spacing w:val="-2"/>
        </w:rPr>
        <w:t>р</w:t>
      </w:r>
      <w:r>
        <w:rPr>
          <w:rFonts w:eastAsia="Arial" w:cs="Arial"/>
        </w:rPr>
        <w:t>а</w:t>
      </w:r>
      <w:r>
        <w:rPr>
          <w:rFonts w:eastAsia="Arial" w:cs="Arial"/>
          <w:spacing w:val="1"/>
        </w:rPr>
        <w:t>д</w:t>
      </w:r>
      <w:r>
        <w:rPr>
          <w:rFonts w:eastAsia="Arial" w:cs="Arial"/>
        </w:rPr>
        <w:t>исо</w:t>
      </w:r>
      <w:r>
        <w:rPr>
          <w:rFonts w:eastAsia="Arial" w:cs="Arial"/>
          <w:spacing w:val="1"/>
        </w:rPr>
        <w:t>л</w:t>
      </w:r>
      <w:r>
        <w:rPr>
          <w:rFonts w:eastAsia="Arial" w:cs="Arial"/>
        </w:rPr>
        <w:t>е</w:t>
      </w:r>
      <w:r>
        <w:rPr>
          <w:rFonts w:eastAsia="Arial" w:cs="Arial"/>
          <w:spacing w:val="-3"/>
        </w:rPr>
        <w:t>м</w:t>
      </w:r>
      <w:r>
        <w:rPr>
          <w:rFonts w:eastAsia="Arial" w:cs="Arial"/>
          <w:spacing w:val="1"/>
        </w:rPr>
        <w:t>н</w:t>
      </w:r>
      <w:r>
        <w:rPr>
          <w:rFonts w:eastAsia="Arial" w:cs="Arial"/>
          <w:spacing w:val="-1"/>
        </w:rPr>
        <w:t>и</w:t>
      </w:r>
      <w:r>
        <w:rPr>
          <w:rFonts w:eastAsia="Arial" w:cs="Arial"/>
        </w:rPr>
        <w:t>за</w:t>
      </w:r>
      <w:r>
        <w:rPr>
          <w:rFonts w:eastAsia="Arial" w:cs="Arial"/>
          <w:spacing w:val="1"/>
        </w:rPr>
        <w:t>ц</w:t>
      </w:r>
      <w:r>
        <w:rPr>
          <w:rFonts w:eastAsia="Arial" w:cs="Arial"/>
          <w:spacing w:val="-1"/>
        </w:rPr>
        <w:t>и</w:t>
      </w:r>
      <w:r>
        <w:rPr>
          <w:rFonts w:eastAsia="Arial" w:cs="Arial"/>
          <w:spacing w:val="1"/>
        </w:rPr>
        <w:t>ј</w:t>
      </w:r>
      <w:r>
        <w:rPr>
          <w:rFonts w:eastAsia="Arial" w:cs="Arial"/>
        </w:rPr>
        <w:t>а.</w:t>
      </w:r>
      <w:r>
        <w:rPr>
          <w:rFonts w:eastAsia="Arial" w:cs="Arial"/>
          <w:spacing w:val="-2"/>
        </w:rPr>
        <w:t>П</w:t>
      </w:r>
      <w:r>
        <w:rPr>
          <w:rFonts w:eastAsia="Arial" w:cs="Arial"/>
        </w:rPr>
        <w:t>осо</w:t>
      </w:r>
      <w:r>
        <w:rPr>
          <w:rFonts w:eastAsia="Arial" w:cs="Arial"/>
          <w:spacing w:val="1"/>
        </w:rPr>
        <w:t>л</w:t>
      </w:r>
      <w:r>
        <w:rPr>
          <w:rFonts w:eastAsia="Arial" w:cs="Arial"/>
        </w:rPr>
        <w:t>ем</w:t>
      </w:r>
      <w:r>
        <w:rPr>
          <w:rFonts w:eastAsia="Arial" w:cs="Arial"/>
          <w:spacing w:val="1"/>
        </w:rPr>
        <w:t>н</w:t>
      </w:r>
      <w:r>
        <w:rPr>
          <w:rFonts w:eastAsia="Arial" w:cs="Arial"/>
          <w:spacing w:val="-1"/>
        </w:rPr>
        <w:t>и</w:t>
      </w:r>
      <w:r>
        <w:rPr>
          <w:rFonts w:eastAsia="Arial" w:cs="Arial"/>
        </w:rPr>
        <w:t>з</w:t>
      </w:r>
      <w:r>
        <w:rPr>
          <w:rFonts w:eastAsia="Arial" w:cs="Arial"/>
          <w:spacing w:val="-2"/>
        </w:rPr>
        <w:t>а</w:t>
      </w:r>
      <w:r>
        <w:rPr>
          <w:rFonts w:eastAsia="Arial" w:cs="Arial"/>
          <w:spacing w:val="1"/>
        </w:rPr>
        <w:t>ц</w:t>
      </w:r>
      <w:r>
        <w:rPr>
          <w:rFonts w:eastAsia="Arial" w:cs="Arial"/>
          <w:spacing w:val="-1"/>
        </w:rPr>
        <w:t>и</w:t>
      </w:r>
      <w:r>
        <w:rPr>
          <w:rFonts w:eastAsia="Arial" w:cs="Arial"/>
          <w:spacing w:val="1"/>
        </w:rPr>
        <w:t>ј</w:t>
      </w:r>
      <w:r>
        <w:rPr>
          <w:rFonts w:eastAsia="Arial" w:cs="Arial"/>
        </w:rPr>
        <w:t xml:space="preserve">а </w:t>
      </w:r>
      <w:r>
        <w:rPr>
          <w:rFonts w:eastAsia="Arial" w:cs="Arial"/>
          <w:spacing w:val="1"/>
        </w:rPr>
        <w:t>н</w:t>
      </w:r>
      <w:r>
        <w:rPr>
          <w:rFonts w:eastAsia="Arial" w:cs="Arial"/>
        </w:rPr>
        <w:t>а</w:t>
      </w:r>
      <w:r>
        <w:rPr>
          <w:rFonts w:eastAsia="Arial" w:cs="Arial"/>
          <w:spacing w:val="-1"/>
        </w:rPr>
        <w:t>д</w:t>
      </w:r>
      <w:r>
        <w:rPr>
          <w:rFonts w:eastAsia="Arial" w:cs="Arial"/>
        </w:rPr>
        <w:t>о</w:t>
      </w:r>
      <w:r>
        <w:rPr>
          <w:rFonts w:eastAsia="Arial" w:cs="Arial"/>
          <w:spacing w:val="1"/>
        </w:rPr>
        <w:t>г</w:t>
      </w:r>
      <w:r>
        <w:rPr>
          <w:rFonts w:eastAsia="Arial" w:cs="Arial"/>
        </w:rPr>
        <w:t>оворотк</w:t>
      </w:r>
      <w:r>
        <w:rPr>
          <w:rFonts w:eastAsia="Arial" w:cs="Arial"/>
          <w:spacing w:val="-2"/>
        </w:rPr>
        <w:t>у</w:t>
      </w:r>
      <w:r>
        <w:rPr>
          <w:rFonts w:eastAsia="Arial" w:cs="Arial"/>
          <w:spacing w:val="1"/>
        </w:rPr>
        <w:t>п</w:t>
      </w:r>
      <w:r>
        <w:rPr>
          <w:rFonts w:eastAsia="Arial" w:cs="Arial"/>
          <w:spacing w:val="-2"/>
        </w:rPr>
        <w:t>у</w:t>
      </w:r>
      <w:r>
        <w:rPr>
          <w:rFonts w:eastAsia="Arial" w:cs="Arial"/>
        </w:rPr>
        <w:t>вачо</w:t>
      </w:r>
      <w:r>
        <w:rPr>
          <w:rFonts w:eastAsia="Arial" w:cs="Arial"/>
          <w:spacing w:val="-2"/>
        </w:rPr>
        <w:t>т</w:t>
      </w:r>
      <w:r>
        <w:rPr>
          <w:rFonts w:eastAsia="Arial" w:cs="Arial"/>
        </w:rPr>
        <w:t>, о</w:t>
      </w:r>
      <w:r>
        <w:rPr>
          <w:rFonts w:eastAsia="Arial" w:cs="Arial"/>
          <w:spacing w:val="1"/>
        </w:rPr>
        <w:t>дн</w:t>
      </w:r>
      <w:r>
        <w:rPr>
          <w:rFonts w:eastAsia="Arial" w:cs="Arial"/>
        </w:rPr>
        <w:t>ос</w:t>
      </w:r>
      <w:r>
        <w:rPr>
          <w:rFonts w:eastAsia="Arial" w:cs="Arial"/>
          <w:spacing w:val="1"/>
        </w:rPr>
        <w:t>н</w:t>
      </w:r>
      <w:r>
        <w:rPr>
          <w:rFonts w:eastAsia="Arial" w:cs="Arial"/>
        </w:rPr>
        <w:t>озак</w:t>
      </w:r>
      <w:r>
        <w:rPr>
          <w:rFonts w:eastAsia="Arial" w:cs="Arial"/>
          <w:spacing w:val="-2"/>
        </w:rPr>
        <w:t>у</w:t>
      </w:r>
      <w:r>
        <w:rPr>
          <w:rFonts w:eastAsia="Arial" w:cs="Arial"/>
          <w:spacing w:val="1"/>
        </w:rPr>
        <w:t>п</w:t>
      </w:r>
      <w:r>
        <w:rPr>
          <w:rFonts w:eastAsia="Arial" w:cs="Arial"/>
        </w:rPr>
        <w:t>е</w:t>
      </w:r>
      <w:r>
        <w:rPr>
          <w:rFonts w:eastAsia="Arial" w:cs="Arial"/>
          <w:spacing w:val="1"/>
        </w:rPr>
        <w:t>ц</w:t>
      </w:r>
      <w:r>
        <w:rPr>
          <w:rFonts w:eastAsia="Arial" w:cs="Arial"/>
        </w:rPr>
        <w:t>оте</w:t>
      </w:r>
      <w:r>
        <w:rPr>
          <w:rFonts w:eastAsia="Arial" w:cs="Arial"/>
          <w:spacing w:val="1"/>
        </w:rPr>
        <w:t>д</w:t>
      </w:r>
      <w:r>
        <w:rPr>
          <w:rFonts w:eastAsia="Arial" w:cs="Arial"/>
          <w:spacing w:val="-2"/>
        </w:rPr>
        <w:t>о</w:t>
      </w:r>
      <w:r>
        <w:rPr>
          <w:rFonts w:eastAsia="Arial" w:cs="Arial"/>
          <w:spacing w:val="1"/>
        </w:rPr>
        <w:t>лж</w:t>
      </w:r>
      <w:r>
        <w:rPr>
          <w:rFonts w:eastAsia="Arial" w:cs="Arial"/>
          <w:spacing w:val="-2"/>
        </w:rPr>
        <w:t>е</w:t>
      </w:r>
      <w:r>
        <w:rPr>
          <w:rFonts w:eastAsia="Arial" w:cs="Arial"/>
          <w:spacing w:val="1"/>
        </w:rPr>
        <w:t>н</w:t>
      </w:r>
      <w:r>
        <w:rPr>
          <w:rFonts w:eastAsia="Arial" w:cs="Arial"/>
        </w:rPr>
        <w:t>,</w:t>
      </w:r>
      <w:r>
        <w:rPr>
          <w:rFonts w:eastAsia="Arial" w:cs="Arial"/>
          <w:spacing w:val="1"/>
        </w:rPr>
        <w:t>д</w:t>
      </w:r>
      <w:r>
        <w:rPr>
          <w:rFonts w:eastAsia="Arial" w:cs="Arial"/>
        </w:rPr>
        <w:t>а</w:t>
      </w:r>
      <w:r>
        <w:rPr>
          <w:rFonts w:eastAsia="Arial" w:cs="Arial"/>
          <w:spacing w:val="1"/>
        </w:rPr>
        <w:t>п</w:t>
      </w:r>
      <w:r>
        <w:rPr>
          <w:rFonts w:eastAsia="Arial" w:cs="Arial"/>
        </w:rPr>
        <w:t>р</w:t>
      </w:r>
      <w:r>
        <w:rPr>
          <w:rFonts w:eastAsia="Arial" w:cs="Arial"/>
          <w:spacing w:val="-1"/>
        </w:rPr>
        <w:t>и</w:t>
      </w:r>
      <w:r>
        <w:rPr>
          <w:rFonts w:eastAsia="Arial" w:cs="Arial"/>
          <w:spacing w:val="1"/>
        </w:rPr>
        <w:t>б</w:t>
      </w:r>
      <w:r>
        <w:rPr>
          <w:rFonts w:eastAsia="Arial" w:cs="Arial"/>
          <w:spacing w:val="-2"/>
        </w:rPr>
        <w:t>а</w:t>
      </w:r>
      <w:r>
        <w:rPr>
          <w:rFonts w:eastAsia="Arial" w:cs="Arial"/>
        </w:rPr>
        <w:t>ви о</w:t>
      </w:r>
      <w:r>
        <w:rPr>
          <w:rFonts w:eastAsia="Arial" w:cs="Arial"/>
          <w:spacing w:val="1"/>
        </w:rPr>
        <w:t>д</w:t>
      </w:r>
      <w:r>
        <w:rPr>
          <w:rFonts w:eastAsia="Arial" w:cs="Arial"/>
          <w:spacing w:val="-2"/>
        </w:rPr>
        <w:t>о</w:t>
      </w:r>
      <w:r>
        <w:rPr>
          <w:rFonts w:eastAsia="Arial" w:cs="Arial"/>
          <w:spacing w:val="-1"/>
        </w:rPr>
        <w:t>б</w:t>
      </w:r>
      <w:r>
        <w:rPr>
          <w:rFonts w:eastAsia="Arial" w:cs="Arial"/>
        </w:rPr>
        <w:t>ре</w:t>
      </w:r>
      <w:r>
        <w:rPr>
          <w:rFonts w:eastAsia="Arial" w:cs="Arial"/>
          <w:spacing w:val="1"/>
        </w:rPr>
        <w:t>н</w:t>
      </w:r>
      <w:r>
        <w:rPr>
          <w:rFonts w:eastAsia="Arial" w:cs="Arial"/>
          <w:spacing w:val="-1"/>
        </w:rPr>
        <w:t>и</w:t>
      </w:r>
      <w:r>
        <w:rPr>
          <w:rFonts w:eastAsia="Arial" w:cs="Arial"/>
        </w:rPr>
        <w:t>еза</w:t>
      </w:r>
      <w:r>
        <w:rPr>
          <w:rFonts w:eastAsia="Arial" w:cs="Arial"/>
          <w:spacing w:val="1"/>
        </w:rPr>
        <w:t>г</w:t>
      </w:r>
      <w:r>
        <w:rPr>
          <w:rFonts w:eastAsia="Arial" w:cs="Arial"/>
        </w:rPr>
        <w:t>ра</w:t>
      </w:r>
      <w:r>
        <w:rPr>
          <w:rFonts w:eastAsia="Arial" w:cs="Arial"/>
          <w:spacing w:val="1"/>
        </w:rPr>
        <w:t>д</w:t>
      </w:r>
      <w:r>
        <w:rPr>
          <w:rFonts w:eastAsia="Arial" w:cs="Arial"/>
          <w:spacing w:val="-2"/>
        </w:rPr>
        <w:t>е</w:t>
      </w:r>
      <w:r>
        <w:rPr>
          <w:rFonts w:eastAsia="Arial" w:cs="Arial"/>
          <w:spacing w:val="1"/>
        </w:rPr>
        <w:t>њ</w:t>
      </w:r>
      <w:r>
        <w:rPr>
          <w:rFonts w:eastAsia="Arial" w:cs="Arial"/>
        </w:rPr>
        <w:t>е</w:t>
      </w:r>
      <w:r>
        <w:rPr>
          <w:rFonts w:eastAsia="Arial" w:cs="Arial"/>
          <w:spacing w:val="1"/>
        </w:rPr>
        <w:t xml:space="preserve"> н</w:t>
      </w:r>
      <w:r>
        <w:rPr>
          <w:rFonts w:eastAsia="Arial" w:cs="Arial"/>
        </w:rPr>
        <w:t>а</w:t>
      </w:r>
      <w:r>
        <w:rPr>
          <w:rFonts w:eastAsia="Arial" w:cs="Arial"/>
          <w:spacing w:val="-2"/>
        </w:rPr>
        <w:t>п</w:t>
      </w:r>
      <w:r>
        <w:rPr>
          <w:rFonts w:eastAsia="Arial" w:cs="Arial"/>
        </w:rPr>
        <w:t>ре</w:t>
      </w:r>
      <w:r>
        <w:rPr>
          <w:rFonts w:eastAsia="Arial" w:cs="Arial"/>
          <w:spacing w:val="1"/>
        </w:rPr>
        <w:t>д</w:t>
      </w:r>
      <w:r>
        <w:rPr>
          <w:rFonts w:eastAsia="Arial" w:cs="Arial"/>
        </w:rPr>
        <w:t>в</w:t>
      </w:r>
      <w:r>
        <w:rPr>
          <w:rFonts w:eastAsia="Arial" w:cs="Arial"/>
          <w:spacing w:val="-1"/>
        </w:rPr>
        <w:t>и</w:t>
      </w:r>
      <w:r>
        <w:rPr>
          <w:rFonts w:eastAsia="Arial" w:cs="Arial"/>
          <w:spacing w:val="1"/>
        </w:rPr>
        <w:t>д</w:t>
      </w:r>
      <w:r>
        <w:rPr>
          <w:rFonts w:eastAsia="Arial" w:cs="Arial"/>
          <w:spacing w:val="-2"/>
        </w:rPr>
        <w:t>е</w:t>
      </w:r>
      <w:r>
        <w:rPr>
          <w:rFonts w:eastAsia="Arial" w:cs="Arial"/>
          <w:spacing w:val="1"/>
        </w:rPr>
        <w:t>н</w:t>
      </w:r>
      <w:r>
        <w:rPr>
          <w:rFonts w:eastAsia="Arial" w:cs="Arial"/>
          <w:spacing w:val="-1"/>
        </w:rPr>
        <w:t>и</w:t>
      </w:r>
      <w:r>
        <w:rPr>
          <w:rFonts w:eastAsia="Arial" w:cs="Arial"/>
        </w:rPr>
        <w:t>ото</w:t>
      </w:r>
      <w:r>
        <w:rPr>
          <w:rFonts w:eastAsia="Arial" w:cs="Arial"/>
          <w:spacing w:val="-1"/>
        </w:rPr>
        <w:t>б</w:t>
      </w:r>
      <w:r>
        <w:rPr>
          <w:rFonts w:eastAsia="Arial" w:cs="Arial"/>
          <w:spacing w:val="1"/>
        </w:rPr>
        <w:t>ј</w:t>
      </w:r>
      <w:r>
        <w:rPr>
          <w:rFonts w:eastAsia="Arial" w:cs="Arial"/>
        </w:rPr>
        <w:t xml:space="preserve">ект од </w:t>
      </w:r>
      <w:r>
        <w:rPr>
          <w:rFonts w:eastAsia="Arial" w:cs="Arial"/>
          <w:spacing w:val="1"/>
        </w:rPr>
        <w:t>н</w:t>
      </w:r>
      <w:r>
        <w:rPr>
          <w:rFonts w:eastAsia="Arial" w:cs="Arial"/>
        </w:rPr>
        <w:t>а</w:t>
      </w:r>
      <w:r>
        <w:rPr>
          <w:rFonts w:eastAsia="Arial" w:cs="Arial"/>
          <w:spacing w:val="-1"/>
        </w:rPr>
        <w:t>д</w:t>
      </w:r>
      <w:r>
        <w:rPr>
          <w:rFonts w:eastAsia="Arial" w:cs="Arial"/>
          <w:spacing w:val="1"/>
        </w:rPr>
        <w:t>л</w:t>
      </w:r>
      <w:r>
        <w:rPr>
          <w:rFonts w:eastAsia="Arial" w:cs="Arial"/>
        </w:rPr>
        <w:t>е</w:t>
      </w:r>
      <w:r>
        <w:rPr>
          <w:rFonts w:eastAsia="Arial" w:cs="Arial"/>
          <w:spacing w:val="-1"/>
        </w:rPr>
        <w:t>ж</w:t>
      </w:r>
      <w:r>
        <w:rPr>
          <w:rFonts w:eastAsia="Arial" w:cs="Arial"/>
          <w:spacing w:val="1"/>
        </w:rPr>
        <w:t>н</w:t>
      </w:r>
      <w:r>
        <w:rPr>
          <w:rFonts w:eastAsia="Arial" w:cs="Arial"/>
          <w:spacing w:val="-1"/>
        </w:rPr>
        <w:t>и</w:t>
      </w:r>
      <w:r>
        <w:rPr>
          <w:rFonts w:eastAsia="Arial" w:cs="Arial"/>
        </w:rPr>
        <w:t>от ор</w:t>
      </w:r>
      <w:r>
        <w:rPr>
          <w:rFonts w:eastAsia="Arial" w:cs="Arial"/>
          <w:spacing w:val="1"/>
        </w:rPr>
        <w:t>г</w:t>
      </w:r>
      <w:r>
        <w:rPr>
          <w:rFonts w:eastAsia="Arial" w:cs="Arial"/>
        </w:rPr>
        <w:t xml:space="preserve">ан во рок од </w:t>
      </w:r>
      <w:r>
        <w:rPr>
          <w:rFonts w:eastAsia="Arial" w:cs="Arial"/>
          <w:spacing w:val="1"/>
        </w:rPr>
        <w:t>д</w:t>
      </w:r>
      <w:r>
        <w:rPr>
          <w:rFonts w:eastAsia="Arial" w:cs="Arial"/>
        </w:rPr>
        <w:t xml:space="preserve">евет </w:t>
      </w:r>
      <w:r>
        <w:rPr>
          <w:rFonts w:eastAsia="Arial" w:cs="Arial"/>
          <w:spacing w:val="-3"/>
        </w:rPr>
        <w:t>м</w:t>
      </w:r>
      <w:r>
        <w:rPr>
          <w:rFonts w:eastAsia="Arial" w:cs="Arial"/>
        </w:rPr>
        <w:t>есе</w:t>
      </w:r>
      <w:r>
        <w:rPr>
          <w:rFonts w:eastAsia="Arial" w:cs="Arial"/>
          <w:spacing w:val="1"/>
        </w:rPr>
        <w:t>ц</w:t>
      </w:r>
      <w:r>
        <w:rPr>
          <w:rFonts w:eastAsia="Arial" w:cs="Arial"/>
        </w:rPr>
        <w:t xml:space="preserve">и од </w:t>
      </w:r>
      <w:r>
        <w:rPr>
          <w:rFonts w:eastAsia="Arial" w:cs="Arial"/>
          <w:spacing w:val="-1"/>
        </w:rPr>
        <w:t>и</w:t>
      </w:r>
      <w:r>
        <w:rPr>
          <w:rFonts w:eastAsia="Arial" w:cs="Arial"/>
        </w:rPr>
        <w:t>звр</w:t>
      </w:r>
      <w:r>
        <w:rPr>
          <w:rFonts w:eastAsia="Arial" w:cs="Arial"/>
          <w:spacing w:val="1"/>
        </w:rPr>
        <w:t>ш</w:t>
      </w:r>
      <w:r>
        <w:rPr>
          <w:rFonts w:eastAsia="Arial" w:cs="Arial"/>
          <w:spacing w:val="-2"/>
        </w:rPr>
        <w:t>е</w:t>
      </w:r>
      <w:r>
        <w:rPr>
          <w:rFonts w:eastAsia="Arial" w:cs="Arial"/>
          <w:spacing w:val="1"/>
        </w:rPr>
        <w:t>н</w:t>
      </w:r>
      <w:r>
        <w:rPr>
          <w:rFonts w:eastAsia="Arial" w:cs="Arial"/>
        </w:rPr>
        <w:t>ата со</w:t>
      </w:r>
      <w:r>
        <w:rPr>
          <w:rFonts w:eastAsia="Arial" w:cs="Arial"/>
          <w:spacing w:val="1"/>
        </w:rPr>
        <w:t>л</w:t>
      </w:r>
      <w:r>
        <w:rPr>
          <w:rFonts w:eastAsia="Arial" w:cs="Arial"/>
        </w:rPr>
        <w:t>ем</w:t>
      </w:r>
      <w:r>
        <w:rPr>
          <w:rFonts w:eastAsia="Arial" w:cs="Arial"/>
          <w:spacing w:val="1"/>
        </w:rPr>
        <w:t>н</w:t>
      </w:r>
      <w:r>
        <w:rPr>
          <w:rFonts w:eastAsia="Arial" w:cs="Arial"/>
          <w:spacing w:val="-1"/>
        </w:rPr>
        <w:t>и</w:t>
      </w:r>
      <w:r>
        <w:rPr>
          <w:rFonts w:eastAsia="Arial" w:cs="Arial"/>
        </w:rPr>
        <w:t>за</w:t>
      </w:r>
      <w:r>
        <w:rPr>
          <w:rFonts w:eastAsia="Arial" w:cs="Arial"/>
          <w:spacing w:val="1"/>
        </w:rPr>
        <w:t>ц</w:t>
      </w:r>
      <w:r>
        <w:rPr>
          <w:rFonts w:eastAsia="Arial" w:cs="Arial"/>
          <w:spacing w:val="-3"/>
        </w:rPr>
        <w:t>и</w:t>
      </w:r>
      <w:r>
        <w:rPr>
          <w:rFonts w:eastAsia="Arial" w:cs="Arial"/>
          <w:spacing w:val="1"/>
        </w:rPr>
        <w:t>ј</w:t>
      </w:r>
      <w:r>
        <w:rPr>
          <w:rFonts w:eastAsia="Arial" w:cs="Arial"/>
        </w:rPr>
        <w:t xml:space="preserve">а </w:t>
      </w:r>
      <w:r>
        <w:rPr>
          <w:rFonts w:eastAsia="Arial" w:cs="Arial"/>
          <w:spacing w:val="1"/>
        </w:rPr>
        <w:t>н</w:t>
      </w:r>
      <w:r>
        <w:rPr>
          <w:rFonts w:eastAsia="Arial" w:cs="Arial"/>
        </w:rPr>
        <w:t xml:space="preserve">а </w:t>
      </w:r>
      <w:r>
        <w:rPr>
          <w:rFonts w:eastAsia="Arial" w:cs="Arial"/>
          <w:spacing w:val="1"/>
        </w:rPr>
        <w:t>д</w:t>
      </w:r>
      <w:r>
        <w:rPr>
          <w:rFonts w:eastAsia="Arial" w:cs="Arial"/>
        </w:rPr>
        <w:t>о</w:t>
      </w:r>
      <w:r>
        <w:rPr>
          <w:rFonts w:eastAsia="Arial" w:cs="Arial"/>
          <w:spacing w:val="1"/>
        </w:rPr>
        <w:t>г</w:t>
      </w:r>
      <w:r>
        <w:rPr>
          <w:rFonts w:eastAsia="Arial" w:cs="Arial"/>
        </w:rPr>
        <w:t>оворотк</w:t>
      </w:r>
      <w:r>
        <w:rPr>
          <w:rFonts w:eastAsia="Arial" w:cs="Arial"/>
          <w:spacing w:val="-2"/>
        </w:rPr>
        <w:t>а</w:t>
      </w:r>
      <w:r>
        <w:rPr>
          <w:rFonts w:eastAsia="Arial" w:cs="Arial"/>
          <w:spacing w:val="1"/>
        </w:rPr>
        <w:t>д</w:t>
      </w:r>
      <w:r>
        <w:rPr>
          <w:rFonts w:eastAsia="Arial" w:cs="Arial"/>
        </w:rPr>
        <w:t xml:space="preserve">е </w:t>
      </w:r>
      <w:r>
        <w:rPr>
          <w:rFonts w:eastAsia="Arial" w:cs="Arial"/>
          <w:spacing w:val="1"/>
        </w:rPr>
        <w:t>ш</w:t>
      </w:r>
      <w:r>
        <w:rPr>
          <w:rFonts w:eastAsia="Arial" w:cs="Arial"/>
        </w:rPr>
        <w:t>то</w:t>
      </w:r>
      <w:r>
        <w:rPr>
          <w:rFonts w:eastAsia="Arial" w:cs="Arial"/>
          <w:spacing w:val="1"/>
        </w:rPr>
        <w:t xml:space="preserve"> п</w:t>
      </w:r>
      <w:r>
        <w:rPr>
          <w:rFonts w:eastAsia="Arial" w:cs="Arial"/>
          <w:spacing w:val="-2"/>
        </w:rPr>
        <w:t>р</w:t>
      </w:r>
      <w:r>
        <w:rPr>
          <w:rFonts w:eastAsia="Arial" w:cs="Arial"/>
        </w:rPr>
        <w:t>е</w:t>
      </w:r>
      <w:r>
        <w:rPr>
          <w:rFonts w:eastAsia="Arial" w:cs="Arial"/>
          <w:spacing w:val="1"/>
        </w:rPr>
        <w:t>д</w:t>
      </w:r>
      <w:r>
        <w:rPr>
          <w:rFonts w:eastAsia="Arial" w:cs="Arial"/>
        </w:rPr>
        <w:t xml:space="preserve">мет </w:t>
      </w:r>
      <w:r>
        <w:rPr>
          <w:rFonts w:eastAsia="Arial" w:cs="Arial"/>
          <w:spacing w:val="1"/>
        </w:rPr>
        <w:t>н</w:t>
      </w:r>
      <w:r>
        <w:rPr>
          <w:rFonts w:eastAsia="Arial" w:cs="Arial"/>
        </w:rPr>
        <w:t>а</w:t>
      </w:r>
      <w:r>
        <w:rPr>
          <w:rFonts w:eastAsia="Arial" w:cs="Arial"/>
          <w:spacing w:val="1"/>
        </w:rPr>
        <w:t xml:space="preserve"> д</w:t>
      </w:r>
      <w:r>
        <w:rPr>
          <w:rFonts w:eastAsia="Arial" w:cs="Arial"/>
          <w:spacing w:val="-2"/>
        </w:rPr>
        <w:t>о</w:t>
      </w:r>
      <w:r>
        <w:rPr>
          <w:rFonts w:eastAsia="Arial" w:cs="Arial"/>
          <w:spacing w:val="1"/>
        </w:rPr>
        <w:t>г</w:t>
      </w:r>
      <w:r>
        <w:rPr>
          <w:rFonts w:eastAsia="Arial" w:cs="Arial"/>
        </w:rPr>
        <w:t>оворот е</w:t>
      </w:r>
      <w:r>
        <w:rPr>
          <w:rFonts w:eastAsia="Arial" w:cs="Arial"/>
          <w:spacing w:val="-1"/>
        </w:rPr>
        <w:t>г</w:t>
      </w:r>
      <w:r>
        <w:rPr>
          <w:rFonts w:eastAsia="Arial" w:cs="Arial"/>
        </w:rPr>
        <w:t>ра</w:t>
      </w:r>
      <w:r>
        <w:rPr>
          <w:rFonts w:eastAsia="Arial" w:cs="Arial"/>
          <w:spacing w:val="1"/>
        </w:rPr>
        <w:t>д</w:t>
      </w:r>
      <w:r>
        <w:rPr>
          <w:rFonts w:eastAsia="Arial" w:cs="Arial"/>
        </w:rPr>
        <w:t>е</w:t>
      </w:r>
      <w:r>
        <w:rPr>
          <w:rFonts w:eastAsia="Arial" w:cs="Arial"/>
          <w:spacing w:val="-1"/>
        </w:rPr>
        <w:t>ж</w:t>
      </w:r>
      <w:r>
        <w:rPr>
          <w:rFonts w:eastAsia="Arial" w:cs="Arial"/>
          <w:spacing w:val="1"/>
        </w:rPr>
        <w:t>н</w:t>
      </w:r>
      <w:r>
        <w:rPr>
          <w:rFonts w:eastAsia="Arial" w:cs="Arial"/>
        </w:rPr>
        <w:t xml:space="preserve">а </w:t>
      </w:r>
      <w:r>
        <w:rPr>
          <w:rFonts w:eastAsia="Arial" w:cs="Arial"/>
          <w:spacing w:val="1"/>
        </w:rPr>
        <w:t>п</w:t>
      </w:r>
      <w:r>
        <w:rPr>
          <w:rFonts w:eastAsia="Arial" w:cs="Arial"/>
        </w:rPr>
        <w:t>ар</w:t>
      </w:r>
      <w:r>
        <w:rPr>
          <w:rFonts w:eastAsia="Arial" w:cs="Arial"/>
          <w:spacing w:val="1"/>
        </w:rPr>
        <w:t>ц</w:t>
      </w:r>
      <w:r>
        <w:rPr>
          <w:rFonts w:eastAsia="Arial" w:cs="Arial"/>
          <w:spacing w:val="-2"/>
        </w:rPr>
        <w:t>е</w:t>
      </w:r>
      <w:r>
        <w:rPr>
          <w:rFonts w:eastAsia="Arial" w:cs="Arial"/>
          <w:spacing w:val="1"/>
        </w:rPr>
        <w:t>л</w:t>
      </w:r>
      <w:r>
        <w:rPr>
          <w:rFonts w:eastAsia="Arial" w:cs="Arial"/>
        </w:rPr>
        <w:t>а со</w:t>
      </w:r>
      <w:r>
        <w:rPr>
          <w:rFonts w:eastAsia="Arial" w:cs="Arial"/>
          <w:spacing w:val="1"/>
        </w:rPr>
        <w:t xml:space="preserve"> п</w:t>
      </w:r>
      <w:r>
        <w:rPr>
          <w:rFonts w:eastAsia="Arial" w:cs="Arial"/>
          <w:spacing w:val="-2"/>
        </w:rPr>
        <w:t>о</w:t>
      </w:r>
      <w:r>
        <w:rPr>
          <w:rFonts w:eastAsia="Arial" w:cs="Arial"/>
        </w:rPr>
        <w:t>вр</w:t>
      </w:r>
      <w:r>
        <w:rPr>
          <w:rFonts w:eastAsia="Arial" w:cs="Arial"/>
          <w:spacing w:val="1"/>
        </w:rPr>
        <w:t>ш</w:t>
      </w:r>
      <w:r>
        <w:rPr>
          <w:rFonts w:eastAsia="Arial" w:cs="Arial"/>
          <w:spacing w:val="-1"/>
        </w:rPr>
        <w:t>и</w:t>
      </w:r>
      <w:r>
        <w:rPr>
          <w:rFonts w:eastAsia="Arial" w:cs="Arial"/>
          <w:spacing w:val="1"/>
        </w:rPr>
        <w:t>н</w:t>
      </w:r>
      <w:r>
        <w:rPr>
          <w:rFonts w:eastAsia="Arial" w:cs="Arial"/>
        </w:rPr>
        <w:t>а</w:t>
      </w:r>
      <w:r>
        <w:rPr>
          <w:rFonts w:eastAsia="Arial" w:cs="Arial"/>
          <w:spacing w:val="1"/>
        </w:rPr>
        <w:t>д</w:t>
      </w:r>
      <w:r>
        <w:rPr>
          <w:rFonts w:eastAsia="Arial" w:cs="Arial"/>
        </w:rPr>
        <w:t>о</w:t>
      </w:r>
      <w:r>
        <w:rPr>
          <w:rFonts w:eastAsia="Arial" w:cs="Arial"/>
          <w:spacing w:val="-2"/>
        </w:rPr>
        <w:t>5</w:t>
      </w:r>
      <w:r>
        <w:rPr>
          <w:rFonts w:eastAsia="Arial" w:cs="Arial"/>
          <w:spacing w:val="1"/>
        </w:rPr>
        <w:t>.</w:t>
      </w:r>
      <w:r>
        <w:rPr>
          <w:rFonts w:eastAsia="Arial" w:cs="Arial"/>
        </w:rPr>
        <w:t xml:space="preserve">000 </w:t>
      </w:r>
      <w:r>
        <w:rPr>
          <w:rFonts w:eastAsia="Arial" w:cs="Arial"/>
          <w:spacing w:val="2"/>
        </w:rPr>
        <w:t>м</w:t>
      </w:r>
      <w:r w:rsidRPr="001C0597">
        <w:rPr>
          <w:rFonts w:eastAsia="Arial" w:cs="Arial"/>
          <w:position w:val="13"/>
        </w:rPr>
        <w:t>2</w:t>
      </w:r>
      <w:r>
        <w:rPr>
          <w:rFonts w:eastAsia="Arial" w:cs="Arial"/>
        </w:rPr>
        <w:t>, о</w:t>
      </w:r>
      <w:r>
        <w:rPr>
          <w:rFonts w:eastAsia="Arial" w:cs="Arial"/>
          <w:spacing w:val="1"/>
        </w:rPr>
        <w:t>дн</w:t>
      </w:r>
      <w:r>
        <w:rPr>
          <w:rFonts w:eastAsia="Arial" w:cs="Arial"/>
        </w:rPr>
        <w:t>ос</w:t>
      </w:r>
      <w:r>
        <w:rPr>
          <w:rFonts w:eastAsia="Arial" w:cs="Arial"/>
          <w:spacing w:val="1"/>
        </w:rPr>
        <w:t>н</w:t>
      </w:r>
      <w:r>
        <w:rPr>
          <w:rFonts w:eastAsia="Arial" w:cs="Arial"/>
        </w:rPr>
        <w:t>оворокод12месе</w:t>
      </w:r>
      <w:r>
        <w:rPr>
          <w:rFonts w:eastAsia="Arial" w:cs="Arial"/>
          <w:spacing w:val="1"/>
        </w:rPr>
        <w:t>ц</w:t>
      </w:r>
      <w:r>
        <w:rPr>
          <w:rFonts w:eastAsia="Arial" w:cs="Arial"/>
        </w:rPr>
        <w:t>и</w:t>
      </w:r>
      <w:r>
        <w:rPr>
          <w:rFonts w:eastAsia="Arial" w:cs="Arial"/>
          <w:spacing w:val="-2"/>
        </w:rPr>
        <w:t>о</w:t>
      </w:r>
      <w:r>
        <w:rPr>
          <w:rFonts w:eastAsia="Arial" w:cs="Arial"/>
        </w:rPr>
        <w:t>д</w:t>
      </w:r>
      <w:r>
        <w:rPr>
          <w:rFonts w:eastAsia="Arial" w:cs="Arial"/>
          <w:spacing w:val="-1"/>
        </w:rPr>
        <w:t>и</w:t>
      </w:r>
      <w:r>
        <w:rPr>
          <w:rFonts w:eastAsia="Arial" w:cs="Arial"/>
        </w:rPr>
        <w:t>зв</w:t>
      </w:r>
      <w:r>
        <w:rPr>
          <w:rFonts w:eastAsia="Arial" w:cs="Arial"/>
          <w:spacing w:val="-2"/>
        </w:rPr>
        <w:t>р</w:t>
      </w:r>
      <w:r>
        <w:rPr>
          <w:rFonts w:eastAsia="Arial" w:cs="Arial"/>
          <w:spacing w:val="1"/>
        </w:rPr>
        <w:t>ш</w:t>
      </w:r>
      <w:r>
        <w:rPr>
          <w:rFonts w:eastAsia="Arial" w:cs="Arial"/>
        </w:rPr>
        <w:t>е</w:t>
      </w:r>
      <w:r>
        <w:rPr>
          <w:rFonts w:eastAsia="Arial" w:cs="Arial"/>
          <w:spacing w:val="1"/>
        </w:rPr>
        <w:t>н</w:t>
      </w:r>
      <w:r>
        <w:rPr>
          <w:rFonts w:eastAsia="Arial" w:cs="Arial"/>
        </w:rPr>
        <w:t>а</w:t>
      </w:r>
      <w:r>
        <w:rPr>
          <w:rFonts w:eastAsia="Arial" w:cs="Arial"/>
          <w:spacing w:val="-2"/>
        </w:rPr>
        <w:t>т</w:t>
      </w:r>
      <w:r>
        <w:rPr>
          <w:rFonts w:eastAsia="Arial" w:cs="Arial"/>
        </w:rPr>
        <w:t>асо</w:t>
      </w:r>
      <w:r>
        <w:rPr>
          <w:rFonts w:eastAsia="Arial" w:cs="Arial"/>
          <w:spacing w:val="1"/>
        </w:rPr>
        <w:t>л</w:t>
      </w:r>
      <w:r>
        <w:rPr>
          <w:rFonts w:eastAsia="Arial" w:cs="Arial"/>
        </w:rPr>
        <w:t>ем</w:t>
      </w:r>
      <w:r>
        <w:rPr>
          <w:rFonts w:eastAsia="Arial" w:cs="Arial"/>
          <w:spacing w:val="1"/>
        </w:rPr>
        <w:t>н</w:t>
      </w:r>
      <w:r>
        <w:rPr>
          <w:rFonts w:eastAsia="Arial" w:cs="Arial"/>
          <w:spacing w:val="-1"/>
        </w:rPr>
        <w:t>и</w:t>
      </w:r>
      <w:r>
        <w:rPr>
          <w:rFonts w:eastAsia="Arial" w:cs="Arial"/>
        </w:rPr>
        <w:t>з</w:t>
      </w:r>
      <w:r>
        <w:rPr>
          <w:rFonts w:eastAsia="Arial" w:cs="Arial"/>
          <w:spacing w:val="-2"/>
        </w:rPr>
        <w:t>а</w:t>
      </w:r>
      <w:r>
        <w:rPr>
          <w:rFonts w:eastAsia="Arial" w:cs="Arial"/>
          <w:spacing w:val="1"/>
        </w:rPr>
        <w:t>ц</w:t>
      </w:r>
      <w:r>
        <w:rPr>
          <w:rFonts w:eastAsia="Arial" w:cs="Arial"/>
          <w:spacing w:val="-1"/>
        </w:rPr>
        <w:t>и</w:t>
      </w:r>
      <w:r>
        <w:rPr>
          <w:rFonts w:eastAsia="Arial" w:cs="Arial"/>
          <w:spacing w:val="1"/>
        </w:rPr>
        <w:t>ј</w:t>
      </w:r>
      <w:r>
        <w:rPr>
          <w:rFonts w:eastAsia="Arial" w:cs="Arial"/>
        </w:rPr>
        <w:t xml:space="preserve">а </w:t>
      </w:r>
      <w:r>
        <w:rPr>
          <w:rFonts w:eastAsia="Arial" w:cs="Arial"/>
          <w:spacing w:val="1"/>
        </w:rPr>
        <w:t>н</w:t>
      </w:r>
      <w:r>
        <w:rPr>
          <w:rFonts w:eastAsia="Arial" w:cs="Arial"/>
        </w:rPr>
        <w:t>а</w:t>
      </w:r>
      <w:r>
        <w:rPr>
          <w:rFonts w:eastAsia="Arial" w:cs="Arial"/>
          <w:spacing w:val="-1"/>
        </w:rPr>
        <w:t>д</w:t>
      </w:r>
      <w:r>
        <w:rPr>
          <w:rFonts w:eastAsia="Arial" w:cs="Arial"/>
        </w:rPr>
        <w:t>о</w:t>
      </w:r>
      <w:r>
        <w:rPr>
          <w:rFonts w:eastAsia="Arial" w:cs="Arial"/>
          <w:spacing w:val="1"/>
        </w:rPr>
        <w:t>г</w:t>
      </w:r>
      <w:r>
        <w:rPr>
          <w:rFonts w:eastAsia="Arial" w:cs="Arial"/>
        </w:rPr>
        <w:t>оворотк</w:t>
      </w:r>
      <w:r>
        <w:rPr>
          <w:rFonts w:eastAsia="Arial" w:cs="Arial"/>
          <w:spacing w:val="-2"/>
        </w:rPr>
        <w:t>а</w:t>
      </w:r>
      <w:r>
        <w:rPr>
          <w:rFonts w:eastAsia="Arial" w:cs="Arial"/>
          <w:spacing w:val="1"/>
        </w:rPr>
        <w:t>д</w:t>
      </w:r>
      <w:r>
        <w:rPr>
          <w:rFonts w:eastAsia="Arial" w:cs="Arial"/>
        </w:rPr>
        <w:t>е</w:t>
      </w:r>
      <w:r>
        <w:rPr>
          <w:rFonts w:eastAsia="Arial" w:cs="Arial"/>
          <w:spacing w:val="1"/>
        </w:rPr>
        <w:t>ш</w:t>
      </w:r>
      <w:r>
        <w:rPr>
          <w:rFonts w:eastAsia="Arial" w:cs="Arial"/>
        </w:rPr>
        <w:t xml:space="preserve">то </w:t>
      </w:r>
      <w:r>
        <w:rPr>
          <w:rFonts w:eastAsia="Arial" w:cs="Arial"/>
          <w:spacing w:val="1"/>
        </w:rPr>
        <w:t>п</w:t>
      </w:r>
      <w:r>
        <w:rPr>
          <w:rFonts w:eastAsia="Arial" w:cs="Arial"/>
        </w:rPr>
        <w:t>ре</w:t>
      </w:r>
      <w:r>
        <w:rPr>
          <w:rFonts w:eastAsia="Arial" w:cs="Arial"/>
          <w:spacing w:val="1"/>
        </w:rPr>
        <w:t>д</w:t>
      </w:r>
      <w:r>
        <w:rPr>
          <w:rFonts w:eastAsia="Arial" w:cs="Arial"/>
        </w:rPr>
        <w:t>мет</w:t>
      </w:r>
      <w:r>
        <w:rPr>
          <w:rFonts w:eastAsia="Arial" w:cs="Arial"/>
          <w:spacing w:val="1"/>
        </w:rPr>
        <w:t xml:space="preserve"> н</w:t>
      </w:r>
      <w:r>
        <w:rPr>
          <w:rFonts w:eastAsia="Arial" w:cs="Arial"/>
        </w:rPr>
        <w:t>а</w:t>
      </w:r>
      <w:r>
        <w:rPr>
          <w:rFonts w:eastAsia="Arial" w:cs="Arial"/>
          <w:spacing w:val="1"/>
        </w:rPr>
        <w:t>д</w:t>
      </w:r>
      <w:r>
        <w:rPr>
          <w:rFonts w:eastAsia="Arial" w:cs="Arial"/>
          <w:spacing w:val="-2"/>
        </w:rPr>
        <w:t>о</w:t>
      </w:r>
      <w:r>
        <w:rPr>
          <w:rFonts w:eastAsia="Arial" w:cs="Arial"/>
          <w:spacing w:val="1"/>
        </w:rPr>
        <w:t>г</w:t>
      </w:r>
      <w:r>
        <w:rPr>
          <w:rFonts w:eastAsia="Arial" w:cs="Arial"/>
        </w:rPr>
        <w:t>овороте</w:t>
      </w:r>
      <w:r>
        <w:rPr>
          <w:rFonts w:eastAsia="Arial" w:cs="Arial"/>
          <w:spacing w:val="1"/>
        </w:rPr>
        <w:t>г</w:t>
      </w:r>
      <w:r>
        <w:rPr>
          <w:rFonts w:eastAsia="Arial" w:cs="Arial"/>
        </w:rPr>
        <w:t>р</w:t>
      </w:r>
      <w:r>
        <w:rPr>
          <w:rFonts w:eastAsia="Arial" w:cs="Arial"/>
          <w:spacing w:val="-2"/>
        </w:rPr>
        <w:t>а</w:t>
      </w:r>
      <w:r>
        <w:rPr>
          <w:rFonts w:eastAsia="Arial" w:cs="Arial"/>
          <w:spacing w:val="1"/>
        </w:rPr>
        <w:t>д</w:t>
      </w:r>
      <w:r>
        <w:rPr>
          <w:rFonts w:eastAsia="Arial" w:cs="Arial"/>
        </w:rPr>
        <w:t>е</w:t>
      </w:r>
      <w:r>
        <w:rPr>
          <w:rFonts w:eastAsia="Arial" w:cs="Arial"/>
          <w:spacing w:val="-1"/>
        </w:rPr>
        <w:t>ж</w:t>
      </w:r>
      <w:r>
        <w:rPr>
          <w:rFonts w:eastAsia="Arial" w:cs="Arial"/>
          <w:spacing w:val="1"/>
        </w:rPr>
        <w:t>н</w:t>
      </w:r>
      <w:r>
        <w:rPr>
          <w:rFonts w:eastAsia="Arial" w:cs="Arial"/>
        </w:rPr>
        <w:t>а</w:t>
      </w:r>
      <w:r>
        <w:rPr>
          <w:rFonts w:eastAsia="Arial" w:cs="Arial"/>
          <w:spacing w:val="1"/>
        </w:rPr>
        <w:t>п</w:t>
      </w:r>
      <w:r>
        <w:rPr>
          <w:rFonts w:eastAsia="Arial" w:cs="Arial"/>
          <w:spacing w:val="-2"/>
        </w:rPr>
        <w:t>а</w:t>
      </w:r>
      <w:r>
        <w:rPr>
          <w:rFonts w:eastAsia="Arial" w:cs="Arial"/>
        </w:rPr>
        <w:t>р</w:t>
      </w:r>
      <w:r>
        <w:rPr>
          <w:rFonts w:eastAsia="Arial" w:cs="Arial"/>
          <w:spacing w:val="1"/>
        </w:rPr>
        <w:t>ц</w:t>
      </w:r>
      <w:r>
        <w:rPr>
          <w:rFonts w:eastAsia="Arial" w:cs="Arial"/>
          <w:spacing w:val="-2"/>
        </w:rPr>
        <w:t>е</w:t>
      </w:r>
      <w:r>
        <w:rPr>
          <w:rFonts w:eastAsia="Arial" w:cs="Arial"/>
          <w:spacing w:val="1"/>
        </w:rPr>
        <w:t>л</w:t>
      </w:r>
      <w:r>
        <w:rPr>
          <w:rFonts w:eastAsia="Arial" w:cs="Arial"/>
        </w:rPr>
        <w:t>а</w:t>
      </w:r>
      <w:r>
        <w:rPr>
          <w:rFonts w:eastAsia="Arial" w:cs="Arial"/>
          <w:spacing w:val="1"/>
        </w:rPr>
        <w:t xml:space="preserve"> н</w:t>
      </w:r>
      <w:r>
        <w:rPr>
          <w:rFonts w:eastAsia="Arial" w:cs="Arial"/>
        </w:rPr>
        <w:t>ад</w:t>
      </w:r>
      <w:r>
        <w:rPr>
          <w:rFonts w:eastAsia="Arial" w:cs="Arial"/>
          <w:spacing w:val="-2"/>
        </w:rPr>
        <w:t>5</w:t>
      </w:r>
      <w:r>
        <w:rPr>
          <w:rFonts w:eastAsia="Arial" w:cs="Arial"/>
          <w:spacing w:val="1"/>
        </w:rPr>
        <w:t>.</w:t>
      </w:r>
      <w:r>
        <w:rPr>
          <w:rFonts w:eastAsia="Arial" w:cs="Arial"/>
        </w:rPr>
        <w:t>000</w:t>
      </w:r>
      <w:r>
        <w:rPr>
          <w:rFonts w:eastAsia="Arial" w:cs="Arial"/>
          <w:spacing w:val="1"/>
        </w:rPr>
        <w:t>м</w:t>
      </w:r>
      <w:r w:rsidRPr="001C0597">
        <w:rPr>
          <w:rFonts w:eastAsia="Arial" w:cs="Arial"/>
          <w:position w:val="13"/>
        </w:rPr>
        <w:t>2</w:t>
      </w:r>
      <w:r>
        <w:rPr>
          <w:rFonts w:eastAsia="Arial" w:cs="Arial"/>
        </w:rPr>
        <w:t>и</w:t>
      </w:r>
      <w:r>
        <w:rPr>
          <w:rFonts w:eastAsia="Arial" w:cs="Arial"/>
          <w:spacing w:val="1"/>
        </w:rPr>
        <w:t xml:space="preserve"> д</w:t>
      </w:r>
      <w:r>
        <w:rPr>
          <w:rFonts w:eastAsia="Arial" w:cs="Arial"/>
        </w:rPr>
        <w:t>а</w:t>
      </w:r>
      <w:r>
        <w:rPr>
          <w:rFonts w:eastAsia="Arial" w:cs="Arial"/>
          <w:spacing w:val="1"/>
        </w:rPr>
        <w:t>г</w:t>
      </w:r>
      <w:r>
        <w:rPr>
          <w:rFonts w:eastAsia="Arial" w:cs="Arial"/>
        </w:rPr>
        <w:t xml:space="preserve">и </w:t>
      </w:r>
      <w:r>
        <w:rPr>
          <w:rFonts w:eastAsia="Arial" w:cs="Arial"/>
          <w:spacing w:val="-1"/>
        </w:rPr>
        <w:t>и</w:t>
      </w:r>
      <w:r>
        <w:rPr>
          <w:rFonts w:eastAsia="Arial" w:cs="Arial"/>
        </w:rPr>
        <w:t>з</w:t>
      </w:r>
      <w:r>
        <w:rPr>
          <w:rFonts w:eastAsia="Arial" w:cs="Arial"/>
          <w:spacing w:val="1"/>
        </w:rPr>
        <w:t>г</w:t>
      </w:r>
      <w:r>
        <w:rPr>
          <w:rFonts w:eastAsia="Arial" w:cs="Arial"/>
        </w:rPr>
        <w:t>ра</w:t>
      </w:r>
      <w:r>
        <w:rPr>
          <w:rFonts w:eastAsia="Arial" w:cs="Arial"/>
          <w:spacing w:val="1"/>
        </w:rPr>
        <w:t>д</w:t>
      </w:r>
      <w:r>
        <w:rPr>
          <w:rFonts w:eastAsia="Arial" w:cs="Arial"/>
        </w:rPr>
        <w:t>и</w:t>
      </w:r>
      <w:r>
        <w:rPr>
          <w:rFonts w:eastAsia="Arial" w:cs="Arial"/>
          <w:spacing w:val="-2"/>
        </w:rPr>
        <w:t>о</w:t>
      </w:r>
      <w:r>
        <w:rPr>
          <w:rFonts w:eastAsia="Arial" w:cs="Arial"/>
          <w:spacing w:val="1"/>
        </w:rPr>
        <w:t>бј</w:t>
      </w:r>
      <w:r>
        <w:rPr>
          <w:rFonts w:eastAsia="Arial" w:cs="Arial"/>
        </w:rPr>
        <w:t>ект</w:t>
      </w:r>
      <w:r>
        <w:rPr>
          <w:rFonts w:eastAsia="Arial" w:cs="Arial"/>
          <w:spacing w:val="-1"/>
        </w:rPr>
        <w:t>и</w:t>
      </w:r>
      <w:r>
        <w:rPr>
          <w:rFonts w:eastAsia="Arial" w:cs="Arial"/>
          <w:spacing w:val="-2"/>
        </w:rPr>
        <w:t>т</w:t>
      </w:r>
      <w:r>
        <w:rPr>
          <w:rFonts w:eastAsia="Arial" w:cs="Arial"/>
        </w:rPr>
        <w:t>е со</w:t>
      </w:r>
      <w:r>
        <w:rPr>
          <w:rFonts w:eastAsia="Arial" w:cs="Arial"/>
          <w:spacing w:val="1"/>
        </w:rPr>
        <w:t>гл</w:t>
      </w:r>
      <w:r>
        <w:rPr>
          <w:rFonts w:eastAsia="Arial" w:cs="Arial"/>
        </w:rPr>
        <w:t>а</w:t>
      </w:r>
      <w:r>
        <w:rPr>
          <w:rFonts w:eastAsia="Arial" w:cs="Arial"/>
          <w:spacing w:val="-2"/>
        </w:rPr>
        <w:t>с</w:t>
      </w:r>
      <w:r>
        <w:rPr>
          <w:rFonts w:eastAsia="Arial" w:cs="Arial"/>
          <w:spacing w:val="1"/>
        </w:rPr>
        <w:t>н</w:t>
      </w:r>
      <w:r>
        <w:rPr>
          <w:rFonts w:eastAsia="Arial" w:cs="Arial"/>
        </w:rPr>
        <w:t>о</w:t>
      </w:r>
      <w:r>
        <w:rPr>
          <w:rFonts w:eastAsia="Arial" w:cs="Arial"/>
          <w:spacing w:val="-2"/>
        </w:rPr>
        <w:t>у</w:t>
      </w:r>
      <w:r>
        <w:rPr>
          <w:rFonts w:eastAsia="Arial" w:cs="Arial"/>
        </w:rPr>
        <w:t>р</w:t>
      </w:r>
      <w:r>
        <w:rPr>
          <w:rFonts w:eastAsia="Arial" w:cs="Arial"/>
          <w:spacing w:val="1"/>
        </w:rPr>
        <w:t>б</w:t>
      </w:r>
      <w:r>
        <w:rPr>
          <w:rFonts w:eastAsia="Arial" w:cs="Arial"/>
        </w:rPr>
        <w:t>а</w:t>
      </w:r>
      <w:r>
        <w:rPr>
          <w:rFonts w:eastAsia="Arial" w:cs="Arial"/>
          <w:spacing w:val="1"/>
        </w:rPr>
        <w:t>н</w:t>
      </w:r>
      <w:r>
        <w:rPr>
          <w:rFonts w:eastAsia="Arial" w:cs="Arial"/>
          <w:spacing w:val="-1"/>
        </w:rPr>
        <w:t>и</w:t>
      </w:r>
      <w:r>
        <w:rPr>
          <w:rFonts w:eastAsia="Arial" w:cs="Arial"/>
        </w:rPr>
        <w:t>ст</w:t>
      </w:r>
      <w:r>
        <w:rPr>
          <w:rFonts w:eastAsia="Arial" w:cs="Arial"/>
          <w:spacing w:val="-1"/>
        </w:rPr>
        <w:t>и</w:t>
      </w:r>
      <w:r>
        <w:rPr>
          <w:rFonts w:eastAsia="Arial" w:cs="Arial"/>
        </w:rPr>
        <w:t>чки</w:t>
      </w:r>
      <w:r>
        <w:rPr>
          <w:rFonts w:eastAsia="Arial" w:cs="Arial"/>
          <w:spacing w:val="1"/>
        </w:rPr>
        <w:t>пл</w:t>
      </w:r>
      <w:r>
        <w:rPr>
          <w:rFonts w:eastAsia="Arial" w:cs="Arial"/>
        </w:rPr>
        <w:t>ан</w:t>
      </w:r>
      <w:r>
        <w:rPr>
          <w:rFonts w:eastAsia="Arial" w:cs="Arial"/>
          <w:spacing w:val="1"/>
        </w:rPr>
        <w:t>п</w:t>
      </w:r>
      <w:r>
        <w:rPr>
          <w:rFonts w:eastAsia="Arial" w:cs="Arial"/>
        </w:rPr>
        <w:t>окојзе</w:t>
      </w:r>
      <w:r>
        <w:rPr>
          <w:rFonts w:eastAsia="Arial" w:cs="Arial"/>
          <w:spacing w:val="-3"/>
        </w:rPr>
        <w:t>м</w:t>
      </w:r>
      <w:r>
        <w:rPr>
          <w:rFonts w:eastAsia="Arial" w:cs="Arial"/>
          <w:spacing w:val="4"/>
        </w:rPr>
        <w:t>ј</w:t>
      </w:r>
      <w:r>
        <w:rPr>
          <w:rFonts w:eastAsia="Arial" w:cs="Arial"/>
          <w:spacing w:val="-1"/>
        </w:rPr>
        <w:t>и</w:t>
      </w:r>
      <w:r>
        <w:rPr>
          <w:rFonts w:eastAsia="Arial" w:cs="Arial"/>
          <w:spacing w:val="1"/>
        </w:rPr>
        <w:t>ш</w:t>
      </w:r>
      <w:r>
        <w:rPr>
          <w:rFonts w:eastAsia="Arial" w:cs="Arial"/>
        </w:rPr>
        <w:t>те</w:t>
      </w:r>
      <w:r>
        <w:rPr>
          <w:rFonts w:eastAsia="Arial" w:cs="Arial"/>
          <w:spacing w:val="-2"/>
        </w:rPr>
        <w:t>т</w:t>
      </w:r>
      <w:r>
        <w:rPr>
          <w:rFonts w:eastAsia="Arial" w:cs="Arial"/>
        </w:rPr>
        <w:t>оеот</w:t>
      </w:r>
      <w:r>
        <w:rPr>
          <w:rFonts w:eastAsia="Arial" w:cs="Arial"/>
          <w:spacing w:val="-2"/>
        </w:rPr>
        <w:t>у</w:t>
      </w:r>
      <w:r>
        <w:rPr>
          <w:rFonts w:eastAsia="Arial" w:cs="Arial"/>
          <w:spacing w:val="1"/>
        </w:rPr>
        <w:t>ѓ</w:t>
      </w:r>
      <w:r>
        <w:rPr>
          <w:rFonts w:eastAsia="Arial" w:cs="Arial"/>
        </w:rPr>
        <w:t>е</w:t>
      </w:r>
      <w:r>
        <w:rPr>
          <w:rFonts w:eastAsia="Arial" w:cs="Arial"/>
          <w:spacing w:val="1"/>
        </w:rPr>
        <w:t>н</w:t>
      </w:r>
      <w:r>
        <w:rPr>
          <w:rFonts w:eastAsia="Arial" w:cs="Arial"/>
        </w:rPr>
        <w:t>о,ворок</w:t>
      </w:r>
      <w:r>
        <w:rPr>
          <w:rFonts w:eastAsia="Arial" w:cs="Arial"/>
          <w:spacing w:val="1"/>
        </w:rPr>
        <w:t>н</w:t>
      </w:r>
      <w:r>
        <w:rPr>
          <w:rFonts w:eastAsia="Arial" w:cs="Arial"/>
        </w:rPr>
        <w:t>е</w:t>
      </w:r>
      <w:r>
        <w:rPr>
          <w:rFonts w:eastAsia="Arial" w:cs="Arial"/>
          <w:spacing w:val="1"/>
        </w:rPr>
        <w:t>п</w:t>
      </w:r>
      <w:r>
        <w:rPr>
          <w:rFonts w:eastAsia="Arial" w:cs="Arial"/>
        </w:rPr>
        <w:t>о</w:t>
      </w:r>
      <w:r>
        <w:rPr>
          <w:rFonts w:eastAsia="Arial" w:cs="Arial"/>
          <w:spacing w:val="1"/>
        </w:rPr>
        <w:t>д</w:t>
      </w:r>
      <w:r>
        <w:rPr>
          <w:rFonts w:eastAsia="Arial" w:cs="Arial"/>
        </w:rPr>
        <w:t>о</w:t>
      </w:r>
      <w:r>
        <w:rPr>
          <w:rFonts w:eastAsia="Arial" w:cs="Arial"/>
          <w:spacing w:val="-1"/>
        </w:rPr>
        <w:t>л</w:t>
      </w:r>
      <w:r>
        <w:rPr>
          <w:rFonts w:eastAsia="Arial" w:cs="Arial"/>
        </w:rPr>
        <w:t>год2(</w:t>
      </w:r>
      <w:r>
        <w:rPr>
          <w:rFonts w:eastAsia="Arial" w:cs="Arial"/>
          <w:spacing w:val="-1"/>
        </w:rPr>
        <w:t>д</w:t>
      </w:r>
      <w:r>
        <w:rPr>
          <w:rFonts w:eastAsia="Arial" w:cs="Arial"/>
        </w:rPr>
        <w:t>в</w:t>
      </w:r>
      <w:r>
        <w:rPr>
          <w:rFonts w:eastAsia="Arial" w:cs="Arial"/>
          <w:spacing w:val="-2"/>
        </w:rPr>
        <w:t>е</w:t>
      </w:r>
      <w:r>
        <w:rPr>
          <w:rFonts w:eastAsia="Arial" w:cs="Arial"/>
        </w:rPr>
        <w:t xml:space="preserve">) </w:t>
      </w:r>
      <w:r>
        <w:rPr>
          <w:rFonts w:eastAsia="Arial" w:cs="Arial"/>
          <w:spacing w:val="1"/>
        </w:rPr>
        <w:t>г</w:t>
      </w:r>
      <w:r>
        <w:rPr>
          <w:rFonts w:eastAsia="Arial" w:cs="Arial"/>
        </w:rPr>
        <w:t>о</w:t>
      </w:r>
      <w:r>
        <w:rPr>
          <w:rFonts w:eastAsia="Arial" w:cs="Arial"/>
          <w:spacing w:val="1"/>
        </w:rPr>
        <w:t>д</w:t>
      </w:r>
      <w:r>
        <w:rPr>
          <w:rFonts w:eastAsia="Arial" w:cs="Arial"/>
          <w:spacing w:val="-1"/>
        </w:rPr>
        <w:t>и</w:t>
      </w:r>
      <w:r>
        <w:rPr>
          <w:rFonts w:eastAsia="Arial" w:cs="Arial"/>
          <w:spacing w:val="1"/>
        </w:rPr>
        <w:t>н</w:t>
      </w:r>
      <w:r>
        <w:rPr>
          <w:rFonts w:eastAsia="Arial" w:cs="Arial"/>
        </w:rPr>
        <w:t xml:space="preserve">и од </w:t>
      </w:r>
      <w:r>
        <w:rPr>
          <w:rFonts w:eastAsia="Arial" w:cs="Arial"/>
          <w:spacing w:val="1"/>
        </w:rPr>
        <w:t>д</w:t>
      </w:r>
      <w:r>
        <w:rPr>
          <w:rFonts w:eastAsia="Arial" w:cs="Arial"/>
        </w:rPr>
        <w:t>о</w:t>
      </w:r>
      <w:r>
        <w:rPr>
          <w:rFonts w:eastAsia="Arial" w:cs="Arial"/>
          <w:spacing w:val="1"/>
        </w:rPr>
        <w:t>б</w:t>
      </w:r>
      <w:r>
        <w:rPr>
          <w:rFonts w:eastAsia="Arial" w:cs="Arial"/>
          <w:spacing w:val="-1"/>
        </w:rPr>
        <w:t>и</w:t>
      </w:r>
      <w:r>
        <w:rPr>
          <w:rFonts w:eastAsia="Arial" w:cs="Arial"/>
        </w:rPr>
        <w:t>в</w:t>
      </w:r>
      <w:r>
        <w:rPr>
          <w:rFonts w:eastAsia="Arial" w:cs="Arial"/>
          <w:spacing w:val="-2"/>
        </w:rPr>
        <w:t>а</w:t>
      </w:r>
      <w:r>
        <w:rPr>
          <w:rFonts w:eastAsia="Arial" w:cs="Arial"/>
          <w:spacing w:val="1"/>
        </w:rPr>
        <w:t>њ</w:t>
      </w:r>
      <w:r>
        <w:rPr>
          <w:rFonts w:eastAsia="Arial" w:cs="Arial"/>
        </w:rPr>
        <w:t xml:space="preserve">е </w:t>
      </w:r>
      <w:r>
        <w:rPr>
          <w:rFonts w:eastAsia="Arial" w:cs="Arial"/>
          <w:spacing w:val="1"/>
        </w:rPr>
        <w:t>н</w:t>
      </w:r>
      <w:r>
        <w:rPr>
          <w:rFonts w:eastAsia="Arial" w:cs="Arial"/>
        </w:rPr>
        <w:t xml:space="preserve">а </w:t>
      </w:r>
      <w:r>
        <w:rPr>
          <w:rFonts w:eastAsia="Arial" w:cs="Arial"/>
          <w:spacing w:val="1"/>
        </w:rPr>
        <w:t>п</w:t>
      </w:r>
      <w:r>
        <w:rPr>
          <w:rFonts w:eastAsia="Arial" w:cs="Arial"/>
        </w:rPr>
        <w:t>равос</w:t>
      </w:r>
      <w:r>
        <w:rPr>
          <w:rFonts w:eastAsia="Arial" w:cs="Arial"/>
          <w:spacing w:val="-1"/>
        </w:rPr>
        <w:t>ил</w:t>
      </w:r>
      <w:r>
        <w:rPr>
          <w:rFonts w:eastAsia="Arial" w:cs="Arial"/>
          <w:spacing w:val="1"/>
        </w:rPr>
        <w:t>н</w:t>
      </w:r>
      <w:r>
        <w:rPr>
          <w:rFonts w:eastAsia="Arial" w:cs="Arial"/>
        </w:rPr>
        <w:t>о о</w:t>
      </w:r>
      <w:r>
        <w:rPr>
          <w:rFonts w:eastAsia="Arial" w:cs="Arial"/>
          <w:spacing w:val="1"/>
        </w:rPr>
        <w:t>д</w:t>
      </w:r>
      <w:r>
        <w:rPr>
          <w:rFonts w:eastAsia="Arial" w:cs="Arial"/>
          <w:spacing w:val="-2"/>
        </w:rPr>
        <w:t>о</w:t>
      </w:r>
      <w:r>
        <w:rPr>
          <w:rFonts w:eastAsia="Arial" w:cs="Arial"/>
          <w:spacing w:val="-1"/>
        </w:rPr>
        <w:t>б</w:t>
      </w:r>
      <w:r>
        <w:rPr>
          <w:rFonts w:eastAsia="Arial" w:cs="Arial"/>
        </w:rPr>
        <w:t>ре</w:t>
      </w:r>
      <w:r>
        <w:rPr>
          <w:rFonts w:eastAsia="Arial" w:cs="Arial"/>
          <w:spacing w:val="1"/>
        </w:rPr>
        <w:t>н</w:t>
      </w:r>
      <w:r>
        <w:rPr>
          <w:rFonts w:eastAsia="Arial" w:cs="Arial"/>
          <w:spacing w:val="-1"/>
        </w:rPr>
        <w:t>и</w:t>
      </w:r>
      <w:r>
        <w:rPr>
          <w:rFonts w:eastAsia="Arial" w:cs="Arial"/>
        </w:rPr>
        <w:t xml:space="preserve">е за </w:t>
      </w:r>
      <w:r>
        <w:rPr>
          <w:rFonts w:eastAsia="Arial" w:cs="Arial"/>
          <w:spacing w:val="1"/>
        </w:rPr>
        <w:t>г</w:t>
      </w:r>
      <w:r>
        <w:rPr>
          <w:rFonts w:eastAsia="Arial" w:cs="Arial"/>
        </w:rPr>
        <w:t>ра</w:t>
      </w:r>
      <w:r>
        <w:rPr>
          <w:rFonts w:eastAsia="Arial" w:cs="Arial"/>
          <w:spacing w:val="1"/>
        </w:rPr>
        <w:t>д</w:t>
      </w:r>
      <w:r>
        <w:rPr>
          <w:rFonts w:eastAsia="Arial" w:cs="Arial"/>
          <w:spacing w:val="-2"/>
        </w:rPr>
        <w:t>е</w:t>
      </w:r>
      <w:r>
        <w:rPr>
          <w:rFonts w:eastAsia="Arial" w:cs="Arial"/>
          <w:spacing w:val="1"/>
        </w:rPr>
        <w:t>њ</w:t>
      </w:r>
      <w:r>
        <w:rPr>
          <w:rFonts w:eastAsia="Arial" w:cs="Arial"/>
        </w:rPr>
        <w:t>е за о</w:t>
      </w:r>
      <w:r>
        <w:rPr>
          <w:rFonts w:eastAsia="Arial" w:cs="Arial"/>
          <w:spacing w:val="1"/>
        </w:rPr>
        <w:t>бј</w:t>
      </w:r>
      <w:r>
        <w:rPr>
          <w:rFonts w:eastAsia="Arial" w:cs="Arial"/>
        </w:rPr>
        <w:t xml:space="preserve">екти со </w:t>
      </w:r>
      <w:r>
        <w:rPr>
          <w:rFonts w:eastAsia="Arial" w:cs="Arial"/>
          <w:spacing w:val="1"/>
        </w:rPr>
        <w:t>б</w:t>
      </w:r>
      <w:r>
        <w:rPr>
          <w:rFonts w:eastAsia="Arial" w:cs="Arial"/>
        </w:rPr>
        <w:t>р</w:t>
      </w:r>
      <w:r>
        <w:rPr>
          <w:rFonts w:eastAsia="Arial" w:cs="Arial"/>
          <w:spacing w:val="-2"/>
        </w:rPr>
        <w:t>у</w:t>
      </w:r>
      <w:r>
        <w:rPr>
          <w:rFonts w:eastAsia="Arial" w:cs="Arial"/>
        </w:rPr>
        <w:t xml:space="preserve">то </w:t>
      </w:r>
      <w:r>
        <w:rPr>
          <w:rFonts w:eastAsia="Arial" w:cs="Arial"/>
          <w:spacing w:val="-1"/>
        </w:rPr>
        <w:t>и</w:t>
      </w:r>
      <w:r>
        <w:rPr>
          <w:rFonts w:eastAsia="Arial" w:cs="Arial"/>
        </w:rPr>
        <w:t>з</w:t>
      </w:r>
      <w:r>
        <w:rPr>
          <w:rFonts w:eastAsia="Arial" w:cs="Arial"/>
          <w:spacing w:val="1"/>
        </w:rPr>
        <w:t>г</w:t>
      </w:r>
      <w:r>
        <w:rPr>
          <w:rFonts w:eastAsia="Arial" w:cs="Arial"/>
        </w:rPr>
        <w:t>ра</w:t>
      </w:r>
      <w:r>
        <w:rPr>
          <w:rFonts w:eastAsia="Arial" w:cs="Arial"/>
          <w:spacing w:val="1"/>
        </w:rPr>
        <w:t>д</w:t>
      </w:r>
      <w:r>
        <w:rPr>
          <w:rFonts w:eastAsia="Arial" w:cs="Arial"/>
        </w:rPr>
        <w:t>е</w:t>
      </w:r>
      <w:r>
        <w:rPr>
          <w:rFonts w:eastAsia="Arial" w:cs="Arial"/>
          <w:spacing w:val="1"/>
        </w:rPr>
        <w:t>н</w:t>
      </w:r>
      <w:r>
        <w:rPr>
          <w:rFonts w:eastAsia="Arial" w:cs="Arial"/>
        </w:rPr>
        <w:t xml:space="preserve">а </w:t>
      </w:r>
      <w:r>
        <w:rPr>
          <w:rFonts w:eastAsia="Arial" w:cs="Arial"/>
          <w:spacing w:val="1"/>
        </w:rPr>
        <w:t>п</w:t>
      </w:r>
      <w:r>
        <w:rPr>
          <w:rFonts w:eastAsia="Arial" w:cs="Arial"/>
        </w:rPr>
        <w:t>овр</w:t>
      </w:r>
      <w:r>
        <w:rPr>
          <w:rFonts w:eastAsia="Arial" w:cs="Arial"/>
          <w:spacing w:val="1"/>
        </w:rPr>
        <w:t>ш</w:t>
      </w:r>
      <w:r>
        <w:rPr>
          <w:rFonts w:eastAsia="Arial" w:cs="Arial"/>
          <w:spacing w:val="-3"/>
        </w:rPr>
        <w:t>и</w:t>
      </w:r>
      <w:r>
        <w:rPr>
          <w:rFonts w:eastAsia="Arial" w:cs="Arial"/>
          <w:spacing w:val="1"/>
        </w:rPr>
        <w:t>н</w:t>
      </w:r>
      <w:r>
        <w:rPr>
          <w:rFonts w:eastAsia="Arial" w:cs="Arial"/>
        </w:rPr>
        <w:t>а</w:t>
      </w:r>
      <w:r>
        <w:rPr>
          <w:rFonts w:eastAsia="Arial" w:cs="Arial"/>
          <w:spacing w:val="-1"/>
        </w:rPr>
        <w:t>д</w:t>
      </w:r>
      <w:r>
        <w:rPr>
          <w:rFonts w:eastAsia="Arial" w:cs="Arial"/>
        </w:rPr>
        <w:t>о1000м2,о</w:t>
      </w:r>
      <w:r>
        <w:rPr>
          <w:rFonts w:eastAsia="Arial" w:cs="Arial"/>
          <w:spacing w:val="1"/>
        </w:rPr>
        <w:t>дн</w:t>
      </w:r>
      <w:r>
        <w:rPr>
          <w:rFonts w:eastAsia="Arial" w:cs="Arial"/>
          <w:spacing w:val="-2"/>
        </w:rPr>
        <w:t>о</w:t>
      </w:r>
      <w:r>
        <w:rPr>
          <w:rFonts w:eastAsia="Arial" w:cs="Arial"/>
        </w:rPr>
        <w:t>с</w:t>
      </w:r>
      <w:r>
        <w:rPr>
          <w:rFonts w:eastAsia="Arial" w:cs="Arial"/>
          <w:spacing w:val="1"/>
        </w:rPr>
        <w:t>н</w:t>
      </w:r>
      <w:r>
        <w:rPr>
          <w:rFonts w:eastAsia="Arial" w:cs="Arial"/>
        </w:rPr>
        <w:t>оворокод4(чет</w:t>
      </w:r>
      <w:r>
        <w:rPr>
          <w:rFonts w:eastAsia="Arial" w:cs="Arial"/>
          <w:spacing w:val="-1"/>
        </w:rPr>
        <w:t>и</w:t>
      </w:r>
      <w:r>
        <w:rPr>
          <w:rFonts w:eastAsia="Arial" w:cs="Arial"/>
        </w:rPr>
        <w:t>р</w:t>
      </w:r>
      <w:r>
        <w:rPr>
          <w:rFonts w:eastAsia="Arial" w:cs="Arial"/>
          <w:spacing w:val="-1"/>
        </w:rPr>
        <w:t>и</w:t>
      </w:r>
      <w:r>
        <w:rPr>
          <w:rFonts w:eastAsia="Arial" w:cs="Arial"/>
        </w:rPr>
        <w:t>)</w:t>
      </w:r>
      <w:r>
        <w:rPr>
          <w:rFonts w:eastAsia="Arial" w:cs="Arial"/>
          <w:spacing w:val="1"/>
        </w:rPr>
        <w:t xml:space="preserve"> г</w:t>
      </w:r>
      <w:r>
        <w:rPr>
          <w:rFonts w:eastAsia="Arial" w:cs="Arial"/>
        </w:rPr>
        <w:t>о</w:t>
      </w:r>
      <w:r>
        <w:rPr>
          <w:rFonts w:eastAsia="Arial" w:cs="Arial"/>
          <w:spacing w:val="1"/>
        </w:rPr>
        <w:t>д</w:t>
      </w:r>
      <w:r>
        <w:rPr>
          <w:rFonts w:eastAsia="Arial" w:cs="Arial"/>
          <w:spacing w:val="-3"/>
        </w:rPr>
        <w:t>и</w:t>
      </w:r>
      <w:r>
        <w:rPr>
          <w:rFonts w:eastAsia="Arial" w:cs="Arial"/>
          <w:spacing w:val="1"/>
        </w:rPr>
        <w:t>н</w:t>
      </w:r>
      <w:r>
        <w:rPr>
          <w:rFonts w:eastAsia="Arial" w:cs="Arial"/>
        </w:rPr>
        <w:t>и од</w:t>
      </w:r>
      <w:r>
        <w:rPr>
          <w:rFonts w:eastAsia="Arial" w:cs="Arial"/>
          <w:spacing w:val="1"/>
        </w:rPr>
        <w:t>д</w:t>
      </w:r>
      <w:r>
        <w:rPr>
          <w:rFonts w:eastAsia="Arial" w:cs="Arial"/>
          <w:spacing w:val="-2"/>
        </w:rPr>
        <w:t>о</w:t>
      </w:r>
      <w:r>
        <w:rPr>
          <w:rFonts w:eastAsia="Arial" w:cs="Arial"/>
          <w:spacing w:val="1"/>
        </w:rPr>
        <w:t>б</w:t>
      </w:r>
      <w:r>
        <w:rPr>
          <w:rFonts w:eastAsia="Arial" w:cs="Arial"/>
          <w:spacing w:val="-1"/>
        </w:rPr>
        <w:t>и</w:t>
      </w:r>
      <w:r>
        <w:rPr>
          <w:rFonts w:eastAsia="Arial" w:cs="Arial"/>
        </w:rPr>
        <w:t>ва</w:t>
      </w:r>
      <w:r>
        <w:rPr>
          <w:rFonts w:eastAsia="Arial" w:cs="Arial"/>
          <w:spacing w:val="1"/>
        </w:rPr>
        <w:t>њ</w:t>
      </w:r>
      <w:r>
        <w:rPr>
          <w:rFonts w:eastAsia="Arial" w:cs="Arial"/>
        </w:rPr>
        <w:t xml:space="preserve">е </w:t>
      </w:r>
      <w:r>
        <w:rPr>
          <w:rFonts w:eastAsia="Arial" w:cs="Arial"/>
          <w:spacing w:val="1"/>
        </w:rPr>
        <w:t>н</w:t>
      </w:r>
      <w:r>
        <w:rPr>
          <w:rFonts w:eastAsia="Arial" w:cs="Arial"/>
        </w:rPr>
        <w:t xml:space="preserve">а </w:t>
      </w:r>
      <w:r>
        <w:rPr>
          <w:rFonts w:eastAsia="Arial" w:cs="Arial"/>
          <w:spacing w:val="1"/>
        </w:rPr>
        <w:t>п</w:t>
      </w:r>
      <w:r>
        <w:rPr>
          <w:rFonts w:eastAsia="Arial" w:cs="Arial"/>
        </w:rPr>
        <w:t>равос</w:t>
      </w:r>
      <w:r>
        <w:rPr>
          <w:rFonts w:eastAsia="Arial" w:cs="Arial"/>
          <w:spacing w:val="-1"/>
        </w:rPr>
        <w:t>ил</w:t>
      </w:r>
      <w:r>
        <w:rPr>
          <w:rFonts w:eastAsia="Arial" w:cs="Arial"/>
          <w:spacing w:val="1"/>
        </w:rPr>
        <w:t>н</w:t>
      </w:r>
      <w:r>
        <w:rPr>
          <w:rFonts w:eastAsia="Arial" w:cs="Arial"/>
        </w:rPr>
        <w:t>оо</w:t>
      </w:r>
      <w:r>
        <w:rPr>
          <w:rFonts w:eastAsia="Arial" w:cs="Arial"/>
          <w:spacing w:val="1"/>
        </w:rPr>
        <w:t>д</w:t>
      </w:r>
      <w:r>
        <w:rPr>
          <w:rFonts w:eastAsia="Arial" w:cs="Arial"/>
          <w:spacing w:val="-2"/>
        </w:rPr>
        <w:t>о</w:t>
      </w:r>
      <w:r>
        <w:rPr>
          <w:rFonts w:eastAsia="Arial" w:cs="Arial"/>
          <w:spacing w:val="1"/>
        </w:rPr>
        <w:t>б</w:t>
      </w:r>
      <w:r>
        <w:rPr>
          <w:rFonts w:eastAsia="Arial" w:cs="Arial"/>
        </w:rPr>
        <w:t>ре</w:t>
      </w:r>
      <w:r>
        <w:rPr>
          <w:rFonts w:eastAsia="Arial" w:cs="Arial"/>
          <w:spacing w:val="1"/>
        </w:rPr>
        <w:t>н</w:t>
      </w:r>
      <w:r>
        <w:rPr>
          <w:rFonts w:eastAsia="Arial" w:cs="Arial"/>
          <w:spacing w:val="-1"/>
        </w:rPr>
        <w:t>и</w:t>
      </w:r>
      <w:r>
        <w:rPr>
          <w:rFonts w:eastAsia="Arial" w:cs="Arial"/>
        </w:rPr>
        <w:t>еза</w:t>
      </w:r>
      <w:r>
        <w:rPr>
          <w:rFonts w:eastAsia="Arial" w:cs="Arial"/>
          <w:spacing w:val="1"/>
        </w:rPr>
        <w:t>г</w:t>
      </w:r>
      <w:r>
        <w:rPr>
          <w:rFonts w:eastAsia="Arial" w:cs="Arial"/>
        </w:rPr>
        <w:t>р</w:t>
      </w:r>
      <w:r>
        <w:rPr>
          <w:rFonts w:eastAsia="Arial" w:cs="Arial"/>
          <w:spacing w:val="-2"/>
        </w:rPr>
        <w:t>а</w:t>
      </w:r>
      <w:r>
        <w:rPr>
          <w:rFonts w:eastAsia="Arial" w:cs="Arial"/>
          <w:spacing w:val="1"/>
        </w:rPr>
        <w:t>д</w:t>
      </w:r>
      <w:r>
        <w:rPr>
          <w:rFonts w:eastAsia="Arial" w:cs="Arial"/>
        </w:rPr>
        <w:t>е</w:t>
      </w:r>
      <w:r>
        <w:rPr>
          <w:rFonts w:eastAsia="Arial" w:cs="Arial"/>
          <w:spacing w:val="1"/>
        </w:rPr>
        <w:t>њ</w:t>
      </w:r>
      <w:r>
        <w:rPr>
          <w:rFonts w:eastAsia="Arial" w:cs="Arial"/>
        </w:rPr>
        <w:t>езао</w:t>
      </w:r>
      <w:r>
        <w:rPr>
          <w:rFonts w:eastAsia="Arial" w:cs="Arial"/>
          <w:spacing w:val="-1"/>
        </w:rPr>
        <w:t>б</w:t>
      </w:r>
      <w:r>
        <w:rPr>
          <w:rFonts w:eastAsia="Arial" w:cs="Arial"/>
          <w:spacing w:val="1"/>
        </w:rPr>
        <w:t>ј</w:t>
      </w:r>
      <w:r>
        <w:rPr>
          <w:rFonts w:eastAsia="Arial" w:cs="Arial"/>
        </w:rPr>
        <w:t>ектисо</w:t>
      </w:r>
      <w:r>
        <w:rPr>
          <w:rFonts w:eastAsia="Arial" w:cs="Arial"/>
          <w:spacing w:val="1"/>
        </w:rPr>
        <w:t>б</w:t>
      </w:r>
      <w:r>
        <w:rPr>
          <w:rFonts w:eastAsia="Arial" w:cs="Arial"/>
        </w:rPr>
        <w:t>р</w:t>
      </w:r>
      <w:r>
        <w:rPr>
          <w:rFonts w:eastAsia="Arial" w:cs="Arial"/>
          <w:spacing w:val="-2"/>
        </w:rPr>
        <w:t>у</w:t>
      </w:r>
      <w:r>
        <w:rPr>
          <w:rFonts w:eastAsia="Arial" w:cs="Arial"/>
        </w:rPr>
        <w:t>то</w:t>
      </w:r>
      <w:r>
        <w:rPr>
          <w:rFonts w:eastAsia="Arial" w:cs="Arial"/>
          <w:spacing w:val="-1"/>
        </w:rPr>
        <w:t>и</w:t>
      </w:r>
      <w:r>
        <w:rPr>
          <w:rFonts w:eastAsia="Arial" w:cs="Arial"/>
          <w:spacing w:val="3"/>
        </w:rPr>
        <w:t>з</w:t>
      </w:r>
      <w:r>
        <w:rPr>
          <w:rFonts w:eastAsia="Arial" w:cs="Arial"/>
          <w:spacing w:val="1"/>
        </w:rPr>
        <w:t>г</w:t>
      </w:r>
      <w:r>
        <w:rPr>
          <w:rFonts w:eastAsia="Arial" w:cs="Arial"/>
        </w:rPr>
        <w:t>р</w:t>
      </w:r>
      <w:r>
        <w:rPr>
          <w:rFonts w:eastAsia="Arial" w:cs="Arial"/>
          <w:spacing w:val="-2"/>
        </w:rPr>
        <w:t>а</w:t>
      </w:r>
      <w:r>
        <w:rPr>
          <w:rFonts w:eastAsia="Arial" w:cs="Arial"/>
          <w:spacing w:val="1"/>
        </w:rPr>
        <w:t>д</w:t>
      </w:r>
      <w:r>
        <w:rPr>
          <w:rFonts w:eastAsia="Arial" w:cs="Arial"/>
        </w:rPr>
        <w:t>е</w:t>
      </w:r>
      <w:r>
        <w:rPr>
          <w:rFonts w:eastAsia="Arial" w:cs="Arial"/>
          <w:spacing w:val="1"/>
        </w:rPr>
        <w:t>н</w:t>
      </w:r>
      <w:r>
        <w:rPr>
          <w:rFonts w:eastAsia="Arial" w:cs="Arial"/>
        </w:rPr>
        <w:t>а</w:t>
      </w:r>
      <w:r>
        <w:rPr>
          <w:rFonts w:eastAsia="Arial" w:cs="Arial"/>
          <w:spacing w:val="-2"/>
        </w:rPr>
        <w:t>п</w:t>
      </w:r>
      <w:r>
        <w:rPr>
          <w:rFonts w:eastAsia="Arial" w:cs="Arial"/>
        </w:rPr>
        <w:t>овр</w:t>
      </w:r>
      <w:r>
        <w:rPr>
          <w:rFonts w:eastAsia="Arial" w:cs="Arial"/>
          <w:spacing w:val="1"/>
        </w:rPr>
        <w:t>ш</w:t>
      </w:r>
      <w:r>
        <w:rPr>
          <w:rFonts w:eastAsia="Arial" w:cs="Arial"/>
          <w:spacing w:val="-1"/>
        </w:rPr>
        <w:t>и</w:t>
      </w:r>
      <w:r>
        <w:rPr>
          <w:rFonts w:eastAsia="Arial" w:cs="Arial"/>
          <w:spacing w:val="1"/>
        </w:rPr>
        <w:t>н</w:t>
      </w:r>
      <w:r>
        <w:rPr>
          <w:rFonts w:eastAsia="Arial" w:cs="Arial"/>
        </w:rPr>
        <w:t>а</w:t>
      </w:r>
      <w:r>
        <w:rPr>
          <w:rFonts w:eastAsia="Arial" w:cs="Arial"/>
          <w:spacing w:val="1"/>
        </w:rPr>
        <w:t>н</w:t>
      </w:r>
      <w:r>
        <w:rPr>
          <w:rFonts w:eastAsia="Arial" w:cs="Arial"/>
        </w:rPr>
        <w:t>ад1000 м2,со</w:t>
      </w:r>
      <w:r>
        <w:rPr>
          <w:rFonts w:eastAsia="Arial" w:cs="Arial"/>
          <w:spacing w:val="-1"/>
        </w:rPr>
        <w:t>г</w:t>
      </w:r>
      <w:r>
        <w:rPr>
          <w:rFonts w:eastAsia="Arial" w:cs="Arial"/>
          <w:spacing w:val="1"/>
        </w:rPr>
        <w:t>л</w:t>
      </w:r>
      <w:r>
        <w:rPr>
          <w:rFonts w:eastAsia="Arial" w:cs="Arial"/>
        </w:rPr>
        <w:t>ас</w:t>
      </w:r>
      <w:r>
        <w:rPr>
          <w:rFonts w:eastAsia="Arial" w:cs="Arial"/>
          <w:spacing w:val="-2"/>
        </w:rPr>
        <w:t>н</w:t>
      </w:r>
      <w:r>
        <w:rPr>
          <w:rFonts w:eastAsia="Arial" w:cs="Arial"/>
        </w:rPr>
        <w:t>о</w:t>
      </w:r>
      <w:r>
        <w:rPr>
          <w:rFonts w:eastAsia="Arial" w:cs="Arial"/>
          <w:spacing w:val="1"/>
        </w:rPr>
        <w:t>д</w:t>
      </w:r>
      <w:r>
        <w:rPr>
          <w:rFonts w:eastAsia="Arial" w:cs="Arial"/>
          <w:spacing w:val="-2"/>
        </w:rPr>
        <w:t>о</w:t>
      </w:r>
      <w:r>
        <w:rPr>
          <w:rFonts w:eastAsia="Arial" w:cs="Arial"/>
          <w:spacing w:val="1"/>
        </w:rPr>
        <w:t>б</w:t>
      </w:r>
      <w:r>
        <w:rPr>
          <w:rFonts w:eastAsia="Arial" w:cs="Arial"/>
          <w:spacing w:val="-1"/>
        </w:rPr>
        <w:t>и</w:t>
      </w:r>
      <w:r>
        <w:rPr>
          <w:rFonts w:eastAsia="Arial" w:cs="Arial"/>
        </w:rPr>
        <w:t>е</w:t>
      </w:r>
      <w:r>
        <w:rPr>
          <w:rFonts w:eastAsia="Arial" w:cs="Arial"/>
          <w:spacing w:val="1"/>
        </w:rPr>
        <w:t>н</w:t>
      </w:r>
      <w:r>
        <w:rPr>
          <w:rFonts w:eastAsia="Arial" w:cs="Arial"/>
          <w:spacing w:val="-2"/>
        </w:rPr>
        <w:t>о</w:t>
      </w:r>
      <w:r>
        <w:rPr>
          <w:rFonts w:eastAsia="Arial" w:cs="Arial"/>
        </w:rPr>
        <w:t>тоо</w:t>
      </w:r>
      <w:r>
        <w:rPr>
          <w:rFonts w:eastAsia="Arial" w:cs="Arial"/>
          <w:spacing w:val="1"/>
        </w:rPr>
        <w:t>д</w:t>
      </w:r>
      <w:r>
        <w:rPr>
          <w:rFonts w:eastAsia="Arial" w:cs="Arial"/>
        </w:rPr>
        <w:t>о</w:t>
      </w:r>
      <w:r>
        <w:rPr>
          <w:rFonts w:eastAsia="Arial" w:cs="Arial"/>
          <w:spacing w:val="1"/>
        </w:rPr>
        <w:t>б</w:t>
      </w:r>
      <w:r>
        <w:rPr>
          <w:rFonts w:eastAsia="Arial" w:cs="Arial"/>
        </w:rPr>
        <w:t>р</w:t>
      </w:r>
      <w:r>
        <w:rPr>
          <w:rFonts w:eastAsia="Arial" w:cs="Arial"/>
          <w:spacing w:val="-2"/>
        </w:rPr>
        <w:t>е</w:t>
      </w:r>
      <w:r>
        <w:rPr>
          <w:rFonts w:eastAsia="Arial" w:cs="Arial"/>
          <w:spacing w:val="1"/>
        </w:rPr>
        <w:t>н</w:t>
      </w:r>
      <w:r>
        <w:rPr>
          <w:rFonts w:eastAsia="Arial" w:cs="Arial"/>
          <w:spacing w:val="-1"/>
        </w:rPr>
        <w:t>и</w:t>
      </w:r>
      <w:r>
        <w:rPr>
          <w:rFonts w:eastAsia="Arial" w:cs="Arial"/>
        </w:rPr>
        <w:t>еза</w:t>
      </w:r>
      <w:r>
        <w:rPr>
          <w:rFonts w:eastAsia="Arial" w:cs="Arial"/>
          <w:spacing w:val="1"/>
        </w:rPr>
        <w:t>г</w:t>
      </w:r>
      <w:r>
        <w:rPr>
          <w:rFonts w:eastAsia="Arial" w:cs="Arial"/>
        </w:rPr>
        <w:t>р</w:t>
      </w:r>
      <w:r>
        <w:rPr>
          <w:rFonts w:eastAsia="Arial" w:cs="Arial"/>
          <w:spacing w:val="-2"/>
        </w:rPr>
        <w:t>а</w:t>
      </w:r>
      <w:r>
        <w:rPr>
          <w:rFonts w:eastAsia="Arial" w:cs="Arial"/>
          <w:spacing w:val="-1"/>
        </w:rPr>
        <w:t>д</w:t>
      </w:r>
      <w:r>
        <w:rPr>
          <w:rFonts w:eastAsia="Arial" w:cs="Arial"/>
        </w:rPr>
        <w:t>е</w:t>
      </w:r>
      <w:r>
        <w:rPr>
          <w:rFonts w:eastAsia="Arial" w:cs="Arial"/>
          <w:spacing w:val="1"/>
        </w:rPr>
        <w:t>њ</w:t>
      </w:r>
      <w:r>
        <w:rPr>
          <w:rFonts w:eastAsia="Arial" w:cs="Arial"/>
          <w:spacing w:val="2"/>
        </w:rPr>
        <w:t>е</w:t>
      </w:r>
      <w:r>
        <w:rPr>
          <w:rFonts w:eastAsia="Arial" w:cs="Arial"/>
        </w:rPr>
        <w:t>.Во</w:t>
      </w:r>
      <w:r>
        <w:rPr>
          <w:rFonts w:eastAsia="Arial" w:cs="Arial"/>
          <w:spacing w:val="-2"/>
        </w:rPr>
        <w:t>с</w:t>
      </w:r>
      <w:r>
        <w:rPr>
          <w:rFonts w:eastAsia="Arial" w:cs="Arial"/>
          <w:spacing w:val="1"/>
        </w:rPr>
        <w:t>п</w:t>
      </w:r>
      <w:r>
        <w:rPr>
          <w:rFonts w:eastAsia="Arial" w:cs="Arial"/>
        </w:rPr>
        <w:t>рот</w:t>
      </w:r>
      <w:r>
        <w:rPr>
          <w:rFonts w:eastAsia="Arial" w:cs="Arial"/>
          <w:spacing w:val="-1"/>
        </w:rPr>
        <w:t>и</w:t>
      </w:r>
      <w:r>
        <w:rPr>
          <w:rFonts w:eastAsia="Arial" w:cs="Arial"/>
        </w:rPr>
        <w:t>в</w:t>
      </w:r>
      <w:r>
        <w:rPr>
          <w:rFonts w:eastAsia="Arial" w:cs="Arial"/>
          <w:spacing w:val="1"/>
        </w:rPr>
        <w:t>н</w:t>
      </w:r>
      <w:r>
        <w:rPr>
          <w:rFonts w:eastAsia="Arial" w:cs="Arial"/>
        </w:rPr>
        <w:t xml:space="preserve">о </w:t>
      </w:r>
      <w:r>
        <w:rPr>
          <w:rFonts w:eastAsia="Arial" w:cs="Arial"/>
          <w:spacing w:val="-1"/>
        </w:rPr>
        <w:t>д</w:t>
      </w:r>
      <w:r>
        <w:rPr>
          <w:rFonts w:eastAsia="Arial" w:cs="Arial"/>
        </w:rPr>
        <w:t>о</w:t>
      </w:r>
      <w:r>
        <w:rPr>
          <w:rFonts w:eastAsia="Arial" w:cs="Arial"/>
          <w:spacing w:val="1"/>
        </w:rPr>
        <w:t>г</w:t>
      </w:r>
      <w:r>
        <w:rPr>
          <w:rFonts w:eastAsia="Arial" w:cs="Arial"/>
        </w:rPr>
        <w:t>овор</w:t>
      </w:r>
      <w:r>
        <w:rPr>
          <w:rFonts w:eastAsia="Arial" w:cs="Arial"/>
          <w:spacing w:val="1"/>
        </w:rPr>
        <w:t>н</w:t>
      </w:r>
      <w:r>
        <w:rPr>
          <w:rFonts w:eastAsia="Arial" w:cs="Arial"/>
        </w:rPr>
        <w:t>ака</w:t>
      </w:r>
      <w:r>
        <w:rPr>
          <w:rFonts w:eastAsia="Arial" w:cs="Arial"/>
          <w:spacing w:val="-2"/>
        </w:rPr>
        <w:t>з</w:t>
      </w:r>
      <w:r>
        <w:rPr>
          <w:rFonts w:eastAsia="Arial" w:cs="Arial"/>
          <w:spacing w:val="1"/>
        </w:rPr>
        <w:t>н</w:t>
      </w:r>
      <w:r>
        <w:rPr>
          <w:rFonts w:eastAsia="Arial" w:cs="Arial"/>
        </w:rPr>
        <w:t xml:space="preserve">аза </w:t>
      </w:r>
      <w:r>
        <w:rPr>
          <w:rFonts w:eastAsia="Arial" w:cs="Arial"/>
          <w:spacing w:val="1"/>
        </w:rPr>
        <w:t>н</w:t>
      </w:r>
      <w:r>
        <w:rPr>
          <w:rFonts w:eastAsia="Arial" w:cs="Arial"/>
        </w:rPr>
        <w:t>е</w:t>
      </w:r>
      <w:r>
        <w:rPr>
          <w:rFonts w:eastAsia="Arial" w:cs="Arial"/>
          <w:spacing w:val="1"/>
        </w:rPr>
        <w:t>п</w:t>
      </w:r>
      <w:r>
        <w:rPr>
          <w:rFonts w:eastAsia="Arial" w:cs="Arial"/>
        </w:rPr>
        <w:t>оч</w:t>
      </w:r>
      <w:r>
        <w:rPr>
          <w:rFonts w:eastAsia="Arial" w:cs="Arial"/>
          <w:spacing w:val="-1"/>
        </w:rPr>
        <w:t>и</w:t>
      </w:r>
      <w:r>
        <w:rPr>
          <w:rFonts w:eastAsia="Arial" w:cs="Arial"/>
        </w:rPr>
        <w:t>т</w:t>
      </w:r>
      <w:r>
        <w:rPr>
          <w:rFonts w:eastAsia="Arial" w:cs="Arial"/>
          <w:spacing w:val="-2"/>
        </w:rPr>
        <w:t>у</w:t>
      </w:r>
      <w:r>
        <w:rPr>
          <w:rFonts w:eastAsia="Arial" w:cs="Arial"/>
        </w:rPr>
        <w:t>ва</w:t>
      </w:r>
      <w:r>
        <w:rPr>
          <w:rFonts w:eastAsia="Arial" w:cs="Arial"/>
          <w:spacing w:val="1"/>
        </w:rPr>
        <w:t>њ</w:t>
      </w:r>
      <w:r>
        <w:rPr>
          <w:rFonts w:eastAsia="Arial" w:cs="Arial"/>
        </w:rPr>
        <w:t xml:space="preserve">е </w:t>
      </w:r>
      <w:r>
        <w:rPr>
          <w:rFonts w:eastAsia="Arial" w:cs="Arial"/>
          <w:spacing w:val="1"/>
        </w:rPr>
        <w:t>н</w:t>
      </w:r>
      <w:r>
        <w:rPr>
          <w:rFonts w:eastAsia="Arial" w:cs="Arial"/>
        </w:rPr>
        <w:t>ароко</w:t>
      </w:r>
      <w:r>
        <w:rPr>
          <w:rFonts w:eastAsia="Arial" w:cs="Arial"/>
          <w:spacing w:val="-2"/>
        </w:rPr>
        <w:t>в</w:t>
      </w:r>
      <w:r>
        <w:rPr>
          <w:rFonts w:eastAsia="Arial" w:cs="Arial"/>
          <w:spacing w:val="-1"/>
        </w:rPr>
        <w:t>и</w:t>
      </w:r>
      <w:r>
        <w:rPr>
          <w:rFonts w:eastAsia="Arial" w:cs="Arial"/>
        </w:rPr>
        <w:t>теевов</w:t>
      </w:r>
      <w:r>
        <w:rPr>
          <w:rFonts w:eastAsia="Arial" w:cs="Arial"/>
          <w:spacing w:val="-1"/>
        </w:rPr>
        <w:t>и</w:t>
      </w:r>
      <w:r>
        <w:rPr>
          <w:rFonts w:eastAsia="Arial" w:cs="Arial"/>
        </w:rPr>
        <w:t>с</w:t>
      </w:r>
      <w:r>
        <w:rPr>
          <w:rFonts w:eastAsia="Arial" w:cs="Arial"/>
          <w:spacing w:val="-3"/>
        </w:rPr>
        <w:t>и</w:t>
      </w:r>
      <w:r>
        <w:rPr>
          <w:rFonts w:eastAsia="Arial" w:cs="Arial"/>
          <w:spacing w:val="1"/>
        </w:rPr>
        <w:t>н</w:t>
      </w:r>
      <w:r>
        <w:rPr>
          <w:rFonts w:eastAsia="Arial" w:cs="Arial"/>
        </w:rPr>
        <w:t>аод1</w:t>
      </w:r>
      <w:r>
        <w:rPr>
          <w:rFonts w:eastAsia="Arial" w:cs="Arial"/>
          <w:spacing w:val="1"/>
        </w:rPr>
        <w:t>,</w:t>
      </w:r>
      <w:r>
        <w:rPr>
          <w:rFonts w:eastAsia="Arial" w:cs="Arial"/>
          <w:spacing w:val="-2"/>
        </w:rPr>
        <w:t>5</w:t>
      </w:r>
      <w:r>
        <w:rPr>
          <w:rFonts w:eastAsia="Arial" w:cs="Arial"/>
        </w:rPr>
        <w:t>%одвк</w:t>
      </w:r>
      <w:r>
        <w:rPr>
          <w:rFonts w:eastAsia="Arial" w:cs="Arial"/>
          <w:spacing w:val="-2"/>
        </w:rPr>
        <w:t>у</w:t>
      </w:r>
      <w:r>
        <w:rPr>
          <w:rFonts w:eastAsia="Arial" w:cs="Arial"/>
          <w:spacing w:val="1"/>
        </w:rPr>
        <w:t>пн</w:t>
      </w:r>
      <w:r>
        <w:rPr>
          <w:rFonts w:eastAsia="Arial" w:cs="Arial"/>
        </w:rPr>
        <w:t>о</w:t>
      </w:r>
      <w:r>
        <w:rPr>
          <w:rFonts w:eastAsia="Arial" w:cs="Arial"/>
          <w:spacing w:val="-2"/>
        </w:rPr>
        <w:t>п</w:t>
      </w:r>
      <w:r>
        <w:rPr>
          <w:rFonts w:eastAsia="Arial" w:cs="Arial"/>
        </w:rPr>
        <w:t>ост</w:t>
      </w:r>
      <w:r>
        <w:rPr>
          <w:rFonts w:eastAsia="Arial" w:cs="Arial"/>
          <w:spacing w:val="-1"/>
        </w:rPr>
        <w:t>и</w:t>
      </w:r>
      <w:r>
        <w:rPr>
          <w:rFonts w:eastAsia="Arial" w:cs="Arial"/>
          <w:spacing w:val="1"/>
        </w:rPr>
        <w:t>гн</w:t>
      </w:r>
      <w:r>
        <w:rPr>
          <w:rFonts w:eastAsia="Arial" w:cs="Arial"/>
        </w:rPr>
        <w:t>а</w:t>
      </w:r>
      <w:r>
        <w:rPr>
          <w:rFonts w:eastAsia="Arial" w:cs="Arial"/>
          <w:spacing w:val="-2"/>
        </w:rPr>
        <w:t>т</w:t>
      </w:r>
      <w:r>
        <w:rPr>
          <w:rFonts w:eastAsia="Arial" w:cs="Arial"/>
        </w:rPr>
        <w:t>ата</w:t>
      </w:r>
      <w:r>
        <w:rPr>
          <w:rFonts w:eastAsia="Arial" w:cs="Arial"/>
          <w:spacing w:val="1"/>
        </w:rPr>
        <w:t xml:space="preserve"> ц</w:t>
      </w:r>
      <w:r>
        <w:rPr>
          <w:rFonts w:eastAsia="Arial" w:cs="Arial"/>
        </w:rPr>
        <w:t>е</w:t>
      </w:r>
      <w:r>
        <w:rPr>
          <w:rFonts w:eastAsia="Arial" w:cs="Arial"/>
          <w:spacing w:val="1"/>
        </w:rPr>
        <w:t>н</w:t>
      </w:r>
      <w:r>
        <w:rPr>
          <w:rFonts w:eastAsia="Arial" w:cs="Arial"/>
        </w:rPr>
        <w:t xml:space="preserve">а </w:t>
      </w:r>
      <w:r>
        <w:rPr>
          <w:rFonts w:eastAsia="Arial" w:cs="Arial"/>
          <w:spacing w:val="1"/>
        </w:rPr>
        <w:t>н</w:t>
      </w:r>
      <w:r>
        <w:rPr>
          <w:rFonts w:eastAsia="Arial" w:cs="Arial"/>
        </w:rPr>
        <w:t>а</w:t>
      </w:r>
      <w:r>
        <w:rPr>
          <w:rFonts w:eastAsia="Arial" w:cs="Arial"/>
          <w:spacing w:val="1"/>
        </w:rPr>
        <w:t xml:space="preserve"> ј</w:t>
      </w:r>
      <w:r>
        <w:rPr>
          <w:rFonts w:eastAsia="Arial" w:cs="Arial"/>
        </w:rPr>
        <w:t>а</w:t>
      </w:r>
      <w:r>
        <w:rPr>
          <w:rFonts w:eastAsia="Arial" w:cs="Arial"/>
          <w:spacing w:val="-2"/>
        </w:rPr>
        <w:t>в</w:t>
      </w:r>
      <w:r>
        <w:rPr>
          <w:rFonts w:eastAsia="Arial" w:cs="Arial"/>
          <w:spacing w:val="1"/>
        </w:rPr>
        <w:t>н</w:t>
      </w:r>
      <w:r>
        <w:rPr>
          <w:rFonts w:eastAsia="Arial" w:cs="Arial"/>
        </w:rPr>
        <w:t>о</w:t>
      </w:r>
      <w:r>
        <w:rPr>
          <w:rFonts w:eastAsia="Arial" w:cs="Arial"/>
          <w:spacing w:val="-2"/>
        </w:rPr>
        <w:t>т</w:t>
      </w:r>
      <w:r>
        <w:rPr>
          <w:rFonts w:eastAsia="Arial" w:cs="Arial"/>
        </w:rPr>
        <w:t xml:space="preserve">о </w:t>
      </w:r>
      <w:r>
        <w:rPr>
          <w:rFonts w:eastAsia="Arial" w:cs="Arial"/>
          <w:spacing w:val="1"/>
        </w:rPr>
        <w:t>н</w:t>
      </w:r>
      <w:r>
        <w:rPr>
          <w:rFonts w:eastAsia="Arial" w:cs="Arial"/>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rPr>
        <w:t xml:space="preserve">е </w:t>
      </w:r>
      <w:r>
        <w:rPr>
          <w:rFonts w:eastAsia="Arial" w:cs="Arial"/>
          <w:spacing w:val="1"/>
        </w:rPr>
        <w:t>н</w:t>
      </w:r>
      <w:r>
        <w:rPr>
          <w:rFonts w:eastAsia="Arial" w:cs="Arial"/>
        </w:rPr>
        <w:t xml:space="preserve">а </w:t>
      </w:r>
      <w:r>
        <w:rPr>
          <w:rFonts w:eastAsia="Arial" w:cs="Arial"/>
          <w:spacing w:val="1"/>
        </w:rPr>
        <w:t>п</w:t>
      </w:r>
      <w:r>
        <w:rPr>
          <w:rFonts w:eastAsia="Arial" w:cs="Arial"/>
        </w:rPr>
        <w:t>р</w:t>
      </w:r>
      <w:r>
        <w:rPr>
          <w:rFonts w:eastAsia="Arial" w:cs="Arial"/>
          <w:spacing w:val="-2"/>
        </w:rPr>
        <w:t>е</w:t>
      </w:r>
      <w:r>
        <w:rPr>
          <w:rFonts w:eastAsia="Arial" w:cs="Arial"/>
          <w:spacing w:val="1"/>
        </w:rPr>
        <w:t>д</w:t>
      </w:r>
      <w:r>
        <w:rPr>
          <w:rFonts w:eastAsia="Arial" w:cs="Arial"/>
        </w:rPr>
        <w:t>м</w:t>
      </w:r>
      <w:r>
        <w:rPr>
          <w:rFonts w:eastAsia="Arial" w:cs="Arial"/>
          <w:spacing w:val="-2"/>
        </w:rPr>
        <w:t>е</w:t>
      </w:r>
      <w:r>
        <w:rPr>
          <w:rFonts w:eastAsia="Arial" w:cs="Arial"/>
        </w:rPr>
        <w:t>т</w:t>
      </w:r>
      <w:r>
        <w:rPr>
          <w:rFonts w:eastAsia="Arial" w:cs="Arial"/>
          <w:spacing w:val="1"/>
        </w:rPr>
        <w:t>н</w:t>
      </w:r>
      <w:r>
        <w:rPr>
          <w:rFonts w:eastAsia="Arial" w:cs="Arial"/>
        </w:rPr>
        <w:t>ото зем</w:t>
      </w:r>
      <w:r>
        <w:rPr>
          <w:rFonts w:eastAsia="Arial" w:cs="Arial"/>
          <w:spacing w:val="1"/>
        </w:rPr>
        <w:t>ј</w:t>
      </w:r>
      <w:r>
        <w:rPr>
          <w:rFonts w:eastAsia="Arial" w:cs="Arial"/>
          <w:spacing w:val="-1"/>
        </w:rPr>
        <w:t>и</w:t>
      </w:r>
      <w:r>
        <w:rPr>
          <w:rFonts w:eastAsia="Arial" w:cs="Arial"/>
          <w:spacing w:val="1"/>
        </w:rPr>
        <w:t>ш</w:t>
      </w:r>
      <w:r>
        <w:rPr>
          <w:rFonts w:eastAsia="Arial" w:cs="Arial"/>
        </w:rPr>
        <w:t>те за се</w:t>
      </w:r>
      <w:r>
        <w:rPr>
          <w:rFonts w:eastAsia="Arial" w:cs="Arial"/>
          <w:spacing w:val="-3"/>
        </w:rPr>
        <w:t>к</w:t>
      </w:r>
      <w:r>
        <w:rPr>
          <w:rFonts w:eastAsia="Arial" w:cs="Arial"/>
        </w:rPr>
        <w:t xml:space="preserve">ој </w:t>
      </w:r>
      <w:r>
        <w:rPr>
          <w:rFonts w:eastAsia="Arial" w:cs="Arial"/>
          <w:spacing w:val="-1"/>
        </w:rPr>
        <w:t>и</w:t>
      </w:r>
      <w:r>
        <w:rPr>
          <w:rFonts w:eastAsia="Arial" w:cs="Arial"/>
        </w:rPr>
        <w:t>зм</w:t>
      </w:r>
      <w:r>
        <w:rPr>
          <w:rFonts w:eastAsia="Arial" w:cs="Arial"/>
          <w:spacing w:val="-1"/>
        </w:rPr>
        <w:t>и</w:t>
      </w:r>
      <w:r>
        <w:rPr>
          <w:rFonts w:eastAsia="Arial" w:cs="Arial"/>
          <w:spacing w:val="1"/>
        </w:rPr>
        <w:t>н</w:t>
      </w:r>
      <w:r>
        <w:rPr>
          <w:rFonts w:eastAsia="Arial" w:cs="Arial"/>
        </w:rPr>
        <w:t xml:space="preserve">ат месец во </w:t>
      </w:r>
      <w:r>
        <w:rPr>
          <w:rFonts w:eastAsia="Arial" w:cs="Arial"/>
          <w:spacing w:val="1"/>
        </w:rPr>
        <w:t>п</w:t>
      </w:r>
      <w:r>
        <w:rPr>
          <w:rFonts w:eastAsia="Arial" w:cs="Arial"/>
        </w:rPr>
        <w:t xml:space="preserve">рвата </w:t>
      </w:r>
      <w:r>
        <w:rPr>
          <w:rFonts w:eastAsia="Arial" w:cs="Arial"/>
          <w:spacing w:val="1"/>
        </w:rPr>
        <w:t>год</w:t>
      </w:r>
      <w:r>
        <w:rPr>
          <w:rFonts w:eastAsia="Arial" w:cs="Arial"/>
          <w:spacing w:val="-1"/>
        </w:rPr>
        <w:t>и</w:t>
      </w:r>
      <w:r>
        <w:rPr>
          <w:rFonts w:eastAsia="Arial" w:cs="Arial"/>
          <w:spacing w:val="1"/>
        </w:rPr>
        <w:t>н</w:t>
      </w:r>
      <w:r>
        <w:rPr>
          <w:rFonts w:eastAsia="Arial" w:cs="Arial"/>
        </w:rPr>
        <w:t xml:space="preserve">а </w:t>
      </w:r>
      <w:r>
        <w:rPr>
          <w:rFonts w:eastAsia="Arial" w:cs="Arial"/>
          <w:spacing w:val="-2"/>
        </w:rPr>
        <w:t>о</w:t>
      </w:r>
      <w:r>
        <w:rPr>
          <w:rFonts w:eastAsia="Arial" w:cs="Arial"/>
        </w:rPr>
        <w:t>д</w:t>
      </w:r>
      <w:r>
        <w:rPr>
          <w:rFonts w:eastAsia="Arial" w:cs="Arial"/>
          <w:spacing w:val="1"/>
        </w:rPr>
        <w:t>п</w:t>
      </w:r>
      <w:r>
        <w:rPr>
          <w:rFonts w:eastAsia="Arial" w:cs="Arial"/>
        </w:rPr>
        <w:t>ре</w:t>
      </w:r>
      <w:r>
        <w:rPr>
          <w:rFonts w:eastAsia="Arial" w:cs="Arial"/>
          <w:spacing w:val="1"/>
        </w:rPr>
        <w:t>д</w:t>
      </w:r>
      <w:r>
        <w:rPr>
          <w:rFonts w:eastAsia="Arial" w:cs="Arial"/>
        </w:rPr>
        <w:t>мет</w:t>
      </w:r>
      <w:r>
        <w:rPr>
          <w:rFonts w:eastAsia="Arial" w:cs="Arial"/>
          <w:spacing w:val="1"/>
        </w:rPr>
        <w:t>н</w:t>
      </w:r>
      <w:r>
        <w:rPr>
          <w:rFonts w:eastAsia="Arial" w:cs="Arial"/>
        </w:rPr>
        <w:t>отозем</w:t>
      </w:r>
      <w:r>
        <w:rPr>
          <w:rFonts w:eastAsia="Arial" w:cs="Arial"/>
          <w:spacing w:val="1"/>
        </w:rPr>
        <w:t>ј</w:t>
      </w:r>
      <w:r>
        <w:rPr>
          <w:rFonts w:eastAsia="Arial" w:cs="Arial"/>
          <w:spacing w:val="-1"/>
        </w:rPr>
        <w:t>и</w:t>
      </w:r>
      <w:r>
        <w:rPr>
          <w:rFonts w:eastAsia="Arial" w:cs="Arial"/>
          <w:spacing w:val="1"/>
        </w:rPr>
        <w:t>ш</w:t>
      </w:r>
      <w:r>
        <w:rPr>
          <w:rFonts w:eastAsia="Arial" w:cs="Arial"/>
          <w:spacing w:val="-2"/>
        </w:rPr>
        <w:t>т</w:t>
      </w:r>
      <w:r>
        <w:rPr>
          <w:rFonts w:eastAsia="Arial" w:cs="Arial"/>
        </w:rPr>
        <w:t>езасекој</w:t>
      </w:r>
      <w:r>
        <w:rPr>
          <w:rFonts w:eastAsia="Arial" w:cs="Arial"/>
          <w:spacing w:val="-1"/>
        </w:rPr>
        <w:t>и</w:t>
      </w:r>
      <w:r>
        <w:rPr>
          <w:rFonts w:eastAsia="Arial" w:cs="Arial"/>
        </w:rPr>
        <w:t>зм</w:t>
      </w:r>
      <w:r>
        <w:rPr>
          <w:rFonts w:eastAsia="Arial" w:cs="Arial"/>
          <w:spacing w:val="-1"/>
        </w:rPr>
        <w:t>и</w:t>
      </w:r>
      <w:r>
        <w:rPr>
          <w:rFonts w:eastAsia="Arial" w:cs="Arial"/>
          <w:spacing w:val="1"/>
        </w:rPr>
        <w:t>н</w:t>
      </w:r>
      <w:r>
        <w:rPr>
          <w:rFonts w:eastAsia="Arial" w:cs="Arial"/>
        </w:rPr>
        <w:t>ат мес</w:t>
      </w:r>
      <w:r>
        <w:rPr>
          <w:rFonts w:eastAsia="Arial" w:cs="Arial"/>
          <w:spacing w:val="-2"/>
        </w:rPr>
        <w:t>е</w:t>
      </w:r>
      <w:r>
        <w:rPr>
          <w:rFonts w:eastAsia="Arial" w:cs="Arial"/>
        </w:rPr>
        <w:t>цвовтората</w:t>
      </w:r>
      <w:r>
        <w:rPr>
          <w:rFonts w:eastAsia="Arial" w:cs="Arial"/>
          <w:spacing w:val="1"/>
        </w:rPr>
        <w:t>г</w:t>
      </w:r>
      <w:r>
        <w:rPr>
          <w:rFonts w:eastAsia="Arial" w:cs="Arial"/>
        </w:rPr>
        <w:t>о</w:t>
      </w:r>
      <w:r>
        <w:rPr>
          <w:rFonts w:eastAsia="Arial" w:cs="Arial"/>
          <w:spacing w:val="1"/>
        </w:rPr>
        <w:t>д</w:t>
      </w:r>
      <w:r>
        <w:rPr>
          <w:rFonts w:eastAsia="Arial" w:cs="Arial"/>
          <w:spacing w:val="-1"/>
        </w:rPr>
        <w:t>и</w:t>
      </w:r>
      <w:r>
        <w:rPr>
          <w:rFonts w:eastAsia="Arial" w:cs="Arial"/>
          <w:spacing w:val="1"/>
        </w:rPr>
        <w:t>н</w:t>
      </w:r>
      <w:r>
        <w:rPr>
          <w:rFonts w:eastAsia="Arial" w:cs="Arial"/>
        </w:rPr>
        <w:t xml:space="preserve">а </w:t>
      </w:r>
      <w:r>
        <w:rPr>
          <w:rFonts w:eastAsia="Arial" w:cs="Arial"/>
          <w:spacing w:val="-2"/>
        </w:rPr>
        <w:t>о</w:t>
      </w:r>
      <w:r>
        <w:rPr>
          <w:rFonts w:eastAsia="Arial" w:cs="Arial"/>
        </w:rPr>
        <w:t>д</w:t>
      </w:r>
      <w:r>
        <w:rPr>
          <w:rFonts w:eastAsia="Arial" w:cs="Arial"/>
          <w:spacing w:val="-1"/>
        </w:rPr>
        <w:t>и</w:t>
      </w:r>
      <w:r>
        <w:rPr>
          <w:rFonts w:eastAsia="Arial" w:cs="Arial"/>
        </w:rPr>
        <w:t>стекот</w:t>
      </w:r>
      <w:r>
        <w:rPr>
          <w:rFonts w:eastAsia="Arial" w:cs="Arial"/>
          <w:spacing w:val="1"/>
        </w:rPr>
        <w:t>н</w:t>
      </w:r>
      <w:r>
        <w:rPr>
          <w:rFonts w:eastAsia="Arial" w:cs="Arial"/>
        </w:rPr>
        <w:t>арокот, о</w:t>
      </w:r>
      <w:r>
        <w:rPr>
          <w:rFonts w:eastAsia="Arial" w:cs="Arial"/>
          <w:spacing w:val="1"/>
        </w:rPr>
        <w:t>дн</w:t>
      </w:r>
      <w:r>
        <w:rPr>
          <w:rFonts w:eastAsia="Arial" w:cs="Arial"/>
        </w:rPr>
        <w:t>ос</w:t>
      </w:r>
      <w:r>
        <w:rPr>
          <w:rFonts w:eastAsia="Arial" w:cs="Arial"/>
          <w:spacing w:val="1"/>
        </w:rPr>
        <w:t>н</w:t>
      </w:r>
      <w:r>
        <w:rPr>
          <w:rFonts w:eastAsia="Arial" w:cs="Arial"/>
        </w:rPr>
        <w:t>о4</w:t>
      </w:r>
      <w:r>
        <w:rPr>
          <w:rFonts w:eastAsia="Arial" w:cs="Arial"/>
          <w:spacing w:val="1"/>
        </w:rPr>
        <w:t>.</w:t>
      </w:r>
      <w:r>
        <w:rPr>
          <w:rFonts w:eastAsia="Arial" w:cs="Arial"/>
          <w:spacing w:val="-2"/>
        </w:rPr>
        <w:t>5</w:t>
      </w:r>
      <w:r>
        <w:rPr>
          <w:rFonts w:eastAsia="Arial" w:cs="Arial"/>
        </w:rPr>
        <w:t>%</w:t>
      </w:r>
      <w:r>
        <w:rPr>
          <w:rFonts w:eastAsia="Arial" w:cs="Arial"/>
          <w:spacing w:val="-2"/>
        </w:rPr>
        <w:t>о</w:t>
      </w:r>
      <w:r>
        <w:rPr>
          <w:rFonts w:eastAsia="Arial" w:cs="Arial"/>
        </w:rPr>
        <w:t>двк</w:t>
      </w:r>
      <w:r>
        <w:rPr>
          <w:rFonts w:eastAsia="Arial" w:cs="Arial"/>
          <w:spacing w:val="-2"/>
        </w:rPr>
        <w:t>у</w:t>
      </w:r>
      <w:r>
        <w:rPr>
          <w:rFonts w:eastAsia="Arial" w:cs="Arial"/>
          <w:spacing w:val="1"/>
        </w:rPr>
        <w:t>пн</w:t>
      </w:r>
      <w:r>
        <w:rPr>
          <w:rFonts w:eastAsia="Arial" w:cs="Arial"/>
        </w:rPr>
        <w:t>о</w:t>
      </w:r>
      <w:r>
        <w:rPr>
          <w:rFonts w:eastAsia="Arial" w:cs="Arial"/>
          <w:spacing w:val="1"/>
        </w:rPr>
        <w:t>п</w:t>
      </w:r>
      <w:r>
        <w:rPr>
          <w:rFonts w:eastAsia="Arial" w:cs="Arial"/>
        </w:rPr>
        <w:t>ост</w:t>
      </w:r>
      <w:r>
        <w:rPr>
          <w:rFonts w:eastAsia="Arial" w:cs="Arial"/>
          <w:spacing w:val="-3"/>
        </w:rPr>
        <w:t>и</w:t>
      </w:r>
      <w:r>
        <w:rPr>
          <w:rFonts w:eastAsia="Arial" w:cs="Arial"/>
          <w:spacing w:val="1"/>
        </w:rPr>
        <w:t>гн</w:t>
      </w:r>
      <w:r>
        <w:rPr>
          <w:rFonts w:eastAsia="Arial" w:cs="Arial"/>
        </w:rPr>
        <w:t xml:space="preserve">атата </w:t>
      </w:r>
      <w:r>
        <w:rPr>
          <w:rFonts w:eastAsia="Arial" w:cs="Arial"/>
          <w:spacing w:val="1"/>
        </w:rPr>
        <w:t>ц</w:t>
      </w:r>
      <w:r>
        <w:rPr>
          <w:rFonts w:eastAsia="Arial" w:cs="Arial"/>
          <w:spacing w:val="-2"/>
        </w:rPr>
        <w:t>е</w:t>
      </w:r>
      <w:r>
        <w:rPr>
          <w:rFonts w:eastAsia="Arial" w:cs="Arial"/>
          <w:spacing w:val="1"/>
        </w:rPr>
        <w:t>н</w:t>
      </w:r>
      <w:r>
        <w:rPr>
          <w:rFonts w:eastAsia="Arial" w:cs="Arial"/>
        </w:rPr>
        <w:t>а</w:t>
      </w:r>
      <w:r>
        <w:rPr>
          <w:rFonts w:eastAsia="Arial" w:cs="Arial"/>
          <w:spacing w:val="1"/>
        </w:rPr>
        <w:t xml:space="preserve"> н</w:t>
      </w:r>
      <w:r>
        <w:rPr>
          <w:rFonts w:eastAsia="Arial" w:cs="Arial"/>
        </w:rPr>
        <w:t>а</w:t>
      </w:r>
      <w:r>
        <w:rPr>
          <w:rFonts w:eastAsia="Arial" w:cs="Arial"/>
          <w:spacing w:val="1"/>
        </w:rPr>
        <w:t>ј</w:t>
      </w:r>
      <w:r>
        <w:rPr>
          <w:rFonts w:eastAsia="Arial" w:cs="Arial"/>
        </w:rPr>
        <w:t>а</w:t>
      </w:r>
      <w:r>
        <w:rPr>
          <w:rFonts w:eastAsia="Arial" w:cs="Arial"/>
          <w:spacing w:val="-2"/>
        </w:rPr>
        <w:t>в</w:t>
      </w:r>
      <w:r>
        <w:rPr>
          <w:rFonts w:eastAsia="Arial" w:cs="Arial"/>
          <w:spacing w:val="1"/>
        </w:rPr>
        <w:t>н</w:t>
      </w:r>
      <w:r>
        <w:rPr>
          <w:rFonts w:eastAsia="Arial" w:cs="Arial"/>
        </w:rPr>
        <w:t>ото</w:t>
      </w:r>
      <w:r>
        <w:rPr>
          <w:rFonts w:eastAsia="Arial" w:cs="Arial"/>
          <w:spacing w:val="1"/>
        </w:rPr>
        <w:t>н</w:t>
      </w:r>
      <w:r>
        <w:rPr>
          <w:rFonts w:eastAsia="Arial" w:cs="Arial"/>
          <w:spacing w:val="-2"/>
        </w:rPr>
        <w:t>а</w:t>
      </w:r>
      <w:r>
        <w:rPr>
          <w:rFonts w:eastAsia="Arial" w:cs="Arial"/>
          <w:spacing w:val="-1"/>
        </w:rPr>
        <w:t>д</w:t>
      </w:r>
      <w:r>
        <w:rPr>
          <w:rFonts w:eastAsia="Arial" w:cs="Arial"/>
          <w:spacing w:val="1"/>
        </w:rPr>
        <w:t>д</w:t>
      </w:r>
      <w:r>
        <w:rPr>
          <w:rFonts w:eastAsia="Arial" w:cs="Arial"/>
        </w:rPr>
        <w:t>ава</w:t>
      </w:r>
      <w:r>
        <w:rPr>
          <w:rFonts w:eastAsia="Arial" w:cs="Arial"/>
          <w:spacing w:val="-1"/>
        </w:rPr>
        <w:t>њ</w:t>
      </w:r>
      <w:r>
        <w:rPr>
          <w:rFonts w:eastAsia="Arial" w:cs="Arial"/>
        </w:rPr>
        <w:t>е</w:t>
      </w:r>
      <w:r>
        <w:rPr>
          <w:rFonts w:eastAsia="Arial" w:cs="Arial"/>
          <w:spacing w:val="1"/>
        </w:rPr>
        <w:t>н</w:t>
      </w:r>
      <w:r>
        <w:rPr>
          <w:rFonts w:eastAsia="Arial" w:cs="Arial"/>
        </w:rPr>
        <w:t>а</w:t>
      </w:r>
      <w:r>
        <w:rPr>
          <w:rFonts w:eastAsia="Arial" w:cs="Arial"/>
          <w:spacing w:val="1"/>
        </w:rPr>
        <w:t>п</w:t>
      </w:r>
      <w:r>
        <w:rPr>
          <w:rFonts w:eastAsia="Arial" w:cs="Arial"/>
        </w:rPr>
        <w:t>ре</w:t>
      </w:r>
      <w:r>
        <w:rPr>
          <w:rFonts w:eastAsia="Arial" w:cs="Arial"/>
          <w:spacing w:val="1"/>
        </w:rPr>
        <w:t>д</w:t>
      </w:r>
      <w:r>
        <w:rPr>
          <w:rFonts w:eastAsia="Arial" w:cs="Arial"/>
        </w:rPr>
        <w:t>ме</w:t>
      </w:r>
      <w:r>
        <w:rPr>
          <w:rFonts w:eastAsia="Arial" w:cs="Arial"/>
          <w:spacing w:val="-2"/>
        </w:rPr>
        <w:t>т</w:t>
      </w:r>
      <w:r>
        <w:rPr>
          <w:rFonts w:eastAsia="Arial" w:cs="Arial"/>
          <w:spacing w:val="1"/>
        </w:rPr>
        <w:t>н</w:t>
      </w:r>
      <w:r>
        <w:rPr>
          <w:rFonts w:eastAsia="Arial" w:cs="Arial"/>
        </w:rPr>
        <w:t>ото зем</w:t>
      </w:r>
      <w:r>
        <w:rPr>
          <w:rFonts w:eastAsia="Arial" w:cs="Arial"/>
          <w:spacing w:val="1"/>
        </w:rPr>
        <w:t>ј</w:t>
      </w:r>
      <w:r>
        <w:rPr>
          <w:rFonts w:eastAsia="Arial" w:cs="Arial"/>
          <w:spacing w:val="-1"/>
        </w:rPr>
        <w:t>и</w:t>
      </w:r>
      <w:r>
        <w:rPr>
          <w:rFonts w:eastAsia="Arial" w:cs="Arial"/>
          <w:spacing w:val="1"/>
        </w:rPr>
        <w:t>ш</w:t>
      </w:r>
      <w:r>
        <w:rPr>
          <w:rFonts w:eastAsia="Arial" w:cs="Arial"/>
        </w:rPr>
        <w:t>тезасекој</w:t>
      </w:r>
      <w:r>
        <w:rPr>
          <w:rFonts w:eastAsia="Arial" w:cs="Arial"/>
          <w:spacing w:val="-1"/>
        </w:rPr>
        <w:t>и</w:t>
      </w:r>
      <w:r>
        <w:rPr>
          <w:rFonts w:eastAsia="Arial" w:cs="Arial"/>
        </w:rPr>
        <w:t>зм</w:t>
      </w:r>
      <w:r>
        <w:rPr>
          <w:rFonts w:eastAsia="Arial" w:cs="Arial"/>
          <w:spacing w:val="-1"/>
        </w:rPr>
        <w:t>и</w:t>
      </w:r>
      <w:r>
        <w:rPr>
          <w:rFonts w:eastAsia="Arial" w:cs="Arial"/>
          <w:spacing w:val="1"/>
        </w:rPr>
        <w:t>н</w:t>
      </w:r>
      <w:r>
        <w:rPr>
          <w:rFonts w:eastAsia="Arial" w:cs="Arial"/>
        </w:rPr>
        <w:t>атмесецвотрета</w:t>
      </w:r>
      <w:r>
        <w:rPr>
          <w:rFonts w:eastAsia="Arial" w:cs="Arial"/>
          <w:spacing w:val="-2"/>
        </w:rPr>
        <w:t>т</w:t>
      </w:r>
      <w:r>
        <w:rPr>
          <w:rFonts w:eastAsia="Arial" w:cs="Arial"/>
        </w:rPr>
        <w:t>аисеко</w:t>
      </w:r>
      <w:r>
        <w:rPr>
          <w:rFonts w:eastAsia="Arial" w:cs="Arial"/>
          <w:spacing w:val="1"/>
        </w:rPr>
        <w:t>ј</w:t>
      </w:r>
      <w:r>
        <w:rPr>
          <w:rFonts w:eastAsia="Arial" w:cs="Arial"/>
        </w:rPr>
        <w:t>а</w:t>
      </w:r>
      <w:r>
        <w:rPr>
          <w:rFonts w:eastAsia="Arial" w:cs="Arial"/>
          <w:spacing w:val="1"/>
        </w:rPr>
        <w:t>н</w:t>
      </w:r>
      <w:r>
        <w:rPr>
          <w:rFonts w:eastAsia="Arial" w:cs="Arial"/>
        </w:rPr>
        <w:t>аре</w:t>
      </w:r>
      <w:r>
        <w:rPr>
          <w:rFonts w:eastAsia="Arial" w:cs="Arial"/>
          <w:spacing w:val="-1"/>
        </w:rPr>
        <w:t>д</w:t>
      </w:r>
      <w:r>
        <w:rPr>
          <w:rFonts w:eastAsia="Arial" w:cs="Arial"/>
          <w:spacing w:val="1"/>
        </w:rPr>
        <w:t>н</w:t>
      </w:r>
      <w:r>
        <w:rPr>
          <w:rFonts w:eastAsia="Arial" w:cs="Arial"/>
        </w:rPr>
        <w:t>а</w:t>
      </w:r>
      <w:r>
        <w:rPr>
          <w:rFonts w:eastAsia="Arial" w:cs="Arial"/>
          <w:spacing w:val="1"/>
        </w:rPr>
        <w:t>г</w:t>
      </w:r>
      <w:r>
        <w:rPr>
          <w:rFonts w:eastAsia="Arial" w:cs="Arial"/>
          <w:spacing w:val="-2"/>
        </w:rPr>
        <w:t>о</w:t>
      </w:r>
      <w:r>
        <w:rPr>
          <w:rFonts w:eastAsia="Arial" w:cs="Arial"/>
          <w:spacing w:val="1"/>
        </w:rPr>
        <w:t>д</w:t>
      </w:r>
      <w:r>
        <w:rPr>
          <w:rFonts w:eastAsia="Arial" w:cs="Arial"/>
          <w:spacing w:val="-1"/>
        </w:rPr>
        <w:t>и</w:t>
      </w:r>
      <w:r>
        <w:rPr>
          <w:rFonts w:eastAsia="Arial" w:cs="Arial"/>
          <w:spacing w:val="1"/>
        </w:rPr>
        <w:t>н</w:t>
      </w:r>
      <w:r>
        <w:rPr>
          <w:rFonts w:eastAsia="Arial" w:cs="Arial"/>
        </w:rPr>
        <w:t>а</w:t>
      </w:r>
      <w:r>
        <w:rPr>
          <w:rFonts w:eastAsia="Arial" w:cs="Arial"/>
          <w:spacing w:val="-2"/>
        </w:rPr>
        <w:t>о</w:t>
      </w:r>
      <w:r>
        <w:rPr>
          <w:rFonts w:eastAsia="Arial" w:cs="Arial"/>
        </w:rPr>
        <w:t>д</w:t>
      </w:r>
      <w:r>
        <w:rPr>
          <w:rFonts w:eastAsia="Arial" w:cs="Arial"/>
          <w:spacing w:val="-1"/>
        </w:rPr>
        <w:t>и</w:t>
      </w:r>
      <w:r>
        <w:rPr>
          <w:rFonts w:eastAsia="Arial" w:cs="Arial"/>
        </w:rPr>
        <w:t>стекот</w:t>
      </w:r>
      <w:r>
        <w:rPr>
          <w:rFonts w:eastAsia="Arial" w:cs="Arial"/>
          <w:spacing w:val="-2"/>
        </w:rPr>
        <w:t>н</w:t>
      </w:r>
      <w:r>
        <w:rPr>
          <w:rFonts w:eastAsia="Arial" w:cs="Arial"/>
        </w:rPr>
        <w:t>а рокот.</w:t>
      </w:r>
    </w:p>
    <w:p w:rsidR="001206B3" w:rsidRDefault="001206B3" w:rsidP="001206B3">
      <w:pPr>
        <w:pStyle w:val="Standard"/>
        <w:spacing w:before="11" w:after="0" w:line="240" w:lineRule="exact"/>
        <w:ind w:left="1152"/>
      </w:pPr>
    </w:p>
    <w:p w:rsidR="001206B3" w:rsidRDefault="001206B3" w:rsidP="001206B3">
      <w:pPr>
        <w:pStyle w:val="Standard"/>
        <w:spacing w:after="0" w:line="240" w:lineRule="auto"/>
        <w:ind w:left="1152" w:right="62"/>
      </w:pPr>
      <w:proofErr w:type="gramStart"/>
      <w:r>
        <w:rPr>
          <w:rFonts w:eastAsia="Arial" w:cs="Arial"/>
        </w:rPr>
        <w:t>15.</w:t>
      </w:r>
      <w:r>
        <w:rPr>
          <w:rFonts w:eastAsia="Arial" w:cs="Arial"/>
          <w:spacing w:val="-1"/>
        </w:rPr>
        <w:t>Н</w:t>
      </w:r>
      <w:r>
        <w:rPr>
          <w:rFonts w:eastAsia="Arial" w:cs="Arial"/>
        </w:rPr>
        <w:t>а</w:t>
      </w:r>
      <w:r>
        <w:rPr>
          <w:rFonts w:eastAsia="Arial" w:cs="Arial"/>
          <w:spacing w:val="1"/>
        </w:rPr>
        <w:t>јп</w:t>
      </w:r>
      <w:r>
        <w:rPr>
          <w:rFonts w:eastAsia="Arial" w:cs="Arial"/>
        </w:rPr>
        <w:t>ов</w:t>
      </w:r>
      <w:r>
        <w:rPr>
          <w:rFonts w:eastAsia="Arial" w:cs="Arial"/>
          <w:spacing w:val="-2"/>
        </w:rPr>
        <w:t>о</w:t>
      </w:r>
      <w:r>
        <w:rPr>
          <w:rFonts w:eastAsia="Arial" w:cs="Arial"/>
          <w:spacing w:val="1"/>
        </w:rPr>
        <w:t>лн</w:t>
      </w:r>
      <w:r>
        <w:rPr>
          <w:rFonts w:eastAsia="Arial" w:cs="Arial"/>
          <w:spacing w:val="-1"/>
        </w:rPr>
        <w:t>и</w:t>
      </w:r>
      <w:r>
        <w:rPr>
          <w:rFonts w:eastAsia="Arial" w:cs="Arial"/>
        </w:rPr>
        <w:t>от</w:t>
      </w:r>
      <w:r>
        <w:rPr>
          <w:rFonts w:eastAsia="Arial" w:cs="Arial"/>
          <w:spacing w:val="1"/>
        </w:rPr>
        <w:t>п</w:t>
      </w:r>
      <w:r>
        <w:rPr>
          <w:rFonts w:eastAsia="Arial" w:cs="Arial"/>
          <w:spacing w:val="-2"/>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у</w:t>
      </w:r>
      <w:r>
        <w:rPr>
          <w:rFonts w:eastAsia="Arial" w:cs="Arial"/>
        </w:rPr>
        <w:t>вачсео</w:t>
      </w:r>
      <w:r>
        <w:rPr>
          <w:rFonts w:eastAsia="Arial" w:cs="Arial"/>
          <w:spacing w:val="1"/>
        </w:rPr>
        <w:t>б</w:t>
      </w:r>
      <w:r>
        <w:rPr>
          <w:rFonts w:eastAsia="Arial" w:cs="Arial"/>
        </w:rPr>
        <w:t>врз</w:t>
      </w:r>
      <w:r>
        <w:rPr>
          <w:rFonts w:eastAsia="Arial" w:cs="Arial"/>
          <w:spacing w:val="-2"/>
        </w:rPr>
        <w:t>у</w:t>
      </w:r>
      <w:r>
        <w:rPr>
          <w:rFonts w:eastAsia="Arial" w:cs="Arial"/>
        </w:rPr>
        <w:t>ва</w:t>
      </w:r>
      <w:r>
        <w:rPr>
          <w:rFonts w:eastAsia="Arial" w:cs="Arial"/>
          <w:spacing w:val="1"/>
        </w:rPr>
        <w:t>д</w:t>
      </w:r>
      <w:r>
        <w:rPr>
          <w:rFonts w:eastAsia="Arial" w:cs="Arial"/>
        </w:rPr>
        <w:t>а</w:t>
      </w:r>
      <w:r>
        <w:rPr>
          <w:rFonts w:eastAsia="Arial" w:cs="Arial"/>
          <w:spacing w:val="1"/>
        </w:rPr>
        <w:t>г</w:t>
      </w:r>
      <w:r>
        <w:rPr>
          <w:rFonts w:eastAsia="Arial" w:cs="Arial"/>
        </w:rPr>
        <w:t>о</w:t>
      </w:r>
      <w:r>
        <w:rPr>
          <w:rFonts w:eastAsia="Arial" w:cs="Arial"/>
          <w:spacing w:val="-2"/>
        </w:rPr>
        <w:t>п</w:t>
      </w:r>
      <w:r>
        <w:rPr>
          <w:rFonts w:eastAsia="Arial" w:cs="Arial"/>
          <w:spacing w:val="-1"/>
        </w:rPr>
        <w:t>л</w:t>
      </w:r>
      <w:r>
        <w:rPr>
          <w:rFonts w:eastAsia="Arial" w:cs="Arial"/>
        </w:rPr>
        <w:t>ати</w:t>
      </w:r>
      <w:r>
        <w:rPr>
          <w:rFonts w:eastAsia="Arial" w:cs="Arial"/>
          <w:spacing w:val="1"/>
        </w:rPr>
        <w:t>д</w:t>
      </w:r>
      <w:r>
        <w:rPr>
          <w:rFonts w:eastAsia="Arial" w:cs="Arial"/>
        </w:rPr>
        <w:t>а</w:t>
      </w:r>
      <w:r>
        <w:rPr>
          <w:rFonts w:eastAsia="Arial" w:cs="Arial"/>
          <w:spacing w:val="1"/>
        </w:rPr>
        <w:t>н</w:t>
      </w:r>
      <w:r>
        <w:rPr>
          <w:rFonts w:eastAsia="Arial" w:cs="Arial"/>
        </w:rPr>
        <w:t>окот</w:t>
      </w:r>
      <w:r>
        <w:rPr>
          <w:rFonts w:eastAsia="Arial" w:cs="Arial"/>
          <w:spacing w:val="1"/>
        </w:rPr>
        <w:t>н</w:t>
      </w:r>
      <w:r>
        <w:rPr>
          <w:rFonts w:eastAsia="Arial" w:cs="Arial"/>
        </w:rPr>
        <w:t>а</w:t>
      </w:r>
      <w:r>
        <w:rPr>
          <w:rFonts w:eastAsia="Arial" w:cs="Arial"/>
          <w:spacing w:val="1"/>
        </w:rPr>
        <w:t>п</w:t>
      </w:r>
      <w:r>
        <w:rPr>
          <w:rFonts w:eastAsia="Arial" w:cs="Arial"/>
        </w:rPr>
        <w:t>ромет</w:t>
      </w:r>
      <w:r>
        <w:rPr>
          <w:rFonts w:eastAsia="Arial" w:cs="Arial"/>
          <w:spacing w:val="1"/>
        </w:rPr>
        <w:t>ш</w:t>
      </w:r>
      <w:r>
        <w:rPr>
          <w:rFonts w:eastAsia="Arial" w:cs="Arial"/>
        </w:rPr>
        <w:t>тоќе</w:t>
      </w:r>
      <w:r>
        <w:rPr>
          <w:rFonts w:eastAsia="Arial" w:cs="Arial"/>
          <w:spacing w:val="1"/>
        </w:rPr>
        <w:t>п</w:t>
      </w:r>
      <w:r>
        <w:rPr>
          <w:rFonts w:eastAsia="Arial" w:cs="Arial"/>
        </w:rPr>
        <w:t>ро</w:t>
      </w:r>
      <w:r>
        <w:rPr>
          <w:rFonts w:eastAsia="Arial" w:cs="Arial"/>
          <w:spacing w:val="-1"/>
        </w:rPr>
        <w:t>и</w:t>
      </w:r>
      <w:r>
        <w:rPr>
          <w:rFonts w:eastAsia="Arial" w:cs="Arial"/>
        </w:rPr>
        <w:t>з</w:t>
      </w:r>
      <w:r>
        <w:rPr>
          <w:rFonts w:eastAsia="Arial" w:cs="Arial"/>
          <w:spacing w:val="1"/>
        </w:rPr>
        <w:t>л</w:t>
      </w:r>
      <w:r>
        <w:rPr>
          <w:rFonts w:eastAsia="Arial" w:cs="Arial"/>
        </w:rPr>
        <w:t>езе како о</w:t>
      </w:r>
      <w:r>
        <w:rPr>
          <w:rFonts w:eastAsia="Arial" w:cs="Arial"/>
          <w:spacing w:val="1"/>
        </w:rPr>
        <w:t>б</w:t>
      </w:r>
      <w:r>
        <w:rPr>
          <w:rFonts w:eastAsia="Arial" w:cs="Arial"/>
        </w:rPr>
        <w:t>врска</w:t>
      </w:r>
      <w:r>
        <w:rPr>
          <w:rFonts w:eastAsia="Arial" w:cs="Arial"/>
          <w:spacing w:val="1"/>
        </w:rPr>
        <w:t>п</w:t>
      </w:r>
      <w:r>
        <w:rPr>
          <w:rFonts w:eastAsia="Arial" w:cs="Arial"/>
        </w:rPr>
        <w:t>оск</w:t>
      </w:r>
      <w:r>
        <w:rPr>
          <w:rFonts w:eastAsia="Arial" w:cs="Arial"/>
          <w:spacing w:val="1"/>
        </w:rPr>
        <w:t>л</w:t>
      </w:r>
      <w:r>
        <w:rPr>
          <w:rFonts w:eastAsia="Arial" w:cs="Arial"/>
          <w:spacing w:val="-2"/>
        </w:rPr>
        <w:t>у</w:t>
      </w:r>
      <w:r>
        <w:rPr>
          <w:rFonts w:eastAsia="Arial" w:cs="Arial"/>
        </w:rPr>
        <w:t>ч</w:t>
      </w:r>
      <w:r>
        <w:rPr>
          <w:rFonts w:eastAsia="Arial" w:cs="Arial"/>
          <w:spacing w:val="-2"/>
        </w:rPr>
        <w:t>е</w:t>
      </w:r>
      <w:r>
        <w:rPr>
          <w:rFonts w:eastAsia="Arial" w:cs="Arial"/>
          <w:spacing w:val="1"/>
        </w:rPr>
        <w:t>н</w:t>
      </w:r>
      <w:r>
        <w:rPr>
          <w:rFonts w:eastAsia="Arial" w:cs="Arial"/>
          <w:spacing w:val="-1"/>
        </w:rPr>
        <w:t>и</w:t>
      </w:r>
      <w:r>
        <w:rPr>
          <w:rFonts w:eastAsia="Arial" w:cs="Arial"/>
        </w:rPr>
        <w:t>от</w:t>
      </w:r>
      <w:r>
        <w:rPr>
          <w:rFonts w:eastAsia="Arial" w:cs="Arial"/>
          <w:spacing w:val="1"/>
        </w:rPr>
        <w:t>д</w:t>
      </w:r>
      <w:r>
        <w:rPr>
          <w:rFonts w:eastAsia="Arial" w:cs="Arial"/>
          <w:spacing w:val="-2"/>
        </w:rPr>
        <w:t>о</w:t>
      </w:r>
      <w:r>
        <w:rPr>
          <w:rFonts w:eastAsia="Arial" w:cs="Arial"/>
          <w:spacing w:val="1"/>
        </w:rPr>
        <w:t>г</w:t>
      </w:r>
      <w:r>
        <w:rPr>
          <w:rFonts w:eastAsia="Arial" w:cs="Arial"/>
        </w:rPr>
        <w:t>оворзаотт</w:t>
      </w:r>
      <w:r>
        <w:rPr>
          <w:rFonts w:eastAsia="Arial" w:cs="Arial"/>
          <w:spacing w:val="-2"/>
        </w:rPr>
        <w:t>у</w:t>
      </w:r>
      <w:r>
        <w:rPr>
          <w:rFonts w:eastAsia="Arial" w:cs="Arial"/>
          <w:spacing w:val="1"/>
        </w:rPr>
        <w:t>ѓ</w:t>
      </w:r>
      <w:r>
        <w:rPr>
          <w:rFonts w:eastAsia="Arial" w:cs="Arial"/>
          <w:spacing w:val="-2"/>
        </w:rPr>
        <w:t>у</w:t>
      </w:r>
      <w:r>
        <w:rPr>
          <w:rFonts w:eastAsia="Arial" w:cs="Arial"/>
        </w:rPr>
        <w:t>ва</w:t>
      </w:r>
      <w:r>
        <w:rPr>
          <w:rFonts w:eastAsia="Arial" w:cs="Arial"/>
          <w:spacing w:val="1"/>
        </w:rPr>
        <w:t>њ</w:t>
      </w:r>
      <w:r>
        <w:rPr>
          <w:rFonts w:eastAsia="Arial" w:cs="Arial"/>
        </w:rPr>
        <w:t xml:space="preserve">е </w:t>
      </w:r>
      <w:r>
        <w:rPr>
          <w:rFonts w:eastAsia="Arial" w:cs="Arial"/>
          <w:spacing w:val="1"/>
        </w:rPr>
        <w:t>н</w:t>
      </w:r>
      <w:r>
        <w:rPr>
          <w:rFonts w:eastAsia="Arial" w:cs="Arial"/>
        </w:rPr>
        <w:t>а</w:t>
      </w:r>
      <w:r>
        <w:rPr>
          <w:rFonts w:eastAsia="Arial" w:cs="Arial"/>
          <w:spacing w:val="1"/>
        </w:rPr>
        <w:t>г</w:t>
      </w:r>
      <w:r>
        <w:rPr>
          <w:rFonts w:eastAsia="Arial" w:cs="Arial"/>
        </w:rPr>
        <w:t>ра</w:t>
      </w:r>
      <w:r>
        <w:rPr>
          <w:rFonts w:eastAsia="Arial" w:cs="Arial"/>
          <w:spacing w:val="1"/>
        </w:rPr>
        <w:t>д</w:t>
      </w:r>
      <w:r>
        <w:rPr>
          <w:rFonts w:eastAsia="Arial" w:cs="Arial"/>
          <w:spacing w:val="-2"/>
        </w:rPr>
        <w:t>е</w:t>
      </w:r>
      <w:r>
        <w:rPr>
          <w:rFonts w:eastAsia="Arial" w:cs="Arial"/>
          <w:spacing w:val="1"/>
        </w:rPr>
        <w:t>жн</w:t>
      </w:r>
      <w:r>
        <w:rPr>
          <w:rFonts w:eastAsia="Arial" w:cs="Arial"/>
        </w:rPr>
        <w:t>отозе</w:t>
      </w:r>
      <w:r>
        <w:rPr>
          <w:rFonts w:eastAsia="Arial" w:cs="Arial"/>
          <w:spacing w:val="-3"/>
        </w:rPr>
        <w:t>м</w:t>
      </w:r>
      <w:r>
        <w:rPr>
          <w:rFonts w:eastAsia="Arial" w:cs="Arial"/>
          <w:spacing w:val="1"/>
        </w:rPr>
        <w:t>ј</w:t>
      </w:r>
      <w:r>
        <w:rPr>
          <w:rFonts w:eastAsia="Arial" w:cs="Arial"/>
          <w:spacing w:val="-1"/>
        </w:rPr>
        <w:t>и</w:t>
      </w:r>
      <w:r>
        <w:rPr>
          <w:rFonts w:eastAsia="Arial" w:cs="Arial"/>
          <w:spacing w:val="1"/>
        </w:rPr>
        <w:t>ш</w:t>
      </w:r>
      <w:r>
        <w:rPr>
          <w:rFonts w:eastAsia="Arial" w:cs="Arial"/>
        </w:rPr>
        <w:t>те.</w:t>
      </w:r>
      <w:proofErr w:type="gramEnd"/>
    </w:p>
    <w:p w:rsidR="001206B3" w:rsidRDefault="001206B3" w:rsidP="001206B3">
      <w:pPr>
        <w:pStyle w:val="Standard"/>
        <w:spacing w:after="0" w:line="254" w:lineRule="exact"/>
        <w:ind w:left="1152" w:right="61"/>
      </w:pPr>
      <w:proofErr w:type="gramStart"/>
      <w:r>
        <w:rPr>
          <w:rFonts w:eastAsia="Arial" w:cs="Arial"/>
        </w:rPr>
        <w:t xml:space="preserve">16.Во </w:t>
      </w:r>
      <w:r>
        <w:rPr>
          <w:rFonts w:eastAsia="Arial" w:cs="Arial"/>
          <w:spacing w:val="1"/>
        </w:rPr>
        <w:t>ц</w:t>
      </w:r>
      <w:r>
        <w:rPr>
          <w:rFonts w:eastAsia="Arial" w:cs="Arial"/>
        </w:rPr>
        <w:t>е</w:t>
      </w:r>
      <w:r>
        <w:rPr>
          <w:rFonts w:eastAsia="Arial" w:cs="Arial"/>
          <w:spacing w:val="1"/>
        </w:rPr>
        <w:t>н</w:t>
      </w:r>
      <w:r>
        <w:rPr>
          <w:rFonts w:eastAsia="Arial" w:cs="Arial"/>
        </w:rPr>
        <w:t xml:space="preserve">ата </w:t>
      </w:r>
      <w:r>
        <w:rPr>
          <w:rFonts w:eastAsia="Arial" w:cs="Arial"/>
          <w:spacing w:val="1"/>
        </w:rPr>
        <w:t>н</w:t>
      </w:r>
      <w:r>
        <w:rPr>
          <w:rFonts w:eastAsia="Arial" w:cs="Arial"/>
        </w:rPr>
        <w:t xml:space="preserve">а </w:t>
      </w:r>
      <w:r>
        <w:rPr>
          <w:rFonts w:eastAsia="Arial" w:cs="Arial"/>
          <w:spacing w:val="1"/>
        </w:rPr>
        <w:t>г</w:t>
      </w:r>
      <w:r>
        <w:rPr>
          <w:rFonts w:eastAsia="Arial" w:cs="Arial"/>
        </w:rPr>
        <w:t>ра</w:t>
      </w:r>
      <w:r>
        <w:rPr>
          <w:rFonts w:eastAsia="Arial" w:cs="Arial"/>
          <w:spacing w:val="1"/>
        </w:rPr>
        <w:t>д</w:t>
      </w:r>
      <w:r>
        <w:rPr>
          <w:rFonts w:eastAsia="Arial" w:cs="Arial"/>
          <w:spacing w:val="-2"/>
        </w:rPr>
        <w:t>е</w:t>
      </w:r>
      <w:r>
        <w:rPr>
          <w:rFonts w:eastAsia="Arial" w:cs="Arial"/>
          <w:spacing w:val="-1"/>
        </w:rPr>
        <w:t>ж</w:t>
      </w:r>
      <w:r>
        <w:rPr>
          <w:rFonts w:eastAsia="Arial" w:cs="Arial"/>
          <w:spacing w:val="1"/>
        </w:rPr>
        <w:t>н</w:t>
      </w:r>
      <w:r>
        <w:rPr>
          <w:rFonts w:eastAsia="Arial" w:cs="Arial"/>
        </w:rPr>
        <w:t>ото зем</w:t>
      </w:r>
      <w:r>
        <w:rPr>
          <w:rFonts w:eastAsia="Arial" w:cs="Arial"/>
          <w:spacing w:val="1"/>
        </w:rPr>
        <w:t>ј</w:t>
      </w:r>
      <w:r>
        <w:rPr>
          <w:rFonts w:eastAsia="Arial" w:cs="Arial"/>
          <w:spacing w:val="-1"/>
        </w:rPr>
        <w:t>и</w:t>
      </w:r>
      <w:r>
        <w:rPr>
          <w:rFonts w:eastAsia="Arial" w:cs="Arial"/>
          <w:spacing w:val="1"/>
        </w:rPr>
        <w:t>ш</w:t>
      </w:r>
      <w:r>
        <w:rPr>
          <w:rFonts w:eastAsia="Arial" w:cs="Arial"/>
        </w:rPr>
        <w:t xml:space="preserve">те </w:t>
      </w:r>
      <w:r>
        <w:rPr>
          <w:rFonts w:eastAsia="Arial" w:cs="Arial"/>
          <w:spacing w:val="1"/>
        </w:rPr>
        <w:t>н</w:t>
      </w:r>
      <w:r>
        <w:rPr>
          <w:rFonts w:eastAsia="Arial" w:cs="Arial"/>
        </w:rPr>
        <w:t>е е вк</w:t>
      </w:r>
      <w:r>
        <w:rPr>
          <w:rFonts w:eastAsia="Arial" w:cs="Arial"/>
          <w:spacing w:val="1"/>
        </w:rPr>
        <w:t>л</w:t>
      </w:r>
      <w:r>
        <w:rPr>
          <w:rFonts w:eastAsia="Arial" w:cs="Arial"/>
          <w:spacing w:val="-2"/>
        </w:rPr>
        <w:t>у</w:t>
      </w:r>
      <w:r>
        <w:rPr>
          <w:rFonts w:eastAsia="Arial" w:cs="Arial"/>
        </w:rPr>
        <w:t xml:space="preserve">чен </w:t>
      </w:r>
      <w:r>
        <w:rPr>
          <w:rFonts w:eastAsia="Arial" w:cs="Arial"/>
          <w:spacing w:val="1"/>
        </w:rPr>
        <w:t>н</w:t>
      </w:r>
      <w:r>
        <w:rPr>
          <w:rFonts w:eastAsia="Arial" w:cs="Arial"/>
        </w:rPr>
        <w:t>а</w:t>
      </w:r>
      <w:r>
        <w:rPr>
          <w:rFonts w:eastAsia="Arial" w:cs="Arial"/>
          <w:spacing w:val="1"/>
        </w:rPr>
        <w:t>д</w:t>
      </w:r>
      <w:r>
        <w:rPr>
          <w:rFonts w:eastAsia="Arial" w:cs="Arial"/>
        </w:rPr>
        <w:t>оме</w:t>
      </w:r>
      <w:r>
        <w:rPr>
          <w:rFonts w:eastAsia="Arial" w:cs="Arial"/>
          <w:spacing w:val="-2"/>
        </w:rPr>
        <w:t>с</w:t>
      </w:r>
      <w:r>
        <w:rPr>
          <w:rFonts w:eastAsia="Arial" w:cs="Arial"/>
        </w:rPr>
        <w:t xml:space="preserve">токот за </w:t>
      </w:r>
      <w:r>
        <w:rPr>
          <w:rFonts w:eastAsia="Arial" w:cs="Arial"/>
          <w:spacing w:val="-2"/>
        </w:rPr>
        <w:t>у</w:t>
      </w:r>
      <w:r>
        <w:rPr>
          <w:rFonts w:eastAsia="Arial" w:cs="Arial"/>
        </w:rPr>
        <w:t>ре</w:t>
      </w:r>
      <w:r>
        <w:rPr>
          <w:rFonts w:eastAsia="Arial" w:cs="Arial"/>
          <w:spacing w:val="1"/>
        </w:rPr>
        <w:t>д</w:t>
      </w:r>
      <w:r>
        <w:rPr>
          <w:rFonts w:eastAsia="Arial" w:cs="Arial"/>
          <w:spacing w:val="-2"/>
        </w:rPr>
        <w:t>у</w:t>
      </w:r>
      <w:r>
        <w:rPr>
          <w:rFonts w:eastAsia="Arial" w:cs="Arial"/>
        </w:rPr>
        <w:t>ва</w:t>
      </w:r>
      <w:r>
        <w:rPr>
          <w:rFonts w:eastAsia="Arial" w:cs="Arial"/>
          <w:spacing w:val="1"/>
        </w:rPr>
        <w:t>њ</w:t>
      </w:r>
      <w:r>
        <w:rPr>
          <w:rFonts w:eastAsia="Arial" w:cs="Arial"/>
        </w:rPr>
        <w:t xml:space="preserve">е </w:t>
      </w:r>
      <w:r>
        <w:rPr>
          <w:rFonts w:eastAsia="Arial" w:cs="Arial"/>
          <w:spacing w:val="1"/>
        </w:rPr>
        <w:t>н</w:t>
      </w:r>
      <w:r>
        <w:rPr>
          <w:rFonts w:eastAsia="Arial" w:cs="Arial"/>
        </w:rPr>
        <w:t xml:space="preserve">а </w:t>
      </w:r>
      <w:r>
        <w:rPr>
          <w:rFonts w:eastAsia="Arial" w:cs="Arial"/>
          <w:spacing w:val="1"/>
        </w:rPr>
        <w:t>г</w:t>
      </w:r>
      <w:r>
        <w:rPr>
          <w:rFonts w:eastAsia="Arial" w:cs="Arial"/>
        </w:rPr>
        <w:t>ра</w:t>
      </w:r>
      <w:r>
        <w:rPr>
          <w:rFonts w:eastAsia="Arial" w:cs="Arial"/>
          <w:spacing w:val="1"/>
        </w:rPr>
        <w:t>д</w:t>
      </w:r>
      <w:r>
        <w:rPr>
          <w:rFonts w:eastAsia="Arial" w:cs="Arial"/>
          <w:spacing w:val="-2"/>
        </w:rPr>
        <w:t>е</w:t>
      </w:r>
      <w:r>
        <w:rPr>
          <w:rFonts w:eastAsia="Arial" w:cs="Arial"/>
          <w:spacing w:val="1"/>
        </w:rPr>
        <w:t>жн</w:t>
      </w:r>
      <w:r>
        <w:rPr>
          <w:rFonts w:eastAsia="Arial" w:cs="Arial"/>
        </w:rPr>
        <w:t>отозем</w:t>
      </w:r>
      <w:r>
        <w:rPr>
          <w:rFonts w:eastAsia="Arial" w:cs="Arial"/>
          <w:spacing w:val="1"/>
        </w:rPr>
        <w:t>ј</w:t>
      </w:r>
      <w:r>
        <w:rPr>
          <w:rFonts w:eastAsia="Arial" w:cs="Arial"/>
          <w:spacing w:val="-3"/>
        </w:rPr>
        <w:t>и</w:t>
      </w:r>
      <w:r>
        <w:rPr>
          <w:rFonts w:eastAsia="Arial" w:cs="Arial"/>
          <w:spacing w:val="1"/>
        </w:rPr>
        <w:t>ш</w:t>
      </w:r>
      <w:r>
        <w:rPr>
          <w:rFonts w:eastAsia="Arial" w:cs="Arial"/>
        </w:rPr>
        <w:t>те.</w:t>
      </w:r>
      <w:proofErr w:type="gramEnd"/>
    </w:p>
    <w:p w:rsidR="001206B3" w:rsidRDefault="001206B3" w:rsidP="001206B3">
      <w:pPr>
        <w:pStyle w:val="Standard"/>
        <w:tabs>
          <w:tab w:val="left" w:pos="3392"/>
          <w:tab w:val="left" w:pos="3872"/>
          <w:tab w:val="left" w:pos="5272"/>
          <w:tab w:val="left" w:pos="6632"/>
          <w:tab w:val="left" w:pos="7012"/>
          <w:tab w:val="left" w:pos="8752"/>
          <w:tab w:val="left" w:pos="9252"/>
          <w:tab w:val="left" w:pos="10892"/>
        </w:tabs>
        <w:spacing w:after="0" w:line="248" w:lineRule="exact"/>
        <w:ind w:left="1152" w:right="-20"/>
      </w:pPr>
      <w:r>
        <w:rPr>
          <w:rFonts w:eastAsia="Arial" w:cs="Arial"/>
        </w:rPr>
        <w:t>17.</w:t>
      </w:r>
      <w:r>
        <w:rPr>
          <w:rFonts w:eastAsia="Arial" w:cs="Arial"/>
          <w:spacing w:val="2"/>
        </w:rPr>
        <w:t>Т</w:t>
      </w:r>
      <w:r>
        <w:rPr>
          <w:rFonts w:eastAsia="Arial" w:cs="Arial"/>
        </w:rPr>
        <w:t>ро</w:t>
      </w:r>
      <w:r>
        <w:rPr>
          <w:rFonts w:eastAsia="Arial" w:cs="Arial"/>
          <w:spacing w:val="-2"/>
        </w:rPr>
        <w:t>ш</w:t>
      </w:r>
      <w:r>
        <w:rPr>
          <w:rFonts w:eastAsia="Arial" w:cs="Arial"/>
        </w:rPr>
        <w:t>о</w:t>
      </w:r>
      <w:r>
        <w:rPr>
          <w:rFonts w:eastAsia="Arial" w:cs="Arial"/>
          <w:spacing w:val="1"/>
        </w:rPr>
        <w:t>ц</w:t>
      </w:r>
      <w:r>
        <w:rPr>
          <w:rFonts w:eastAsia="Arial" w:cs="Arial"/>
          <w:spacing w:val="-1"/>
        </w:rPr>
        <w:t>и</w:t>
      </w:r>
      <w:r>
        <w:rPr>
          <w:rFonts w:eastAsia="Arial" w:cs="Arial"/>
        </w:rPr>
        <w:t>те</w:t>
      </w:r>
      <w:r>
        <w:rPr>
          <w:rFonts w:eastAsia="Arial" w:cs="Arial"/>
        </w:rPr>
        <w:tab/>
        <w:t xml:space="preserve">за </w:t>
      </w:r>
      <w:r>
        <w:rPr>
          <w:rFonts w:eastAsia="Arial" w:cs="Arial"/>
          <w:spacing w:val="1"/>
        </w:rPr>
        <w:t>н</w:t>
      </w:r>
      <w:r>
        <w:rPr>
          <w:rFonts w:eastAsia="Arial" w:cs="Arial"/>
        </w:rPr>
        <w:t xml:space="preserve">отарската </w:t>
      </w:r>
      <w:r>
        <w:rPr>
          <w:rFonts w:eastAsia="Arial" w:cs="Arial"/>
          <w:spacing w:val="1"/>
        </w:rPr>
        <w:t>п</w:t>
      </w:r>
      <w:r>
        <w:rPr>
          <w:rFonts w:eastAsia="Arial" w:cs="Arial"/>
        </w:rPr>
        <w:t>ро</w:t>
      </w:r>
      <w:r>
        <w:rPr>
          <w:rFonts w:eastAsia="Arial" w:cs="Arial"/>
          <w:spacing w:val="1"/>
        </w:rPr>
        <w:t>ц</w:t>
      </w:r>
      <w:r>
        <w:rPr>
          <w:rFonts w:eastAsia="Arial" w:cs="Arial"/>
        </w:rPr>
        <w:t>е</w:t>
      </w:r>
      <w:r>
        <w:rPr>
          <w:rFonts w:eastAsia="Arial" w:cs="Arial"/>
          <w:spacing w:val="1"/>
        </w:rPr>
        <w:t>д</w:t>
      </w:r>
      <w:r>
        <w:rPr>
          <w:rFonts w:eastAsia="Arial" w:cs="Arial"/>
          <w:spacing w:val="-2"/>
        </w:rPr>
        <w:t>у</w:t>
      </w:r>
      <w:r>
        <w:rPr>
          <w:rFonts w:eastAsia="Arial" w:cs="Arial"/>
        </w:rPr>
        <w:t>ра</w:t>
      </w:r>
      <w:r>
        <w:rPr>
          <w:rFonts w:eastAsia="Arial" w:cs="Arial"/>
        </w:rPr>
        <w:tab/>
        <w:t>и</w:t>
      </w:r>
      <w:r>
        <w:rPr>
          <w:rFonts w:eastAsia="Arial" w:cs="Arial"/>
        </w:rPr>
        <w:tab/>
        <w:t>вове</w:t>
      </w:r>
      <w:r>
        <w:rPr>
          <w:rFonts w:eastAsia="Arial" w:cs="Arial"/>
          <w:spacing w:val="1"/>
        </w:rPr>
        <w:t>д</w:t>
      </w:r>
      <w:r>
        <w:rPr>
          <w:rFonts w:eastAsia="Arial" w:cs="Arial"/>
          <w:spacing w:val="-2"/>
        </w:rPr>
        <w:t>у</w:t>
      </w:r>
      <w:r>
        <w:rPr>
          <w:rFonts w:eastAsia="Arial" w:cs="Arial"/>
        </w:rPr>
        <w:t>ва</w:t>
      </w:r>
      <w:r>
        <w:rPr>
          <w:rFonts w:eastAsia="Arial" w:cs="Arial"/>
          <w:spacing w:val="1"/>
        </w:rPr>
        <w:t>њ</w:t>
      </w:r>
      <w:r>
        <w:rPr>
          <w:rFonts w:eastAsia="Arial" w:cs="Arial"/>
        </w:rPr>
        <w:t>ето</w:t>
      </w:r>
      <w:r>
        <w:rPr>
          <w:rFonts w:eastAsia="Arial" w:cs="Arial"/>
        </w:rPr>
        <w:tab/>
        <w:t>во</w:t>
      </w:r>
      <w:r>
        <w:rPr>
          <w:rFonts w:eastAsia="Arial" w:cs="Arial"/>
        </w:rPr>
        <w:tab/>
        <w:t>ев</w:t>
      </w:r>
      <w:r>
        <w:rPr>
          <w:rFonts w:eastAsia="Arial" w:cs="Arial"/>
          <w:spacing w:val="-1"/>
        </w:rPr>
        <w:t>и</w:t>
      </w:r>
      <w:r>
        <w:rPr>
          <w:rFonts w:eastAsia="Arial" w:cs="Arial"/>
          <w:spacing w:val="1"/>
        </w:rPr>
        <w:t>д</w:t>
      </w:r>
      <w:r>
        <w:rPr>
          <w:rFonts w:eastAsia="Arial" w:cs="Arial"/>
        </w:rPr>
        <w:t>е</w:t>
      </w:r>
      <w:r>
        <w:rPr>
          <w:rFonts w:eastAsia="Arial" w:cs="Arial"/>
          <w:spacing w:val="1"/>
        </w:rPr>
        <w:t>нц</w:t>
      </w:r>
      <w:r>
        <w:rPr>
          <w:rFonts w:eastAsia="Arial" w:cs="Arial"/>
          <w:spacing w:val="-3"/>
        </w:rPr>
        <w:t>и</w:t>
      </w:r>
      <w:r>
        <w:rPr>
          <w:rFonts w:eastAsia="Arial" w:cs="Arial"/>
          <w:spacing w:val="1"/>
        </w:rPr>
        <w:t>ј</w:t>
      </w:r>
      <w:r>
        <w:rPr>
          <w:rFonts w:eastAsia="Arial" w:cs="Arial"/>
        </w:rPr>
        <w:t>ата</w:t>
      </w:r>
      <w:r>
        <w:rPr>
          <w:rFonts w:eastAsia="Arial" w:cs="Arial"/>
        </w:rPr>
        <w:tab/>
      </w:r>
      <w:r>
        <w:rPr>
          <w:rFonts w:eastAsia="Arial" w:cs="Arial"/>
          <w:spacing w:val="1"/>
        </w:rPr>
        <w:t>н</w:t>
      </w:r>
      <w:r>
        <w:rPr>
          <w:rFonts w:eastAsia="Arial" w:cs="Arial"/>
        </w:rPr>
        <w:t>а</w:t>
      </w:r>
    </w:p>
    <w:p w:rsidR="001206B3" w:rsidRDefault="001206B3" w:rsidP="001206B3">
      <w:pPr>
        <w:pStyle w:val="Standard"/>
        <w:spacing w:before="2" w:after="0" w:line="254" w:lineRule="exact"/>
        <w:ind w:left="1152" w:right="66"/>
      </w:pPr>
      <w:proofErr w:type="gramStart"/>
      <w:r>
        <w:rPr>
          <w:rFonts w:eastAsia="Arial" w:cs="Arial"/>
          <w:spacing w:val="1"/>
        </w:rPr>
        <w:t>н</w:t>
      </w:r>
      <w:r>
        <w:rPr>
          <w:rFonts w:eastAsia="Arial" w:cs="Arial"/>
        </w:rPr>
        <w:t>е</w:t>
      </w:r>
      <w:r>
        <w:rPr>
          <w:rFonts w:eastAsia="Arial" w:cs="Arial"/>
          <w:spacing w:val="1"/>
        </w:rPr>
        <w:t>д</w:t>
      </w:r>
      <w:r>
        <w:rPr>
          <w:rFonts w:eastAsia="Arial" w:cs="Arial"/>
        </w:rPr>
        <w:t>в</w:t>
      </w:r>
      <w:r>
        <w:rPr>
          <w:rFonts w:eastAsia="Arial" w:cs="Arial"/>
          <w:spacing w:val="-3"/>
        </w:rPr>
        <w:t>и</w:t>
      </w:r>
      <w:r>
        <w:rPr>
          <w:rFonts w:eastAsia="Arial" w:cs="Arial"/>
          <w:spacing w:val="1"/>
        </w:rPr>
        <w:t>жн</w:t>
      </w:r>
      <w:r>
        <w:rPr>
          <w:rFonts w:eastAsia="Arial" w:cs="Arial"/>
        </w:rPr>
        <w:t>ост</w:t>
      </w:r>
      <w:r>
        <w:rPr>
          <w:rFonts w:eastAsia="Arial" w:cs="Arial"/>
          <w:spacing w:val="-1"/>
        </w:rPr>
        <w:t>и</w:t>
      </w:r>
      <w:r>
        <w:rPr>
          <w:rFonts w:eastAsia="Arial" w:cs="Arial"/>
        </w:rPr>
        <w:t>тевоА</w:t>
      </w:r>
      <w:r>
        <w:rPr>
          <w:rFonts w:eastAsia="Arial" w:cs="Arial"/>
          <w:spacing w:val="1"/>
        </w:rPr>
        <w:t>г</w:t>
      </w:r>
      <w:r>
        <w:rPr>
          <w:rFonts w:eastAsia="Arial" w:cs="Arial"/>
        </w:rPr>
        <w:t>е</w:t>
      </w:r>
      <w:r>
        <w:rPr>
          <w:rFonts w:eastAsia="Arial" w:cs="Arial"/>
          <w:spacing w:val="-2"/>
        </w:rPr>
        <w:t>н</w:t>
      </w:r>
      <w:r>
        <w:rPr>
          <w:rFonts w:eastAsia="Arial" w:cs="Arial"/>
          <w:spacing w:val="1"/>
        </w:rPr>
        <w:t>ц</w:t>
      </w:r>
      <w:r>
        <w:rPr>
          <w:rFonts w:eastAsia="Arial" w:cs="Arial"/>
          <w:spacing w:val="-1"/>
        </w:rPr>
        <w:t>и</w:t>
      </w:r>
      <w:r>
        <w:rPr>
          <w:rFonts w:eastAsia="Arial" w:cs="Arial"/>
          <w:spacing w:val="1"/>
        </w:rPr>
        <w:t>ј</w:t>
      </w:r>
      <w:r>
        <w:rPr>
          <w:rFonts w:eastAsia="Arial" w:cs="Arial"/>
        </w:rPr>
        <w:t>ата</w:t>
      </w:r>
      <w:proofErr w:type="gramEnd"/>
      <w:r>
        <w:rPr>
          <w:rFonts w:eastAsia="Arial" w:cs="Arial"/>
        </w:rPr>
        <w:t xml:space="preserve"> закатастарза</w:t>
      </w:r>
      <w:r>
        <w:rPr>
          <w:rFonts w:eastAsia="Arial" w:cs="Arial"/>
          <w:spacing w:val="1"/>
        </w:rPr>
        <w:t>н</w:t>
      </w:r>
      <w:r>
        <w:rPr>
          <w:rFonts w:eastAsia="Arial" w:cs="Arial"/>
        </w:rPr>
        <w:t>е</w:t>
      </w:r>
      <w:r>
        <w:rPr>
          <w:rFonts w:eastAsia="Arial" w:cs="Arial"/>
          <w:spacing w:val="1"/>
        </w:rPr>
        <w:t>д</w:t>
      </w:r>
      <w:r>
        <w:rPr>
          <w:rFonts w:eastAsia="Arial" w:cs="Arial"/>
        </w:rPr>
        <w:t>в</w:t>
      </w:r>
      <w:r>
        <w:rPr>
          <w:rFonts w:eastAsia="Arial" w:cs="Arial"/>
          <w:spacing w:val="-1"/>
        </w:rPr>
        <w:t>иж</w:t>
      </w:r>
      <w:r>
        <w:rPr>
          <w:rFonts w:eastAsia="Arial" w:cs="Arial"/>
          <w:spacing w:val="1"/>
        </w:rPr>
        <w:t>н</w:t>
      </w:r>
      <w:r>
        <w:rPr>
          <w:rFonts w:eastAsia="Arial" w:cs="Arial"/>
        </w:rPr>
        <w:t>ости</w:t>
      </w:r>
      <w:r>
        <w:rPr>
          <w:rFonts w:eastAsia="Arial" w:cs="Arial"/>
          <w:spacing w:val="1"/>
        </w:rPr>
        <w:t xml:space="preserve"> п</w:t>
      </w:r>
      <w:r>
        <w:rPr>
          <w:rFonts w:eastAsia="Arial" w:cs="Arial"/>
        </w:rPr>
        <w:t>а</w:t>
      </w:r>
      <w:r>
        <w:rPr>
          <w:rFonts w:eastAsia="Arial" w:cs="Arial"/>
          <w:spacing w:val="1"/>
        </w:rPr>
        <w:t>ѓ</w:t>
      </w:r>
      <w:r>
        <w:rPr>
          <w:rFonts w:eastAsia="Arial" w:cs="Arial"/>
        </w:rPr>
        <w:t>аат</w:t>
      </w:r>
      <w:r>
        <w:rPr>
          <w:rFonts w:eastAsia="Arial" w:cs="Arial"/>
          <w:spacing w:val="1"/>
        </w:rPr>
        <w:t>н</w:t>
      </w:r>
      <w:r>
        <w:rPr>
          <w:rFonts w:eastAsia="Arial" w:cs="Arial"/>
        </w:rPr>
        <w:t>а</w:t>
      </w:r>
      <w:r>
        <w:rPr>
          <w:rFonts w:eastAsia="Arial" w:cs="Arial"/>
          <w:spacing w:val="-2"/>
        </w:rPr>
        <w:t>т</w:t>
      </w:r>
      <w:r>
        <w:rPr>
          <w:rFonts w:eastAsia="Arial" w:cs="Arial"/>
        </w:rPr>
        <w:t>овар</w:t>
      </w:r>
      <w:r>
        <w:rPr>
          <w:rFonts w:eastAsia="Arial" w:cs="Arial"/>
          <w:spacing w:val="1"/>
        </w:rPr>
        <w:t>н</w:t>
      </w:r>
      <w:r>
        <w:rPr>
          <w:rFonts w:eastAsia="Arial" w:cs="Arial"/>
        </w:rPr>
        <w:t>ак</w:t>
      </w:r>
      <w:r>
        <w:rPr>
          <w:rFonts w:eastAsia="Arial" w:cs="Arial"/>
          <w:spacing w:val="-2"/>
        </w:rPr>
        <w:t>у</w:t>
      </w:r>
      <w:r>
        <w:rPr>
          <w:rFonts w:eastAsia="Arial" w:cs="Arial"/>
          <w:spacing w:val="1"/>
        </w:rPr>
        <w:t>п</w:t>
      </w:r>
      <w:r>
        <w:rPr>
          <w:rFonts w:eastAsia="Arial" w:cs="Arial"/>
          <w:spacing w:val="-2"/>
        </w:rPr>
        <w:t>у</w:t>
      </w:r>
      <w:r>
        <w:rPr>
          <w:rFonts w:eastAsia="Arial" w:cs="Arial"/>
        </w:rPr>
        <w:t xml:space="preserve">вачот </w:t>
      </w:r>
      <w:r>
        <w:rPr>
          <w:rFonts w:eastAsia="Arial" w:cs="Arial"/>
          <w:spacing w:val="1"/>
        </w:rPr>
        <w:t>н</w:t>
      </w:r>
      <w:r>
        <w:rPr>
          <w:rFonts w:eastAsia="Arial" w:cs="Arial"/>
        </w:rPr>
        <w:t>а</w:t>
      </w:r>
      <w:r>
        <w:rPr>
          <w:rFonts w:eastAsia="Arial" w:cs="Arial"/>
          <w:spacing w:val="1"/>
        </w:rPr>
        <w:t xml:space="preserve"> г</w:t>
      </w:r>
      <w:r>
        <w:rPr>
          <w:rFonts w:eastAsia="Arial" w:cs="Arial"/>
          <w:spacing w:val="-2"/>
        </w:rPr>
        <w:t>р</w:t>
      </w:r>
      <w:r>
        <w:rPr>
          <w:rFonts w:eastAsia="Arial" w:cs="Arial"/>
        </w:rPr>
        <w:t>а</w:t>
      </w:r>
      <w:r>
        <w:rPr>
          <w:rFonts w:eastAsia="Arial" w:cs="Arial"/>
          <w:spacing w:val="1"/>
        </w:rPr>
        <w:t>д</w:t>
      </w:r>
      <w:r>
        <w:rPr>
          <w:rFonts w:eastAsia="Arial" w:cs="Arial"/>
          <w:spacing w:val="-2"/>
        </w:rPr>
        <w:t>е</w:t>
      </w:r>
      <w:r>
        <w:rPr>
          <w:rFonts w:eastAsia="Arial" w:cs="Arial"/>
          <w:spacing w:val="1"/>
        </w:rPr>
        <w:t>жн</w:t>
      </w:r>
      <w:r>
        <w:rPr>
          <w:rFonts w:eastAsia="Arial" w:cs="Arial"/>
        </w:rPr>
        <w:t>отозем</w:t>
      </w:r>
      <w:r>
        <w:rPr>
          <w:rFonts w:eastAsia="Arial" w:cs="Arial"/>
          <w:spacing w:val="1"/>
        </w:rPr>
        <w:t>ј</w:t>
      </w:r>
      <w:r>
        <w:rPr>
          <w:rFonts w:eastAsia="Arial" w:cs="Arial"/>
          <w:spacing w:val="-1"/>
        </w:rPr>
        <w:t>и</w:t>
      </w:r>
      <w:r>
        <w:rPr>
          <w:rFonts w:eastAsia="Arial" w:cs="Arial"/>
          <w:spacing w:val="-2"/>
        </w:rPr>
        <w:t>шт</w:t>
      </w:r>
      <w:r>
        <w:rPr>
          <w:rFonts w:eastAsia="Arial" w:cs="Arial"/>
        </w:rPr>
        <w:t>е.</w:t>
      </w:r>
    </w:p>
    <w:p w:rsidR="001206B3" w:rsidRDefault="001206B3" w:rsidP="001206B3">
      <w:pPr>
        <w:pStyle w:val="Standard"/>
        <w:spacing w:after="0" w:line="248" w:lineRule="exact"/>
        <w:ind w:left="1152" w:right="-20"/>
      </w:pPr>
      <w:r>
        <w:rPr>
          <w:rFonts w:eastAsia="Arial" w:cs="Arial"/>
        </w:rPr>
        <w:t>18.</w:t>
      </w:r>
      <w:r>
        <w:rPr>
          <w:rFonts w:eastAsia="Arial" w:cs="Arial"/>
          <w:spacing w:val="-1"/>
        </w:rPr>
        <w:t>Н</w:t>
      </w:r>
      <w:r>
        <w:rPr>
          <w:rFonts w:eastAsia="Arial" w:cs="Arial"/>
        </w:rPr>
        <w:t>еза</w:t>
      </w:r>
      <w:r>
        <w:rPr>
          <w:rFonts w:eastAsia="Arial" w:cs="Arial"/>
          <w:spacing w:val="1"/>
        </w:rPr>
        <w:t>д</w:t>
      </w:r>
      <w:r>
        <w:rPr>
          <w:rFonts w:eastAsia="Arial" w:cs="Arial"/>
        </w:rPr>
        <w:t>ово</w:t>
      </w:r>
      <w:r>
        <w:rPr>
          <w:rFonts w:eastAsia="Arial" w:cs="Arial"/>
          <w:spacing w:val="-1"/>
        </w:rPr>
        <w:t>л</w:t>
      </w:r>
      <w:r>
        <w:rPr>
          <w:rFonts w:eastAsia="Arial" w:cs="Arial"/>
          <w:spacing w:val="1"/>
        </w:rPr>
        <w:t>н</w:t>
      </w:r>
      <w:r>
        <w:rPr>
          <w:rFonts w:eastAsia="Arial" w:cs="Arial"/>
          <w:spacing w:val="-1"/>
        </w:rPr>
        <w:t>и</w:t>
      </w:r>
      <w:r>
        <w:rPr>
          <w:rFonts w:eastAsia="Arial" w:cs="Arial"/>
        </w:rPr>
        <w:t xml:space="preserve">те </w:t>
      </w:r>
      <w:r>
        <w:rPr>
          <w:rFonts w:eastAsia="Arial" w:cs="Arial"/>
          <w:spacing w:val="-2"/>
        </w:rPr>
        <w:t>у</w:t>
      </w:r>
      <w:r>
        <w:rPr>
          <w:rFonts w:eastAsia="Arial" w:cs="Arial"/>
        </w:rPr>
        <w:t>чес</w:t>
      </w:r>
      <w:r>
        <w:rPr>
          <w:rFonts w:eastAsia="Arial" w:cs="Arial"/>
          <w:spacing w:val="1"/>
        </w:rPr>
        <w:t>н</w:t>
      </w:r>
      <w:r>
        <w:rPr>
          <w:rFonts w:eastAsia="Arial" w:cs="Arial"/>
          <w:spacing w:val="-1"/>
        </w:rPr>
        <w:t>и</w:t>
      </w:r>
      <w:r>
        <w:rPr>
          <w:rFonts w:eastAsia="Arial" w:cs="Arial"/>
          <w:spacing w:val="1"/>
        </w:rPr>
        <w:t>ц</w:t>
      </w:r>
      <w:r>
        <w:rPr>
          <w:rFonts w:eastAsia="Arial" w:cs="Arial"/>
        </w:rPr>
        <w:t>и</w:t>
      </w:r>
      <w:r>
        <w:rPr>
          <w:rFonts w:eastAsia="Arial" w:cs="Arial"/>
          <w:spacing w:val="1"/>
        </w:rPr>
        <w:t>н</w:t>
      </w:r>
      <w:r>
        <w:rPr>
          <w:rFonts w:eastAsia="Arial" w:cs="Arial"/>
        </w:rPr>
        <w:t xml:space="preserve">а  </w:t>
      </w:r>
      <w:r>
        <w:rPr>
          <w:rFonts w:eastAsia="Arial" w:cs="Arial"/>
          <w:spacing w:val="1"/>
        </w:rPr>
        <w:t xml:space="preserve"> ј</w:t>
      </w:r>
      <w:r>
        <w:rPr>
          <w:rFonts w:eastAsia="Arial" w:cs="Arial"/>
          <w:spacing w:val="-2"/>
        </w:rPr>
        <w:t>а</w:t>
      </w:r>
      <w:r>
        <w:rPr>
          <w:rFonts w:eastAsia="Arial" w:cs="Arial"/>
        </w:rPr>
        <w:t>в</w:t>
      </w:r>
      <w:r>
        <w:rPr>
          <w:rFonts w:eastAsia="Arial" w:cs="Arial"/>
          <w:spacing w:val="1"/>
        </w:rPr>
        <w:t>н</w:t>
      </w:r>
      <w:r>
        <w:rPr>
          <w:rFonts w:eastAsia="Arial" w:cs="Arial"/>
        </w:rPr>
        <w:t xml:space="preserve">ото  </w:t>
      </w:r>
      <w:r>
        <w:rPr>
          <w:rFonts w:eastAsia="Arial" w:cs="Arial"/>
          <w:spacing w:val="1"/>
        </w:rPr>
        <w:t xml:space="preserve"> </w:t>
      </w:r>
      <w:proofErr w:type="gramStart"/>
      <w:r>
        <w:rPr>
          <w:rFonts w:eastAsia="Arial" w:cs="Arial"/>
          <w:spacing w:val="1"/>
        </w:rPr>
        <w:t>н</w:t>
      </w:r>
      <w:r>
        <w:rPr>
          <w:rFonts w:eastAsia="Arial" w:cs="Arial"/>
          <w:spacing w:val="-2"/>
        </w:rPr>
        <w:t>а</w:t>
      </w:r>
      <w:r>
        <w:rPr>
          <w:rFonts w:eastAsia="Arial" w:cs="Arial"/>
          <w:spacing w:val="1"/>
        </w:rPr>
        <w:t>д</w:t>
      </w:r>
      <w:r>
        <w:rPr>
          <w:rFonts w:eastAsia="Arial" w:cs="Arial"/>
          <w:spacing w:val="-1"/>
        </w:rPr>
        <w:t>д</w:t>
      </w:r>
      <w:r>
        <w:rPr>
          <w:rFonts w:eastAsia="Arial" w:cs="Arial"/>
        </w:rPr>
        <w:t>ава</w:t>
      </w:r>
      <w:r>
        <w:rPr>
          <w:rFonts w:eastAsia="Arial" w:cs="Arial"/>
          <w:spacing w:val="1"/>
        </w:rPr>
        <w:t>њ</w:t>
      </w:r>
      <w:r>
        <w:rPr>
          <w:rFonts w:eastAsia="Arial" w:cs="Arial"/>
        </w:rPr>
        <w:t>е  м</w:t>
      </w:r>
      <w:r>
        <w:rPr>
          <w:rFonts w:eastAsia="Arial" w:cs="Arial"/>
          <w:spacing w:val="-2"/>
        </w:rPr>
        <w:t>о</w:t>
      </w:r>
      <w:r>
        <w:rPr>
          <w:rFonts w:eastAsia="Arial" w:cs="Arial"/>
          <w:spacing w:val="1"/>
        </w:rPr>
        <w:t>ж</w:t>
      </w:r>
      <w:r>
        <w:rPr>
          <w:rFonts w:eastAsia="Arial" w:cs="Arial"/>
        </w:rPr>
        <w:t>ат</w:t>
      </w:r>
      <w:proofErr w:type="gramEnd"/>
      <w:r>
        <w:rPr>
          <w:rFonts w:eastAsia="Arial" w:cs="Arial"/>
        </w:rPr>
        <w:t xml:space="preserve">  </w:t>
      </w:r>
      <w:r>
        <w:rPr>
          <w:rFonts w:eastAsia="Arial" w:cs="Arial"/>
          <w:spacing w:val="1"/>
        </w:rPr>
        <w:t xml:space="preserve"> д</w:t>
      </w:r>
      <w:r>
        <w:rPr>
          <w:rFonts w:eastAsia="Arial" w:cs="Arial"/>
        </w:rPr>
        <w:t xml:space="preserve">а  </w:t>
      </w:r>
      <w:r>
        <w:rPr>
          <w:rFonts w:eastAsia="Arial" w:cs="Arial"/>
          <w:spacing w:val="-1"/>
        </w:rPr>
        <w:t>и</w:t>
      </w:r>
      <w:r>
        <w:rPr>
          <w:rFonts w:eastAsia="Arial" w:cs="Arial"/>
          <w:spacing w:val="-2"/>
        </w:rPr>
        <w:t>з</w:t>
      </w:r>
      <w:r>
        <w:rPr>
          <w:rFonts w:eastAsia="Arial" w:cs="Arial"/>
          <w:spacing w:val="-1"/>
        </w:rPr>
        <w:t>ј</w:t>
      </w:r>
      <w:r>
        <w:rPr>
          <w:rFonts w:eastAsia="Arial" w:cs="Arial"/>
        </w:rPr>
        <w:t xml:space="preserve">ават </w:t>
      </w:r>
      <w:r>
        <w:rPr>
          <w:rFonts w:eastAsia="Arial" w:cs="Arial"/>
          <w:spacing w:val="1"/>
        </w:rPr>
        <w:t>п</w:t>
      </w:r>
      <w:r>
        <w:rPr>
          <w:rFonts w:eastAsia="Arial" w:cs="Arial"/>
        </w:rPr>
        <w:t>р</w:t>
      </w:r>
      <w:r>
        <w:rPr>
          <w:rFonts w:eastAsia="Arial" w:cs="Arial"/>
          <w:spacing w:val="-1"/>
        </w:rPr>
        <w:t>и</w:t>
      </w:r>
      <w:r>
        <w:rPr>
          <w:rFonts w:eastAsia="Arial" w:cs="Arial"/>
          <w:spacing w:val="1"/>
        </w:rPr>
        <w:t>г</w:t>
      </w:r>
      <w:r>
        <w:rPr>
          <w:rFonts w:eastAsia="Arial" w:cs="Arial"/>
        </w:rPr>
        <w:t xml:space="preserve">овор </w:t>
      </w:r>
      <w:r>
        <w:rPr>
          <w:rFonts w:eastAsia="Arial" w:cs="Arial"/>
          <w:spacing w:val="-1"/>
        </w:rPr>
        <w:t>д</w:t>
      </w:r>
      <w:r>
        <w:rPr>
          <w:rFonts w:eastAsia="Arial" w:cs="Arial"/>
        </w:rPr>
        <w:t>о</w:t>
      </w:r>
      <w:r>
        <w:rPr>
          <w:rFonts w:eastAsia="Arial" w:cs="Arial"/>
          <w:spacing w:val="1"/>
        </w:rPr>
        <w:t>К</w:t>
      </w:r>
      <w:r>
        <w:rPr>
          <w:rFonts w:eastAsia="Arial" w:cs="Arial"/>
        </w:rPr>
        <w:t>ом</w:t>
      </w:r>
      <w:r>
        <w:rPr>
          <w:rFonts w:eastAsia="Arial" w:cs="Arial"/>
          <w:spacing w:val="-1"/>
        </w:rPr>
        <w:t>и</w:t>
      </w:r>
      <w:r>
        <w:rPr>
          <w:rFonts w:eastAsia="Arial" w:cs="Arial"/>
        </w:rPr>
        <w:t>с</w:t>
      </w:r>
      <w:r>
        <w:rPr>
          <w:rFonts w:eastAsia="Arial" w:cs="Arial"/>
          <w:spacing w:val="-1"/>
        </w:rPr>
        <w:t>и</w:t>
      </w:r>
      <w:r>
        <w:rPr>
          <w:rFonts w:eastAsia="Arial" w:cs="Arial"/>
          <w:spacing w:val="1"/>
        </w:rPr>
        <w:t>ј</w:t>
      </w:r>
      <w:r>
        <w:rPr>
          <w:rFonts w:eastAsia="Arial" w:cs="Arial"/>
        </w:rPr>
        <w:t>ата ворокод3</w:t>
      </w:r>
      <w:r>
        <w:rPr>
          <w:rFonts w:eastAsia="Arial" w:cs="Arial"/>
          <w:spacing w:val="1"/>
        </w:rPr>
        <w:t xml:space="preserve"> д</w:t>
      </w:r>
      <w:r>
        <w:rPr>
          <w:rFonts w:eastAsia="Arial" w:cs="Arial"/>
        </w:rPr>
        <w:t>е</w:t>
      </w:r>
      <w:r>
        <w:rPr>
          <w:rFonts w:eastAsia="Arial" w:cs="Arial"/>
          <w:spacing w:val="1"/>
        </w:rPr>
        <w:t>н</w:t>
      </w:r>
      <w:r>
        <w:rPr>
          <w:rFonts w:eastAsia="Arial" w:cs="Arial"/>
        </w:rPr>
        <w:t>аодо</w:t>
      </w:r>
      <w:r>
        <w:rPr>
          <w:rFonts w:eastAsia="Arial" w:cs="Arial"/>
          <w:spacing w:val="1"/>
        </w:rPr>
        <w:t>д</w:t>
      </w:r>
      <w:r>
        <w:rPr>
          <w:rFonts w:eastAsia="Arial" w:cs="Arial"/>
          <w:spacing w:val="-2"/>
        </w:rPr>
        <w:t>р</w:t>
      </w:r>
      <w:r>
        <w:rPr>
          <w:rFonts w:eastAsia="Arial" w:cs="Arial"/>
          <w:spacing w:val="1"/>
        </w:rPr>
        <w:t>ж</w:t>
      </w:r>
      <w:r>
        <w:rPr>
          <w:rFonts w:eastAsia="Arial" w:cs="Arial"/>
        </w:rPr>
        <w:t>а</w:t>
      </w:r>
      <w:r>
        <w:rPr>
          <w:rFonts w:eastAsia="Arial" w:cs="Arial"/>
          <w:spacing w:val="1"/>
        </w:rPr>
        <w:t>н</w:t>
      </w:r>
      <w:r>
        <w:rPr>
          <w:rFonts w:eastAsia="Arial" w:cs="Arial"/>
        </w:rPr>
        <w:t>отое</w:t>
      </w:r>
      <w:r>
        <w:rPr>
          <w:rFonts w:eastAsia="Arial" w:cs="Arial"/>
          <w:spacing w:val="1"/>
        </w:rPr>
        <w:t>л</w:t>
      </w:r>
      <w:r>
        <w:rPr>
          <w:rFonts w:eastAsia="Arial" w:cs="Arial"/>
          <w:spacing w:val="-2"/>
        </w:rPr>
        <w:t>е</w:t>
      </w:r>
      <w:r>
        <w:rPr>
          <w:rFonts w:eastAsia="Arial" w:cs="Arial"/>
        </w:rPr>
        <w:t>ктро</w:t>
      </w:r>
      <w:r>
        <w:rPr>
          <w:rFonts w:eastAsia="Arial" w:cs="Arial"/>
          <w:spacing w:val="1"/>
        </w:rPr>
        <w:t>н</w:t>
      </w:r>
      <w:r>
        <w:rPr>
          <w:rFonts w:eastAsia="Arial" w:cs="Arial"/>
        </w:rPr>
        <w:t xml:space="preserve">ско </w:t>
      </w:r>
      <w:r>
        <w:rPr>
          <w:rFonts w:eastAsia="Arial" w:cs="Arial"/>
          <w:spacing w:val="1"/>
        </w:rPr>
        <w:t>ј</w:t>
      </w:r>
      <w:r>
        <w:rPr>
          <w:rFonts w:eastAsia="Arial" w:cs="Arial"/>
        </w:rPr>
        <w:t>ав</w:t>
      </w:r>
      <w:r>
        <w:rPr>
          <w:rFonts w:eastAsia="Arial" w:cs="Arial"/>
          <w:spacing w:val="1"/>
        </w:rPr>
        <w:t>н</w:t>
      </w:r>
      <w:r>
        <w:rPr>
          <w:rFonts w:eastAsia="Arial" w:cs="Arial"/>
        </w:rPr>
        <w:t>о</w:t>
      </w:r>
      <w:r>
        <w:rPr>
          <w:rFonts w:eastAsia="Arial" w:cs="Arial"/>
          <w:spacing w:val="1"/>
        </w:rPr>
        <w:t xml:space="preserve"> н</w:t>
      </w:r>
      <w:r>
        <w:rPr>
          <w:rFonts w:eastAsia="Arial" w:cs="Arial"/>
          <w:spacing w:val="-2"/>
        </w:rPr>
        <w:t>а</w:t>
      </w:r>
      <w:r>
        <w:rPr>
          <w:rFonts w:eastAsia="Arial" w:cs="Arial"/>
          <w:spacing w:val="1"/>
        </w:rPr>
        <w:t>дд</w:t>
      </w:r>
      <w:r>
        <w:rPr>
          <w:rFonts w:eastAsia="Arial" w:cs="Arial"/>
          <w:spacing w:val="-2"/>
        </w:rPr>
        <w:t>а</w:t>
      </w:r>
      <w:r>
        <w:rPr>
          <w:rFonts w:eastAsia="Arial" w:cs="Arial"/>
        </w:rPr>
        <w:t>в</w:t>
      </w:r>
      <w:r>
        <w:rPr>
          <w:rFonts w:eastAsia="Arial" w:cs="Arial"/>
          <w:spacing w:val="-2"/>
        </w:rPr>
        <w:t>а</w:t>
      </w:r>
      <w:r>
        <w:rPr>
          <w:rFonts w:eastAsia="Arial" w:cs="Arial"/>
          <w:spacing w:val="1"/>
        </w:rPr>
        <w:t>њ</w:t>
      </w:r>
      <w:r>
        <w:rPr>
          <w:rFonts w:eastAsia="Arial" w:cs="Arial"/>
        </w:rPr>
        <w:t>е.По</w:t>
      </w:r>
      <w:r>
        <w:rPr>
          <w:rFonts w:eastAsia="Arial" w:cs="Arial"/>
          <w:spacing w:val="1"/>
        </w:rPr>
        <w:t xml:space="preserve"> п</w:t>
      </w:r>
      <w:r>
        <w:rPr>
          <w:rFonts w:eastAsia="Arial" w:cs="Arial"/>
        </w:rPr>
        <w:t>р</w:t>
      </w:r>
      <w:r>
        <w:rPr>
          <w:rFonts w:eastAsia="Arial" w:cs="Arial"/>
          <w:spacing w:val="-1"/>
        </w:rPr>
        <w:t>и</w:t>
      </w:r>
      <w:r>
        <w:rPr>
          <w:rFonts w:eastAsia="Arial" w:cs="Arial"/>
          <w:spacing w:val="1"/>
        </w:rPr>
        <w:t>г</w:t>
      </w:r>
      <w:r>
        <w:rPr>
          <w:rFonts w:eastAsia="Arial" w:cs="Arial"/>
        </w:rPr>
        <w:t>ов</w:t>
      </w:r>
      <w:r>
        <w:rPr>
          <w:rFonts w:eastAsia="Arial" w:cs="Arial"/>
          <w:spacing w:val="-2"/>
        </w:rPr>
        <w:t>о</w:t>
      </w:r>
      <w:r>
        <w:rPr>
          <w:rFonts w:eastAsia="Arial" w:cs="Arial"/>
        </w:rPr>
        <w:t>рот соре</w:t>
      </w:r>
      <w:r>
        <w:rPr>
          <w:rFonts w:eastAsia="Arial" w:cs="Arial"/>
          <w:spacing w:val="1"/>
        </w:rPr>
        <w:t>ш</w:t>
      </w:r>
      <w:r>
        <w:rPr>
          <w:rFonts w:eastAsia="Arial" w:cs="Arial"/>
          <w:spacing w:val="-2"/>
        </w:rPr>
        <w:t>е</w:t>
      </w:r>
      <w:r>
        <w:rPr>
          <w:rFonts w:eastAsia="Arial" w:cs="Arial"/>
          <w:spacing w:val="1"/>
        </w:rPr>
        <w:t>н</w:t>
      </w:r>
      <w:r>
        <w:rPr>
          <w:rFonts w:eastAsia="Arial" w:cs="Arial"/>
          <w:spacing w:val="-1"/>
        </w:rPr>
        <w:t>и</w:t>
      </w:r>
      <w:r>
        <w:rPr>
          <w:rFonts w:eastAsia="Arial" w:cs="Arial"/>
        </w:rPr>
        <w:t>е</w:t>
      </w:r>
      <w:r>
        <w:rPr>
          <w:rFonts w:eastAsia="Arial" w:cs="Arial"/>
          <w:spacing w:val="1"/>
        </w:rPr>
        <w:t>К</w:t>
      </w:r>
      <w:r>
        <w:rPr>
          <w:rFonts w:eastAsia="Arial" w:cs="Arial"/>
        </w:rPr>
        <w:t>ом</w:t>
      </w:r>
      <w:r>
        <w:rPr>
          <w:rFonts w:eastAsia="Arial" w:cs="Arial"/>
          <w:spacing w:val="-1"/>
        </w:rPr>
        <w:t>и</w:t>
      </w:r>
      <w:r>
        <w:rPr>
          <w:rFonts w:eastAsia="Arial" w:cs="Arial"/>
        </w:rPr>
        <w:t>с</w:t>
      </w:r>
      <w:r>
        <w:rPr>
          <w:rFonts w:eastAsia="Arial" w:cs="Arial"/>
          <w:spacing w:val="-1"/>
        </w:rPr>
        <w:t>и</w:t>
      </w:r>
      <w:r>
        <w:rPr>
          <w:rFonts w:eastAsia="Arial" w:cs="Arial"/>
          <w:spacing w:val="1"/>
        </w:rPr>
        <w:t>ј</w:t>
      </w:r>
      <w:r>
        <w:rPr>
          <w:rFonts w:eastAsia="Arial" w:cs="Arial"/>
        </w:rPr>
        <w:t>атае</w:t>
      </w:r>
      <w:r>
        <w:rPr>
          <w:rFonts w:eastAsia="Arial" w:cs="Arial"/>
          <w:spacing w:val="1"/>
        </w:rPr>
        <w:t>д</w:t>
      </w:r>
      <w:r>
        <w:rPr>
          <w:rFonts w:eastAsia="Arial" w:cs="Arial"/>
        </w:rPr>
        <w:t>о</w:t>
      </w:r>
      <w:r>
        <w:rPr>
          <w:rFonts w:eastAsia="Arial" w:cs="Arial"/>
          <w:spacing w:val="-1"/>
        </w:rPr>
        <w:t>л</w:t>
      </w:r>
      <w:r>
        <w:rPr>
          <w:rFonts w:eastAsia="Arial" w:cs="Arial"/>
          <w:spacing w:val="1"/>
        </w:rPr>
        <w:t>жн</w:t>
      </w:r>
      <w:r>
        <w:rPr>
          <w:rFonts w:eastAsia="Arial" w:cs="Arial"/>
        </w:rPr>
        <w:t>а</w:t>
      </w:r>
      <w:r>
        <w:rPr>
          <w:rFonts w:eastAsia="Arial" w:cs="Arial"/>
          <w:spacing w:val="1"/>
        </w:rPr>
        <w:t>д</w:t>
      </w:r>
      <w:r>
        <w:rPr>
          <w:rFonts w:eastAsia="Arial" w:cs="Arial"/>
        </w:rPr>
        <w:t>ао</w:t>
      </w:r>
      <w:r>
        <w:rPr>
          <w:rFonts w:eastAsia="Arial" w:cs="Arial"/>
          <w:spacing w:val="-1"/>
        </w:rPr>
        <w:t>д</w:t>
      </w:r>
      <w:r>
        <w:rPr>
          <w:rFonts w:eastAsia="Arial" w:cs="Arial"/>
          <w:spacing w:val="1"/>
        </w:rPr>
        <w:t>л</w:t>
      </w:r>
      <w:r>
        <w:rPr>
          <w:rFonts w:eastAsia="Arial" w:cs="Arial"/>
          <w:spacing w:val="-2"/>
        </w:rPr>
        <w:t>у</w:t>
      </w:r>
      <w:r>
        <w:rPr>
          <w:rFonts w:eastAsia="Arial" w:cs="Arial"/>
        </w:rPr>
        <w:t>чиворок</w:t>
      </w:r>
      <w:r>
        <w:rPr>
          <w:rFonts w:eastAsia="Arial" w:cs="Arial"/>
          <w:spacing w:val="-2"/>
        </w:rPr>
        <w:t>о</w:t>
      </w:r>
      <w:r>
        <w:rPr>
          <w:rFonts w:eastAsia="Arial" w:cs="Arial"/>
        </w:rPr>
        <w:t>д</w:t>
      </w:r>
      <w:r>
        <w:rPr>
          <w:rFonts w:eastAsia="Arial" w:cs="Arial"/>
          <w:spacing w:val="1"/>
        </w:rPr>
        <w:t>п</w:t>
      </w:r>
      <w:r>
        <w:rPr>
          <w:rFonts w:eastAsia="Arial" w:cs="Arial"/>
        </w:rPr>
        <w:t>ет</w:t>
      </w:r>
      <w:r>
        <w:rPr>
          <w:rFonts w:eastAsia="Arial" w:cs="Arial"/>
          <w:spacing w:val="1"/>
        </w:rPr>
        <w:t>д</w:t>
      </w:r>
      <w:r>
        <w:rPr>
          <w:rFonts w:eastAsia="Arial" w:cs="Arial"/>
          <w:spacing w:val="-2"/>
        </w:rPr>
        <w:t>е</w:t>
      </w:r>
      <w:r>
        <w:rPr>
          <w:rFonts w:eastAsia="Arial" w:cs="Arial"/>
          <w:spacing w:val="1"/>
        </w:rPr>
        <w:t>н</w:t>
      </w:r>
      <w:r>
        <w:rPr>
          <w:rFonts w:eastAsia="Arial" w:cs="Arial"/>
        </w:rPr>
        <w:t>а</w:t>
      </w:r>
      <w:r>
        <w:rPr>
          <w:rFonts w:eastAsia="Arial" w:cs="Arial"/>
          <w:spacing w:val="-2"/>
        </w:rPr>
        <w:t>о</w:t>
      </w:r>
      <w:r>
        <w:rPr>
          <w:rFonts w:eastAsia="Arial" w:cs="Arial"/>
        </w:rPr>
        <w:t xml:space="preserve">д </w:t>
      </w:r>
      <w:r>
        <w:rPr>
          <w:rFonts w:eastAsia="Arial" w:cs="Arial"/>
          <w:spacing w:val="1"/>
        </w:rPr>
        <w:t>п</w:t>
      </w:r>
      <w:r>
        <w:rPr>
          <w:rFonts w:eastAsia="Arial" w:cs="Arial"/>
        </w:rPr>
        <w:t>р</w:t>
      </w:r>
      <w:r>
        <w:rPr>
          <w:rFonts w:eastAsia="Arial" w:cs="Arial"/>
          <w:spacing w:val="-3"/>
        </w:rPr>
        <w:t>и</w:t>
      </w:r>
      <w:r>
        <w:rPr>
          <w:rFonts w:eastAsia="Arial" w:cs="Arial"/>
        </w:rPr>
        <w:t xml:space="preserve">емот </w:t>
      </w:r>
      <w:r>
        <w:rPr>
          <w:rFonts w:eastAsia="Arial" w:cs="Arial"/>
          <w:spacing w:val="1"/>
        </w:rPr>
        <w:t>н</w:t>
      </w:r>
      <w:r>
        <w:rPr>
          <w:rFonts w:eastAsia="Arial" w:cs="Arial"/>
        </w:rPr>
        <w:t>а</w:t>
      </w:r>
      <w:r>
        <w:rPr>
          <w:rFonts w:eastAsia="Arial" w:cs="Arial"/>
          <w:spacing w:val="-1"/>
        </w:rPr>
        <w:t>и</w:t>
      </w:r>
      <w:r>
        <w:rPr>
          <w:rFonts w:eastAsia="Arial" w:cs="Arial"/>
        </w:rPr>
        <w:t>ст</w:t>
      </w:r>
      <w:r>
        <w:rPr>
          <w:rFonts w:eastAsia="Arial" w:cs="Arial"/>
          <w:spacing w:val="-1"/>
        </w:rPr>
        <w:t>и</w:t>
      </w:r>
      <w:r>
        <w:rPr>
          <w:rFonts w:eastAsia="Arial" w:cs="Arial"/>
        </w:rPr>
        <w:t>о</w:t>
      </w:r>
      <w:r>
        <w:rPr>
          <w:rFonts w:eastAsia="Arial" w:cs="Arial"/>
          <w:spacing w:val="-2"/>
        </w:rPr>
        <w:t>т</w:t>
      </w:r>
      <w:r>
        <w:rPr>
          <w:rFonts w:eastAsia="Arial" w:cs="Arial"/>
        </w:rPr>
        <w:t>.</w:t>
      </w:r>
    </w:p>
    <w:p w:rsidR="001206B3" w:rsidRDefault="001206B3" w:rsidP="001206B3">
      <w:pPr>
        <w:pStyle w:val="Standard"/>
        <w:spacing w:before="6" w:after="0" w:line="150" w:lineRule="exact"/>
        <w:ind w:left="1152"/>
      </w:pPr>
    </w:p>
    <w:p w:rsidR="001206B3" w:rsidRDefault="001206B3" w:rsidP="001206B3">
      <w:pPr>
        <w:pStyle w:val="Standard"/>
        <w:spacing w:after="0" w:line="200" w:lineRule="exact"/>
        <w:ind w:left="1152"/>
      </w:pPr>
    </w:p>
    <w:p w:rsidR="001206B3" w:rsidRDefault="001206B3" w:rsidP="001206B3">
      <w:pPr>
        <w:pStyle w:val="Standard"/>
        <w:spacing w:after="0" w:line="200" w:lineRule="exact"/>
        <w:ind w:left="1152"/>
      </w:pPr>
    </w:p>
    <w:p w:rsidR="001206B3" w:rsidRDefault="001206B3" w:rsidP="001206B3">
      <w:pPr>
        <w:pStyle w:val="Standard"/>
        <w:numPr>
          <w:ilvl w:val="0"/>
          <w:numId w:val="34"/>
        </w:numPr>
        <w:spacing w:after="0" w:line="240" w:lineRule="auto"/>
        <w:ind w:right="2278"/>
        <w:jc w:val="center"/>
      </w:pPr>
      <w:r>
        <w:rPr>
          <w:rFonts w:eastAsia="Arial" w:cs="Arial"/>
        </w:rPr>
        <w:t>ЕЛ</w:t>
      </w:r>
      <w:r>
        <w:rPr>
          <w:rFonts w:eastAsia="Arial" w:cs="Arial"/>
          <w:spacing w:val="2"/>
        </w:rPr>
        <w:t>Е</w:t>
      </w:r>
      <w:r>
        <w:rPr>
          <w:rFonts w:eastAsia="Arial" w:cs="Arial"/>
          <w:spacing w:val="-4"/>
        </w:rPr>
        <w:t>М</w:t>
      </w:r>
      <w:r>
        <w:rPr>
          <w:rFonts w:eastAsia="Arial" w:cs="Arial"/>
        </w:rPr>
        <w:t>Е</w:t>
      </w:r>
      <w:r>
        <w:rPr>
          <w:rFonts w:eastAsia="Arial" w:cs="Arial"/>
          <w:spacing w:val="-1"/>
        </w:rPr>
        <w:t>Н</w:t>
      </w:r>
      <w:r>
        <w:rPr>
          <w:rFonts w:eastAsia="Arial" w:cs="Arial"/>
          <w:spacing w:val="2"/>
        </w:rPr>
        <w:t>Т</w:t>
      </w:r>
      <w:r>
        <w:rPr>
          <w:rFonts w:eastAsia="Arial" w:cs="Arial"/>
        </w:rPr>
        <w:t>И</w:t>
      </w:r>
      <w:r>
        <w:rPr>
          <w:rFonts w:eastAsia="Arial" w:cs="Arial"/>
          <w:spacing w:val="-1"/>
        </w:rPr>
        <w:t>К</w:t>
      </w:r>
      <w:r>
        <w:rPr>
          <w:rFonts w:eastAsia="Arial" w:cs="Arial"/>
          <w:spacing w:val="1"/>
        </w:rPr>
        <w:t>О</w:t>
      </w:r>
      <w:r>
        <w:rPr>
          <w:rFonts w:eastAsia="Arial" w:cs="Arial"/>
        </w:rPr>
        <w:t>И</w:t>
      </w:r>
      <w:r>
        <w:rPr>
          <w:rFonts w:eastAsia="Arial" w:cs="Arial"/>
          <w:spacing w:val="2"/>
        </w:rPr>
        <w:t>Т</w:t>
      </w:r>
      <w:r>
        <w:rPr>
          <w:rFonts w:eastAsia="Arial" w:cs="Arial"/>
        </w:rPr>
        <w:t>Р</w:t>
      </w:r>
      <w:r>
        <w:rPr>
          <w:rFonts w:eastAsia="Arial" w:cs="Arial"/>
          <w:spacing w:val="2"/>
        </w:rPr>
        <w:t>Е</w:t>
      </w:r>
      <w:r>
        <w:rPr>
          <w:rFonts w:eastAsia="Arial" w:cs="Arial"/>
          <w:spacing w:val="-3"/>
        </w:rPr>
        <w:t>Б</w:t>
      </w:r>
      <w:r>
        <w:rPr>
          <w:rFonts w:eastAsia="Arial" w:cs="Arial"/>
        </w:rPr>
        <w:t xml:space="preserve">А ДА </w:t>
      </w:r>
      <w:r>
        <w:rPr>
          <w:rFonts w:eastAsia="Arial" w:cs="Arial"/>
          <w:spacing w:val="1"/>
        </w:rPr>
        <w:t>Г</w:t>
      </w:r>
      <w:r>
        <w:rPr>
          <w:rFonts w:eastAsia="Arial" w:cs="Arial"/>
        </w:rPr>
        <w:t>И</w:t>
      </w:r>
      <w:r>
        <w:rPr>
          <w:rFonts w:eastAsia="Arial" w:cs="Arial"/>
          <w:spacing w:val="-1"/>
        </w:rPr>
        <w:t>С</w:t>
      </w:r>
      <w:r>
        <w:rPr>
          <w:rFonts w:eastAsia="Arial" w:cs="Arial"/>
          <w:spacing w:val="1"/>
        </w:rPr>
        <w:t>О</w:t>
      </w:r>
      <w:r>
        <w:rPr>
          <w:rFonts w:eastAsia="Arial" w:cs="Arial"/>
        </w:rPr>
        <w:t>ДРЖИ</w:t>
      </w:r>
      <w:r>
        <w:rPr>
          <w:rFonts w:eastAsia="Arial" w:cs="Arial"/>
          <w:spacing w:val="1"/>
        </w:rPr>
        <w:t>О</w:t>
      </w:r>
      <w:r>
        <w:rPr>
          <w:rFonts w:eastAsia="Arial" w:cs="Arial"/>
        </w:rPr>
        <w:t>Б</w:t>
      </w:r>
      <w:r>
        <w:rPr>
          <w:rFonts w:eastAsia="Arial" w:cs="Arial"/>
          <w:spacing w:val="-2"/>
        </w:rPr>
        <w:t>Ј</w:t>
      </w:r>
      <w:r>
        <w:rPr>
          <w:rFonts w:eastAsia="Arial" w:cs="Arial"/>
        </w:rPr>
        <w:t>АВА</w:t>
      </w:r>
      <w:r>
        <w:rPr>
          <w:rFonts w:eastAsia="Arial" w:cs="Arial"/>
          <w:spacing w:val="2"/>
        </w:rPr>
        <w:t>Т</w:t>
      </w:r>
      <w:r>
        <w:rPr>
          <w:rFonts w:eastAsia="Arial" w:cs="Arial"/>
        </w:rPr>
        <w:t>А</w:t>
      </w:r>
    </w:p>
    <w:p w:rsidR="001206B3" w:rsidRDefault="001206B3" w:rsidP="001206B3">
      <w:pPr>
        <w:pStyle w:val="Standard"/>
        <w:spacing w:before="18" w:after="0" w:line="240" w:lineRule="exact"/>
        <w:ind w:left="1152"/>
      </w:pPr>
    </w:p>
    <w:p w:rsidR="001206B3" w:rsidRDefault="001206B3" w:rsidP="001206B3">
      <w:pPr>
        <w:pStyle w:val="Standard"/>
        <w:spacing w:after="0" w:line="252" w:lineRule="exact"/>
        <w:ind w:left="1152" w:right="60"/>
      </w:pPr>
      <w:r>
        <w:rPr>
          <w:rFonts w:eastAsia="Arial" w:cs="Arial"/>
          <w:spacing w:val="1"/>
        </w:rPr>
        <w:t>О</w:t>
      </w:r>
      <w:r>
        <w:rPr>
          <w:rFonts w:eastAsia="Arial" w:cs="Arial"/>
          <w:spacing w:val="-1"/>
        </w:rPr>
        <w:t>б</w:t>
      </w:r>
      <w:r>
        <w:rPr>
          <w:rFonts w:eastAsia="Arial" w:cs="Arial"/>
          <w:spacing w:val="1"/>
        </w:rPr>
        <w:t>ј</w:t>
      </w:r>
      <w:r>
        <w:rPr>
          <w:rFonts w:eastAsia="Arial" w:cs="Arial"/>
        </w:rPr>
        <w:t>аватазаот</w:t>
      </w:r>
      <w:r>
        <w:rPr>
          <w:rFonts w:eastAsia="Arial" w:cs="Arial"/>
          <w:spacing w:val="-2"/>
        </w:rPr>
        <w:t>у</w:t>
      </w:r>
      <w:r>
        <w:rPr>
          <w:rFonts w:eastAsia="Arial" w:cs="Arial"/>
          <w:spacing w:val="1"/>
        </w:rPr>
        <w:t>ѓ</w:t>
      </w:r>
      <w:r>
        <w:rPr>
          <w:rFonts w:eastAsia="Arial" w:cs="Arial"/>
          <w:spacing w:val="-2"/>
        </w:rPr>
        <w:t>у</w:t>
      </w:r>
      <w:r>
        <w:rPr>
          <w:rFonts w:eastAsia="Arial" w:cs="Arial"/>
        </w:rPr>
        <w:t>ва</w:t>
      </w:r>
      <w:r>
        <w:rPr>
          <w:rFonts w:eastAsia="Arial" w:cs="Arial"/>
          <w:spacing w:val="1"/>
        </w:rPr>
        <w:t>њ</w:t>
      </w:r>
      <w:r>
        <w:rPr>
          <w:rFonts w:eastAsia="Arial" w:cs="Arial"/>
        </w:rPr>
        <w:t>е</w:t>
      </w:r>
      <w:proofErr w:type="gramStart"/>
      <w:r>
        <w:rPr>
          <w:rFonts w:eastAsia="Arial" w:cs="Arial"/>
        </w:rPr>
        <w:t>,о</w:t>
      </w:r>
      <w:r>
        <w:rPr>
          <w:rFonts w:eastAsia="Arial" w:cs="Arial"/>
          <w:spacing w:val="1"/>
        </w:rPr>
        <w:t>дн</w:t>
      </w:r>
      <w:r>
        <w:rPr>
          <w:rFonts w:eastAsia="Arial" w:cs="Arial"/>
        </w:rPr>
        <w:t>о</w:t>
      </w:r>
      <w:r>
        <w:rPr>
          <w:rFonts w:eastAsia="Arial" w:cs="Arial"/>
          <w:spacing w:val="-2"/>
        </w:rPr>
        <w:t>с</w:t>
      </w:r>
      <w:r>
        <w:rPr>
          <w:rFonts w:eastAsia="Arial" w:cs="Arial"/>
          <w:spacing w:val="1"/>
        </w:rPr>
        <w:t>н</w:t>
      </w:r>
      <w:r>
        <w:rPr>
          <w:rFonts w:eastAsia="Arial" w:cs="Arial"/>
        </w:rPr>
        <w:t>оза</w:t>
      </w:r>
      <w:r>
        <w:rPr>
          <w:rFonts w:eastAsia="Arial" w:cs="Arial"/>
          <w:spacing w:val="1"/>
        </w:rPr>
        <w:t>д</w:t>
      </w:r>
      <w:r>
        <w:rPr>
          <w:rFonts w:eastAsia="Arial" w:cs="Arial"/>
        </w:rPr>
        <w:t>ава</w:t>
      </w:r>
      <w:r>
        <w:rPr>
          <w:rFonts w:eastAsia="Arial" w:cs="Arial"/>
          <w:spacing w:val="1"/>
        </w:rPr>
        <w:t>њ</w:t>
      </w:r>
      <w:r>
        <w:rPr>
          <w:rFonts w:eastAsia="Arial" w:cs="Arial"/>
        </w:rPr>
        <w:t>е</w:t>
      </w:r>
      <w:r>
        <w:rPr>
          <w:rFonts w:eastAsia="Arial" w:cs="Arial"/>
          <w:spacing w:val="1"/>
        </w:rPr>
        <w:t>п</w:t>
      </w:r>
      <w:r>
        <w:rPr>
          <w:rFonts w:eastAsia="Arial" w:cs="Arial"/>
        </w:rPr>
        <w:t>од</w:t>
      </w:r>
      <w:r>
        <w:rPr>
          <w:rFonts w:eastAsia="Arial" w:cs="Arial"/>
          <w:spacing w:val="1"/>
        </w:rPr>
        <w:t>д</w:t>
      </w:r>
      <w:r>
        <w:rPr>
          <w:rFonts w:eastAsia="Arial" w:cs="Arial"/>
          <w:spacing w:val="-2"/>
        </w:rPr>
        <w:t>о</w:t>
      </w:r>
      <w:r>
        <w:rPr>
          <w:rFonts w:eastAsia="Arial" w:cs="Arial"/>
          <w:spacing w:val="1"/>
        </w:rPr>
        <w:t>лг</w:t>
      </w:r>
      <w:r>
        <w:rPr>
          <w:rFonts w:eastAsia="Arial" w:cs="Arial"/>
        </w:rPr>
        <w:t>отра</w:t>
      </w:r>
      <w:r>
        <w:rPr>
          <w:rFonts w:eastAsia="Arial" w:cs="Arial"/>
          <w:spacing w:val="-2"/>
        </w:rPr>
        <w:t>е</w:t>
      </w:r>
      <w:r>
        <w:rPr>
          <w:rFonts w:eastAsia="Arial" w:cs="Arial"/>
        </w:rPr>
        <w:t>нзак</w:t>
      </w:r>
      <w:r>
        <w:rPr>
          <w:rFonts w:eastAsia="Arial" w:cs="Arial"/>
          <w:spacing w:val="-2"/>
        </w:rPr>
        <w:t>у</w:t>
      </w:r>
      <w:r>
        <w:rPr>
          <w:rFonts w:eastAsia="Arial" w:cs="Arial"/>
        </w:rPr>
        <w:t>п</w:t>
      </w:r>
      <w:r>
        <w:rPr>
          <w:rFonts w:eastAsia="Arial" w:cs="Arial"/>
          <w:spacing w:val="1"/>
        </w:rPr>
        <w:t>н</w:t>
      </w:r>
      <w:r>
        <w:rPr>
          <w:rFonts w:eastAsia="Arial" w:cs="Arial"/>
        </w:rPr>
        <w:t>а</w:t>
      </w:r>
      <w:r>
        <w:rPr>
          <w:rFonts w:eastAsia="Arial" w:cs="Arial"/>
          <w:spacing w:val="1"/>
        </w:rPr>
        <w:t>г</w:t>
      </w:r>
      <w:r>
        <w:rPr>
          <w:rFonts w:eastAsia="Arial" w:cs="Arial"/>
        </w:rPr>
        <w:t>ра</w:t>
      </w:r>
      <w:r>
        <w:rPr>
          <w:rFonts w:eastAsia="Arial" w:cs="Arial"/>
          <w:spacing w:val="1"/>
        </w:rPr>
        <w:t>д</w:t>
      </w:r>
      <w:r>
        <w:rPr>
          <w:rFonts w:eastAsia="Arial" w:cs="Arial"/>
          <w:spacing w:val="-2"/>
        </w:rPr>
        <w:t>е</w:t>
      </w:r>
      <w:r>
        <w:rPr>
          <w:rFonts w:eastAsia="Arial" w:cs="Arial"/>
          <w:spacing w:val="1"/>
        </w:rPr>
        <w:t>жн</w:t>
      </w:r>
      <w:r>
        <w:rPr>
          <w:rFonts w:eastAsia="Arial" w:cs="Arial"/>
        </w:rPr>
        <w:t>озем</w:t>
      </w:r>
      <w:r>
        <w:rPr>
          <w:rFonts w:eastAsia="Arial" w:cs="Arial"/>
          <w:spacing w:val="1"/>
        </w:rPr>
        <w:t>ј</w:t>
      </w:r>
      <w:r>
        <w:rPr>
          <w:rFonts w:eastAsia="Arial" w:cs="Arial"/>
          <w:spacing w:val="-3"/>
        </w:rPr>
        <w:t>и</w:t>
      </w:r>
      <w:r>
        <w:rPr>
          <w:rFonts w:eastAsia="Arial" w:cs="Arial"/>
          <w:spacing w:val="1"/>
        </w:rPr>
        <w:t>ш</w:t>
      </w:r>
      <w:r>
        <w:rPr>
          <w:rFonts w:eastAsia="Arial" w:cs="Arial"/>
        </w:rPr>
        <w:t>те</w:t>
      </w:r>
      <w:proofErr w:type="gramEnd"/>
      <w:r>
        <w:rPr>
          <w:rFonts w:eastAsia="Arial" w:cs="Arial"/>
        </w:rPr>
        <w:t xml:space="preserve"> со</w:t>
      </w:r>
      <w:r>
        <w:rPr>
          <w:rFonts w:eastAsia="Arial" w:cs="Arial"/>
          <w:spacing w:val="1"/>
        </w:rPr>
        <w:t>п</w:t>
      </w:r>
      <w:r>
        <w:rPr>
          <w:rFonts w:eastAsia="Arial" w:cs="Arial"/>
        </w:rPr>
        <w:t>стве</w:t>
      </w:r>
      <w:r>
        <w:rPr>
          <w:rFonts w:eastAsia="Arial" w:cs="Arial"/>
          <w:spacing w:val="1"/>
        </w:rPr>
        <w:t>н</w:t>
      </w:r>
      <w:r>
        <w:rPr>
          <w:rFonts w:eastAsia="Arial" w:cs="Arial"/>
          <w:spacing w:val="-2"/>
        </w:rPr>
        <w:t>о</w:t>
      </w:r>
      <w:r>
        <w:rPr>
          <w:rFonts w:eastAsia="Arial" w:cs="Arial"/>
        </w:rPr>
        <w:t>ст</w:t>
      </w:r>
      <w:r>
        <w:rPr>
          <w:rFonts w:eastAsia="Arial" w:cs="Arial"/>
          <w:spacing w:val="-2"/>
        </w:rPr>
        <w:t>н</w:t>
      </w:r>
      <w:r>
        <w:rPr>
          <w:rFonts w:eastAsia="Arial" w:cs="Arial"/>
        </w:rPr>
        <w:t>аРе</w:t>
      </w:r>
      <w:r>
        <w:rPr>
          <w:rFonts w:eastAsia="Arial" w:cs="Arial"/>
          <w:spacing w:val="1"/>
        </w:rPr>
        <w:t>п</w:t>
      </w:r>
      <w:r>
        <w:rPr>
          <w:rFonts w:eastAsia="Arial" w:cs="Arial"/>
          <w:spacing w:val="-2"/>
        </w:rPr>
        <w:t>у</w:t>
      </w:r>
      <w:r>
        <w:rPr>
          <w:rFonts w:eastAsia="Arial" w:cs="Arial"/>
          <w:spacing w:val="1"/>
        </w:rPr>
        <w:t>б</w:t>
      </w:r>
      <w:r>
        <w:rPr>
          <w:rFonts w:eastAsia="Arial" w:cs="Arial"/>
          <w:spacing w:val="-1"/>
        </w:rPr>
        <w:t>ли</w:t>
      </w:r>
      <w:r>
        <w:rPr>
          <w:rFonts w:eastAsia="Arial" w:cs="Arial"/>
        </w:rPr>
        <w:t xml:space="preserve">ка </w:t>
      </w:r>
      <w:r>
        <w:rPr>
          <w:rFonts w:eastAsia="Arial" w:cs="Arial"/>
          <w:lang w:val="mk-MK"/>
        </w:rPr>
        <w:t xml:space="preserve">С. </w:t>
      </w:r>
      <w:r>
        <w:rPr>
          <w:rFonts w:eastAsia="Arial" w:cs="Arial"/>
          <w:spacing w:val="-4"/>
        </w:rPr>
        <w:t>М</w:t>
      </w:r>
      <w:r>
        <w:rPr>
          <w:rFonts w:eastAsia="Arial" w:cs="Arial"/>
        </w:rPr>
        <w:t>аке</w:t>
      </w:r>
      <w:r>
        <w:rPr>
          <w:rFonts w:eastAsia="Arial" w:cs="Arial"/>
          <w:spacing w:val="1"/>
        </w:rPr>
        <w:t>д</w:t>
      </w:r>
      <w:r>
        <w:rPr>
          <w:rFonts w:eastAsia="Arial" w:cs="Arial"/>
        </w:rPr>
        <w:t>о</w:t>
      </w:r>
      <w:r>
        <w:rPr>
          <w:rFonts w:eastAsia="Arial" w:cs="Arial"/>
          <w:spacing w:val="1"/>
        </w:rPr>
        <w:t>н</w:t>
      </w:r>
      <w:r>
        <w:rPr>
          <w:rFonts w:eastAsia="Arial" w:cs="Arial"/>
          <w:spacing w:val="-1"/>
        </w:rPr>
        <w:t>и</w:t>
      </w:r>
      <w:r>
        <w:rPr>
          <w:rFonts w:eastAsia="Arial" w:cs="Arial"/>
          <w:spacing w:val="1"/>
        </w:rPr>
        <w:t>ј</w:t>
      </w:r>
      <w:r>
        <w:rPr>
          <w:rFonts w:eastAsia="Arial" w:cs="Arial"/>
        </w:rPr>
        <w:t>а за</w:t>
      </w:r>
      <w:r>
        <w:rPr>
          <w:rFonts w:eastAsia="Arial" w:cs="Arial"/>
          <w:spacing w:val="1"/>
        </w:rPr>
        <w:t>д</w:t>
      </w:r>
      <w:r>
        <w:rPr>
          <w:rFonts w:eastAsia="Arial" w:cs="Arial"/>
          <w:spacing w:val="-2"/>
        </w:rPr>
        <w:t>о</w:t>
      </w:r>
      <w:r>
        <w:rPr>
          <w:rFonts w:eastAsia="Arial" w:cs="Arial"/>
          <w:spacing w:val="1"/>
        </w:rPr>
        <w:t>л</w:t>
      </w:r>
      <w:r>
        <w:rPr>
          <w:rFonts w:eastAsia="Arial" w:cs="Arial"/>
          <w:spacing w:val="-1"/>
        </w:rPr>
        <w:t>жи</w:t>
      </w:r>
      <w:r>
        <w:rPr>
          <w:rFonts w:eastAsia="Arial" w:cs="Arial"/>
        </w:rPr>
        <w:t>те</w:t>
      </w:r>
      <w:r>
        <w:rPr>
          <w:rFonts w:eastAsia="Arial" w:cs="Arial"/>
          <w:spacing w:val="1"/>
        </w:rPr>
        <w:t>лн</w:t>
      </w:r>
      <w:r>
        <w:rPr>
          <w:rFonts w:eastAsia="Arial" w:cs="Arial"/>
        </w:rPr>
        <w:t>о</w:t>
      </w:r>
      <w:r>
        <w:rPr>
          <w:rFonts w:eastAsia="Arial" w:cs="Arial"/>
          <w:spacing w:val="1"/>
        </w:rPr>
        <w:t>г</w:t>
      </w:r>
      <w:r>
        <w:rPr>
          <w:rFonts w:eastAsia="Arial" w:cs="Arial"/>
        </w:rPr>
        <w:t>ис</w:t>
      </w:r>
      <w:r>
        <w:rPr>
          <w:rFonts w:eastAsia="Arial" w:cs="Arial"/>
          <w:spacing w:val="-2"/>
        </w:rPr>
        <w:t>о</w:t>
      </w:r>
      <w:r>
        <w:rPr>
          <w:rFonts w:eastAsia="Arial" w:cs="Arial"/>
          <w:spacing w:val="1"/>
        </w:rPr>
        <w:t>д</w:t>
      </w:r>
      <w:r>
        <w:rPr>
          <w:rFonts w:eastAsia="Arial" w:cs="Arial"/>
          <w:spacing w:val="-2"/>
        </w:rPr>
        <w:t>р</w:t>
      </w:r>
      <w:r>
        <w:rPr>
          <w:rFonts w:eastAsia="Arial" w:cs="Arial"/>
          <w:spacing w:val="1"/>
        </w:rPr>
        <w:t>ж</w:t>
      </w:r>
      <w:r>
        <w:rPr>
          <w:rFonts w:eastAsia="Arial" w:cs="Arial"/>
        </w:rPr>
        <w:t>и</w:t>
      </w:r>
      <w:r>
        <w:rPr>
          <w:rFonts w:eastAsia="Arial" w:cs="Arial"/>
          <w:spacing w:val="-2"/>
        </w:rPr>
        <w:t>с</w:t>
      </w:r>
      <w:r>
        <w:rPr>
          <w:rFonts w:eastAsia="Arial" w:cs="Arial"/>
          <w:spacing w:val="1"/>
        </w:rPr>
        <w:t>л</w:t>
      </w:r>
      <w:r>
        <w:rPr>
          <w:rFonts w:eastAsia="Arial" w:cs="Arial"/>
        </w:rPr>
        <w:t>е</w:t>
      </w:r>
      <w:r>
        <w:rPr>
          <w:rFonts w:eastAsia="Arial" w:cs="Arial"/>
          <w:spacing w:val="-1"/>
        </w:rPr>
        <w:t>д</w:t>
      </w:r>
      <w:r>
        <w:rPr>
          <w:rFonts w:eastAsia="Arial" w:cs="Arial"/>
          <w:spacing w:val="1"/>
        </w:rPr>
        <w:t>н</w:t>
      </w:r>
      <w:r>
        <w:rPr>
          <w:rFonts w:eastAsia="Arial" w:cs="Arial"/>
          <w:spacing w:val="-1"/>
        </w:rPr>
        <w:t>и</w:t>
      </w:r>
      <w:r>
        <w:rPr>
          <w:rFonts w:eastAsia="Arial" w:cs="Arial"/>
        </w:rPr>
        <w:t>те</w:t>
      </w:r>
      <w:r>
        <w:rPr>
          <w:rFonts w:eastAsia="Arial" w:cs="Arial"/>
          <w:spacing w:val="1"/>
        </w:rPr>
        <w:t>п</w:t>
      </w:r>
      <w:r>
        <w:rPr>
          <w:rFonts w:eastAsia="Arial" w:cs="Arial"/>
          <w:spacing w:val="-2"/>
        </w:rPr>
        <w:t>о</w:t>
      </w:r>
      <w:r>
        <w:rPr>
          <w:rFonts w:eastAsia="Arial" w:cs="Arial"/>
          <w:spacing w:val="1"/>
        </w:rPr>
        <w:t>д</w:t>
      </w:r>
      <w:r>
        <w:rPr>
          <w:rFonts w:eastAsia="Arial" w:cs="Arial"/>
        </w:rPr>
        <w:t>ато</w:t>
      </w:r>
      <w:r>
        <w:rPr>
          <w:rFonts w:eastAsia="Arial" w:cs="Arial"/>
          <w:spacing w:val="1"/>
        </w:rPr>
        <w:t>ц</w:t>
      </w:r>
      <w:r>
        <w:rPr>
          <w:rFonts w:eastAsia="Arial" w:cs="Arial"/>
        </w:rPr>
        <w:t>из</w:t>
      </w:r>
      <w:r>
        <w:rPr>
          <w:rFonts w:eastAsia="Arial" w:cs="Arial"/>
          <w:spacing w:val="-2"/>
        </w:rPr>
        <w:t>а</w:t>
      </w:r>
      <w:r>
        <w:rPr>
          <w:rFonts w:eastAsia="Arial" w:cs="Arial"/>
        </w:rPr>
        <w:t>:</w:t>
      </w:r>
    </w:p>
    <w:p w:rsidR="001206B3" w:rsidRDefault="001206B3" w:rsidP="001206B3">
      <w:pPr>
        <w:pStyle w:val="Standard"/>
        <w:spacing w:before="10" w:after="0" w:line="240" w:lineRule="exact"/>
        <w:ind w:left="1152"/>
      </w:pPr>
    </w:p>
    <w:p w:rsidR="001206B3" w:rsidRDefault="001206B3" w:rsidP="001206B3">
      <w:pPr>
        <w:pStyle w:val="Standard"/>
        <w:spacing w:after="0" w:line="237" w:lineRule="auto"/>
        <w:ind w:left="1152" w:right="61"/>
      </w:pPr>
      <w:r>
        <w:rPr>
          <w:rFonts w:eastAsia="Arial" w:cs="Arial"/>
        </w:rPr>
        <w:t>-</w:t>
      </w:r>
      <w:r>
        <w:rPr>
          <w:rFonts w:eastAsia="Arial" w:cs="Arial"/>
          <w:spacing w:val="1"/>
        </w:rPr>
        <w:t>г</w:t>
      </w:r>
      <w:r>
        <w:rPr>
          <w:rFonts w:eastAsia="Arial" w:cs="Arial"/>
        </w:rPr>
        <w:t>р</w:t>
      </w:r>
      <w:r>
        <w:rPr>
          <w:rFonts w:eastAsia="Arial" w:cs="Arial"/>
          <w:spacing w:val="-2"/>
        </w:rPr>
        <w:t>а</w:t>
      </w:r>
      <w:r>
        <w:rPr>
          <w:rFonts w:eastAsia="Arial" w:cs="Arial"/>
          <w:spacing w:val="1"/>
        </w:rPr>
        <w:t>д</w:t>
      </w:r>
      <w:r>
        <w:rPr>
          <w:rFonts w:eastAsia="Arial" w:cs="Arial"/>
          <w:spacing w:val="-2"/>
        </w:rPr>
        <w:t>е</w:t>
      </w:r>
      <w:r>
        <w:rPr>
          <w:rFonts w:eastAsia="Arial" w:cs="Arial"/>
          <w:spacing w:val="1"/>
        </w:rPr>
        <w:t>жн</w:t>
      </w:r>
      <w:r>
        <w:rPr>
          <w:rFonts w:eastAsia="Arial" w:cs="Arial"/>
        </w:rPr>
        <w:t>отозе</w:t>
      </w:r>
      <w:r>
        <w:rPr>
          <w:rFonts w:eastAsia="Arial" w:cs="Arial"/>
          <w:spacing w:val="-3"/>
        </w:rPr>
        <w:t>м</w:t>
      </w:r>
      <w:r>
        <w:rPr>
          <w:rFonts w:eastAsia="Arial" w:cs="Arial"/>
          <w:spacing w:val="1"/>
        </w:rPr>
        <w:t>ј</w:t>
      </w:r>
      <w:r>
        <w:rPr>
          <w:rFonts w:eastAsia="Arial" w:cs="Arial"/>
          <w:spacing w:val="-1"/>
        </w:rPr>
        <w:t>и</w:t>
      </w:r>
      <w:r>
        <w:rPr>
          <w:rFonts w:eastAsia="Arial" w:cs="Arial"/>
          <w:spacing w:val="1"/>
        </w:rPr>
        <w:t>ш</w:t>
      </w:r>
      <w:r>
        <w:rPr>
          <w:rFonts w:eastAsia="Arial" w:cs="Arial"/>
        </w:rPr>
        <w:t>те коее</w:t>
      </w:r>
      <w:r>
        <w:rPr>
          <w:rFonts w:eastAsia="Arial" w:cs="Arial"/>
          <w:spacing w:val="1"/>
        </w:rPr>
        <w:t>п</w:t>
      </w:r>
      <w:r>
        <w:rPr>
          <w:rFonts w:eastAsia="Arial" w:cs="Arial"/>
        </w:rPr>
        <w:t>р</w:t>
      </w:r>
      <w:r>
        <w:rPr>
          <w:rFonts w:eastAsia="Arial" w:cs="Arial"/>
          <w:spacing w:val="-2"/>
        </w:rPr>
        <w:t>е</w:t>
      </w:r>
      <w:r>
        <w:rPr>
          <w:rFonts w:eastAsia="Arial" w:cs="Arial"/>
          <w:spacing w:val="1"/>
        </w:rPr>
        <w:t>д</w:t>
      </w:r>
      <w:r>
        <w:rPr>
          <w:rFonts w:eastAsia="Arial" w:cs="Arial"/>
        </w:rPr>
        <w:t xml:space="preserve">мет </w:t>
      </w:r>
      <w:r>
        <w:rPr>
          <w:rFonts w:eastAsia="Arial" w:cs="Arial"/>
          <w:spacing w:val="1"/>
        </w:rPr>
        <w:t>н</w:t>
      </w:r>
      <w:r>
        <w:rPr>
          <w:rFonts w:eastAsia="Arial" w:cs="Arial"/>
        </w:rPr>
        <w:t>ао</w:t>
      </w:r>
      <w:r>
        <w:rPr>
          <w:rFonts w:eastAsia="Arial" w:cs="Arial"/>
          <w:spacing w:val="-2"/>
        </w:rPr>
        <w:t>ту</w:t>
      </w:r>
      <w:r>
        <w:rPr>
          <w:rFonts w:eastAsia="Arial" w:cs="Arial"/>
          <w:spacing w:val="1"/>
        </w:rPr>
        <w:t>ѓ</w:t>
      </w:r>
      <w:r>
        <w:rPr>
          <w:rFonts w:eastAsia="Arial" w:cs="Arial"/>
          <w:spacing w:val="-2"/>
        </w:rPr>
        <w:t>у</w:t>
      </w:r>
      <w:r>
        <w:rPr>
          <w:rFonts w:eastAsia="Arial" w:cs="Arial"/>
        </w:rPr>
        <w:t>ва</w:t>
      </w:r>
      <w:r>
        <w:rPr>
          <w:rFonts w:eastAsia="Arial" w:cs="Arial"/>
          <w:spacing w:val="1"/>
        </w:rPr>
        <w:t>њ</w:t>
      </w:r>
      <w:r>
        <w:rPr>
          <w:rFonts w:eastAsia="Arial" w:cs="Arial"/>
        </w:rPr>
        <w:t>е</w:t>
      </w:r>
      <w:r>
        <w:rPr>
          <w:rFonts w:eastAsia="Arial" w:cs="Arial"/>
          <w:spacing w:val="-1"/>
        </w:rPr>
        <w:t>и</w:t>
      </w:r>
      <w:r>
        <w:rPr>
          <w:rFonts w:eastAsia="Arial" w:cs="Arial"/>
          <w:spacing w:val="1"/>
        </w:rPr>
        <w:t>л</w:t>
      </w:r>
      <w:r>
        <w:rPr>
          <w:rFonts w:eastAsia="Arial" w:cs="Arial"/>
        </w:rPr>
        <w:t>и</w:t>
      </w:r>
      <w:r>
        <w:rPr>
          <w:rFonts w:eastAsia="Arial" w:cs="Arial"/>
          <w:spacing w:val="1"/>
        </w:rPr>
        <w:t xml:space="preserve"> </w:t>
      </w:r>
      <w:proofErr w:type="gramStart"/>
      <w:r>
        <w:rPr>
          <w:rFonts w:eastAsia="Arial" w:cs="Arial"/>
          <w:spacing w:val="1"/>
        </w:rPr>
        <w:t>д</w:t>
      </w:r>
      <w:r>
        <w:rPr>
          <w:rFonts w:eastAsia="Arial" w:cs="Arial"/>
          <w:spacing w:val="-2"/>
        </w:rPr>
        <w:t>о</w:t>
      </w:r>
      <w:r>
        <w:rPr>
          <w:rFonts w:eastAsia="Arial" w:cs="Arial"/>
          <w:spacing w:val="1"/>
        </w:rPr>
        <w:t>лг</w:t>
      </w:r>
      <w:r>
        <w:rPr>
          <w:rFonts w:eastAsia="Arial" w:cs="Arial"/>
        </w:rPr>
        <w:t>отр</w:t>
      </w:r>
      <w:r>
        <w:rPr>
          <w:rFonts w:eastAsia="Arial" w:cs="Arial"/>
          <w:spacing w:val="-2"/>
        </w:rPr>
        <w:t>а</w:t>
      </w:r>
      <w:r>
        <w:rPr>
          <w:rFonts w:eastAsia="Arial" w:cs="Arial"/>
        </w:rPr>
        <w:t>ен</w:t>
      </w:r>
      <w:r>
        <w:rPr>
          <w:rFonts w:eastAsia="Arial" w:cs="Arial"/>
          <w:spacing w:val="2"/>
        </w:rPr>
        <w:t>з</w:t>
      </w:r>
      <w:r>
        <w:rPr>
          <w:rFonts w:eastAsia="Arial" w:cs="Arial"/>
        </w:rPr>
        <w:t>ак</w:t>
      </w:r>
      <w:r>
        <w:rPr>
          <w:rFonts w:eastAsia="Arial" w:cs="Arial"/>
          <w:spacing w:val="-2"/>
        </w:rPr>
        <w:t>у</w:t>
      </w:r>
      <w:r>
        <w:rPr>
          <w:rFonts w:eastAsia="Arial" w:cs="Arial"/>
        </w:rPr>
        <w:t>п(</w:t>
      </w:r>
      <w:proofErr w:type="gramEnd"/>
      <w:r>
        <w:rPr>
          <w:rFonts w:eastAsia="Arial" w:cs="Arial"/>
          <w:spacing w:val="1"/>
        </w:rPr>
        <w:t>н</w:t>
      </w:r>
      <w:r>
        <w:rPr>
          <w:rFonts w:eastAsia="Arial" w:cs="Arial"/>
        </w:rPr>
        <w:t>ам</w:t>
      </w:r>
      <w:r>
        <w:rPr>
          <w:rFonts w:eastAsia="Arial" w:cs="Arial"/>
          <w:spacing w:val="-2"/>
        </w:rPr>
        <w:t>е</w:t>
      </w:r>
      <w:r>
        <w:rPr>
          <w:rFonts w:eastAsia="Arial" w:cs="Arial"/>
          <w:spacing w:val="1"/>
        </w:rPr>
        <w:t>н</w:t>
      </w:r>
      <w:r>
        <w:rPr>
          <w:rFonts w:eastAsia="Arial" w:cs="Arial"/>
          <w:spacing w:val="-2"/>
        </w:rPr>
        <w:t>а</w:t>
      </w:r>
      <w:r>
        <w:rPr>
          <w:rFonts w:eastAsia="Arial" w:cs="Arial"/>
        </w:rPr>
        <w:t xml:space="preserve">, </w:t>
      </w:r>
      <w:r>
        <w:rPr>
          <w:rFonts w:eastAsia="Arial" w:cs="Arial"/>
          <w:spacing w:val="1"/>
        </w:rPr>
        <w:t>п</w:t>
      </w:r>
      <w:r>
        <w:rPr>
          <w:rFonts w:eastAsia="Arial" w:cs="Arial"/>
        </w:rPr>
        <w:t>овр</w:t>
      </w:r>
      <w:r>
        <w:rPr>
          <w:rFonts w:eastAsia="Arial" w:cs="Arial"/>
          <w:spacing w:val="1"/>
        </w:rPr>
        <w:t>ш</w:t>
      </w:r>
      <w:r>
        <w:rPr>
          <w:rFonts w:eastAsia="Arial" w:cs="Arial"/>
          <w:spacing w:val="-1"/>
        </w:rPr>
        <w:t>и</w:t>
      </w:r>
      <w:r>
        <w:rPr>
          <w:rFonts w:eastAsia="Arial" w:cs="Arial"/>
          <w:spacing w:val="1"/>
        </w:rPr>
        <w:t>н</w:t>
      </w:r>
      <w:r>
        <w:rPr>
          <w:rFonts w:eastAsia="Arial" w:cs="Arial"/>
        </w:rPr>
        <w:t>а</w:t>
      </w:r>
      <w:r>
        <w:rPr>
          <w:rFonts w:eastAsia="Arial" w:cs="Arial"/>
          <w:spacing w:val="1"/>
        </w:rPr>
        <w:t>н</w:t>
      </w:r>
      <w:r>
        <w:rPr>
          <w:rFonts w:eastAsia="Arial" w:cs="Arial"/>
        </w:rPr>
        <w:t>а</w:t>
      </w:r>
      <w:r>
        <w:rPr>
          <w:rFonts w:eastAsia="Arial" w:cs="Arial"/>
          <w:spacing w:val="1"/>
        </w:rPr>
        <w:t>г</w:t>
      </w:r>
      <w:r>
        <w:rPr>
          <w:rFonts w:eastAsia="Arial" w:cs="Arial"/>
        </w:rPr>
        <w:t>р</w:t>
      </w:r>
      <w:r>
        <w:rPr>
          <w:rFonts w:eastAsia="Arial" w:cs="Arial"/>
          <w:spacing w:val="-2"/>
        </w:rPr>
        <w:t>а</w:t>
      </w:r>
      <w:r>
        <w:rPr>
          <w:rFonts w:eastAsia="Arial" w:cs="Arial"/>
          <w:spacing w:val="1"/>
        </w:rPr>
        <w:t>д</w:t>
      </w:r>
      <w:r>
        <w:rPr>
          <w:rFonts w:eastAsia="Arial" w:cs="Arial"/>
          <w:spacing w:val="-2"/>
        </w:rPr>
        <w:t>е</w:t>
      </w:r>
      <w:r>
        <w:rPr>
          <w:rFonts w:eastAsia="Arial" w:cs="Arial"/>
          <w:spacing w:val="1"/>
        </w:rPr>
        <w:t>жн</w:t>
      </w:r>
      <w:r>
        <w:rPr>
          <w:rFonts w:eastAsia="Arial" w:cs="Arial"/>
        </w:rPr>
        <w:t xml:space="preserve">а </w:t>
      </w:r>
      <w:r>
        <w:rPr>
          <w:rFonts w:eastAsia="Arial" w:cs="Arial"/>
          <w:spacing w:val="1"/>
        </w:rPr>
        <w:t>п</w:t>
      </w:r>
      <w:r>
        <w:rPr>
          <w:rFonts w:eastAsia="Arial" w:cs="Arial"/>
        </w:rPr>
        <w:t>ар</w:t>
      </w:r>
      <w:r>
        <w:rPr>
          <w:rFonts w:eastAsia="Arial" w:cs="Arial"/>
          <w:spacing w:val="1"/>
        </w:rPr>
        <w:t>ц</w:t>
      </w:r>
      <w:r>
        <w:rPr>
          <w:rFonts w:eastAsia="Arial" w:cs="Arial"/>
        </w:rPr>
        <w:t>е</w:t>
      </w:r>
      <w:r>
        <w:rPr>
          <w:rFonts w:eastAsia="Arial" w:cs="Arial"/>
          <w:spacing w:val="1"/>
        </w:rPr>
        <w:t>л</w:t>
      </w:r>
      <w:r>
        <w:rPr>
          <w:rFonts w:eastAsia="Arial" w:cs="Arial"/>
          <w:spacing w:val="-2"/>
        </w:rPr>
        <w:t>а</w:t>
      </w:r>
      <w:r>
        <w:rPr>
          <w:rFonts w:eastAsia="Arial" w:cs="Arial"/>
        </w:rPr>
        <w:t>,катастарски</w:t>
      </w:r>
      <w:r>
        <w:rPr>
          <w:rFonts w:eastAsia="Arial" w:cs="Arial"/>
          <w:spacing w:val="-2"/>
        </w:rPr>
        <w:t>п</w:t>
      </w:r>
      <w:r>
        <w:rPr>
          <w:rFonts w:eastAsia="Arial" w:cs="Arial"/>
        </w:rPr>
        <w:t>ар</w:t>
      </w:r>
      <w:r>
        <w:rPr>
          <w:rFonts w:eastAsia="Arial" w:cs="Arial"/>
          <w:spacing w:val="1"/>
        </w:rPr>
        <w:t>ц</w:t>
      </w:r>
      <w:r>
        <w:rPr>
          <w:rFonts w:eastAsia="Arial" w:cs="Arial"/>
        </w:rPr>
        <w:t>е</w:t>
      </w:r>
      <w:r>
        <w:rPr>
          <w:rFonts w:eastAsia="Arial" w:cs="Arial"/>
          <w:spacing w:val="1"/>
        </w:rPr>
        <w:t>л</w:t>
      </w:r>
      <w:r>
        <w:rPr>
          <w:rFonts w:eastAsia="Arial" w:cs="Arial"/>
        </w:rPr>
        <w:t>икоисео</w:t>
      </w:r>
      <w:r>
        <w:rPr>
          <w:rFonts w:eastAsia="Arial" w:cs="Arial"/>
          <w:spacing w:val="-2"/>
        </w:rPr>
        <w:t>п</w:t>
      </w:r>
      <w:r>
        <w:rPr>
          <w:rFonts w:eastAsia="Arial" w:cs="Arial"/>
          <w:spacing w:val="1"/>
        </w:rPr>
        <w:t>ф</w:t>
      </w:r>
      <w:r>
        <w:rPr>
          <w:rFonts w:eastAsia="Arial" w:cs="Arial"/>
        </w:rPr>
        <w:t>ате</w:t>
      </w:r>
      <w:r>
        <w:rPr>
          <w:rFonts w:eastAsia="Arial" w:cs="Arial"/>
          <w:spacing w:val="-2"/>
        </w:rPr>
        <w:t>н</w:t>
      </w:r>
      <w:r>
        <w:rPr>
          <w:rFonts w:eastAsia="Arial" w:cs="Arial"/>
        </w:rPr>
        <w:t>исо</w:t>
      </w:r>
      <w:r>
        <w:rPr>
          <w:rFonts w:eastAsia="Arial" w:cs="Arial"/>
          <w:spacing w:val="1"/>
        </w:rPr>
        <w:t>г</w:t>
      </w:r>
      <w:r>
        <w:rPr>
          <w:rFonts w:eastAsia="Arial" w:cs="Arial"/>
        </w:rPr>
        <w:t>ра</w:t>
      </w:r>
      <w:r>
        <w:rPr>
          <w:rFonts w:eastAsia="Arial" w:cs="Arial"/>
          <w:spacing w:val="1"/>
        </w:rPr>
        <w:t>д</w:t>
      </w:r>
      <w:r>
        <w:rPr>
          <w:rFonts w:eastAsia="Arial" w:cs="Arial"/>
          <w:spacing w:val="-2"/>
        </w:rPr>
        <w:t>е</w:t>
      </w:r>
      <w:r>
        <w:rPr>
          <w:rFonts w:eastAsia="Arial" w:cs="Arial"/>
          <w:spacing w:val="1"/>
        </w:rPr>
        <w:t>жна</w:t>
      </w:r>
      <w:r>
        <w:rPr>
          <w:rFonts w:eastAsia="Arial" w:cs="Arial"/>
        </w:rPr>
        <w:t xml:space="preserve">та </w:t>
      </w:r>
      <w:r>
        <w:rPr>
          <w:rFonts w:eastAsia="Arial" w:cs="Arial"/>
          <w:spacing w:val="1"/>
        </w:rPr>
        <w:t>п</w:t>
      </w:r>
      <w:r>
        <w:rPr>
          <w:rFonts w:eastAsia="Arial" w:cs="Arial"/>
        </w:rPr>
        <w:t>ар</w:t>
      </w:r>
      <w:r>
        <w:rPr>
          <w:rFonts w:eastAsia="Arial" w:cs="Arial"/>
          <w:spacing w:val="1"/>
        </w:rPr>
        <w:t>ц</w:t>
      </w:r>
      <w:r>
        <w:rPr>
          <w:rFonts w:eastAsia="Arial" w:cs="Arial"/>
          <w:spacing w:val="-2"/>
        </w:rPr>
        <w:t>е</w:t>
      </w:r>
      <w:r>
        <w:rPr>
          <w:rFonts w:eastAsia="Arial" w:cs="Arial"/>
          <w:spacing w:val="1"/>
        </w:rPr>
        <w:t>л</w:t>
      </w:r>
      <w:r>
        <w:rPr>
          <w:rFonts w:eastAsia="Arial" w:cs="Arial"/>
          <w:spacing w:val="-2"/>
        </w:rPr>
        <w:t>а</w:t>
      </w:r>
      <w:r>
        <w:rPr>
          <w:rFonts w:eastAsia="Arial" w:cs="Arial"/>
        </w:rPr>
        <w:t xml:space="preserve">, </w:t>
      </w:r>
      <w:r>
        <w:rPr>
          <w:rFonts w:eastAsia="Arial" w:cs="Arial"/>
          <w:spacing w:val="1"/>
        </w:rPr>
        <w:t>п</w:t>
      </w:r>
      <w:r>
        <w:rPr>
          <w:rFonts w:eastAsia="Arial" w:cs="Arial"/>
        </w:rPr>
        <w:t>овр</w:t>
      </w:r>
      <w:r>
        <w:rPr>
          <w:rFonts w:eastAsia="Arial" w:cs="Arial"/>
          <w:spacing w:val="1"/>
        </w:rPr>
        <w:t>ш</w:t>
      </w:r>
      <w:r>
        <w:rPr>
          <w:rFonts w:eastAsia="Arial" w:cs="Arial"/>
          <w:spacing w:val="-1"/>
        </w:rPr>
        <w:t>и</w:t>
      </w:r>
      <w:r>
        <w:rPr>
          <w:rFonts w:eastAsia="Arial" w:cs="Arial"/>
          <w:spacing w:val="1"/>
        </w:rPr>
        <w:t>н</w:t>
      </w:r>
      <w:r>
        <w:rPr>
          <w:rFonts w:eastAsia="Arial" w:cs="Arial"/>
        </w:rPr>
        <w:t>аза</w:t>
      </w:r>
      <w:r>
        <w:rPr>
          <w:rFonts w:eastAsia="Arial" w:cs="Arial"/>
          <w:spacing w:val="1"/>
        </w:rPr>
        <w:t>г</w:t>
      </w:r>
      <w:r>
        <w:rPr>
          <w:rFonts w:eastAsia="Arial" w:cs="Arial"/>
        </w:rPr>
        <w:t>ра</w:t>
      </w:r>
      <w:r>
        <w:rPr>
          <w:rFonts w:eastAsia="Arial" w:cs="Arial"/>
          <w:spacing w:val="-1"/>
        </w:rPr>
        <w:t>д</w:t>
      </w:r>
      <w:r>
        <w:rPr>
          <w:rFonts w:eastAsia="Arial" w:cs="Arial"/>
          <w:spacing w:val="1"/>
        </w:rPr>
        <w:t>б</w:t>
      </w:r>
      <w:r>
        <w:rPr>
          <w:rFonts w:eastAsia="Arial" w:cs="Arial"/>
          <w:spacing w:val="-2"/>
        </w:rPr>
        <w:t>а</w:t>
      </w:r>
      <w:r>
        <w:rPr>
          <w:rFonts w:eastAsia="Arial" w:cs="Arial"/>
        </w:rPr>
        <w:t>,</w:t>
      </w:r>
      <w:r>
        <w:rPr>
          <w:rFonts w:eastAsia="Arial" w:cs="Arial"/>
          <w:spacing w:val="-1"/>
        </w:rPr>
        <w:t>б</w:t>
      </w:r>
      <w:r>
        <w:rPr>
          <w:rFonts w:eastAsia="Arial" w:cs="Arial"/>
        </w:rPr>
        <w:t>р</w:t>
      </w:r>
      <w:r>
        <w:rPr>
          <w:rFonts w:eastAsia="Arial" w:cs="Arial"/>
          <w:spacing w:val="-2"/>
        </w:rPr>
        <w:t>у</w:t>
      </w:r>
      <w:r>
        <w:rPr>
          <w:rFonts w:eastAsia="Arial" w:cs="Arial"/>
        </w:rPr>
        <w:t>то</w:t>
      </w:r>
      <w:r>
        <w:rPr>
          <w:rFonts w:eastAsia="Arial" w:cs="Arial"/>
          <w:spacing w:val="2"/>
        </w:rPr>
        <w:t>и</w:t>
      </w:r>
      <w:r>
        <w:rPr>
          <w:rFonts w:eastAsia="Arial" w:cs="Arial"/>
        </w:rPr>
        <w:t>з</w:t>
      </w:r>
      <w:r>
        <w:rPr>
          <w:rFonts w:eastAsia="Arial" w:cs="Arial"/>
          <w:spacing w:val="1"/>
        </w:rPr>
        <w:t>г</w:t>
      </w:r>
      <w:r>
        <w:rPr>
          <w:rFonts w:eastAsia="Arial" w:cs="Arial"/>
        </w:rPr>
        <w:t>ра</w:t>
      </w:r>
      <w:r>
        <w:rPr>
          <w:rFonts w:eastAsia="Arial" w:cs="Arial"/>
          <w:spacing w:val="1"/>
        </w:rPr>
        <w:t>д</w:t>
      </w:r>
      <w:r>
        <w:rPr>
          <w:rFonts w:eastAsia="Arial" w:cs="Arial"/>
        </w:rPr>
        <w:t>е</w:t>
      </w:r>
      <w:r>
        <w:rPr>
          <w:rFonts w:eastAsia="Arial" w:cs="Arial"/>
          <w:spacing w:val="1"/>
        </w:rPr>
        <w:t>н</w:t>
      </w:r>
      <w:r>
        <w:rPr>
          <w:rFonts w:eastAsia="Arial" w:cs="Arial"/>
        </w:rPr>
        <w:t>а</w:t>
      </w:r>
      <w:r>
        <w:rPr>
          <w:rFonts w:eastAsia="Arial" w:cs="Arial"/>
          <w:spacing w:val="1"/>
        </w:rPr>
        <w:t>п</w:t>
      </w:r>
      <w:r>
        <w:rPr>
          <w:rFonts w:eastAsia="Arial" w:cs="Arial"/>
        </w:rPr>
        <w:t>ов</w:t>
      </w:r>
      <w:r>
        <w:rPr>
          <w:rFonts w:eastAsia="Arial" w:cs="Arial"/>
          <w:spacing w:val="-2"/>
        </w:rPr>
        <w:t>рш</w:t>
      </w:r>
      <w:r>
        <w:rPr>
          <w:rFonts w:eastAsia="Arial" w:cs="Arial"/>
          <w:spacing w:val="-1"/>
        </w:rPr>
        <w:t>и</w:t>
      </w:r>
      <w:r>
        <w:rPr>
          <w:rFonts w:eastAsia="Arial" w:cs="Arial"/>
          <w:spacing w:val="1"/>
        </w:rPr>
        <w:t>н</w:t>
      </w:r>
      <w:r>
        <w:rPr>
          <w:rFonts w:eastAsia="Arial" w:cs="Arial"/>
        </w:rPr>
        <w:t>а,кое</w:t>
      </w:r>
      <w:r>
        <w:rPr>
          <w:rFonts w:eastAsia="Arial" w:cs="Arial"/>
          <w:spacing w:val="1"/>
        </w:rPr>
        <w:t>ф</w:t>
      </w:r>
      <w:r>
        <w:rPr>
          <w:rFonts w:eastAsia="Arial" w:cs="Arial"/>
          <w:spacing w:val="-1"/>
        </w:rPr>
        <w:t>и</w:t>
      </w:r>
      <w:r>
        <w:rPr>
          <w:rFonts w:eastAsia="Arial" w:cs="Arial"/>
          <w:spacing w:val="1"/>
        </w:rPr>
        <w:t>ц</w:t>
      </w:r>
      <w:r>
        <w:rPr>
          <w:rFonts w:eastAsia="Arial" w:cs="Arial"/>
          <w:spacing w:val="-1"/>
        </w:rPr>
        <w:t>и</w:t>
      </w:r>
      <w:r>
        <w:rPr>
          <w:rFonts w:eastAsia="Arial" w:cs="Arial"/>
        </w:rPr>
        <w:t>е</w:t>
      </w:r>
      <w:r>
        <w:rPr>
          <w:rFonts w:eastAsia="Arial" w:cs="Arial"/>
          <w:spacing w:val="1"/>
        </w:rPr>
        <w:t>н</w:t>
      </w:r>
      <w:r>
        <w:rPr>
          <w:rFonts w:eastAsia="Arial" w:cs="Arial"/>
        </w:rPr>
        <w:t xml:space="preserve">т </w:t>
      </w:r>
      <w:r>
        <w:rPr>
          <w:rFonts w:eastAsia="Arial" w:cs="Arial"/>
          <w:spacing w:val="1"/>
        </w:rPr>
        <w:t>н</w:t>
      </w:r>
      <w:r>
        <w:rPr>
          <w:rFonts w:eastAsia="Arial" w:cs="Arial"/>
        </w:rPr>
        <w:t>а</w:t>
      </w:r>
      <w:r>
        <w:rPr>
          <w:rFonts w:eastAsia="Arial" w:cs="Arial"/>
          <w:spacing w:val="-1"/>
        </w:rPr>
        <w:t>и</w:t>
      </w:r>
      <w:r>
        <w:rPr>
          <w:rFonts w:eastAsia="Arial" w:cs="Arial"/>
        </w:rPr>
        <w:t>скор</w:t>
      </w:r>
      <w:r>
        <w:rPr>
          <w:rFonts w:eastAsia="Arial" w:cs="Arial"/>
          <w:spacing w:val="-1"/>
        </w:rPr>
        <w:t>и</w:t>
      </w:r>
      <w:r>
        <w:rPr>
          <w:rFonts w:eastAsia="Arial" w:cs="Arial"/>
        </w:rPr>
        <w:t>сте</w:t>
      </w:r>
      <w:r>
        <w:rPr>
          <w:rFonts w:eastAsia="Arial" w:cs="Arial"/>
          <w:spacing w:val="1"/>
        </w:rPr>
        <w:t>н</w:t>
      </w:r>
      <w:r>
        <w:rPr>
          <w:rFonts w:eastAsia="Arial" w:cs="Arial"/>
        </w:rPr>
        <w:t>ост,</w:t>
      </w:r>
      <w:r>
        <w:rPr>
          <w:rFonts w:eastAsia="Arial" w:cs="Arial"/>
          <w:spacing w:val="1"/>
        </w:rPr>
        <w:t>п</w:t>
      </w:r>
      <w:r>
        <w:rPr>
          <w:rFonts w:eastAsia="Arial" w:cs="Arial"/>
        </w:rPr>
        <w:t>р</w:t>
      </w:r>
      <w:r>
        <w:rPr>
          <w:rFonts w:eastAsia="Arial" w:cs="Arial"/>
          <w:spacing w:val="-2"/>
        </w:rPr>
        <w:t>о</w:t>
      </w:r>
      <w:r>
        <w:rPr>
          <w:rFonts w:eastAsia="Arial" w:cs="Arial"/>
          <w:spacing w:val="1"/>
        </w:rPr>
        <w:t>ц</w:t>
      </w:r>
      <w:r>
        <w:rPr>
          <w:rFonts w:eastAsia="Arial" w:cs="Arial"/>
        </w:rPr>
        <w:t>е</w:t>
      </w:r>
      <w:r>
        <w:rPr>
          <w:rFonts w:eastAsia="Arial" w:cs="Arial"/>
          <w:spacing w:val="1"/>
        </w:rPr>
        <w:t>н</w:t>
      </w:r>
      <w:r>
        <w:rPr>
          <w:rFonts w:eastAsia="Arial" w:cs="Arial"/>
        </w:rPr>
        <w:t xml:space="preserve">т </w:t>
      </w:r>
      <w:r>
        <w:rPr>
          <w:rFonts w:eastAsia="Arial" w:cs="Arial"/>
          <w:spacing w:val="1"/>
        </w:rPr>
        <w:t>н</w:t>
      </w:r>
      <w:r>
        <w:rPr>
          <w:rFonts w:eastAsia="Arial" w:cs="Arial"/>
        </w:rPr>
        <w:t xml:space="preserve">а </w:t>
      </w:r>
      <w:r>
        <w:rPr>
          <w:rFonts w:eastAsia="Arial" w:cs="Arial"/>
          <w:spacing w:val="-1"/>
        </w:rPr>
        <w:t>и</w:t>
      </w:r>
      <w:r>
        <w:rPr>
          <w:rFonts w:eastAsia="Arial" w:cs="Arial"/>
        </w:rPr>
        <w:t>з</w:t>
      </w:r>
      <w:r>
        <w:rPr>
          <w:rFonts w:eastAsia="Arial" w:cs="Arial"/>
          <w:spacing w:val="1"/>
        </w:rPr>
        <w:t>г</w:t>
      </w:r>
      <w:r>
        <w:rPr>
          <w:rFonts w:eastAsia="Arial" w:cs="Arial"/>
        </w:rPr>
        <w:t>ра</w:t>
      </w:r>
      <w:r>
        <w:rPr>
          <w:rFonts w:eastAsia="Arial" w:cs="Arial"/>
          <w:spacing w:val="1"/>
        </w:rPr>
        <w:t>д</w:t>
      </w:r>
      <w:r>
        <w:rPr>
          <w:rFonts w:eastAsia="Arial" w:cs="Arial"/>
        </w:rPr>
        <w:t>е</w:t>
      </w:r>
      <w:r>
        <w:rPr>
          <w:rFonts w:eastAsia="Arial" w:cs="Arial"/>
          <w:spacing w:val="1"/>
        </w:rPr>
        <w:t>н</w:t>
      </w:r>
      <w:r>
        <w:rPr>
          <w:rFonts w:eastAsia="Arial" w:cs="Arial"/>
        </w:rPr>
        <w:t>ос</w:t>
      </w:r>
      <w:r>
        <w:rPr>
          <w:rFonts w:eastAsia="Arial" w:cs="Arial"/>
          <w:spacing w:val="-2"/>
        </w:rPr>
        <w:t>т</w:t>
      </w:r>
      <w:r>
        <w:rPr>
          <w:rFonts w:eastAsia="Arial" w:cs="Arial"/>
        </w:rPr>
        <w:t>,кат</w:t>
      </w:r>
      <w:r>
        <w:rPr>
          <w:rFonts w:eastAsia="Arial" w:cs="Arial"/>
          <w:spacing w:val="1"/>
        </w:rPr>
        <w:t>н</w:t>
      </w:r>
      <w:r>
        <w:rPr>
          <w:rFonts w:eastAsia="Arial" w:cs="Arial"/>
        </w:rPr>
        <w:t>ост</w:t>
      </w:r>
      <w:r>
        <w:rPr>
          <w:rFonts w:eastAsia="Arial" w:cs="Arial"/>
          <w:spacing w:val="-1"/>
        </w:rPr>
        <w:t>и/и</w:t>
      </w:r>
      <w:r>
        <w:rPr>
          <w:rFonts w:eastAsia="Arial" w:cs="Arial"/>
          <w:spacing w:val="1"/>
        </w:rPr>
        <w:t>л</w:t>
      </w:r>
      <w:r>
        <w:rPr>
          <w:rFonts w:eastAsia="Arial" w:cs="Arial"/>
        </w:rPr>
        <w:t>ив</w:t>
      </w:r>
      <w:r>
        <w:rPr>
          <w:rFonts w:eastAsia="Arial" w:cs="Arial"/>
          <w:spacing w:val="-1"/>
        </w:rPr>
        <w:t>и</w:t>
      </w:r>
      <w:r>
        <w:rPr>
          <w:rFonts w:eastAsia="Arial" w:cs="Arial"/>
        </w:rPr>
        <w:t>с</w:t>
      </w:r>
      <w:r>
        <w:rPr>
          <w:rFonts w:eastAsia="Arial" w:cs="Arial"/>
          <w:spacing w:val="-1"/>
        </w:rPr>
        <w:t>и</w:t>
      </w:r>
      <w:r>
        <w:rPr>
          <w:rFonts w:eastAsia="Arial" w:cs="Arial"/>
          <w:spacing w:val="1"/>
        </w:rPr>
        <w:t>н</w:t>
      </w:r>
      <w:r>
        <w:rPr>
          <w:rFonts w:eastAsia="Arial" w:cs="Arial"/>
          <w:spacing w:val="-2"/>
        </w:rPr>
        <w:t>а</w:t>
      </w:r>
      <w:r>
        <w:rPr>
          <w:rFonts w:eastAsia="Arial" w:cs="Arial"/>
        </w:rPr>
        <w:t xml:space="preserve">, и </w:t>
      </w:r>
      <w:r>
        <w:rPr>
          <w:rFonts w:eastAsia="Arial" w:cs="Arial"/>
          <w:spacing w:val="1"/>
        </w:rPr>
        <w:t>д</w:t>
      </w:r>
      <w:r>
        <w:rPr>
          <w:rFonts w:eastAsia="Arial" w:cs="Arial"/>
        </w:rPr>
        <w:t>р</w:t>
      </w:r>
      <w:r>
        <w:rPr>
          <w:rFonts w:eastAsia="Arial" w:cs="Arial"/>
          <w:spacing w:val="-2"/>
        </w:rPr>
        <w:t>у</w:t>
      </w:r>
      <w:r>
        <w:rPr>
          <w:rFonts w:eastAsia="Arial" w:cs="Arial"/>
          <w:spacing w:val="1"/>
        </w:rPr>
        <w:t>г</w:t>
      </w:r>
      <w:r>
        <w:rPr>
          <w:rFonts w:eastAsia="Arial" w:cs="Arial"/>
        </w:rPr>
        <w:t>о),</w:t>
      </w:r>
    </w:p>
    <w:p w:rsidR="001206B3" w:rsidRDefault="001206B3" w:rsidP="001206B3">
      <w:pPr>
        <w:pStyle w:val="Standard"/>
        <w:spacing w:before="2" w:after="0" w:line="254" w:lineRule="exact"/>
        <w:ind w:left="1152" w:right="60"/>
      </w:pPr>
      <w:r>
        <w:rPr>
          <w:rFonts w:eastAsia="Arial" w:cs="Arial"/>
        </w:rPr>
        <w:t>-</w:t>
      </w:r>
      <w:r>
        <w:rPr>
          <w:rFonts w:eastAsia="Arial" w:cs="Arial"/>
          <w:spacing w:val="1"/>
        </w:rPr>
        <w:t>п</w:t>
      </w:r>
      <w:r>
        <w:rPr>
          <w:rFonts w:eastAsia="Arial" w:cs="Arial"/>
          <w:spacing w:val="-2"/>
        </w:rPr>
        <w:t>о</w:t>
      </w:r>
      <w:r>
        <w:rPr>
          <w:rFonts w:eastAsia="Arial" w:cs="Arial"/>
        </w:rPr>
        <w:t>чет</w:t>
      </w:r>
      <w:r>
        <w:rPr>
          <w:rFonts w:eastAsia="Arial" w:cs="Arial"/>
          <w:spacing w:val="1"/>
        </w:rPr>
        <w:t>н</w:t>
      </w:r>
      <w:r>
        <w:rPr>
          <w:rFonts w:eastAsia="Arial" w:cs="Arial"/>
        </w:rPr>
        <w:t>ата</w:t>
      </w:r>
      <w:r>
        <w:rPr>
          <w:rFonts w:eastAsia="Arial" w:cs="Arial"/>
          <w:spacing w:val="1"/>
        </w:rPr>
        <w:t xml:space="preserve"> ц</w:t>
      </w:r>
      <w:r>
        <w:rPr>
          <w:rFonts w:eastAsia="Arial" w:cs="Arial"/>
        </w:rPr>
        <w:t>е</w:t>
      </w:r>
      <w:r>
        <w:rPr>
          <w:rFonts w:eastAsia="Arial" w:cs="Arial"/>
          <w:spacing w:val="1"/>
        </w:rPr>
        <w:t>н</w:t>
      </w:r>
      <w:r>
        <w:rPr>
          <w:rFonts w:eastAsia="Arial" w:cs="Arial"/>
        </w:rPr>
        <w:t>а</w:t>
      </w:r>
      <w:r>
        <w:rPr>
          <w:rFonts w:eastAsia="Arial" w:cs="Arial"/>
          <w:spacing w:val="1"/>
        </w:rPr>
        <w:t>п</w:t>
      </w:r>
      <w:r>
        <w:rPr>
          <w:rFonts w:eastAsia="Arial" w:cs="Arial"/>
        </w:rPr>
        <w:t>о м</w:t>
      </w:r>
      <w:r>
        <w:rPr>
          <w:rFonts w:eastAsia="Arial" w:cs="Arial"/>
          <w:spacing w:val="1"/>
        </w:rPr>
        <w:t>е</w:t>
      </w:r>
      <w:r>
        <w:rPr>
          <w:rFonts w:eastAsia="Arial" w:cs="Arial"/>
        </w:rPr>
        <w:t>тарква</w:t>
      </w:r>
      <w:r>
        <w:rPr>
          <w:rFonts w:eastAsia="Arial" w:cs="Arial"/>
          <w:spacing w:val="1"/>
        </w:rPr>
        <w:t>д</w:t>
      </w:r>
      <w:r>
        <w:rPr>
          <w:rFonts w:eastAsia="Arial" w:cs="Arial"/>
        </w:rPr>
        <w:t>рат</w:t>
      </w:r>
      <w:r>
        <w:rPr>
          <w:rFonts w:eastAsia="Arial" w:cs="Arial"/>
          <w:spacing w:val="-2"/>
        </w:rPr>
        <w:t>е</w:t>
      </w:r>
      <w:r>
        <w:rPr>
          <w:rFonts w:eastAsia="Arial" w:cs="Arial"/>
        </w:rPr>
        <w:t>нза</w:t>
      </w:r>
      <w:r>
        <w:rPr>
          <w:rFonts w:eastAsia="Arial" w:cs="Arial"/>
          <w:spacing w:val="-1"/>
        </w:rPr>
        <w:t>г</w:t>
      </w:r>
      <w:r>
        <w:rPr>
          <w:rFonts w:eastAsia="Arial" w:cs="Arial"/>
        </w:rPr>
        <w:t>ра</w:t>
      </w:r>
      <w:r>
        <w:rPr>
          <w:rFonts w:eastAsia="Arial" w:cs="Arial"/>
          <w:spacing w:val="1"/>
        </w:rPr>
        <w:t>д</w:t>
      </w:r>
      <w:r>
        <w:rPr>
          <w:rFonts w:eastAsia="Arial" w:cs="Arial"/>
        </w:rPr>
        <w:t>е</w:t>
      </w:r>
      <w:r>
        <w:rPr>
          <w:rFonts w:eastAsia="Arial" w:cs="Arial"/>
          <w:spacing w:val="-1"/>
        </w:rPr>
        <w:t>ж</w:t>
      </w:r>
      <w:r>
        <w:rPr>
          <w:rFonts w:eastAsia="Arial" w:cs="Arial"/>
          <w:spacing w:val="1"/>
        </w:rPr>
        <w:t>н</w:t>
      </w:r>
      <w:r>
        <w:rPr>
          <w:rFonts w:eastAsia="Arial" w:cs="Arial"/>
        </w:rPr>
        <w:t>отозе</w:t>
      </w:r>
      <w:r>
        <w:rPr>
          <w:rFonts w:eastAsia="Arial" w:cs="Arial"/>
          <w:spacing w:val="-3"/>
        </w:rPr>
        <w:t>м</w:t>
      </w:r>
      <w:r>
        <w:rPr>
          <w:rFonts w:eastAsia="Arial" w:cs="Arial"/>
          <w:spacing w:val="1"/>
        </w:rPr>
        <w:t>ј</w:t>
      </w:r>
      <w:r>
        <w:rPr>
          <w:rFonts w:eastAsia="Arial" w:cs="Arial"/>
          <w:spacing w:val="-1"/>
        </w:rPr>
        <w:t>и</w:t>
      </w:r>
      <w:r>
        <w:rPr>
          <w:rFonts w:eastAsia="Arial" w:cs="Arial"/>
          <w:spacing w:val="1"/>
        </w:rPr>
        <w:t>ш</w:t>
      </w:r>
      <w:r>
        <w:rPr>
          <w:rFonts w:eastAsia="Arial" w:cs="Arial"/>
        </w:rPr>
        <w:t>те</w:t>
      </w:r>
      <w:r>
        <w:rPr>
          <w:rFonts w:eastAsia="Arial" w:cs="Arial"/>
          <w:spacing w:val="-3"/>
        </w:rPr>
        <w:t>к</w:t>
      </w:r>
      <w:r>
        <w:rPr>
          <w:rFonts w:eastAsia="Arial" w:cs="Arial"/>
        </w:rPr>
        <w:t>оее</w:t>
      </w:r>
      <w:r>
        <w:rPr>
          <w:rFonts w:eastAsia="Arial" w:cs="Arial"/>
          <w:spacing w:val="1"/>
        </w:rPr>
        <w:t>п</w:t>
      </w:r>
      <w:r>
        <w:rPr>
          <w:rFonts w:eastAsia="Arial" w:cs="Arial"/>
        </w:rPr>
        <w:t>р</w:t>
      </w:r>
      <w:r>
        <w:rPr>
          <w:rFonts w:eastAsia="Arial" w:cs="Arial"/>
          <w:spacing w:val="-2"/>
        </w:rPr>
        <w:t>е</w:t>
      </w:r>
      <w:r>
        <w:rPr>
          <w:rFonts w:eastAsia="Arial" w:cs="Arial"/>
          <w:spacing w:val="1"/>
        </w:rPr>
        <w:t>д</w:t>
      </w:r>
      <w:r>
        <w:rPr>
          <w:rFonts w:eastAsia="Arial" w:cs="Arial"/>
        </w:rPr>
        <w:t>мет</w:t>
      </w:r>
      <w:r>
        <w:rPr>
          <w:rFonts w:eastAsia="Arial" w:cs="Arial"/>
          <w:spacing w:val="1"/>
        </w:rPr>
        <w:t>н</w:t>
      </w:r>
      <w:r>
        <w:rPr>
          <w:rFonts w:eastAsia="Arial" w:cs="Arial"/>
        </w:rPr>
        <w:t>а от</w:t>
      </w:r>
      <w:r>
        <w:rPr>
          <w:rFonts w:eastAsia="Arial" w:cs="Arial"/>
          <w:spacing w:val="-2"/>
        </w:rPr>
        <w:t>у</w:t>
      </w:r>
      <w:r>
        <w:rPr>
          <w:rFonts w:eastAsia="Arial" w:cs="Arial"/>
          <w:spacing w:val="1"/>
        </w:rPr>
        <w:t>ѓ</w:t>
      </w:r>
      <w:r>
        <w:rPr>
          <w:rFonts w:eastAsia="Arial" w:cs="Arial"/>
          <w:spacing w:val="-2"/>
        </w:rPr>
        <w:t>у</w:t>
      </w:r>
      <w:r>
        <w:rPr>
          <w:rFonts w:eastAsia="Arial" w:cs="Arial"/>
        </w:rPr>
        <w:t>ва</w:t>
      </w:r>
      <w:r>
        <w:rPr>
          <w:rFonts w:eastAsia="Arial" w:cs="Arial"/>
          <w:spacing w:val="1"/>
        </w:rPr>
        <w:t>њ</w:t>
      </w:r>
      <w:r>
        <w:rPr>
          <w:rFonts w:eastAsia="Arial" w:cs="Arial"/>
        </w:rPr>
        <w:t>е</w:t>
      </w:r>
      <w:proofErr w:type="gramStart"/>
      <w:r>
        <w:rPr>
          <w:rFonts w:eastAsia="Arial" w:cs="Arial"/>
        </w:rPr>
        <w:t>,о</w:t>
      </w:r>
      <w:r>
        <w:rPr>
          <w:rFonts w:eastAsia="Arial" w:cs="Arial"/>
          <w:spacing w:val="1"/>
        </w:rPr>
        <w:t>дн</w:t>
      </w:r>
      <w:r>
        <w:rPr>
          <w:rFonts w:eastAsia="Arial" w:cs="Arial"/>
        </w:rPr>
        <w:t>ос</w:t>
      </w:r>
      <w:r>
        <w:rPr>
          <w:rFonts w:eastAsia="Arial" w:cs="Arial"/>
          <w:spacing w:val="1"/>
        </w:rPr>
        <w:t>н</w:t>
      </w:r>
      <w:r>
        <w:rPr>
          <w:rFonts w:eastAsia="Arial" w:cs="Arial"/>
        </w:rPr>
        <w:t>о</w:t>
      </w:r>
      <w:r>
        <w:rPr>
          <w:rFonts w:eastAsia="Arial" w:cs="Arial"/>
          <w:spacing w:val="1"/>
        </w:rPr>
        <w:t>п</w:t>
      </w:r>
      <w:r>
        <w:rPr>
          <w:rFonts w:eastAsia="Arial" w:cs="Arial"/>
          <w:spacing w:val="-2"/>
        </w:rPr>
        <w:t>о</w:t>
      </w:r>
      <w:r>
        <w:rPr>
          <w:rFonts w:eastAsia="Arial" w:cs="Arial"/>
        </w:rPr>
        <w:t>чет</w:t>
      </w:r>
      <w:r>
        <w:rPr>
          <w:rFonts w:eastAsia="Arial" w:cs="Arial"/>
          <w:spacing w:val="1"/>
        </w:rPr>
        <w:t>н</w:t>
      </w:r>
      <w:r>
        <w:rPr>
          <w:rFonts w:eastAsia="Arial" w:cs="Arial"/>
        </w:rPr>
        <w:t>а</w:t>
      </w:r>
      <w:r>
        <w:rPr>
          <w:rFonts w:eastAsia="Arial" w:cs="Arial"/>
          <w:spacing w:val="1"/>
        </w:rPr>
        <w:t>ц</w:t>
      </w:r>
      <w:r>
        <w:rPr>
          <w:rFonts w:eastAsia="Arial" w:cs="Arial"/>
        </w:rPr>
        <w:t>е</w:t>
      </w:r>
      <w:r>
        <w:rPr>
          <w:rFonts w:eastAsia="Arial" w:cs="Arial"/>
          <w:spacing w:val="1"/>
        </w:rPr>
        <w:t>н</w:t>
      </w:r>
      <w:r>
        <w:rPr>
          <w:rFonts w:eastAsia="Arial" w:cs="Arial"/>
        </w:rPr>
        <w:t>а</w:t>
      </w:r>
      <w:r>
        <w:rPr>
          <w:rFonts w:eastAsia="Arial" w:cs="Arial"/>
          <w:spacing w:val="1"/>
        </w:rPr>
        <w:t>п</w:t>
      </w:r>
      <w:r>
        <w:rPr>
          <w:rFonts w:eastAsia="Arial" w:cs="Arial"/>
        </w:rPr>
        <w:t>ометар</w:t>
      </w:r>
      <w:r>
        <w:rPr>
          <w:rFonts w:eastAsia="Arial" w:cs="Arial"/>
          <w:spacing w:val="-3"/>
        </w:rPr>
        <w:t>к</w:t>
      </w:r>
      <w:r>
        <w:rPr>
          <w:rFonts w:eastAsia="Arial" w:cs="Arial"/>
        </w:rPr>
        <w:t>ва</w:t>
      </w:r>
      <w:r>
        <w:rPr>
          <w:rFonts w:eastAsia="Arial" w:cs="Arial"/>
          <w:spacing w:val="1"/>
        </w:rPr>
        <w:t>д</w:t>
      </w:r>
      <w:r>
        <w:rPr>
          <w:rFonts w:eastAsia="Arial" w:cs="Arial"/>
        </w:rPr>
        <w:t>ратенза</w:t>
      </w:r>
      <w:r>
        <w:rPr>
          <w:rFonts w:eastAsia="Arial" w:cs="Arial"/>
          <w:spacing w:val="1"/>
        </w:rPr>
        <w:t>г</w:t>
      </w:r>
      <w:r>
        <w:rPr>
          <w:rFonts w:eastAsia="Arial" w:cs="Arial"/>
          <w:spacing w:val="-2"/>
        </w:rPr>
        <w:t>о</w:t>
      </w:r>
      <w:r>
        <w:rPr>
          <w:rFonts w:eastAsia="Arial" w:cs="Arial"/>
          <w:spacing w:val="1"/>
        </w:rPr>
        <w:t>д</w:t>
      </w:r>
      <w:r>
        <w:rPr>
          <w:rFonts w:eastAsia="Arial" w:cs="Arial"/>
          <w:spacing w:val="-1"/>
        </w:rPr>
        <w:t>и</w:t>
      </w:r>
      <w:r>
        <w:rPr>
          <w:rFonts w:eastAsia="Arial" w:cs="Arial"/>
          <w:spacing w:val="1"/>
        </w:rPr>
        <w:t>шн</w:t>
      </w:r>
      <w:r>
        <w:rPr>
          <w:rFonts w:eastAsia="Arial" w:cs="Arial"/>
        </w:rPr>
        <w:t>азак</w:t>
      </w:r>
      <w:r>
        <w:rPr>
          <w:rFonts w:eastAsia="Arial" w:cs="Arial"/>
          <w:spacing w:val="-2"/>
        </w:rPr>
        <w:t>у</w:t>
      </w:r>
      <w:r>
        <w:rPr>
          <w:rFonts w:eastAsia="Arial" w:cs="Arial"/>
          <w:spacing w:val="1"/>
        </w:rPr>
        <w:t>пн</w:t>
      </w:r>
      <w:r>
        <w:rPr>
          <w:rFonts w:eastAsia="Arial" w:cs="Arial"/>
          <w:spacing w:val="-1"/>
        </w:rPr>
        <w:t>и</w:t>
      </w:r>
      <w:r>
        <w:rPr>
          <w:rFonts w:eastAsia="Arial" w:cs="Arial"/>
          <w:spacing w:val="1"/>
        </w:rPr>
        <w:t>н</w:t>
      </w:r>
      <w:r>
        <w:rPr>
          <w:rFonts w:eastAsia="Arial" w:cs="Arial"/>
        </w:rPr>
        <w:t>аза</w:t>
      </w:r>
      <w:r>
        <w:rPr>
          <w:rFonts w:eastAsia="Arial" w:cs="Arial"/>
          <w:spacing w:val="1"/>
        </w:rPr>
        <w:t>г</w:t>
      </w:r>
      <w:r>
        <w:rPr>
          <w:rFonts w:eastAsia="Arial" w:cs="Arial"/>
        </w:rPr>
        <w:t>ра</w:t>
      </w:r>
      <w:r>
        <w:rPr>
          <w:rFonts w:eastAsia="Arial" w:cs="Arial"/>
          <w:spacing w:val="1"/>
        </w:rPr>
        <w:t>д</w:t>
      </w:r>
      <w:r>
        <w:rPr>
          <w:rFonts w:eastAsia="Arial" w:cs="Arial"/>
        </w:rPr>
        <w:t>е</w:t>
      </w:r>
      <w:r>
        <w:rPr>
          <w:rFonts w:eastAsia="Arial" w:cs="Arial"/>
          <w:spacing w:val="1"/>
        </w:rPr>
        <w:t>жн</w:t>
      </w:r>
      <w:r>
        <w:rPr>
          <w:rFonts w:eastAsia="Arial" w:cs="Arial"/>
          <w:spacing w:val="-2"/>
        </w:rPr>
        <w:t>о</w:t>
      </w:r>
      <w:r>
        <w:rPr>
          <w:rFonts w:eastAsia="Arial" w:cs="Arial"/>
        </w:rPr>
        <w:t>то</w:t>
      </w:r>
      <w:proofErr w:type="gramEnd"/>
    </w:p>
    <w:p w:rsidR="001206B3" w:rsidRDefault="001206B3" w:rsidP="001206B3">
      <w:pPr>
        <w:pStyle w:val="Standard"/>
        <w:spacing w:after="0" w:line="248" w:lineRule="exact"/>
        <w:ind w:left="1152" w:right="5433"/>
      </w:pPr>
      <w:proofErr w:type="gramStart"/>
      <w:r>
        <w:rPr>
          <w:rFonts w:eastAsia="Arial" w:cs="Arial"/>
        </w:rPr>
        <w:t>зем</w:t>
      </w:r>
      <w:r>
        <w:rPr>
          <w:rFonts w:eastAsia="Arial" w:cs="Arial"/>
          <w:spacing w:val="1"/>
        </w:rPr>
        <w:t>ј</w:t>
      </w:r>
      <w:r>
        <w:rPr>
          <w:rFonts w:eastAsia="Arial" w:cs="Arial"/>
          <w:spacing w:val="-1"/>
        </w:rPr>
        <w:t>и</w:t>
      </w:r>
      <w:r>
        <w:rPr>
          <w:rFonts w:eastAsia="Arial" w:cs="Arial"/>
          <w:spacing w:val="1"/>
        </w:rPr>
        <w:t>ш</w:t>
      </w:r>
      <w:r>
        <w:rPr>
          <w:rFonts w:eastAsia="Arial" w:cs="Arial"/>
        </w:rPr>
        <w:t>те</w:t>
      </w:r>
      <w:proofErr w:type="gramEnd"/>
      <w:r>
        <w:rPr>
          <w:rFonts w:eastAsia="Arial" w:cs="Arial"/>
        </w:rPr>
        <w:t xml:space="preserve"> коесе</w:t>
      </w:r>
      <w:r>
        <w:rPr>
          <w:rFonts w:eastAsia="Arial" w:cs="Arial"/>
          <w:spacing w:val="1"/>
        </w:rPr>
        <w:t>д</w:t>
      </w:r>
      <w:r>
        <w:rPr>
          <w:rFonts w:eastAsia="Arial" w:cs="Arial"/>
        </w:rPr>
        <w:t>ава</w:t>
      </w:r>
      <w:r>
        <w:rPr>
          <w:rFonts w:eastAsia="Arial" w:cs="Arial"/>
          <w:spacing w:val="-2"/>
        </w:rPr>
        <w:t>п</w:t>
      </w:r>
      <w:r>
        <w:rPr>
          <w:rFonts w:eastAsia="Arial" w:cs="Arial"/>
        </w:rPr>
        <w:t>од</w:t>
      </w:r>
      <w:r>
        <w:rPr>
          <w:rFonts w:eastAsia="Arial" w:cs="Arial"/>
          <w:spacing w:val="1"/>
        </w:rPr>
        <w:t>д</w:t>
      </w:r>
      <w:r>
        <w:rPr>
          <w:rFonts w:eastAsia="Arial" w:cs="Arial"/>
        </w:rPr>
        <w:t>о</w:t>
      </w:r>
      <w:r>
        <w:rPr>
          <w:rFonts w:eastAsia="Arial" w:cs="Arial"/>
          <w:spacing w:val="-1"/>
        </w:rPr>
        <w:t>л</w:t>
      </w:r>
      <w:r>
        <w:rPr>
          <w:rFonts w:eastAsia="Arial" w:cs="Arial"/>
          <w:spacing w:val="1"/>
        </w:rPr>
        <w:t>г</w:t>
      </w:r>
      <w:r>
        <w:rPr>
          <w:rFonts w:eastAsia="Arial" w:cs="Arial"/>
        </w:rPr>
        <w:t>отраензак</w:t>
      </w:r>
      <w:r>
        <w:rPr>
          <w:rFonts w:eastAsia="Arial" w:cs="Arial"/>
          <w:spacing w:val="-2"/>
        </w:rPr>
        <w:t>у</w:t>
      </w:r>
      <w:r>
        <w:rPr>
          <w:rFonts w:eastAsia="Arial" w:cs="Arial"/>
          <w:spacing w:val="1"/>
        </w:rPr>
        <w:t>п</w:t>
      </w:r>
      <w:r>
        <w:rPr>
          <w:rFonts w:eastAsia="Arial" w:cs="Arial"/>
        </w:rPr>
        <w:t>,</w:t>
      </w:r>
    </w:p>
    <w:p w:rsidR="001206B3" w:rsidRDefault="001206B3" w:rsidP="001206B3">
      <w:pPr>
        <w:pStyle w:val="Standard"/>
        <w:spacing w:before="6" w:after="0" w:line="252" w:lineRule="exact"/>
        <w:ind w:left="1152" w:right="59"/>
      </w:pPr>
      <w:r>
        <w:rPr>
          <w:rFonts w:eastAsia="Arial" w:cs="Arial"/>
        </w:rPr>
        <w:t>-рокотза</w:t>
      </w:r>
      <w:r>
        <w:rPr>
          <w:rFonts w:eastAsia="Arial" w:cs="Arial"/>
          <w:spacing w:val="1"/>
        </w:rPr>
        <w:t>п</w:t>
      </w:r>
      <w:r>
        <w:rPr>
          <w:rFonts w:eastAsia="Arial" w:cs="Arial"/>
          <w:spacing w:val="-2"/>
        </w:rPr>
        <w:t>о</w:t>
      </w:r>
      <w:r>
        <w:rPr>
          <w:rFonts w:eastAsia="Arial" w:cs="Arial"/>
          <w:spacing w:val="1"/>
        </w:rPr>
        <w:t>дн</w:t>
      </w:r>
      <w:r>
        <w:rPr>
          <w:rFonts w:eastAsia="Arial" w:cs="Arial"/>
        </w:rPr>
        <w:t>ес</w:t>
      </w:r>
      <w:r>
        <w:rPr>
          <w:rFonts w:eastAsia="Arial" w:cs="Arial"/>
          <w:spacing w:val="-2"/>
        </w:rPr>
        <w:t>у</w:t>
      </w:r>
      <w:r>
        <w:rPr>
          <w:rFonts w:eastAsia="Arial" w:cs="Arial"/>
        </w:rPr>
        <w:t>ва</w:t>
      </w:r>
      <w:r>
        <w:rPr>
          <w:rFonts w:eastAsia="Arial" w:cs="Arial"/>
          <w:spacing w:val="-1"/>
        </w:rPr>
        <w:t>њ</w:t>
      </w:r>
      <w:r>
        <w:rPr>
          <w:rFonts w:eastAsia="Arial" w:cs="Arial"/>
        </w:rPr>
        <w:t>еи</w:t>
      </w:r>
      <w:r>
        <w:rPr>
          <w:rFonts w:eastAsia="Arial" w:cs="Arial"/>
          <w:spacing w:val="1"/>
        </w:rPr>
        <w:t>н</w:t>
      </w:r>
      <w:r>
        <w:rPr>
          <w:rFonts w:eastAsia="Arial" w:cs="Arial"/>
        </w:rPr>
        <w:t>ач</w:t>
      </w:r>
      <w:r>
        <w:rPr>
          <w:rFonts w:eastAsia="Arial" w:cs="Arial"/>
          <w:spacing w:val="-1"/>
        </w:rPr>
        <w:t>и</w:t>
      </w:r>
      <w:r>
        <w:rPr>
          <w:rFonts w:eastAsia="Arial" w:cs="Arial"/>
          <w:spacing w:val="1"/>
        </w:rPr>
        <w:t>н</w:t>
      </w:r>
      <w:r>
        <w:rPr>
          <w:rFonts w:eastAsia="Arial" w:cs="Arial"/>
        </w:rPr>
        <w:t>от</w:t>
      </w:r>
      <w:r>
        <w:rPr>
          <w:rFonts w:eastAsia="Arial" w:cs="Arial"/>
          <w:spacing w:val="1"/>
        </w:rPr>
        <w:t xml:space="preserve"> н</w:t>
      </w:r>
      <w:r>
        <w:rPr>
          <w:rFonts w:eastAsia="Arial" w:cs="Arial"/>
        </w:rPr>
        <w:t>а</w:t>
      </w:r>
      <w:r>
        <w:rPr>
          <w:rFonts w:eastAsia="Arial" w:cs="Arial"/>
          <w:spacing w:val="1"/>
        </w:rPr>
        <w:t>п</w:t>
      </w:r>
      <w:r>
        <w:rPr>
          <w:rFonts w:eastAsia="Arial" w:cs="Arial"/>
          <w:spacing w:val="-2"/>
        </w:rPr>
        <w:t>о</w:t>
      </w:r>
      <w:r>
        <w:rPr>
          <w:rFonts w:eastAsia="Arial" w:cs="Arial"/>
          <w:spacing w:val="1"/>
        </w:rPr>
        <w:t>дн</w:t>
      </w:r>
      <w:r>
        <w:rPr>
          <w:rFonts w:eastAsia="Arial" w:cs="Arial"/>
        </w:rPr>
        <w:t>е</w:t>
      </w:r>
      <w:r>
        <w:rPr>
          <w:rFonts w:eastAsia="Arial" w:cs="Arial"/>
          <w:spacing w:val="-2"/>
        </w:rPr>
        <w:t>су</w:t>
      </w:r>
      <w:r>
        <w:rPr>
          <w:rFonts w:eastAsia="Arial" w:cs="Arial"/>
        </w:rPr>
        <w:t>ва</w:t>
      </w:r>
      <w:r>
        <w:rPr>
          <w:rFonts w:eastAsia="Arial" w:cs="Arial"/>
          <w:spacing w:val="1"/>
        </w:rPr>
        <w:t>њ</w:t>
      </w:r>
      <w:r>
        <w:rPr>
          <w:rFonts w:eastAsia="Arial" w:cs="Arial"/>
        </w:rPr>
        <w:t>е</w:t>
      </w:r>
      <w:r>
        <w:rPr>
          <w:rFonts w:eastAsia="Arial" w:cs="Arial"/>
          <w:spacing w:val="1"/>
        </w:rPr>
        <w:t>н</w:t>
      </w:r>
      <w:r>
        <w:rPr>
          <w:rFonts w:eastAsia="Arial" w:cs="Arial"/>
        </w:rPr>
        <w:t>а</w:t>
      </w:r>
      <w:r>
        <w:rPr>
          <w:rFonts w:eastAsia="Arial" w:cs="Arial"/>
          <w:spacing w:val="1"/>
        </w:rPr>
        <w:t>п</w:t>
      </w:r>
      <w:r>
        <w:rPr>
          <w:rFonts w:eastAsia="Arial" w:cs="Arial"/>
        </w:rPr>
        <w:t>р</w:t>
      </w:r>
      <w:r>
        <w:rPr>
          <w:rFonts w:eastAsia="Arial" w:cs="Arial"/>
          <w:spacing w:val="-1"/>
        </w:rPr>
        <w:t>и</w:t>
      </w:r>
      <w:r>
        <w:rPr>
          <w:rFonts w:eastAsia="Arial" w:cs="Arial"/>
          <w:spacing w:val="1"/>
        </w:rPr>
        <w:t>ј</w:t>
      </w:r>
      <w:r>
        <w:rPr>
          <w:rFonts w:eastAsia="Arial" w:cs="Arial"/>
        </w:rPr>
        <w:t>ав</w:t>
      </w:r>
      <w:r>
        <w:rPr>
          <w:rFonts w:eastAsia="Arial" w:cs="Arial"/>
          <w:spacing w:val="-1"/>
        </w:rPr>
        <w:t>и</w:t>
      </w:r>
      <w:r>
        <w:rPr>
          <w:rFonts w:eastAsia="Arial" w:cs="Arial"/>
        </w:rPr>
        <w:t>те за</w:t>
      </w:r>
      <w:r>
        <w:rPr>
          <w:rFonts w:eastAsia="Arial" w:cs="Arial"/>
          <w:spacing w:val="-2"/>
        </w:rPr>
        <w:t>у</w:t>
      </w:r>
      <w:r>
        <w:rPr>
          <w:rFonts w:eastAsia="Arial" w:cs="Arial"/>
        </w:rPr>
        <w:t>чество</w:t>
      </w:r>
      <w:r>
        <w:rPr>
          <w:rFonts w:eastAsia="Arial" w:cs="Arial"/>
          <w:spacing w:val="3"/>
        </w:rPr>
        <w:t xml:space="preserve"> н</w:t>
      </w:r>
      <w:r>
        <w:rPr>
          <w:rFonts w:eastAsia="Arial" w:cs="Arial"/>
        </w:rPr>
        <w:t>а</w:t>
      </w:r>
      <w:r>
        <w:rPr>
          <w:rFonts w:eastAsia="Arial" w:cs="Arial"/>
          <w:spacing w:val="1"/>
        </w:rPr>
        <w:t>ј</w:t>
      </w:r>
      <w:r>
        <w:rPr>
          <w:rFonts w:eastAsia="Arial" w:cs="Arial"/>
        </w:rPr>
        <w:t>а</w:t>
      </w:r>
      <w:r>
        <w:rPr>
          <w:rFonts w:eastAsia="Arial" w:cs="Arial"/>
          <w:spacing w:val="-2"/>
        </w:rPr>
        <w:t>в</w:t>
      </w:r>
      <w:r>
        <w:rPr>
          <w:rFonts w:eastAsia="Arial" w:cs="Arial"/>
          <w:spacing w:val="1"/>
        </w:rPr>
        <w:t>н</w:t>
      </w:r>
      <w:r>
        <w:rPr>
          <w:rFonts w:eastAsia="Arial" w:cs="Arial"/>
        </w:rPr>
        <w:t xml:space="preserve">ото </w:t>
      </w:r>
      <w:r>
        <w:rPr>
          <w:rFonts w:eastAsia="Arial" w:cs="Arial"/>
          <w:spacing w:val="1"/>
        </w:rPr>
        <w:t>н</w:t>
      </w:r>
      <w:r>
        <w:rPr>
          <w:rFonts w:eastAsia="Arial" w:cs="Arial"/>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spacing w:val="-2"/>
        </w:rPr>
        <w:t>е</w:t>
      </w:r>
      <w:r>
        <w:rPr>
          <w:rFonts w:eastAsia="Arial" w:cs="Arial"/>
        </w:rPr>
        <w:t>,</w:t>
      </w:r>
    </w:p>
    <w:p w:rsidR="001206B3" w:rsidRDefault="001206B3" w:rsidP="001206B3">
      <w:pPr>
        <w:pStyle w:val="Standard"/>
        <w:spacing w:after="0" w:line="248" w:lineRule="exact"/>
        <w:ind w:left="1152" w:right="2247"/>
      </w:pPr>
      <w:r>
        <w:rPr>
          <w:rFonts w:eastAsia="Arial" w:cs="Arial"/>
        </w:rPr>
        <w:lastRenderedPageBreak/>
        <w:t>-времето</w:t>
      </w:r>
      <w:r>
        <w:rPr>
          <w:rFonts w:eastAsia="Arial" w:cs="Arial"/>
          <w:spacing w:val="1"/>
        </w:rPr>
        <w:t>н</w:t>
      </w:r>
      <w:r>
        <w:rPr>
          <w:rFonts w:eastAsia="Arial" w:cs="Arial"/>
        </w:rPr>
        <w:t>аза</w:t>
      </w:r>
      <w:r>
        <w:rPr>
          <w:rFonts w:eastAsia="Arial" w:cs="Arial"/>
          <w:spacing w:val="1"/>
        </w:rPr>
        <w:t>п</w:t>
      </w:r>
      <w:r>
        <w:rPr>
          <w:rFonts w:eastAsia="Arial" w:cs="Arial"/>
        </w:rPr>
        <w:t>о</w:t>
      </w:r>
      <w:r>
        <w:rPr>
          <w:rFonts w:eastAsia="Arial" w:cs="Arial"/>
          <w:spacing w:val="-2"/>
        </w:rPr>
        <w:t>ч</w:t>
      </w:r>
      <w:r>
        <w:rPr>
          <w:rFonts w:eastAsia="Arial" w:cs="Arial"/>
          <w:spacing w:val="1"/>
        </w:rPr>
        <w:t>н</w:t>
      </w:r>
      <w:r>
        <w:rPr>
          <w:rFonts w:eastAsia="Arial" w:cs="Arial"/>
          <w:spacing w:val="-2"/>
        </w:rPr>
        <w:t>у</w:t>
      </w:r>
      <w:r>
        <w:rPr>
          <w:rFonts w:eastAsia="Arial" w:cs="Arial"/>
        </w:rPr>
        <w:t>ва</w:t>
      </w:r>
      <w:r>
        <w:rPr>
          <w:rFonts w:eastAsia="Arial" w:cs="Arial"/>
          <w:spacing w:val="1"/>
        </w:rPr>
        <w:t>њ</w:t>
      </w:r>
      <w:r>
        <w:rPr>
          <w:rFonts w:eastAsia="Arial" w:cs="Arial"/>
        </w:rPr>
        <w:t>еивреметрае</w:t>
      </w:r>
      <w:r>
        <w:rPr>
          <w:rFonts w:eastAsia="Arial" w:cs="Arial"/>
          <w:spacing w:val="1"/>
        </w:rPr>
        <w:t>њ</w:t>
      </w:r>
      <w:r>
        <w:rPr>
          <w:rFonts w:eastAsia="Arial" w:cs="Arial"/>
        </w:rPr>
        <w:t>ето</w:t>
      </w:r>
      <w:r>
        <w:rPr>
          <w:rFonts w:eastAsia="Arial" w:cs="Arial"/>
          <w:spacing w:val="-2"/>
        </w:rPr>
        <w:t>н</w:t>
      </w:r>
      <w:r>
        <w:rPr>
          <w:rFonts w:eastAsia="Arial" w:cs="Arial"/>
        </w:rPr>
        <w:t>а</w:t>
      </w:r>
      <w:r>
        <w:rPr>
          <w:rFonts w:eastAsia="Arial" w:cs="Arial"/>
          <w:spacing w:val="1"/>
        </w:rPr>
        <w:t xml:space="preserve"> ј</w:t>
      </w:r>
      <w:r>
        <w:rPr>
          <w:rFonts w:eastAsia="Arial" w:cs="Arial"/>
        </w:rPr>
        <w:t>а</w:t>
      </w:r>
      <w:r>
        <w:rPr>
          <w:rFonts w:eastAsia="Arial" w:cs="Arial"/>
          <w:spacing w:val="-2"/>
        </w:rPr>
        <w:t>в</w:t>
      </w:r>
      <w:r>
        <w:rPr>
          <w:rFonts w:eastAsia="Arial" w:cs="Arial"/>
          <w:spacing w:val="1"/>
        </w:rPr>
        <w:t>н</w:t>
      </w:r>
      <w:r>
        <w:rPr>
          <w:rFonts w:eastAsia="Arial" w:cs="Arial"/>
        </w:rPr>
        <w:t>ото</w:t>
      </w:r>
      <w:r>
        <w:rPr>
          <w:rFonts w:eastAsia="Arial" w:cs="Arial"/>
          <w:spacing w:val="1"/>
        </w:rPr>
        <w:t>н</w:t>
      </w:r>
      <w:r>
        <w:rPr>
          <w:rFonts w:eastAsia="Arial" w:cs="Arial"/>
        </w:rPr>
        <w:t>а</w:t>
      </w:r>
      <w:r>
        <w:rPr>
          <w:rFonts w:eastAsia="Arial" w:cs="Arial"/>
          <w:spacing w:val="-1"/>
        </w:rPr>
        <w:t>д</w:t>
      </w:r>
      <w:r>
        <w:rPr>
          <w:rFonts w:eastAsia="Arial" w:cs="Arial"/>
          <w:spacing w:val="1"/>
        </w:rPr>
        <w:t>д</w:t>
      </w:r>
      <w:r>
        <w:rPr>
          <w:rFonts w:eastAsia="Arial" w:cs="Arial"/>
        </w:rPr>
        <w:t>ав</w:t>
      </w:r>
      <w:r>
        <w:rPr>
          <w:rFonts w:eastAsia="Arial" w:cs="Arial"/>
          <w:spacing w:val="-2"/>
        </w:rPr>
        <w:t>а</w:t>
      </w:r>
      <w:r>
        <w:rPr>
          <w:rFonts w:eastAsia="Arial" w:cs="Arial"/>
          <w:spacing w:val="1"/>
        </w:rPr>
        <w:t>њ</w:t>
      </w:r>
      <w:r>
        <w:rPr>
          <w:rFonts w:eastAsia="Arial" w:cs="Arial"/>
        </w:rPr>
        <w:t>е,</w:t>
      </w:r>
    </w:p>
    <w:p w:rsidR="001206B3" w:rsidRDefault="001206B3" w:rsidP="001206B3">
      <w:pPr>
        <w:pStyle w:val="Standard"/>
        <w:spacing w:before="1" w:after="0" w:line="240" w:lineRule="auto"/>
        <w:ind w:left="1152" w:right="919"/>
      </w:pPr>
      <w:r>
        <w:rPr>
          <w:rFonts w:eastAsia="Arial" w:cs="Arial"/>
        </w:rPr>
        <w:t>-</w:t>
      </w:r>
      <w:r>
        <w:rPr>
          <w:rFonts w:eastAsia="Arial" w:cs="Arial"/>
          <w:spacing w:val="-2"/>
        </w:rPr>
        <w:t>у</w:t>
      </w:r>
      <w:r>
        <w:rPr>
          <w:rFonts w:eastAsia="Arial" w:cs="Arial"/>
        </w:rPr>
        <w:t>с</w:t>
      </w:r>
      <w:r>
        <w:rPr>
          <w:rFonts w:eastAsia="Arial" w:cs="Arial"/>
          <w:spacing w:val="1"/>
        </w:rPr>
        <w:t>л</w:t>
      </w:r>
      <w:r>
        <w:rPr>
          <w:rFonts w:eastAsia="Arial" w:cs="Arial"/>
        </w:rPr>
        <w:t>ов</w:t>
      </w:r>
      <w:r>
        <w:rPr>
          <w:rFonts w:eastAsia="Arial" w:cs="Arial"/>
          <w:spacing w:val="-1"/>
        </w:rPr>
        <w:t>и</w:t>
      </w:r>
      <w:r>
        <w:rPr>
          <w:rFonts w:eastAsia="Arial" w:cs="Arial"/>
        </w:rPr>
        <w:t>теза</w:t>
      </w:r>
      <w:r>
        <w:rPr>
          <w:rFonts w:eastAsia="Arial" w:cs="Arial"/>
          <w:spacing w:val="-2"/>
        </w:rPr>
        <w:t>у</w:t>
      </w:r>
      <w:r>
        <w:rPr>
          <w:rFonts w:eastAsia="Arial" w:cs="Arial"/>
        </w:rPr>
        <w:t>чество</w:t>
      </w:r>
      <w:r>
        <w:rPr>
          <w:rFonts w:eastAsia="Arial" w:cs="Arial"/>
          <w:spacing w:val="-2"/>
        </w:rPr>
        <w:t xml:space="preserve"> н</w:t>
      </w:r>
      <w:r>
        <w:rPr>
          <w:rFonts w:eastAsia="Arial" w:cs="Arial"/>
        </w:rPr>
        <w:t>а</w:t>
      </w:r>
      <w:r>
        <w:rPr>
          <w:rFonts w:eastAsia="Arial" w:cs="Arial"/>
          <w:spacing w:val="1"/>
        </w:rPr>
        <w:t xml:space="preserve"> ј</w:t>
      </w:r>
      <w:r>
        <w:rPr>
          <w:rFonts w:eastAsia="Arial" w:cs="Arial"/>
        </w:rPr>
        <w:t>а</w:t>
      </w:r>
      <w:r>
        <w:rPr>
          <w:rFonts w:eastAsia="Arial" w:cs="Arial"/>
          <w:spacing w:val="-2"/>
        </w:rPr>
        <w:t>в</w:t>
      </w:r>
      <w:r>
        <w:rPr>
          <w:rFonts w:eastAsia="Arial" w:cs="Arial"/>
          <w:spacing w:val="1"/>
        </w:rPr>
        <w:t>н</w:t>
      </w:r>
      <w:r>
        <w:rPr>
          <w:rFonts w:eastAsia="Arial" w:cs="Arial"/>
        </w:rPr>
        <w:t>о</w:t>
      </w:r>
      <w:r>
        <w:rPr>
          <w:rFonts w:eastAsia="Arial" w:cs="Arial"/>
          <w:spacing w:val="1"/>
        </w:rPr>
        <w:t>н</w:t>
      </w:r>
      <w:r>
        <w:rPr>
          <w:rFonts w:eastAsia="Arial" w:cs="Arial"/>
        </w:rPr>
        <w:t>а</w:t>
      </w:r>
      <w:r>
        <w:rPr>
          <w:rFonts w:eastAsia="Arial" w:cs="Arial"/>
          <w:spacing w:val="-1"/>
        </w:rPr>
        <w:t>д</w:t>
      </w:r>
      <w:r>
        <w:rPr>
          <w:rFonts w:eastAsia="Arial" w:cs="Arial"/>
          <w:spacing w:val="1"/>
        </w:rPr>
        <w:t>д</w:t>
      </w:r>
      <w:r>
        <w:rPr>
          <w:rFonts w:eastAsia="Arial" w:cs="Arial"/>
        </w:rPr>
        <w:t>ав</w:t>
      </w:r>
      <w:r>
        <w:rPr>
          <w:rFonts w:eastAsia="Arial" w:cs="Arial"/>
          <w:spacing w:val="-2"/>
        </w:rPr>
        <w:t>а</w:t>
      </w:r>
      <w:r>
        <w:rPr>
          <w:rFonts w:eastAsia="Arial" w:cs="Arial"/>
          <w:spacing w:val="1"/>
        </w:rPr>
        <w:t>њ</w:t>
      </w:r>
      <w:r>
        <w:rPr>
          <w:rFonts w:eastAsia="Arial" w:cs="Arial"/>
        </w:rPr>
        <w:t>еза</w:t>
      </w:r>
      <w:r>
        <w:rPr>
          <w:rFonts w:eastAsia="Arial" w:cs="Arial"/>
          <w:spacing w:val="-2"/>
        </w:rPr>
        <w:t>с</w:t>
      </w:r>
      <w:r>
        <w:rPr>
          <w:rFonts w:eastAsia="Arial" w:cs="Arial"/>
        </w:rPr>
        <w:t>тра</w:t>
      </w:r>
      <w:r>
        <w:rPr>
          <w:rFonts w:eastAsia="Arial" w:cs="Arial"/>
          <w:spacing w:val="1"/>
        </w:rPr>
        <w:t>н</w:t>
      </w:r>
      <w:r>
        <w:rPr>
          <w:rFonts w:eastAsia="Arial" w:cs="Arial"/>
        </w:rPr>
        <w:t>ск</w:t>
      </w:r>
      <w:r>
        <w:rPr>
          <w:rFonts w:eastAsia="Arial" w:cs="Arial"/>
          <w:spacing w:val="-1"/>
        </w:rPr>
        <w:t>и</w:t>
      </w:r>
      <w:r>
        <w:rPr>
          <w:rFonts w:eastAsia="Arial" w:cs="Arial"/>
        </w:rPr>
        <w:t xml:space="preserve">те </w:t>
      </w:r>
      <w:r>
        <w:rPr>
          <w:rFonts w:eastAsia="Arial" w:cs="Arial"/>
          <w:spacing w:val="1"/>
        </w:rPr>
        <w:t>ф</w:t>
      </w:r>
      <w:r>
        <w:rPr>
          <w:rFonts w:eastAsia="Arial" w:cs="Arial"/>
          <w:spacing w:val="-1"/>
        </w:rPr>
        <w:t>и</w:t>
      </w:r>
      <w:r>
        <w:rPr>
          <w:rFonts w:eastAsia="Arial" w:cs="Arial"/>
        </w:rPr>
        <w:t>з</w:t>
      </w:r>
      <w:r>
        <w:rPr>
          <w:rFonts w:eastAsia="Arial" w:cs="Arial"/>
          <w:spacing w:val="-1"/>
        </w:rPr>
        <w:t>и</w:t>
      </w:r>
      <w:r>
        <w:rPr>
          <w:rFonts w:eastAsia="Arial" w:cs="Arial"/>
        </w:rPr>
        <w:t>чкии</w:t>
      </w:r>
      <w:r>
        <w:rPr>
          <w:rFonts w:eastAsia="Arial" w:cs="Arial"/>
          <w:spacing w:val="1"/>
        </w:rPr>
        <w:t>п</w:t>
      </w:r>
      <w:r>
        <w:rPr>
          <w:rFonts w:eastAsia="Arial" w:cs="Arial"/>
          <w:spacing w:val="-2"/>
        </w:rPr>
        <w:t>р</w:t>
      </w:r>
      <w:r>
        <w:rPr>
          <w:rFonts w:eastAsia="Arial" w:cs="Arial"/>
        </w:rPr>
        <w:t>ав</w:t>
      </w:r>
      <w:r>
        <w:rPr>
          <w:rFonts w:eastAsia="Arial" w:cs="Arial"/>
          <w:spacing w:val="1"/>
        </w:rPr>
        <w:t>н</w:t>
      </w:r>
      <w:r>
        <w:rPr>
          <w:rFonts w:eastAsia="Arial" w:cs="Arial"/>
        </w:rPr>
        <w:t>и</w:t>
      </w:r>
      <w:r>
        <w:rPr>
          <w:rFonts w:eastAsia="Arial" w:cs="Arial"/>
          <w:spacing w:val="1"/>
        </w:rPr>
        <w:t>л</w:t>
      </w:r>
      <w:r>
        <w:rPr>
          <w:rFonts w:eastAsia="Arial" w:cs="Arial"/>
          <w:spacing w:val="-1"/>
        </w:rPr>
        <w:t>и</w:t>
      </w:r>
      <w:r>
        <w:rPr>
          <w:rFonts w:eastAsia="Arial" w:cs="Arial"/>
          <w:spacing w:val="1"/>
        </w:rPr>
        <w:t>ц</w:t>
      </w:r>
      <w:r>
        <w:rPr>
          <w:rFonts w:eastAsia="Arial" w:cs="Arial"/>
        </w:rPr>
        <w:t>а,</w:t>
      </w:r>
    </w:p>
    <w:p w:rsidR="001206B3" w:rsidRDefault="001206B3" w:rsidP="001206B3">
      <w:pPr>
        <w:pStyle w:val="Standard"/>
        <w:spacing w:before="2" w:after="0" w:line="254" w:lineRule="exact"/>
        <w:ind w:left="1152" w:right="59"/>
      </w:pPr>
      <w:r>
        <w:rPr>
          <w:rFonts w:eastAsia="Arial" w:cs="Arial"/>
        </w:rPr>
        <w:t>-</w:t>
      </w:r>
      <w:r>
        <w:rPr>
          <w:rFonts w:eastAsia="Arial" w:cs="Arial"/>
          <w:spacing w:val="1"/>
        </w:rPr>
        <w:t>д</w:t>
      </w:r>
      <w:r>
        <w:rPr>
          <w:rFonts w:eastAsia="Arial" w:cs="Arial"/>
        </w:rPr>
        <w:t>е</w:t>
      </w:r>
      <w:r>
        <w:rPr>
          <w:rFonts w:eastAsia="Arial" w:cs="Arial"/>
          <w:spacing w:val="1"/>
        </w:rPr>
        <w:t>п</w:t>
      </w:r>
      <w:r>
        <w:rPr>
          <w:rFonts w:eastAsia="Arial" w:cs="Arial"/>
        </w:rPr>
        <w:t>оз</w:t>
      </w:r>
      <w:r>
        <w:rPr>
          <w:rFonts w:eastAsia="Arial" w:cs="Arial"/>
          <w:spacing w:val="-1"/>
        </w:rPr>
        <w:t>и</w:t>
      </w:r>
      <w:r>
        <w:rPr>
          <w:rFonts w:eastAsia="Arial" w:cs="Arial"/>
        </w:rPr>
        <w:t>тотза</w:t>
      </w:r>
      <w:r>
        <w:rPr>
          <w:rFonts w:eastAsia="Arial" w:cs="Arial"/>
          <w:spacing w:val="-2"/>
        </w:rPr>
        <w:t>у</w:t>
      </w:r>
      <w:r>
        <w:rPr>
          <w:rFonts w:eastAsia="Arial" w:cs="Arial"/>
        </w:rPr>
        <w:t xml:space="preserve">чество </w:t>
      </w:r>
      <w:r>
        <w:rPr>
          <w:rFonts w:eastAsia="Arial" w:cs="Arial"/>
          <w:spacing w:val="1"/>
        </w:rPr>
        <w:t>н</w:t>
      </w:r>
      <w:r>
        <w:rPr>
          <w:rFonts w:eastAsia="Arial" w:cs="Arial"/>
        </w:rPr>
        <w:t>а</w:t>
      </w:r>
      <w:r>
        <w:rPr>
          <w:rFonts w:eastAsia="Arial" w:cs="Arial"/>
          <w:spacing w:val="1"/>
        </w:rPr>
        <w:t>ј</w:t>
      </w:r>
      <w:r>
        <w:rPr>
          <w:rFonts w:eastAsia="Arial" w:cs="Arial"/>
        </w:rPr>
        <w:t>а</w:t>
      </w:r>
      <w:r>
        <w:rPr>
          <w:rFonts w:eastAsia="Arial" w:cs="Arial"/>
          <w:spacing w:val="-2"/>
        </w:rPr>
        <w:t>в</w:t>
      </w:r>
      <w:r>
        <w:rPr>
          <w:rFonts w:eastAsia="Arial" w:cs="Arial"/>
          <w:spacing w:val="1"/>
        </w:rPr>
        <w:t>н</w:t>
      </w:r>
      <w:r>
        <w:rPr>
          <w:rFonts w:eastAsia="Arial" w:cs="Arial"/>
        </w:rPr>
        <w:t>ото</w:t>
      </w:r>
      <w:r>
        <w:rPr>
          <w:rFonts w:eastAsia="Arial" w:cs="Arial"/>
          <w:spacing w:val="1"/>
        </w:rPr>
        <w:t>н</w:t>
      </w:r>
      <w:r>
        <w:rPr>
          <w:rFonts w:eastAsia="Arial" w:cs="Arial"/>
          <w:spacing w:val="-2"/>
        </w:rPr>
        <w:t>а</w:t>
      </w:r>
      <w:r>
        <w:rPr>
          <w:rFonts w:eastAsia="Arial" w:cs="Arial"/>
          <w:spacing w:val="1"/>
        </w:rPr>
        <w:t>дд</w:t>
      </w:r>
      <w:r>
        <w:rPr>
          <w:rFonts w:eastAsia="Arial" w:cs="Arial"/>
          <w:spacing w:val="-2"/>
        </w:rPr>
        <w:t>а</w:t>
      </w:r>
      <w:r>
        <w:rPr>
          <w:rFonts w:eastAsia="Arial" w:cs="Arial"/>
        </w:rPr>
        <w:t>ва</w:t>
      </w:r>
      <w:r>
        <w:rPr>
          <w:rFonts w:eastAsia="Arial" w:cs="Arial"/>
          <w:spacing w:val="1"/>
        </w:rPr>
        <w:t>њ</w:t>
      </w:r>
      <w:r>
        <w:rPr>
          <w:rFonts w:eastAsia="Arial" w:cs="Arial"/>
        </w:rPr>
        <w:t>екој</w:t>
      </w:r>
      <w:r>
        <w:rPr>
          <w:rFonts w:eastAsia="Arial" w:cs="Arial"/>
          <w:spacing w:val="-1"/>
        </w:rPr>
        <w:t>и</w:t>
      </w:r>
      <w:r>
        <w:rPr>
          <w:rFonts w:eastAsia="Arial" w:cs="Arial"/>
        </w:rPr>
        <w:t>з</w:t>
      </w:r>
      <w:r>
        <w:rPr>
          <w:rFonts w:eastAsia="Arial" w:cs="Arial"/>
          <w:spacing w:val="1"/>
        </w:rPr>
        <w:t>н</w:t>
      </w:r>
      <w:r>
        <w:rPr>
          <w:rFonts w:eastAsia="Arial" w:cs="Arial"/>
        </w:rPr>
        <w:t>ес</w:t>
      </w:r>
      <w:r>
        <w:rPr>
          <w:rFonts w:eastAsia="Arial" w:cs="Arial"/>
          <w:spacing w:val="-2"/>
        </w:rPr>
        <w:t>у</w:t>
      </w:r>
      <w:r>
        <w:rPr>
          <w:rFonts w:eastAsia="Arial" w:cs="Arial"/>
        </w:rPr>
        <w:t>ваод1</w:t>
      </w:r>
      <w:r>
        <w:rPr>
          <w:rFonts w:eastAsia="Arial" w:cs="Arial"/>
          <w:spacing w:val="-2"/>
        </w:rPr>
        <w:t>0</w:t>
      </w:r>
      <w:r>
        <w:rPr>
          <w:rFonts w:eastAsia="Arial" w:cs="Arial"/>
        </w:rPr>
        <w:t>%</w:t>
      </w:r>
      <w:r>
        <w:rPr>
          <w:rFonts w:eastAsia="Arial" w:cs="Arial"/>
          <w:spacing w:val="-1"/>
        </w:rPr>
        <w:t>д</w:t>
      </w:r>
      <w:r>
        <w:rPr>
          <w:rFonts w:eastAsia="Arial" w:cs="Arial"/>
        </w:rPr>
        <w:t>о30%одвк</w:t>
      </w:r>
      <w:r>
        <w:rPr>
          <w:rFonts w:eastAsia="Arial" w:cs="Arial"/>
          <w:spacing w:val="-2"/>
        </w:rPr>
        <w:t>у</w:t>
      </w:r>
      <w:r>
        <w:rPr>
          <w:rFonts w:eastAsia="Arial" w:cs="Arial"/>
          <w:spacing w:val="1"/>
        </w:rPr>
        <w:t>пн</w:t>
      </w:r>
      <w:r>
        <w:rPr>
          <w:rFonts w:eastAsia="Arial" w:cs="Arial"/>
        </w:rPr>
        <w:t>а</w:t>
      </w:r>
      <w:r>
        <w:rPr>
          <w:rFonts w:eastAsia="Arial" w:cs="Arial"/>
          <w:spacing w:val="-2"/>
        </w:rPr>
        <w:t>т</w:t>
      </w:r>
      <w:r>
        <w:rPr>
          <w:rFonts w:eastAsia="Arial" w:cs="Arial"/>
        </w:rPr>
        <w:t xml:space="preserve">а </w:t>
      </w:r>
      <w:r>
        <w:rPr>
          <w:rFonts w:eastAsia="Arial" w:cs="Arial"/>
          <w:spacing w:val="1"/>
        </w:rPr>
        <w:t>п</w:t>
      </w:r>
      <w:r>
        <w:rPr>
          <w:rFonts w:eastAsia="Arial" w:cs="Arial"/>
        </w:rPr>
        <w:t>очет</w:t>
      </w:r>
      <w:r>
        <w:rPr>
          <w:rFonts w:eastAsia="Arial" w:cs="Arial"/>
          <w:spacing w:val="1"/>
        </w:rPr>
        <w:t>н</w:t>
      </w:r>
      <w:r>
        <w:rPr>
          <w:rFonts w:eastAsia="Arial" w:cs="Arial"/>
        </w:rPr>
        <w:t>а</w:t>
      </w:r>
      <w:r>
        <w:rPr>
          <w:rFonts w:eastAsia="Arial" w:cs="Arial"/>
          <w:spacing w:val="1"/>
        </w:rPr>
        <w:t>ц</w:t>
      </w:r>
      <w:r>
        <w:rPr>
          <w:rFonts w:eastAsia="Arial" w:cs="Arial"/>
        </w:rPr>
        <w:t>е</w:t>
      </w:r>
      <w:r>
        <w:rPr>
          <w:rFonts w:eastAsia="Arial" w:cs="Arial"/>
          <w:spacing w:val="-1"/>
        </w:rPr>
        <w:t>н</w:t>
      </w:r>
      <w:r>
        <w:rPr>
          <w:rFonts w:eastAsia="Arial" w:cs="Arial"/>
        </w:rPr>
        <w:t>азаот</w:t>
      </w:r>
      <w:r>
        <w:rPr>
          <w:rFonts w:eastAsia="Arial" w:cs="Arial"/>
          <w:spacing w:val="-2"/>
        </w:rPr>
        <w:t>у</w:t>
      </w:r>
      <w:r>
        <w:rPr>
          <w:rFonts w:eastAsia="Arial" w:cs="Arial"/>
          <w:spacing w:val="1"/>
        </w:rPr>
        <w:t>ѓ</w:t>
      </w:r>
      <w:r>
        <w:rPr>
          <w:rFonts w:eastAsia="Arial" w:cs="Arial"/>
          <w:spacing w:val="-2"/>
        </w:rPr>
        <w:t>у</w:t>
      </w:r>
      <w:r>
        <w:rPr>
          <w:rFonts w:eastAsia="Arial" w:cs="Arial"/>
          <w:spacing w:val="3"/>
        </w:rPr>
        <w:t>в</w:t>
      </w:r>
      <w:r>
        <w:rPr>
          <w:rFonts w:eastAsia="Arial" w:cs="Arial"/>
        </w:rPr>
        <w:t>а</w:t>
      </w:r>
      <w:r>
        <w:rPr>
          <w:rFonts w:eastAsia="Arial" w:cs="Arial"/>
          <w:spacing w:val="1"/>
        </w:rPr>
        <w:t>њ</w:t>
      </w:r>
      <w:r>
        <w:rPr>
          <w:rFonts w:eastAsia="Arial" w:cs="Arial"/>
        </w:rPr>
        <w:t>е</w:t>
      </w:r>
      <w:proofErr w:type="gramStart"/>
      <w:r>
        <w:rPr>
          <w:rFonts w:eastAsia="Arial" w:cs="Arial"/>
        </w:rPr>
        <w:t>,о</w:t>
      </w:r>
      <w:r>
        <w:rPr>
          <w:rFonts w:eastAsia="Arial" w:cs="Arial"/>
          <w:spacing w:val="-1"/>
        </w:rPr>
        <w:t>д</w:t>
      </w:r>
      <w:r>
        <w:rPr>
          <w:rFonts w:eastAsia="Arial" w:cs="Arial"/>
          <w:spacing w:val="1"/>
        </w:rPr>
        <w:t>н</w:t>
      </w:r>
      <w:r>
        <w:rPr>
          <w:rFonts w:eastAsia="Arial" w:cs="Arial"/>
        </w:rPr>
        <w:t>ос</w:t>
      </w:r>
      <w:r>
        <w:rPr>
          <w:rFonts w:eastAsia="Arial" w:cs="Arial"/>
          <w:spacing w:val="1"/>
        </w:rPr>
        <w:t>н</w:t>
      </w:r>
      <w:r>
        <w:rPr>
          <w:rFonts w:eastAsia="Arial" w:cs="Arial"/>
        </w:rPr>
        <w:t>оод10</w:t>
      </w:r>
      <w:proofErr w:type="gramEnd"/>
      <w:r>
        <w:rPr>
          <w:rFonts w:eastAsia="Arial" w:cs="Arial"/>
        </w:rPr>
        <w:t>%</w:t>
      </w:r>
      <w:r>
        <w:rPr>
          <w:rFonts w:eastAsia="Arial" w:cs="Arial"/>
          <w:spacing w:val="1"/>
        </w:rPr>
        <w:t>д</w:t>
      </w:r>
      <w:r>
        <w:rPr>
          <w:rFonts w:eastAsia="Arial" w:cs="Arial"/>
        </w:rPr>
        <w:t>о30%одвк</w:t>
      </w:r>
      <w:r>
        <w:rPr>
          <w:rFonts w:eastAsia="Arial" w:cs="Arial"/>
          <w:spacing w:val="-2"/>
        </w:rPr>
        <w:t>у</w:t>
      </w:r>
      <w:r>
        <w:rPr>
          <w:rFonts w:eastAsia="Arial" w:cs="Arial"/>
          <w:spacing w:val="1"/>
        </w:rPr>
        <w:t>пн</w:t>
      </w:r>
      <w:r>
        <w:rPr>
          <w:rFonts w:eastAsia="Arial" w:cs="Arial"/>
        </w:rPr>
        <w:t>ата</w:t>
      </w:r>
      <w:r>
        <w:rPr>
          <w:rFonts w:eastAsia="Arial" w:cs="Arial"/>
          <w:spacing w:val="1"/>
        </w:rPr>
        <w:t>п</w:t>
      </w:r>
      <w:r>
        <w:rPr>
          <w:rFonts w:eastAsia="Arial" w:cs="Arial"/>
        </w:rPr>
        <w:t>очет</w:t>
      </w:r>
      <w:r>
        <w:rPr>
          <w:rFonts w:eastAsia="Arial" w:cs="Arial"/>
          <w:spacing w:val="1"/>
        </w:rPr>
        <w:t>н</w:t>
      </w:r>
      <w:r>
        <w:rPr>
          <w:rFonts w:eastAsia="Arial" w:cs="Arial"/>
        </w:rPr>
        <w:t>а</w:t>
      </w:r>
      <w:r>
        <w:rPr>
          <w:rFonts w:eastAsia="Arial" w:cs="Arial"/>
          <w:spacing w:val="1"/>
        </w:rPr>
        <w:t>г</w:t>
      </w:r>
      <w:r>
        <w:rPr>
          <w:rFonts w:eastAsia="Arial" w:cs="Arial"/>
        </w:rPr>
        <w:t>о</w:t>
      </w:r>
      <w:r>
        <w:rPr>
          <w:rFonts w:eastAsia="Arial" w:cs="Arial"/>
          <w:spacing w:val="1"/>
        </w:rPr>
        <w:t>д</w:t>
      </w:r>
      <w:r>
        <w:rPr>
          <w:rFonts w:eastAsia="Arial" w:cs="Arial"/>
          <w:spacing w:val="-3"/>
        </w:rPr>
        <w:t>и</w:t>
      </w:r>
      <w:r>
        <w:rPr>
          <w:rFonts w:eastAsia="Arial" w:cs="Arial"/>
          <w:spacing w:val="1"/>
        </w:rPr>
        <w:t>шн</w:t>
      </w:r>
      <w:r>
        <w:rPr>
          <w:rFonts w:eastAsia="Arial" w:cs="Arial"/>
        </w:rPr>
        <w:t>азак</w:t>
      </w:r>
      <w:r>
        <w:rPr>
          <w:rFonts w:eastAsia="Arial" w:cs="Arial"/>
          <w:spacing w:val="-2"/>
        </w:rPr>
        <w:t>у</w:t>
      </w:r>
      <w:r>
        <w:rPr>
          <w:rFonts w:eastAsia="Arial" w:cs="Arial"/>
          <w:spacing w:val="1"/>
        </w:rPr>
        <w:t>пн</w:t>
      </w:r>
      <w:r>
        <w:rPr>
          <w:rFonts w:eastAsia="Arial" w:cs="Arial"/>
          <w:spacing w:val="-1"/>
        </w:rPr>
        <w:t>и</w:t>
      </w:r>
      <w:r>
        <w:rPr>
          <w:rFonts w:eastAsia="Arial" w:cs="Arial"/>
          <w:spacing w:val="1"/>
        </w:rPr>
        <w:t>н</w:t>
      </w:r>
      <w:r>
        <w:rPr>
          <w:rFonts w:eastAsia="Arial" w:cs="Arial"/>
        </w:rPr>
        <w:t>а</w:t>
      </w:r>
    </w:p>
    <w:p w:rsidR="001206B3" w:rsidRDefault="001206B3" w:rsidP="001206B3">
      <w:pPr>
        <w:pStyle w:val="Standard"/>
        <w:spacing w:after="0" w:line="248" w:lineRule="exact"/>
        <w:ind w:left="1152" w:right="480"/>
      </w:pPr>
      <w:proofErr w:type="gramStart"/>
      <w:r>
        <w:rPr>
          <w:rFonts w:eastAsia="Arial" w:cs="Arial"/>
        </w:rPr>
        <w:t>ко</w:t>
      </w:r>
      <w:r>
        <w:rPr>
          <w:rFonts w:eastAsia="Arial" w:cs="Arial"/>
          <w:spacing w:val="1"/>
        </w:rPr>
        <w:t>г</w:t>
      </w:r>
      <w:r>
        <w:rPr>
          <w:rFonts w:eastAsia="Arial" w:cs="Arial"/>
        </w:rPr>
        <w:t>а</w:t>
      </w:r>
      <w:proofErr w:type="gramEnd"/>
      <w:r>
        <w:rPr>
          <w:rFonts w:eastAsia="Arial" w:cs="Arial"/>
        </w:rPr>
        <w:t xml:space="preserve"> зе</w:t>
      </w:r>
      <w:r>
        <w:rPr>
          <w:rFonts w:eastAsia="Arial" w:cs="Arial"/>
          <w:spacing w:val="-3"/>
        </w:rPr>
        <w:t>м</w:t>
      </w:r>
      <w:r>
        <w:rPr>
          <w:rFonts w:eastAsia="Arial" w:cs="Arial"/>
          <w:spacing w:val="1"/>
        </w:rPr>
        <w:t>ј</w:t>
      </w:r>
      <w:r>
        <w:rPr>
          <w:rFonts w:eastAsia="Arial" w:cs="Arial"/>
          <w:spacing w:val="-1"/>
        </w:rPr>
        <w:t>и</w:t>
      </w:r>
      <w:r>
        <w:rPr>
          <w:rFonts w:eastAsia="Arial" w:cs="Arial"/>
          <w:spacing w:val="1"/>
        </w:rPr>
        <w:t>ш</w:t>
      </w:r>
      <w:r>
        <w:rPr>
          <w:rFonts w:eastAsia="Arial" w:cs="Arial"/>
        </w:rPr>
        <w:t>тетосе</w:t>
      </w:r>
      <w:r>
        <w:rPr>
          <w:rFonts w:eastAsia="Arial" w:cs="Arial"/>
          <w:spacing w:val="1"/>
        </w:rPr>
        <w:t>д</w:t>
      </w:r>
      <w:r>
        <w:rPr>
          <w:rFonts w:eastAsia="Arial" w:cs="Arial"/>
        </w:rPr>
        <w:t>а</w:t>
      </w:r>
      <w:r>
        <w:rPr>
          <w:rFonts w:eastAsia="Arial" w:cs="Arial"/>
          <w:spacing w:val="-2"/>
        </w:rPr>
        <w:t>в</w:t>
      </w:r>
      <w:r>
        <w:rPr>
          <w:rFonts w:eastAsia="Arial" w:cs="Arial"/>
        </w:rPr>
        <w:t>а</w:t>
      </w:r>
      <w:r>
        <w:rPr>
          <w:rFonts w:eastAsia="Arial" w:cs="Arial"/>
          <w:spacing w:val="1"/>
        </w:rPr>
        <w:t xml:space="preserve"> п</w:t>
      </w:r>
      <w:r>
        <w:rPr>
          <w:rFonts w:eastAsia="Arial" w:cs="Arial"/>
        </w:rPr>
        <w:t>од</w:t>
      </w:r>
      <w:r>
        <w:rPr>
          <w:rFonts w:eastAsia="Arial" w:cs="Arial"/>
          <w:spacing w:val="1"/>
        </w:rPr>
        <w:t>д</w:t>
      </w:r>
      <w:r>
        <w:rPr>
          <w:rFonts w:eastAsia="Arial" w:cs="Arial"/>
          <w:spacing w:val="-2"/>
        </w:rPr>
        <w:t>о</w:t>
      </w:r>
      <w:r>
        <w:rPr>
          <w:rFonts w:eastAsia="Arial" w:cs="Arial"/>
          <w:spacing w:val="-1"/>
        </w:rPr>
        <w:t>л</w:t>
      </w:r>
      <w:r>
        <w:rPr>
          <w:rFonts w:eastAsia="Arial" w:cs="Arial"/>
          <w:spacing w:val="1"/>
        </w:rPr>
        <w:t>г</w:t>
      </w:r>
      <w:r>
        <w:rPr>
          <w:rFonts w:eastAsia="Arial" w:cs="Arial"/>
        </w:rPr>
        <w:t>отраензак</w:t>
      </w:r>
      <w:r>
        <w:rPr>
          <w:rFonts w:eastAsia="Arial" w:cs="Arial"/>
          <w:spacing w:val="-2"/>
        </w:rPr>
        <w:t>у</w:t>
      </w:r>
      <w:r>
        <w:rPr>
          <w:rFonts w:eastAsia="Arial" w:cs="Arial"/>
          <w:spacing w:val="1"/>
        </w:rPr>
        <w:t>п</w:t>
      </w:r>
      <w:r>
        <w:rPr>
          <w:rFonts w:eastAsia="Arial" w:cs="Arial"/>
        </w:rPr>
        <w:t>, како исметка</w:t>
      </w:r>
      <w:r>
        <w:rPr>
          <w:rFonts w:eastAsia="Arial" w:cs="Arial"/>
          <w:spacing w:val="1"/>
        </w:rPr>
        <w:t>н</w:t>
      </w:r>
      <w:r>
        <w:rPr>
          <w:rFonts w:eastAsia="Arial" w:cs="Arial"/>
        </w:rPr>
        <w:t>ак</w:t>
      </w:r>
      <w:r>
        <w:rPr>
          <w:rFonts w:eastAsia="Arial" w:cs="Arial"/>
          <w:spacing w:val="-2"/>
        </w:rPr>
        <w:t>о</w:t>
      </w:r>
      <w:r>
        <w:rPr>
          <w:rFonts w:eastAsia="Arial" w:cs="Arial"/>
          <w:spacing w:val="1"/>
        </w:rPr>
        <w:t>ј</w:t>
      </w:r>
      <w:r>
        <w:rPr>
          <w:rFonts w:eastAsia="Arial" w:cs="Arial"/>
        </w:rPr>
        <w:t>а</w:t>
      </w:r>
      <w:r>
        <w:rPr>
          <w:rFonts w:eastAsia="Arial" w:cs="Arial"/>
          <w:spacing w:val="-2"/>
        </w:rPr>
        <w:t xml:space="preserve"> с</w:t>
      </w:r>
      <w:r>
        <w:rPr>
          <w:rFonts w:eastAsia="Arial" w:cs="Arial"/>
        </w:rPr>
        <w:t>е</w:t>
      </w:r>
      <w:r>
        <w:rPr>
          <w:rFonts w:eastAsia="Arial" w:cs="Arial"/>
          <w:spacing w:val="-2"/>
        </w:rPr>
        <w:t>у</w:t>
      </w:r>
      <w:r>
        <w:rPr>
          <w:rFonts w:eastAsia="Arial" w:cs="Arial"/>
          <w:spacing w:val="1"/>
        </w:rPr>
        <w:t>пл</w:t>
      </w:r>
      <w:r>
        <w:rPr>
          <w:rFonts w:eastAsia="Arial" w:cs="Arial"/>
        </w:rPr>
        <w:t>ат</w:t>
      </w:r>
      <w:r>
        <w:rPr>
          <w:rFonts w:eastAsia="Arial" w:cs="Arial"/>
          <w:spacing w:val="-2"/>
        </w:rPr>
        <w:t>у</w:t>
      </w:r>
      <w:r>
        <w:rPr>
          <w:rFonts w:eastAsia="Arial" w:cs="Arial"/>
        </w:rPr>
        <w:t xml:space="preserve">ва </w:t>
      </w:r>
      <w:r>
        <w:rPr>
          <w:rFonts w:eastAsia="Arial" w:cs="Arial"/>
          <w:spacing w:val="1"/>
        </w:rPr>
        <w:t>д</w:t>
      </w:r>
      <w:r>
        <w:rPr>
          <w:rFonts w:eastAsia="Arial" w:cs="Arial"/>
        </w:rPr>
        <w:t>е</w:t>
      </w:r>
      <w:r>
        <w:rPr>
          <w:rFonts w:eastAsia="Arial" w:cs="Arial"/>
          <w:spacing w:val="-2"/>
        </w:rPr>
        <w:t>п</w:t>
      </w:r>
      <w:r>
        <w:rPr>
          <w:rFonts w:eastAsia="Arial" w:cs="Arial"/>
        </w:rPr>
        <w:t>оз</w:t>
      </w:r>
      <w:r>
        <w:rPr>
          <w:rFonts w:eastAsia="Arial" w:cs="Arial"/>
          <w:spacing w:val="-1"/>
        </w:rPr>
        <w:t>и</w:t>
      </w:r>
      <w:r>
        <w:rPr>
          <w:rFonts w:eastAsia="Arial" w:cs="Arial"/>
        </w:rPr>
        <w:t>тот,</w:t>
      </w:r>
    </w:p>
    <w:p w:rsidR="001206B3" w:rsidRDefault="001206B3" w:rsidP="001206B3">
      <w:pPr>
        <w:pStyle w:val="Standard"/>
        <w:spacing w:before="2" w:after="0" w:line="254" w:lineRule="exact"/>
        <w:ind w:left="1152" w:right="61"/>
      </w:pPr>
      <w:r>
        <w:rPr>
          <w:rFonts w:eastAsia="Arial" w:cs="Arial"/>
        </w:rPr>
        <w:t>-о</w:t>
      </w:r>
      <w:r>
        <w:rPr>
          <w:rFonts w:eastAsia="Arial" w:cs="Arial"/>
          <w:spacing w:val="1"/>
        </w:rPr>
        <w:t>б</w:t>
      </w:r>
      <w:r>
        <w:rPr>
          <w:rFonts w:eastAsia="Arial" w:cs="Arial"/>
        </w:rPr>
        <w:t>врската</w:t>
      </w:r>
      <w:r>
        <w:rPr>
          <w:rFonts w:eastAsia="Arial" w:cs="Arial"/>
          <w:spacing w:val="-2"/>
        </w:rPr>
        <w:t>н</w:t>
      </w:r>
      <w:r>
        <w:rPr>
          <w:rFonts w:eastAsia="Arial" w:cs="Arial"/>
        </w:rPr>
        <w:t>а</w:t>
      </w:r>
      <w:r>
        <w:rPr>
          <w:rFonts w:eastAsia="Arial" w:cs="Arial"/>
          <w:spacing w:val="1"/>
        </w:rPr>
        <w:t>н</w:t>
      </w:r>
      <w:r>
        <w:rPr>
          <w:rFonts w:eastAsia="Arial" w:cs="Arial"/>
        </w:rPr>
        <w:t>а</w:t>
      </w:r>
      <w:r>
        <w:rPr>
          <w:rFonts w:eastAsia="Arial" w:cs="Arial"/>
          <w:spacing w:val="-1"/>
        </w:rPr>
        <w:t>ј</w:t>
      </w:r>
      <w:r>
        <w:rPr>
          <w:rFonts w:eastAsia="Arial" w:cs="Arial"/>
          <w:spacing w:val="1"/>
        </w:rPr>
        <w:t>п</w:t>
      </w:r>
      <w:r>
        <w:rPr>
          <w:rFonts w:eastAsia="Arial" w:cs="Arial"/>
        </w:rPr>
        <w:t>ов</w:t>
      </w:r>
      <w:r>
        <w:rPr>
          <w:rFonts w:eastAsia="Arial" w:cs="Arial"/>
          <w:spacing w:val="-2"/>
        </w:rPr>
        <w:t>о</w:t>
      </w:r>
      <w:r>
        <w:rPr>
          <w:rFonts w:eastAsia="Arial" w:cs="Arial"/>
          <w:spacing w:val="1"/>
        </w:rPr>
        <w:t>лн</w:t>
      </w:r>
      <w:r>
        <w:rPr>
          <w:rFonts w:eastAsia="Arial" w:cs="Arial"/>
          <w:spacing w:val="-1"/>
        </w:rPr>
        <w:t>и</w:t>
      </w:r>
      <w:r>
        <w:rPr>
          <w:rFonts w:eastAsia="Arial" w:cs="Arial"/>
        </w:rPr>
        <w:t xml:space="preserve">от </w:t>
      </w:r>
      <w:r>
        <w:rPr>
          <w:rFonts w:eastAsia="Arial" w:cs="Arial"/>
          <w:spacing w:val="1"/>
        </w:rPr>
        <w:t>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у</w:t>
      </w:r>
      <w:r>
        <w:rPr>
          <w:rFonts w:eastAsia="Arial" w:cs="Arial"/>
        </w:rPr>
        <w:t>вач</w:t>
      </w:r>
      <w:r>
        <w:rPr>
          <w:rFonts w:eastAsia="Arial" w:cs="Arial"/>
          <w:spacing w:val="1"/>
        </w:rPr>
        <w:t>д</w:t>
      </w:r>
      <w:r>
        <w:rPr>
          <w:rFonts w:eastAsia="Arial" w:cs="Arial"/>
        </w:rPr>
        <w:t xml:space="preserve">а </w:t>
      </w:r>
      <w:r>
        <w:rPr>
          <w:rFonts w:eastAsia="Arial" w:cs="Arial"/>
          <w:spacing w:val="1"/>
        </w:rPr>
        <w:t>г</w:t>
      </w:r>
      <w:r>
        <w:rPr>
          <w:rFonts w:eastAsia="Arial" w:cs="Arial"/>
        </w:rPr>
        <w:t xml:space="preserve">и </w:t>
      </w:r>
      <w:r>
        <w:rPr>
          <w:rFonts w:eastAsia="Arial" w:cs="Arial"/>
          <w:spacing w:val="-2"/>
        </w:rPr>
        <w:t>у</w:t>
      </w:r>
      <w:r>
        <w:rPr>
          <w:rFonts w:eastAsia="Arial" w:cs="Arial"/>
          <w:spacing w:val="1"/>
        </w:rPr>
        <w:t>пл</w:t>
      </w:r>
      <w:r>
        <w:rPr>
          <w:rFonts w:eastAsia="Arial" w:cs="Arial"/>
        </w:rPr>
        <w:t>атисре</w:t>
      </w:r>
      <w:r>
        <w:rPr>
          <w:rFonts w:eastAsia="Arial" w:cs="Arial"/>
          <w:spacing w:val="1"/>
        </w:rPr>
        <w:t>д</w:t>
      </w:r>
      <w:r>
        <w:rPr>
          <w:rFonts w:eastAsia="Arial" w:cs="Arial"/>
        </w:rPr>
        <w:t>стватаво рокод15</w:t>
      </w:r>
      <w:r>
        <w:rPr>
          <w:rFonts w:eastAsia="Arial" w:cs="Arial"/>
          <w:spacing w:val="1"/>
        </w:rPr>
        <w:t>д</w:t>
      </w:r>
      <w:r>
        <w:rPr>
          <w:rFonts w:eastAsia="Arial" w:cs="Arial"/>
        </w:rPr>
        <w:t>е</w:t>
      </w:r>
      <w:r>
        <w:rPr>
          <w:rFonts w:eastAsia="Arial" w:cs="Arial"/>
          <w:spacing w:val="1"/>
        </w:rPr>
        <w:t>н</w:t>
      </w:r>
      <w:r>
        <w:rPr>
          <w:rFonts w:eastAsia="Arial" w:cs="Arial"/>
        </w:rPr>
        <w:t>а</w:t>
      </w:r>
      <w:r>
        <w:rPr>
          <w:rFonts w:eastAsia="Arial" w:cs="Arial"/>
          <w:spacing w:val="-2"/>
        </w:rPr>
        <w:t>о</w:t>
      </w:r>
      <w:r>
        <w:rPr>
          <w:rFonts w:eastAsia="Arial" w:cs="Arial"/>
        </w:rPr>
        <w:t xml:space="preserve">д </w:t>
      </w:r>
      <w:r>
        <w:rPr>
          <w:rFonts w:eastAsia="Arial" w:cs="Arial"/>
          <w:spacing w:val="1"/>
        </w:rPr>
        <w:t>д</w:t>
      </w:r>
      <w:r>
        <w:rPr>
          <w:rFonts w:eastAsia="Arial" w:cs="Arial"/>
        </w:rPr>
        <w:t>е</w:t>
      </w:r>
      <w:r>
        <w:rPr>
          <w:rFonts w:eastAsia="Arial" w:cs="Arial"/>
          <w:spacing w:val="1"/>
        </w:rPr>
        <w:t>н</w:t>
      </w:r>
      <w:r>
        <w:rPr>
          <w:rFonts w:eastAsia="Arial" w:cs="Arial"/>
        </w:rPr>
        <w:t>от</w:t>
      </w:r>
      <w:r>
        <w:rPr>
          <w:rFonts w:eastAsia="Arial" w:cs="Arial"/>
          <w:spacing w:val="1"/>
        </w:rPr>
        <w:t>н</w:t>
      </w:r>
      <w:r>
        <w:rPr>
          <w:rFonts w:eastAsia="Arial" w:cs="Arial"/>
        </w:rPr>
        <w:t>а</w:t>
      </w:r>
      <w:r>
        <w:rPr>
          <w:rFonts w:eastAsia="Arial" w:cs="Arial"/>
          <w:spacing w:val="-2"/>
        </w:rPr>
        <w:t>п</w:t>
      </w:r>
      <w:r>
        <w:rPr>
          <w:rFonts w:eastAsia="Arial" w:cs="Arial"/>
        </w:rPr>
        <w:t>р</w:t>
      </w:r>
      <w:r>
        <w:rPr>
          <w:rFonts w:eastAsia="Arial" w:cs="Arial"/>
          <w:spacing w:val="-1"/>
        </w:rPr>
        <w:t>и</w:t>
      </w:r>
      <w:r>
        <w:rPr>
          <w:rFonts w:eastAsia="Arial" w:cs="Arial"/>
        </w:rPr>
        <w:t>емот</w:t>
      </w:r>
      <w:r>
        <w:rPr>
          <w:rFonts w:eastAsia="Arial" w:cs="Arial"/>
          <w:spacing w:val="1"/>
        </w:rPr>
        <w:t>н</w:t>
      </w:r>
      <w:r>
        <w:rPr>
          <w:rFonts w:eastAsia="Arial" w:cs="Arial"/>
        </w:rPr>
        <w:t>а</w:t>
      </w:r>
      <w:r>
        <w:rPr>
          <w:rFonts w:eastAsia="Arial" w:cs="Arial"/>
          <w:spacing w:val="-1"/>
        </w:rPr>
        <w:t>и</w:t>
      </w:r>
      <w:r>
        <w:rPr>
          <w:rFonts w:eastAsia="Arial" w:cs="Arial"/>
        </w:rPr>
        <w:t>звест</w:t>
      </w:r>
      <w:r>
        <w:rPr>
          <w:rFonts w:eastAsia="Arial" w:cs="Arial"/>
          <w:spacing w:val="-2"/>
        </w:rPr>
        <w:t>у</w:t>
      </w:r>
      <w:r>
        <w:rPr>
          <w:rFonts w:eastAsia="Arial" w:cs="Arial"/>
        </w:rPr>
        <w:t>ва</w:t>
      </w:r>
      <w:r>
        <w:rPr>
          <w:rFonts w:eastAsia="Arial" w:cs="Arial"/>
          <w:spacing w:val="1"/>
        </w:rPr>
        <w:t>њ</w:t>
      </w:r>
      <w:r>
        <w:rPr>
          <w:rFonts w:eastAsia="Arial" w:cs="Arial"/>
        </w:rPr>
        <w:t>еза</w:t>
      </w:r>
      <w:r>
        <w:rPr>
          <w:rFonts w:eastAsia="Arial" w:cs="Arial"/>
          <w:spacing w:val="-1"/>
        </w:rPr>
        <w:t>и</w:t>
      </w:r>
      <w:r>
        <w:rPr>
          <w:rFonts w:eastAsia="Arial" w:cs="Arial"/>
        </w:rPr>
        <w:t>з</w:t>
      </w:r>
      <w:r>
        <w:rPr>
          <w:rFonts w:eastAsia="Arial" w:cs="Arial"/>
          <w:spacing w:val="1"/>
        </w:rPr>
        <w:t>б</w:t>
      </w:r>
      <w:r>
        <w:rPr>
          <w:rFonts w:eastAsia="Arial" w:cs="Arial"/>
        </w:rPr>
        <w:t>ор</w:t>
      </w:r>
      <w:r>
        <w:rPr>
          <w:rFonts w:eastAsia="Arial" w:cs="Arial"/>
          <w:spacing w:val="1"/>
        </w:rPr>
        <w:t>п</w:t>
      </w:r>
      <w:r>
        <w:rPr>
          <w:rFonts w:eastAsia="Arial" w:cs="Arial"/>
        </w:rPr>
        <w:t>о</w:t>
      </w:r>
      <w:r>
        <w:rPr>
          <w:rFonts w:eastAsia="Arial" w:cs="Arial"/>
          <w:spacing w:val="-2"/>
        </w:rPr>
        <w:t>е</w:t>
      </w:r>
      <w:r>
        <w:rPr>
          <w:rFonts w:eastAsia="Arial" w:cs="Arial"/>
          <w:spacing w:val="1"/>
        </w:rPr>
        <w:t>л</w:t>
      </w:r>
      <w:r>
        <w:rPr>
          <w:rFonts w:eastAsia="Arial" w:cs="Arial"/>
        </w:rPr>
        <w:t>ектро</w:t>
      </w:r>
      <w:r>
        <w:rPr>
          <w:rFonts w:eastAsia="Arial" w:cs="Arial"/>
          <w:spacing w:val="1"/>
        </w:rPr>
        <w:t>н</w:t>
      </w:r>
      <w:r>
        <w:rPr>
          <w:rFonts w:eastAsia="Arial" w:cs="Arial"/>
        </w:rPr>
        <w:t>ски</w:t>
      </w:r>
      <w:r>
        <w:rPr>
          <w:rFonts w:eastAsia="Arial" w:cs="Arial"/>
          <w:spacing w:val="1"/>
        </w:rPr>
        <w:t>п</w:t>
      </w:r>
      <w:r>
        <w:rPr>
          <w:rFonts w:eastAsia="Arial" w:cs="Arial"/>
        </w:rPr>
        <w:t>ат</w:t>
      </w:r>
      <w:proofErr w:type="gramStart"/>
      <w:r>
        <w:rPr>
          <w:rFonts w:eastAsia="Arial" w:cs="Arial"/>
        </w:rPr>
        <w:t>,вос</w:t>
      </w:r>
      <w:r>
        <w:rPr>
          <w:rFonts w:eastAsia="Arial" w:cs="Arial"/>
          <w:spacing w:val="1"/>
        </w:rPr>
        <w:t>п</w:t>
      </w:r>
      <w:r>
        <w:rPr>
          <w:rFonts w:eastAsia="Arial" w:cs="Arial"/>
        </w:rPr>
        <w:t>рот</w:t>
      </w:r>
      <w:r>
        <w:rPr>
          <w:rFonts w:eastAsia="Arial" w:cs="Arial"/>
          <w:spacing w:val="-1"/>
        </w:rPr>
        <w:t>и</w:t>
      </w:r>
      <w:r>
        <w:rPr>
          <w:rFonts w:eastAsia="Arial" w:cs="Arial"/>
          <w:spacing w:val="-2"/>
        </w:rPr>
        <w:t>в</w:t>
      </w:r>
      <w:r>
        <w:rPr>
          <w:rFonts w:eastAsia="Arial" w:cs="Arial"/>
          <w:spacing w:val="1"/>
        </w:rPr>
        <w:t>н</w:t>
      </w:r>
      <w:r>
        <w:rPr>
          <w:rFonts w:eastAsia="Arial" w:cs="Arial"/>
        </w:rPr>
        <w:t>о</w:t>
      </w:r>
      <w:r>
        <w:rPr>
          <w:rFonts w:eastAsia="Arial" w:cs="Arial"/>
          <w:spacing w:val="1"/>
        </w:rPr>
        <w:t>н</w:t>
      </w:r>
      <w:r>
        <w:rPr>
          <w:rFonts w:eastAsia="Arial" w:cs="Arial"/>
        </w:rPr>
        <w:t>ема</w:t>
      </w:r>
      <w:r>
        <w:rPr>
          <w:rFonts w:eastAsia="Arial" w:cs="Arial"/>
          <w:spacing w:val="1"/>
        </w:rPr>
        <w:t>д</w:t>
      </w:r>
      <w:r>
        <w:rPr>
          <w:rFonts w:eastAsia="Arial" w:cs="Arial"/>
        </w:rPr>
        <w:t>асе</w:t>
      </w:r>
      <w:proofErr w:type="gramEnd"/>
    </w:p>
    <w:p w:rsidR="001206B3" w:rsidRDefault="001206B3" w:rsidP="001206B3">
      <w:pPr>
        <w:pStyle w:val="Standard"/>
        <w:spacing w:after="0" w:line="248" w:lineRule="exact"/>
        <w:ind w:left="1152" w:right="65"/>
      </w:pPr>
      <w:proofErr w:type="gramStart"/>
      <w:r>
        <w:rPr>
          <w:rFonts w:eastAsia="Arial" w:cs="Arial"/>
          <w:spacing w:val="1"/>
        </w:rPr>
        <w:t>п</w:t>
      </w:r>
      <w:r>
        <w:rPr>
          <w:rFonts w:eastAsia="Arial" w:cs="Arial"/>
        </w:rPr>
        <w:t>р</w:t>
      </w:r>
      <w:r>
        <w:rPr>
          <w:rFonts w:eastAsia="Arial" w:cs="Arial"/>
          <w:spacing w:val="-1"/>
        </w:rPr>
        <w:t>и</w:t>
      </w:r>
      <w:r>
        <w:rPr>
          <w:rFonts w:eastAsia="Arial" w:cs="Arial"/>
        </w:rPr>
        <w:t>ста</w:t>
      </w:r>
      <w:r>
        <w:rPr>
          <w:rFonts w:eastAsia="Arial" w:cs="Arial"/>
          <w:spacing w:val="1"/>
        </w:rPr>
        <w:t>п</w:t>
      </w:r>
      <w:r>
        <w:rPr>
          <w:rFonts w:eastAsia="Arial" w:cs="Arial"/>
        </w:rPr>
        <w:t>иконс</w:t>
      </w:r>
      <w:r>
        <w:rPr>
          <w:rFonts w:eastAsia="Arial" w:cs="Arial"/>
          <w:spacing w:val="-3"/>
        </w:rPr>
        <w:t>к</w:t>
      </w:r>
      <w:r>
        <w:rPr>
          <w:rFonts w:eastAsia="Arial" w:cs="Arial"/>
          <w:spacing w:val="1"/>
        </w:rPr>
        <w:t>л</w:t>
      </w:r>
      <w:r>
        <w:rPr>
          <w:rFonts w:eastAsia="Arial" w:cs="Arial"/>
          <w:spacing w:val="-2"/>
        </w:rPr>
        <w:t>у</w:t>
      </w:r>
      <w:r>
        <w:rPr>
          <w:rFonts w:eastAsia="Arial" w:cs="Arial"/>
        </w:rPr>
        <w:t>ч</w:t>
      </w:r>
      <w:r>
        <w:rPr>
          <w:rFonts w:eastAsia="Arial" w:cs="Arial"/>
          <w:spacing w:val="-2"/>
        </w:rPr>
        <w:t>у</w:t>
      </w:r>
      <w:r>
        <w:rPr>
          <w:rFonts w:eastAsia="Arial" w:cs="Arial"/>
        </w:rPr>
        <w:t>в</w:t>
      </w:r>
      <w:r>
        <w:rPr>
          <w:rFonts w:eastAsia="Arial" w:cs="Arial"/>
          <w:spacing w:val="2"/>
        </w:rPr>
        <w:t>а</w:t>
      </w:r>
      <w:r>
        <w:rPr>
          <w:rFonts w:eastAsia="Arial" w:cs="Arial"/>
          <w:spacing w:val="1"/>
        </w:rPr>
        <w:t>њ</w:t>
      </w:r>
      <w:r>
        <w:rPr>
          <w:rFonts w:eastAsia="Arial" w:cs="Arial"/>
        </w:rPr>
        <w:t>е</w:t>
      </w:r>
      <w:r>
        <w:rPr>
          <w:rFonts w:eastAsia="Arial" w:cs="Arial"/>
          <w:spacing w:val="1"/>
        </w:rPr>
        <w:t>н</w:t>
      </w:r>
      <w:r>
        <w:rPr>
          <w:rFonts w:eastAsia="Arial" w:cs="Arial"/>
        </w:rPr>
        <w:t>а</w:t>
      </w:r>
      <w:r>
        <w:rPr>
          <w:rFonts w:eastAsia="Arial" w:cs="Arial"/>
          <w:spacing w:val="1"/>
        </w:rPr>
        <w:t>д</w:t>
      </w:r>
      <w:r>
        <w:rPr>
          <w:rFonts w:eastAsia="Arial" w:cs="Arial"/>
        </w:rPr>
        <w:t>о</w:t>
      </w:r>
      <w:r>
        <w:rPr>
          <w:rFonts w:eastAsia="Arial" w:cs="Arial"/>
          <w:spacing w:val="1"/>
        </w:rPr>
        <w:t>г</w:t>
      </w:r>
      <w:r>
        <w:rPr>
          <w:rFonts w:eastAsia="Arial" w:cs="Arial"/>
          <w:spacing w:val="-2"/>
        </w:rPr>
        <w:t>о</w:t>
      </w:r>
      <w:r>
        <w:rPr>
          <w:rFonts w:eastAsia="Arial" w:cs="Arial"/>
        </w:rPr>
        <w:t>вор,</w:t>
      </w:r>
      <w:proofErr w:type="gramEnd"/>
      <w:r>
        <w:rPr>
          <w:rFonts w:eastAsia="Arial" w:cs="Arial"/>
        </w:rPr>
        <w:t>а</w:t>
      </w:r>
      <w:r>
        <w:rPr>
          <w:rFonts w:eastAsia="Arial" w:cs="Arial"/>
          <w:spacing w:val="1"/>
        </w:rPr>
        <w:t>д</w:t>
      </w:r>
      <w:r>
        <w:rPr>
          <w:rFonts w:eastAsia="Arial" w:cs="Arial"/>
        </w:rPr>
        <w:t>е</w:t>
      </w:r>
      <w:r>
        <w:rPr>
          <w:rFonts w:eastAsia="Arial" w:cs="Arial"/>
          <w:spacing w:val="-2"/>
        </w:rPr>
        <w:t>п</w:t>
      </w:r>
      <w:r>
        <w:rPr>
          <w:rFonts w:eastAsia="Arial" w:cs="Arial"/>
        </w:rPr>
        <w:t>о</w:t>
      </w:r>
      <w:r>
        <w:rPr>
          <w:rFonts w:eastAsia="Arial" w:cs="Arial"/>
          <w:spacing w:val="1"/>
        </w:rPr>
        <w:t>н</w:t>
      </w:r>
      <w:r>
        <w:rPr>
          <w:rFonts w:eastAsia="Arial" w:cs="Arial"/>
          <w:spacing w:val="-1"/>
        </w:rPr>
        <w:t>и</w:t>
      </w:r>
      <w:r>
        <w:rPr>
          <w:rFonts w:eastAsia="Arial" w:cs="Arial"/>
        </w:rPr>
        <w:t>ра</w:t>
      </w:r>
      <w:r>
        <w:rPr>
          <w:rFonts w:eastAsia="Arial" w:cs="Arial"/>
          <w:spacing w:val="1"/>
        </w:rPr>
        <w:t>н</w:t>
      </w:r>
      <w:r>
        <w:rPr>
          <w:rFonts w:eastAsia="Arial" w:cs="Arial"/>
          <w:spacing w:val="-1"/>
        </w:rPr>
        <w:t>и</w:t>
      </w:r>
      <w:r>
        <w:rPr>
          <w:rFonts w:eastAsia="Arial" w:cs="Arial"/>
        </w:rPr>
        <w:t>тесре</w:t>
      </w:r>
      <w:r>
        <w:rPr>
          <w:rFonts w:eastAsia="Arial" w:cs="Arial"/>
          <w:spacing w:val="1"/>
        </w:rPr>
        <w:t>д</w:t>
      </w:r>
      <w:r>
        <w:rPr>
          <w:rFonts w:eastAsia="Arial" w:cs="Arial"/>
        </w:rPr>
        <w:t>с</w:t>
      </w:r>
      <w:r>
        <w:rPr>
          <w:rFonts w:eastAsia="Arial" w:cs="Arial"/>
          <w:spacing w:val="-2"/>
        </w:rPr>
        <w:t>т</w:t>
      </w:r>
      <w:r>
        <w:rPr>
          <w:rFonts w:eastAsia="Arial" w:cs="Arial"/>
        </w:rPr>
        <w:t>ва</w:t>
      </w:r>
      <w:r>
        <w:rPr>
          <w:rFonts w:eastAsia="Arial" w:cs="Arial"/>
          <w:spacing w:val="-2"/>
        </w:rPr>
        <w:t>н</w:t>
      </w:r>
      <w:r>
        <w:rPr>
          <w:rFonts w:eastAsia="Arial" w:cs="Arial"/>
        </w:rPr>
        <w:t>а</w:t>
      </w:r>
      <w:r>
        <w:rPr>
          <w:rFonts w:eastAsia="Arial" w:cs="Arial"/>
          <w:spacing w:val="1"/>
        </w:rPr>
        <w:t>н</w:t>
      </w:r>
      <w:r>
        <w:rPr>
          <w:rFonts w:eastAsia="Arial" w:cs="Arial"/>
        </w:rPr>
        <w:t>а</w:t>
      </w:r>
      <w:r>
        <w:rPr>
          <w:rFonts w:eastAsia="Arial" w:cs="Arial"/>
          <w:spacing w:val="-1"/>
        </w:rPr>
        <w:t>ј</w:t>
      </w:r>
      <w:r>
        <w:rPr>
          <w:rFonts w:eastAsia="Arial" w:cs="Arial"/>
          <w:spacing w:val="1"/>
        </w:rPr>
        <w:t>п</w:t>
      </w:r>
      <w:r>
        <w:rPr>
          <w:rFonts w:eastAsia="Arial" w:cs="Arial"/>
        </w:rPr>
        <w:t>ово</w:t>
      </w:r>
      <w:r>
        <w:rPr>
          <w:rFonts w:eastAsia="Arial" w:cs="Arial"/>
          <w:spacing w:val="-1"/>
        </w:rPr>
        <w:t>л</w:t>
      </w:r>
      <w:r>
        <w:rPr>
          <w:rFonts w:eastAsia="Arial" w:cs="Arial"/>
          <w:spacing w:val="1"/>
        </w:rPr>
        <w:t>н</w:t>
      </w:r>
      <w:r>
        <w:rPr>
          <w:rFonts w:eastAsia="Arial" w:cs="Arial"/>
          <w:spacing w:val="-1"/>
        </w:rPr>
        <w:t>и</w:t>
      </w:r>
      <w:r>
        <w:rPr>
          <w:rFonts w:eastAsia="Arial" w:cs="Arial"/>
        </w:rPr>
        <w:t>от</w:t>
      </w:r>
      <w:r>
        <w:rPr>
          <w:rFonts w:eastAsia="Arial" w:cs="Arial"/>
          <w:spacing w:val="1"/>
        </w:rPr>
        <w:t>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у</w:t>
      </w:r>
      <w:r>
        <w:rPr>
          <w:rFonts w:eastAsia="Arial" w:cs="Arial"/>
        </w:rPr>
        <w:t>в</w:t>
      </w:r>
      <w:r>
        <w:rPr>
          <w:rFonts w:eastAsia="Arial" w:cs="Arial"/>
          <w:spacing w:val="-2"/>
        </w:rPr>
        <w:t>а</w:t>
      </w:r>
      <w:r>
        <w:rPr>
          <w:rFonts w:eastAsia="Arial" w:cs="Arial"/>
        </w:rPr>
        <w:t>ч</w:t>
      </w:r>
    </w:p>
    <w:p w:rsidR="001206B3" w:rsidRDefault="001206B3" w:rsidP="001206B3">
      <w:pPr>
        <w:pStyle w:val="Standard"/>
        <w:spacing w:before="6" w:after="0" w:line="252" w:lineRule="exact"/>
        <w:ind w:left="1152" w:right="61"/>
      </w:pPr>
      <w:proofErr w:type="gramStart"/>
      <w:r>
        <w:rPr>
          <w:rFonts w:eastAsia="Arial" w:cs="Arial"/>
          <w:spacing w:val="1"/>
        </w:rPr>
        <w:t>н</w:t>
      </w:r>
      <w:r>
        <w:rPr>
          <w:rFonts w:eastAsia="Arial" w:cs="Arial"/>
        </w:rPr>
        <w:t>ема</w:t>
      </w:r>
      <w:r>
        <w:rPr>
          <w:rFonts w:eastAsia="Arial" w:cs="Arial"/>
          <w:spacing w:val="1"/>
        </w:rPr>
        <w:t>д</w:t>
      </w:r>
      <w:r>
        <w:rPr>
          <w:rFonts w:eastAsia="Arial" w:cs="Arial"/>
        </w:rPr>
        <w:t>аму</w:t>
      </w:r>
      <w:proofErr w:type="gramEnd"/>
      <w:r>
        <w:rPr>
          <w:rFonts w:eastAsia="Arial" w:cs="Arial"/>
        </w:rPr>
        <w:t xml:space="preserve"> </w:t>
      </w:r>
      <w:r>
        <w:rPr>
          <w:rFonts w:eastAsia="Arial" w:cs="Arial"/>
          <w:spacing w:val="1"/>
        </w:rPr>
        <w:t>б</w:t>
      </w:r>
      <w:r>
        <w:rPr>
          <w:rFonts w:eastAsia="Arial" w:cs="Arial"/>
          <w:spacing w:val="-1"/>
        </w:rPr>
        <w:t>и</w:t>
      </w:r>
      <w:r>
        <w:rPr>
          <w:rFonts w:eastAsia="Arial" w:cs="Arial"/>
          <w:spacing w:val="1"/>
        </w:rPr>
        <w:t>д</w:t>
      </w:r>
      <w:r>
        <w:rPr>
          <w:rFonts w:eastAsia="Arial" w:cs="Arial"/>
        </w:rPr>
        <w:t>ат вра</w:t>
      </w:r>
      <w:r>
        <w:rPr>
          <w:rFonts w:eastAsia="Arial" w:cs="Arial"/>
          <w:spacing w:val="-2"/>
        </w:rPr>
        <w:t>т</w:t>
      </w:r>
      <w:r>
        <w:rPr>
          <w:rFonts w:eastAsia="Arial" w:cs="Arial"/>
        </w:rPr>
        <w:t>е</w:t>
      </w:r>
      <w:r>
        <w:rPr>
          <w:rFonts w:eastAsia="Arial" w:cs="Arial"/>
          <w:spacing w:val="1"/>
        </w:rPr>
        <w:t>н</w:t>
      </w:r>
      <w:r>
        <w:rPr>
          <w:rFonts w:eastAsia="Arial" w:cs="Arial"/>
        </w:rPr>
        <w:t>ии</w:t>
      </w:r>
      <w:r>
        <w:rPr>
          <w:rFonts w:eastAsia="Arial" w:cs="Arial"/>
          <w:spacing w:val="-1"/>
        </w:rPr>
        <w:t>и</w:t>
      </w:r>
      <w:r>
        <w:rPr>
          <w:rFonts w:eastAsia="Arial" w:cs="Arial"/>
        </w:rPr>
        <w:t>ст</w:t>
      </w:r>
      <w:r>
        <w:rPr>
          <w:rFonts w:eastAsia="Arial" w:cs="Arial"/>
          <w:spacing w:val="-1"/>
        </w:rPr>
        <w:t>и</w:t>
      </w:r>
      <w:r>
        <w:rPr>
          <w:rFonts w:eastAsia="Arial" w:cs="Arial"/>
        </w:rPr>
        <w:t>от</w:t>
      </w:r>
      <w:r>
        <w:rPr>
          <w:rFonts w:eastAsia="Arial" w:cs="Arial"/>
          <w:spacing w:val="1"/>
        </w:rPr>
        <w:t xml:space="preserve"> н</w:t>
      </w:r>
      <w:r>
        <w:rPr>
          <w:rFonts w:eastAsia="Arial" w:cs="Arial"/>
        </w:rPr>
        <w:t>ема</w:t>
      </w:r>
      <w:r>
        <w:rPr>
          <w:rFonts w:eastAsia="Arial" w:cs="Arial"/>
          <w:spacing w:val="1"/>
        </w:rPr>
        <w:t>д</w:t>
      </w:r>
      <w:r>
        <w:rPr>
          <w:rFonts w:eastAsia="Arial" w:cs="Arial"/>
        </w:rPr>
        <w:t>амо</w:t>
      </w:r>
      <w:r>
        <w:rPr>
          <w:rFonts w:eastAsia="Arial" w:cs="Arial"/>
          <w:spacing w:val="1"/>
        </w:rPr>
        <w:t>ж</w:t>
      </w:r>
      <w:r>
        <w:rPr>
          <w:rFonts w:eastAsia="Arial" w:cs="Arial"/>
        </w:rPr>
        <w:t>е</w:t>
      </w:r>
      <w:r>
        <w:rPr>
          <w:rFonts w:eastAsia="Arial" w:cs="Arial"/>
          <w:spacing w:val="1"/>
        </w:rPr>
        <w:t>д</w:t>
      </w:r>
      <w:r>
        <w:rPr>
          <w:rFonts w:eastAsia="Arial" w:cs="Arial"/>
        </w:rPr>
        <w:t>а</w:t>
      </w:r>
      <w:r>
        <w:rPr>
          <w:rFonts w:eastAsia="Arial" w:cs="Arial"/>
          <w:spacing w:val="-2"/>
        </w:rPr>
        <w:t>у</w:t>
      </w:r>
      <w:r>
        <w:rPr>
          <w:rFonts w:eastAsia="Arial" w:cs="Arial"/>
        </w:rPr>
        <w:t>честв</w:t>
      </w:r>
      <w:r>
        <w:rPr>
          <w:rFonts w:eastAsia="Arial" w:cs="Arial"/>
          <w:spacing w:val="-2"/>
        </w:rPr>
        <w:t>у</w:t>
      </w:r>
      <w:r>
        <w:rPr>
          <w:rFonts w:eastAsia="Arial" w:cs="Arial"/>
        </w:rPr>
        <w:t>ва</w:t>
      </w:r>
      <w:r>
        <w:rPr>
          <w:rFonts w:eastAsia="Arial" w:cs="Arial"/>
          <w:spacing w:val="1"/>
        </w:rPr>
        <w:t xml:space="preserve"> н</w:t>
      </w:r>
      <w:r>
        <w:rPr>
          <w:rFonts w:eastAsia="Arial" w:cs="Arial"/>
        </w:rPr>
        <w:t>ас</w:t>
      </w:r>
      <w:r>
        <w:rPr>
          <w:rFonts w:eastAsia="Arial" w:cs="Arial"/>
          <w:spacing w:val="-2"/>
        </w:rPr>
        <w:t>е</w:t>
      </w:r>
      <w:r>
        <w:rPr>
          <w:rFonts w:eastAsia="Arial" w:cs="Arial"/>
        </w:rPr>
        <w:t>кое</w:t>
      </w:r>
      <w:r>
        <w:rPr>
          <w:rFonts w:eastAsia="Arial" w:cs="Arial"/>
          <w:spacing w:val="-1"/>
        </w:rPr>
        <w:t>и</w:t>
      </w:r>
      <w:r>
        <w:rPr>
          <w:rFonts w:eastAsia="Arial" w:cs="Arial"/>
          <w:spacing w:val="1"/>
        </w:rPr>
        <w:t>дн</w:t>
      </w:r>
      <w:r>
        <w:rPr>
          <w:rFonts w:eastAsia="Arial" w:cs="Arial"/>
        </w:rPr>
        <w:t>о</w:t>
      </w:r>
      <w:r>
        <w:rPr>
          <w:rFonts w:eastAsia="Arial" w:cs="Arial"/>
          <w:spacing w:val="1"/>
        </w:rPr>
        <w:t xml:space="preserve"> ј</w:t>
      </w:r>
      <w:r>
        <w:rPr>
          <w:rFonts w:eastAsia="Arial" w:cs="Arial"/>
        </w:rPr>
        <w:t>а</w:t>
      </w:r>
      <w:r>
        <w:rPr>
          <w:rFonts w:eastAsia="Arial" w:cs="Arial"/>
          <w:spacing w:val="-2"/>
        </w:rPr>
        <w:t>в</w:t>
      </w:r>
      <w:r>
        <w:rPr>
          <w:rFonts w:eastAsia="Arial" w:cs="Arial"/>
          <w:spacing w:val="1"/>
        </w:rPr>
        <w:t>н</w:t>
      </w:r>
      <w:r>
        <w:rPr>
          <w:rFonts w:eastAsia="Arial" w:cs="Arial"/>
        </w:rPr>
        <w:t>о</w:t>
      </w:r>
      <w:r>
        <w:rPr>
          <w:rFonts w:eastAsia="Arial" w:cs="Arial"/>
          <w:spacing w:val="1"/>
        </w:rPr>
        <w:t>н</w:t>
      </w:r>
      <w:r>
        <w:rPr>
          <w:rFonts w:eastAsia="Arial" w:cs="Arial"/>
          <w:spacing w:val="-2"/>
        </w:rPr>
        <w:t>а</w:t>
      </w:r>
      <w:r>
        <w:rPr>
          <w:rFonts w:eastAsia="Arial" w:cs="Arial"/>
          <w:spacing w:val="1"/>
        </w:rPr>
        <w:t>дд</w:t>
      </w:r>
      <w:r>
        <w:rPr>
          <w:rFonts w:eastAsia="Arial" w:cs="Arial"/>
          <w:spacing w:val="-2"/>
        </w:rPr>
        <w:t>а</w:t>
      </w:r>
      <w:r>
        <w:rPr>
          <w:rFonts w:eastAsia="Arial" w:cs="Arial"/>
        </w:rPr>
        <w:t>в</w:t>
      </w:r>
      <w:r>
        <w:rPr>
          <w:rFonts w:eastAsia="Arial" w:cs="Arial"/>
          <w:spacing w:val="-2"/>
        </w:rPr>
        <w:t>а</w:t>
      </w:r>
      <w:r>
        <w:rPr>
          <w:rFonts w:eastAsia="Arial" w:cs="Arial"/>
          <w:spacing w:val="1"/>
        </w:rPr>
        <w:t>њ</w:t>
      </w:r>
      <w:r>
        <w:rPr>
          <w:rFonts w:eastAsia="Arial" w:cs="Arial"/>
        </w:rPr>
        <w:t>е за</w:t>
      </w:r>
      <w:r>
        <w:rPr>
          <w:rFonts w:eastAsia="Arial" w:cs="Arial"/>
          <w:spacing w:val="1"/>
        </w:rPr>
        <w:t xml:space="preserve"> п</w:t>
      </w:r>
      <w:r>
        <w:rPr>
          <w:rFonts w:eastAsia="Arial" w:cs="Arial"/>
        </w:rPr>
        <w:t>ре</w:t>
      </w:r>
      <w:r>
        <w:rPr>
          <w:rFonts w:eastAsia="Arial" w:cs="Arial"/>
          <w:spacing w:val="1"/>
        </w:rPr>
        <w:t>д</w:t>
      </w:r>
      <w:r>
        <w:rPr>
          <w:rFonts w:eastAsia="Arial" w:cs="Arial"/>
        </w:rPr>
        <w:t>ме</w:t>
      </w:r>
      <w:r>
        <w:rPr>
          <w:rFonts w:eastAsia="Arial" w:cs="Arial"/>
          <w:spacing w:val="-2"/>
        </w:rPr>
        <w:t>т</w:t>
      </w:r>
      <w:r>
        <w:rPr>
          <w:rFonts w:eastAsia="Arial" w:cs="Arial"/>
          <w:spacing w:val="1"/>
        </w:rPr>
        <w:t>н</w:t>
      </w:r>
      <w:r>
        <w:rPr>
          <w:rFonts w:eastAsia="Arial" w:cs="Arial"/>
        </w:rPr>
        <w:t>ата</w:t>
      </w:r>
      <w:r>
        <w:rPr>
          <w:rFonts w:eastAsia="Arial" w:cs="Arial"/>
          <w:spacing w:val="1"/>
        </w:rPr>
        <w:t>г</w:t>
      </w:r>
      <w:r>
        <w:rPr>
          <w:rFonts w:eastAsia="Arial" w:cs="Arial"/>
        </w:rPr>
        <w:t>ра</w:t>
      </w:r>
      <w:r>
        <w:rPr>
          <w:rFonts w:eastAsia="Arial" w:cs="Arial"/>
          <w:spacing w:val="1"/>
        </w:rPr>
        <w:t>д</w:t>
      </w:r>
      <w:r>
        <w:rPr>
          <w:rFonts w:eastAsia="Arial" w:cs="Arial"/>
          <w:spacing w:val="-2"/>
        </w:rPr>
        <w:t>е</w:t>
      </w:r>
      <w:r>
        <w:rPr>
          <w:rFonts w:eastAsia="Arial" w:cs="Arial"/>
          <w:spacing w:val="-1"/>
        </w:rPr>
        <w:t>ж</w:t>
      </w:r>
      <w:r>
        <w:rPr>
          <w:rFonts w:eastAsia="Arial" w:cs="Arial"/>
          <w:spacing w:val="1"/>
        </w:rPr>
        <w:t>н</w:t>
      </w:r>
      <w:r>
        <w:rPr>
          <w:rFonts w:eastAsia="Arial" w:cs="Arial"/>
        </w:rPr>
        <w:t xml:space="preserve">а </w:t>
      </w:r>
      <w:r>
        <w:rPr>
          <w:rFonts w:eastAsia="Arial" w:cs="Arial"/>
          <w:spacing w:val="1"/>
        </w:rPr>
        <w:t>п</w:t>
      </w:r>
      <w:r>
        <w:rPr>
          <w:rFonts w:eastAsia="Arial" w:cs="Arial"/>
        </w:rPr>
        <w:t>а</w:t>
      </w:r>
      <w:r>
        <w:rPr>
          <w:rFonts w:eastAsia="Arial" w:cs="Arial"/>
          <w:spacing w:val="-2"/>
        </w:rPr>
        <w:t>р</w:t>
      </w:r>
      <w:r>
        <w:rPr>
          <w:rFonts w:eastAsia="Arial" w:cs="Arial"/>
          <w:spacing w:val="1"/>
        </w:rPr>
        <w:t>ц</w:t>
      </w:r>
      <w:r>
        <w:rPr>
          <w:rFonts w:eastAsia="Arial" w:cs="Arial"/>
        </w:rPr>
        <w:t>е</w:t>
      </w:r>
      <w:r>
        <w:rPr>
          <w:rFonts w:eastAsia="Arial" w:cs="Arial"/>
          <w:spacing w:val="1"/>
        </w:rPr>
        <w:t>л</w:t>
      </w:r>
      <w:r>
        <w:rPr>
          <w:rFonts w:eastAsia="Arial" w:cs="Arial"/>
          <w:spacing w:val="-2"/>
        </w:rPr>
        <w:t>а</w:t>
      </w:r>
      <w:r>
        <w:rPr>
          <w:rFonts w:eastAsia="Arial" w:cs="Arial"/>
        </w:rPr>
        <w:t>,</w:t>
      </w:r>
    </w:p>
    <w:p w:rsidR="001206B3" w:rsidRDefault="001206B3" w:rsidP="001206B3">
      <w:pPr>
        <w:pStyle w:val="Standard"/>
        <w:spacing w:before="2" w:after="0" w:line="252" w:lineRule="exact"/>
        <w:ind w:left="1152" w:right="59"/>
      </w:pPr>
      <w:r>
        <w:rPr>
          <w:rFonts w:eastAsia="Arial" w:cs="Arial"/>
        </w:rPr>
        <w:t>-рокотза</w:t>
      </w:r>
      <w:r>
        <w:rPr>
          <w:rFonts w:eastAsia="Arial" w:cs="Arial"/>
          <w:spacing w:val="1"/>
        </w:rPr>
        <w:t>п</w:t>
      </w:r>
      <w:r>
        <w:rPr>
          <w:rFonts w:eastAsia="Arial" w:cs="Arial"/>
        </w:rPr>
        <w:t>р</w:t>
      </w:r>
      <w:r>
        <w:rPr>
          <w:rFonts w:eastAsia="Arial" w:cs="Arial"/>
          <w:spacing w:val="-1"/>
        </w:rPr>
        <w:t>и</w:t>
      </w:r>
      <w:r>
        <w:rPr>
          <w:rFonts w:eastAsia="Arial" w:cs="Arial"/>
          <w:spacing w:val="1"/>
        </w:rPr>
        <w:t>б</w:t>
      </w:r>
      <w:r>
        <w:rPr>
          <w:rFonts w:eastAsia="Arial" w:cs="Arial"/>
          <w:spacing w:val="-2"/>
        </w:rPr>
        <w:t>а</w:t>
      </w:r>
      <w:r>
        <w:rPr>
          <w:rFonts w:eastAsia="Arial" w:cs="Arial"/>
        </w:rPr>
        <w:t>в</w:t>
      </w:r>
      <w:r>
        <w:rPr>
          <w:rFonts w:eastAsia="Arial" w:cs="Arial"/>
          <w:spacing w:val="-2"/>
        </w:rPr>
        <w:t>у</w:t>
      </w:r>
      <w:r>
        <w:rPr>
          <w:rFonts w:eastAsia="Arial" w:cs="Arial"/>
        </w:rPr>
        <w:t>ва</w:t>
      </w:r>
      <w:r>
        <w:rPr>
          <w:rFonts w:eastAsia="Arial" w:cs="Arial"/>
          <w:spacing w:val="-1"/>
        </w:rPr>
        <w:t>њ</w:t>
      </w:r>
      <w:r>
        <w:rPr>
          <w:rFonts w:eastAsia="Arial" w:cs="Arial"/>
        </w:rPr>
        <w:t>е</w:t>
      </w:r>
      <w:r>
        <w:rPr>
          <w:rFonts w:eastAsia="Arial" w:cs="Arial"/>
          <w:spacing w:val="1"/>
        </w:rPr>
        <w:t>н</w:t>
      </w:r>
      <w:r>
        <w:rPr>
          <w:rFonts w:eastAsia="Arial" w:cs="Arial"/>
        </w:rPr>
        <w:t>а</w:t>
      </w:r>
      <w:r>
        <w:rPr>
          <w:rFonts w:eastAsia="Arial" w:cs="Arial"/>
          <w:spacing w:val="-2"/>
        </w:rPr>
        <w:t>о</w:t>
      </w:r>
      <w:r>
        <w:rPr>
          <w:rFonts w:eastAsia="Arial" w:cs="Arial"/>
          <w:spacing w:val="1"/>
        </w:rPr>
        <w:t>д</w:t>
      </w:r>
      <w:r>
        <w:rPr>
          <w:rFonts w:eastAsia="Arial" w:cs="Arial"/>
        </w:rPr>
        <w:t>о</w:t>
      </w:r>
      <w:r>
        <w:rPr>
          <w:rFonts w:eastAsia="Arial" w:cs="Arial"/>
          <w:spacing w:val="1"/>
        </w:rPr>
        <w:t>б</w:t>
      </w:r>
      <w:r>
        <w:rPr>
          <w:rFonts w:eastAsia="Arial" w:cs="Arial"/>
        </w:rPr>
        <w:t>р</w:t>
      </w:r>
      <w:r>
        <w:rPr>
          <w:rFonts w:eastAsia="Arial" w:cs="Arial"/>
          <w:spacing w:val="-2"/>
        </w:rPr>
        <w:t>е</w:t>
      </w:r>
      <w:r>
        <w:rPr>
          <w:rFonts w:eastAsia="Arial" w:cs="Arial"/>
          <w:spacing w:val="1"/>
        </w:rPr>
        <w:t>н</w:t>
      </w:r>
      <w:r>
        <w:rPr>
          <w:rFonts w:eastAsia="Arial" w:cs="Arial"/>
          <w:spacing w:val="-1"/>
        </w:rPr>
        <w:t>и</w:t>
      </w:r>
      <w:r>
        <w:rPr>
          <w:rFonts w:eastAsia="Arial" w:cs="Arial"/>
        </w:rPr>
        <w:t>еза</w:t>
      </w:r>
      <w:r>
        <w:rPr>
          <w:rFonts w:eastAsia="Arial" w:cs="Arial"/>
          <w:spacing w:val="1"/>
        </w:rPr>
        <w:t>г</w:t>
      </w:r>
      <w:r>
        <w:rPr>
          <w:rFonts w:eastAsia="Arial" w:cs="Arial"/>
        </w:rPr>
        <w:t>р</w:t>
      </w:r>
      <w:r>
        <w:rPr>
          <w:rFonts w:eastAsia="Arial" w:cs="Arial"/>
          <w:spacing w:val="-2"/>
        </w:rPr>
        <w:t>а</w:t>
      </w:r>
      <w:r>
        <w:rPr>
          <w:rFonts w:eastAsia="Arial" w:cs="Arial"/>
          <w:spacing w:val="1"/>
        </w:rPr>
        <w:t>д</w:t>
      </w:r>
      <w:r>
        <w:rPr>
          <w:rFonts w:eastAsia="Arial" w:cs="Arial"/>
        </w:rPr>
        <w:t>е</w:t>
      </w:r>
      <w:r>
        <w:rPr>
          <w:rFonts w:eastAsia="Arial" w:cs="Arial"/>
          <w:spacing w:val="1"/>
        </w:rPr>
        <w:t>њ</w:t>
      </w:r>
      <w:r>
        <w:rPr>
          <w:rFonts w:eastAsia="Arial" w:cs="Arial"/>
          <w:spacing w:val="-2"/>
        </w:rPr>
        <w:t>е</w:t>
      </w:r>
      <w:proofErr w:type="gramStart"/>
      <w:r>
        <w:rPr>
          <w:rFonts w:eastAsia="Arial" w:cs="Arial"/>
        </w:rPr>
        <w:t>,какоирокотза</w:t>
      </w:r>
      <w:r>
        <w:rPr>
          <w:rFonts w:eastAsia="Arial" w:cs="Arial"/>
          <w:spacing w:val="-1"/>
        </w:rPr>
        <w:t>и</w:t>
      </w:r>
      <w:r>
        <w:rPr>
          <w:rFonts w:eastAsia="Arial" w:cs="Arial"/>
        </w:rPr>
        <w:t>з</w:t>
      </w:r>
      <w:r>
        <w:rPr>
          <w:rFonts w:eastAsia="Arial" w:cs="Arial"/>
          <w:spacing w:val="1"/>
        </w:rPr>
        <w:t>г</w:t>
      </w:r>
      <w:r>
        <w:rPr>
          <w:rFonts w:eastAsia="Arial" w:cs="Arial"/>
        </w:rPr>
        <w:t>ра</w:t>
      </w:r>
      <w:r>
        <w:rPr>
          <w:rFonts w:eastAsia="Arial" w:cs="Arial"/>
          <w:spacing w:val="1"/>
        </w:rPr>
        <w:t>дб</w:t>
      </w:r>
      <w:r>
        <w:rPr>
          <w:rFonts w:eastAsia="Arial" w:cs="Arial"/>
        </w:rPr>
        <w:t>а</w:t>
      </w:r>
      <w:proofErr w:type="gramEnd"/>
      <w:r>
        <w:rPr>
          <w:rFonts w:eastAsia="Arial" w:cs="Arial"/>
        </w:rPr>
        <w:t xml:space="preserve"> </w:t>
      </w:r>
      <w:r>
        <w:rPr>
          <w:rFonts w:eastAsia="Arial" w:cs="Arial"/>
          <w:spacing w:val="1"/>
        </w:rPr>
        <w:t>н</w:t>
      </w:r>
      <w:r>
        <w:rPr>
          <w:rFonts w:eastAsia="Arial" w:cs="Arial"/>
        </w:rPr>
        <w:t>ао</w:t>
      </w:r>
      <w:r>
        <w:rPr>
          <w:rFonts w:eastAsia="Arial" w:cs="Arial"/>
          <w:spacing w:val="-1"/>
        </w:rPr>
        <w:t>б</w:t>
      </w:r>
      <w:r>
        <w:rPr>
          <w:rFonts w:eastAsia="Arial" w:cs="Arial"/>
          <w:spacing w:val="1"/>
        </w:rPr>
        <w:t>ј</w:t>
      </w:r>
      <w:r>
        <w:rPr>
          <w:rFonts w:eastAsia="Arial" w:cs="Arial"/>
        </w:rPr>
        <w:t>ектот со</w:t>
      </w:r>
      <w:r>
        <w:rPr>
          <w:rFonts w:eastAsia="Arial" w:cs="Arial"/>
          <w:spacing w:val="1"/>
        </w:rPr>
        <w:t>гл</w:t>
      </w:r>
      <w:r>
        <w:rPr>
          <w:rFonts w:eastAsia="Arial" w:cs="Arial"/>
        </w:rPr>
        <w:t>а</w:t>
      </w:r>
      <w:r>
        <w:rPr>
          <w:rFonts w:eastAsia="Arial" w:cs="Arial"/>
          <w:spacing w:val="-2"/>
        </w:rPr>
        <w:t>с</w:t>
      </w:r>
      <w:r>
        <w:rPr>
          <w:rFonts w:eastAsia="Arial" w:cs="Arial"/>
          <w:spacing w:val="1"/>
        </w:rPr>
        <w:t>н</w:t>
      </w:r>
      <w:r>
        <w:rPr>
          <w:rFonts w:eastAsia="Arial" w:cs="Arial"/>
        </w:rPr>
        <w:t>о,</w:t>
      </w:r>
    </w:p>
    <w:p w:rsidR="001206B3" w:rsidRDefault="001206B3" w:rsidP="001206B3">
      <w:pPr>
        <w:pStyle w:val="Standard"/>
        <w:spacing w:after="0" w:line="248" w:lineRule="exact"/>
        <w:ind w:left="1152" w:right="64"/>
      </w:pPr>
      <w:r>
        <w:rPr>
          <w:rFonts w:eastAsia="Arial" w:cs="Arial"/>
        </w:rPr>
        <w:t>-</w:t>
      </w:r>
      <w:proofErr w:type="gramStart"/>
      <w:r>
        <w:rPr>
          <w:rFonts w:eastAsia="Arial" w:cs="Arial"/>
          <w:spacing w:val="1"/>
        </w:rPr>
        <w:t>н</w:t>
      </w:r>
      <w:r>
        <w:rPr>
          <w:rFonts w:eastAsia="Arial" w:cs="Arial"/>
        </w:rPr>
        <w:t>ач</w:t>
      </w:r>
      <w:r>
        <w:rPr>
          <w:rFonts w:eastAsia="Arial" w:cs="Arial"/>
          <w:spacing w:val="-1"/>
        </w:rPr>
        <w:t>и</w:t>
      </w:r>
      <w:r>
        <w:rPr>
          <w:rFonts w:eastAsia="Arial" w:cs="Arial"/>
          <w:spacing w:val="1"/>
        </w:rPr>
        <w:t>н</w:t>
      </w:r>
      <w:r>
        <w:rPr>
          <w:rFonts w:eastAsia="Arial" w:cs="Arial"/>
        </w:rPr>
        <w:t>оти</w:t>
      </w:r>
      <w:r>
        <w:rPr>
          <w:rFonts w:eastAsia="Arial" w:cs="Arial"/>
          <w:spacing w:val="1"/>
        </w:rPr>
        <w:t>п</w:t>
      </w:r>
      <w:r>
        <w:rPr>
          <w:rFonts w:eastAsia="Arial" w:cs="Arial"/>
        </w:rPr>
        <w:t>оста</w:t>
      </w:r>
      <w:r>
        <w:rPr>
          <w:rFonts w:eastAsia="Arial" w:cs="Arial"/>
          <w:spacing w:val="1"/>
        </w:rPr>
        <w:t>п</w:t>
      </w:r>
      <w:r>
        <w:rPr>
          <w:rFonts w:eastAsia="Arial" w:cs="Arial"/>
        </w:rPr>
        <w:t>катазас</w:t>
      </w:r>
      <w:r>
        <w:rPr>
          <w:rFonts w:eastAsia="Arial" w:cs="Arial"/>
          <w:spacing w:val="1"/>
        </w:rPr>
        <w:t>п</w:t>
      </w:r>
      <w:r>
        <w:rPr>
          <w:rFonts w:eastAsia="Arial" w:cs="Arial"/>
        </w:rPr>
        <w:t>рове</w:t>
      </w:r>
      <w:r>
        <w:rPr>
          <w:rFonts w:eastAsia="Arial" w:cs="Arial"/>
          <w:spacing w:val="1"/>
        </w:rPr>
        <w:t>д</w:t>
      </w:r>
      <w:r>
        <w:rPr>
          <w:rFonts w:eastAsia="Arial" w:cs="Arial"/>
          <w:spacing w:val="-2"/>
        </w:rPr>
        <w:t>у</w:t>
      </w:r>
      <w:r>
        <w:rPr>
          <w:rFonts w:eastAsia="Arial" w:cs="Arial"/>
        </w:rPr>
        <w:t>ва</w:t>
      </w:r>
      <w:r>
        <w:rPr>
          <w:rFonts w:eastAsia="Arial" w:cs="Arial"/>
          <w:spacing w:val="1"/>
        </w:rPr>
        <w:t>њ</w:t>
      </w:r>
      <w:r>
        <w:rPr>
          <w:rFonts w:eastAsia="Arial" w:cs="Arial"/>
        </w:rPr>
        <w:t>е</w:t>
      </w:r>
      <w:r>
        <w:rPr>
          <w:rFonts w:eastAsia="Arial" w:cs="Arial"/>
          <w:spacing w:val="1"/>
        </w:rPr>
        <w:t>н</w:t>
      </w:r>
      <w:r>
        <w:rPr>
          <w:rFonts w:eastAsia="Arial" w:cs="Arial"/>
        </w:rPr>
        <w:t>а</w:t>
      </w:r>
      <w:r>
        <w:rPr>
          <w:rFonts w:eastAsia="Arial" w:cs="Arial"/>
          <w:spacing w:val="-2"/>
        </w:rPr>
        <w:t>н</w:t>
      </w:r>
      <w:r>
        <w:rPr>
          <w:rFonts w:eastAsia="Arial" w:cs="Arial"/>
        </w:rPr>
        <w:t>а</w:t>
      </w:r>
      <w:r>
        <w:rPr>
          <w:rFonts w:eastAsia="Arial" w:cs="Arial"/>
          <w:spacing w:val="1"/>
        </w:rPr>
        <w:t>дд</w:t>
      </w:r>
      <w:r>
        <w:rPr>
          <w:rFonts w:eastAsia="Arial" w:cs="Arial"/>
        </w:rPr>
        <w:t>ав</w:t>
      </w:r>
      <w:r>
        <w:rPr>
          <w:rFonts w:eastAsia="Arial" w:cs="Arial"/>
          <w:spacing w:val="-2"/>
        </w:rPr>
        <w:t>а</w:t>
      </w:r>
      <w:r>
        <w:rPr>
          <w:rFonts w:eastAsia="Arial" w:cs="Arial"/>
          <w:spacing w:val="1"/>
        </w:rPr>
        <w:t>њ</w:t>
      </w:r>
      <w:r>
        <w:rPr>
          <w:rFonts w:eastAsia="Arial" w:cs="Arial"/>
        </w:rPr>
        <w:t>ето(</w:t>
      </w:r>
      <w:proofErr w:type="gramEnd"/>
      <w:r>
        <w:rPr>
          <w:rFonts w:eastAsia="Arial" w:cs="Arial"/>
          <w:spacing w:val="1"/>
        </w:rPr>
        <w:t>н</w:t>
      </w:r>
      <w:r>
        <w:rPr>
          <w:rFonts w:eastAsia="Arial" w:cs="Arial"/>
        </w:rPr>
        <w:t>ач</w:t>
      </w:r>
      <w:r>
        <w:rPr>
          <w:rFonts w:eastAsia="Arial" w:cs="Arial"/>
          <w:spacing w:val="-1"/>
        </w:rPr>
        <w:t>и</w:t>
      </w:r>
      <w:r>
        <w:rPr>
          <w:rFonts w:eastAsia="Arial" w:cs="Arial"/>
        </w:rPr>
        <w:t>н</w:t>
      </w:r>
      <w:r>
        <w:rPr>
          <w:rFonts w:eastAsia="Arial" w:cs="Arial"/>
          <w:spacing w:val="1"/>
        </w:rPr>
        <w:t>н</w:t>
      </w:r>
      <w:r>
        <w:rPr>
          <w:rFonts w:eastAsia="Arial" w:cs="Arial"/>
        </w:rPr>
        <w:t>а</w:t>
      </w:r>
      <w:r>
        <w:rPr>
          <w:rFonts w:eastAsia="Arial" w:cs="Arial"/>
          <w:spacing w:val="1"/>
        </w:rPr>
        <w:t>л</w:t>
      </w:r>
      <w:r>
        <w:rPr>
          <w:rFonts w:eastAsia="Arial" w:cs="Arial"/>
        </w:rPr>
        <w:t>е</w:t>
      </w:r>
      <w:r>
        <w:rPr>
          <w:rFonts w:eastAsia="Arial" w:cs="Arial"/>
          <w:spacing w:val="1"/>
        </w:rPr>
        <w:t>г</w:t>
      </w:r>
      <w:r>
        <w:rPr>
          <w:rFonts w:eastAsia="Arial" w:cs="Arial"/>
          <w:spacing w:val="-1"/>
        </w:rPr>
        <w:t>и</w:t>
      </w:r>
      <w:r>
        <w:rPr>
          <w:rFonts w:eastAsia="Arial" w:cs="Arial"/>
        </w:rPr>
        <w:t>т</w:t>
      </w:r>
      <w:r>
        <w:rPr>
          <w:rFonts w:eastAsia="Arial" w:cs="Arial"/>
          <w:spacing w:val="-1"/>
        </w:rPr>
        <w:t>и</w:t>
      </w:r>
      <w:r>
        <w:rPr>
          <w:rFonts w:eastAsia="Arial" w:cs="Arial"/>
        </w:rPr>
        <w:t>м</w:t>
      </w:r>
      <w:r>
        <w:rPr>
          <w:rFonts w:eastAsia="Arial" w:cs="Arial"/>
          <w:spacing w:val="-1"/>
        </w:rPr>
        <w:t>и</w:t>
      </w:r>
      <w:r>
        <w:rPr>
          <w:rFonts w:eastAsia="Arial" w:cs="Arial"/>
        </w:rPr>
        <w:t>ра</w:t>
      </w:r>
      <w:r>
        <w:rPr>
          <w:rFonts w:eastAsia="Arial" w:cs="Arial"/>
          <w:spacing w:val="1"/>
        </w:rPr>
        <w:t>њ</w:t>
      </w:r>
      <w:r>
        <w:rPr>
          <w:rFonts w:eastAsia="Arial" w:cs="Arial"/>
        </w:rPr>
        <w:t>е</w:t>
      </w:r>
      <w:r>
        <w:rPr>
          <w:rFonts w:eastAsia="Arial" w:cs="Arial"/>
          <w:spacing w:val="-2"/>
        </w:rPr>
        <w:t>н</w:t>
      </w:r>
      <w:r>
        <w:rPr>
          <w:rFonts w:eastAsia="Arial" w:cs="Arial"/>
        </w:rPr>
        <w:t>а</w:t>
      </w:r>
    </w:p>
    <w:p w:rsidR="001206B3" w:rsidRDefault="001206B3" w:rsidP="001206B3">
      <w:pPr>
        <w:pStyle w:val="Standard"/>
        <w:spacing w:before="1" w:after="0" w:line="237" w:lineRule="auto"/>
        <w:ind w:left="1152" w:right="60"/>
      </w:pPr>
      <w:proofErr w:type="gramStart"/>
      <w:r>
        <w:rPr>
          <w:rFonts w:eastAsia="Arial" w:cs="Arial"/>
          <w:spacing w:val="-2"/>
        </w:rPr>
        <w:t>у</w:t>
      </w:r>
      <w:r>
        <w:rPr>
          <w:rFonts w:eastAsia="Arial" w:cs="Arial"/>
        </w:rPr>
        <w:t>чес</w:t>
      </w:r>
      <w:r>
        <w:rPr>
          <w:rFonts w:eastAsia="Arial" w:cs="Arial"/>
          <w:spacing w:val="1"/>
        </w:rPr>
        <w:t>н</w:t>
      </w:r>
      <w:r>
        <w:rPr>
          <w:rFonts w:eastAsia="Arial" w:cs="Arial"/>
          <w:spacing w:val="-1"/>
        </w:rPr>
        <w:t>и</w:t>
      </w:r>
      <w:r>
        <w:rPr>
          <w:rFonts w:eastAsia="Arial" w:cs="Arial"/>
          <w:spacing w:val="1"/>
        </w:rPr>
        <w:t>ц</w:t>
      </w:r>
      <w:r>
        <w:rPr>
          <w:rFonts w:eastAsia="Arial" w:cs="Arial"/>
          <w:spacing w:val="-1"/>
        </w:rPr>
        <w:t>и</w:t>
      </w:r>
      <w:r>
        <w:rPr>
          <w:rFonts w:eastAsia="Arial" w:cs="Arial"/>
        </w:rPr>
        <w:t>те</w:t>
      </w:r>
      <w:proofErr w:type="gramEnd"/>
      <w:r>
        <w:rPr>
          <w:rFonts w:eastAsia="Arial" w:cs="Arial"/>
        </w:rPr>
        <w:t xml:space="preserve"> </w:t>
      </w:r>
      <w:r>
        <w:rPr>
          <w:rFonts w:eastAsia="Arial" w:cs="Arial"/>
          <w:spacing w:val="1"/>
        </w:rPr>
        <w:t>н</w:t>
      </w:r>
      <w:r>
        <w:rPr>
          <w:rFonts w:eastAsia="Arial" w:cs="Arial"/>
        </w:rPr>
        <w:t>а</w:t>
      </w:r>
      <w:r>
        <w:rPr>
          <w:rFonts w:eastAsia="Arial" w:cs="Arial"/>
          <w:spacing w:val="1"/>
        </w:rPr>
        <w:t>ј</w:t>
      </w:r>
      <w:r>
        <w:rPr>
          <w:rFonts w:eastAsia="Arial" w:cs="Arial"/>
        </w:rPr>
        <w:t>ав</w:t>
      </w:r>
      <w:r>
        <w:rPr>
          <w:rFonts w:eastAsia="Arial" w:cs="Arial"/>
          <w:spacing w:val="1"/>
        </w:rPr>
        <w:t>н</w:t>
      </w:r>
      <w:r>
        <w:rPr>
          <w:rFonts w:eastAsia="Arial" w:cs="Arial"/>
        </w:rPr>
        <w:t>о</w:t>
      </w:r>
      <w:r>
        <w:rPr>
          <w:rFonts w:eastAsia="Arial" w:cs="Arial"/>
          <w:spacing w:val="-2"/>
        </w:rPr>
        <w:t>н</w:t>
      </w:r>
      <w:r>
        <w:rPr>
          <w:rFonts w:eastAsia="Arial" w:cs="Arial"/>
        </w:rPr>
        <w:t>а</w:t>
      </w:r>
      <w:r>
        <w:rPr>
          <w:rFonts w:eastAsia="Arial" w:cs="Arial"/>
          <w:spacing w:val="1"/>
        </w:rPr>
        <w:t>дд</w:t>
      </w:r>
      <w:r>
        <w:rPr>
          <w:rFonts w:eastAsia="Arial" w:cs="Arial"/>
        </w:rPr>
        <w:t>ав</w:t>
      </w:r>
      <w:r>
        <w:rPr>
          <w:rFonts w:eastAsia="Arial" w:cs="Arial"/>
          <w:spacing w:val="-2"/>
        </w:rPr>
        <w:t>а</w:t>
      </w:r>
      <w:r>
        <w:rPr>
          <w:rFonts w:eastAsia="Arial" w:cs="Arial"/>
          <w:spacing w:val="1"/>
        </w:rPr>
        <w:t>њ</w:t>
      </w:r>
      <w:r>
        <w:rPr>
          <w:rFonts w:eastAsia="Arial" w:cs="Arial"/>
        </w:rPr>
        <w:t>е,</w:t>
      </w:r>
      <w:r>
        <w:rPr>
          <w:rFonts w:eastAsia="Arial" w:cs="Arial"/>
          <w:spacing w:val="1"/>
        </w:rPr>
        <w:t>п</w:t>
      </w:r>
      <w:r>
        <w:rPr>
          <w:rFonts w:eastAsia="Arial" w:cs="Arial"/>
        </w:rPr>
        <w:t>отр</w:t>
      </w:r>
      <w:r>
        <w:rPr>
          <w:rFonts w:eastAsia="Arial" w:cs="Arial"/>
          <w:spacing w:val="-2"/>
        </w:rPr>
        <w:t>е</w:t>
      </w:r>
      <w:r>
        <w:rPr>
          <w:rFonts w:eastAsia="Arial" w:cs="Arial"/>
          <w:spacing w:val="1"/>
        </w:rPr>
        <w:t>б</w:t>
      </w:r>
      <w:r>
        <w:rPr>
          <w:rFonts w:eastAsia="Arial" w:cs="Arial"/>
        </w:rPr>
        <w:t>ен</w:t>
      </w:r>
      <w:r>
        <w:rPr>
          <w:rFonts w:eastAsia="Arial" w:cs="Arial"/>
          <w:spacing w:val="-1"/>
        </w:rPr>
        <w:t>б</w:t>
      </w:r>
      <w:r>
        <w:rPr>
          <w:rFonts w:eastAsia="Arial" w:cs="Arial"/>
        </w:rPr>
        <w:t>рој</w:t>
      </w:r>
      <w:r>
        <w:rPr>
          <w:rFonts w:eastAsia="Arial" w:cs="Arial"/>
          <w:spacing w:val="1"/>
        </w:rPr>
        <w:t>н</w:t>
      </w:r>
      <w:r>
        <w:rPr>
          <w:rFonts w:eastAsia="Arial" w:cs="Arial"/>
        </w:rPr>
        <w:t>аучес</w:t>
      </w:r>
      <w:r>
        <w:rPr>
          <w:rFonts w:eastAsia="Arial" w:cs="Arial"/>
          <w:spacing w:val="1"/>
        </w:rPr>
        <w:t>н</w:t>
      </w:r>
      <w:r>
        <w:rPr>
          <w:rFonts w:eastAsia="Arial" w:cs="Arial"/>
          <w:spacing w:val="-1"/>
        </w:rPr>
        <w:t>и</w:t>
      </w:r>
      <w:r>
        <w:rPr>
          <w:rFonts w:eastAsia="Arial" w:cs="Arial"/>
          <w:spacing w:val="1"/>
        </w:rPr>
        <w:t>ц</w:t>
      </w:r>
      <w:r>
        <w:rPr>
          <w:rFonts w:eastAsia="Arial" w:cs="Arial"/>
        </w:rPr>
        <w:t>и со</w:t>
      </w:r>
      <w:r>
        <w:rPr>
          <w:rFonts w:eastAsia="Arial" w:cs="Arial"/>
          <w:spacing w:val="1"/>
        </w:rPr>
        <w:t>гл</w:t>
      </w:r>
      <w:r>
        <w:rPr>
          <w:rFonts w:eastAsia="Arial" w:cs="Arial"/>
        </w:rPr>
        <w:t>а</w:t>
      </w:r>
      <w:r>
        <w:rPr>
          <w:rFonts w:eastAsia="Arial" w:cs="Arial"/>
          <w:spacing w:val="-2"/>
        </w:rPr>
        <w:t>с</w:t>
      </w:r>
      <w:r>
        <w:rPr>
          <w:rFonts w:eastAsia="Arial" w:cs="Arial"/>
          <w:spacing w:val="1"/>
        </w:rPr>
        <w:t>н</w:t>
      </w:r>
      <w:r>
        <w:rPr>
          <w:rFonts w:eastAsia="Arial" w:cs="Arial"/>
        </w:rPr>
        <w:t>осозако</w:t>
      </w:r>
      <w:r>
        <w:rPr>
          <w:rFonts w:eastAsia="Arial" w:cs="Arial"/>
          <w:spacing w:val="1"/>
        </w:rPr>
        <w:t>н</w:t>
      </w:r>
      <w:r>
        <w:rPr>
          <w:rFonts w:eastAsia="Arial" w:cs="Arial"/>
        </w:rPr>
        <w:t>,м</w:t>
      </w:r>
      <w:r>
        <w:rPr>
          <w:rFonts w:eastAsia="Arial" w:cs="Arial"/>
          <w:spacing w:val="-1"/>
        </w:rPr>
        <w:t>и</w:t>
      </w:r>
      <w:r>
        <w:rPr>
          <w:rFonts w:eastAsia="Arial" w:cs="Arial"/>
          <w:spacing w:val="1"/>
        </w:rPr>
        <w:t>н</w:t>
      </w:r>
      <w:r>
        <w:rPr>
          <w:rFonts w:eastAsia="Arial" w:cs="Arial"/>
          <w:spacing w:val="-1"/>
        </w:rPr>
        <w:t>и</w:t>
      </w:r>
      <w:r>
        <w:rPr>
          <w:rFonts w:eastAsia="Arial" w:cs="Arial"/>
        </w:rPr>
        <w:t>ма</w:t>
      </w:r>
      <w:r>
        <w:rPr>
          <w:rFonts w:eastAsia="Arial" w:cs="Arial"/>
          <w:spacing w:val="1"/>
        </w:rPr>
        <w:t>л</w:t>
      </w:r>
      <w:r>
        <w:rPr>
          <w:rFonts w:eastAsia="Arial" w:cs="Arial"/>
          <w:spacing w:val="-2"/>
        </w:rPr>
        <w:t>н</w:t>
      </w:r>
      <w:r>
        <w:rPr>
          <w:rFonts w:eastAsia="Arial" w:cs="Arial"/>
          <w:spacing w:val="-1"/>
        </w:rPr>
        <w:t>и</w:t>
      </w:r>
      <w:r>
        <w:rPr>
          <w:rFonts w:eastAsia="Arial" w:cs="Arial"/>
        </w:rPr>
        <w:t>от чекор</w:t>
      </w:r>
      <w:r>
        <w:rPr>
          <w:rFonts w:eastAsia="Arial" w:cs="Arial"/>
          <w:spacing w:val="1"/>
        </w:rPr>
        <w:t>н</w:t>
      </w:r>
      <w:r>
        <w:rPr>
          <w:rFonts w:eastAsia="Arial" w:cs="Arial"/>
        </w:rPr>
        <w:t>аз</w:t>
      </w:r>
      <w:r>
        <w:rPr>
          <w:rFonts w:eastAsia="Arial" w:cs="Arial"/>
          <w:spacing w:val="1"/>
        </w:rPr>
        <w:t>г</w:t>
      </w:r>
      <w:r>
        <w:rPr>
          <w:rFonts w:eastAsia="Arial" w:cs="Arial"/>
        </w:rPr>
        <w:t>о</w:t>
      </w:r>
      <w:r>
        <w:rPr>
          <w:rFonts w:eastAsia="Arial" w:cs="Arial"/>
          <w:spacing w:val="1"/>
        </w:rPr>
        <w:t>л</w:t>
      </w:r>
      <w:r>
        <w:rPr>
          <w:rFonts w:eastAsia="Arial" w:cs="Arial"/>
        </w:rPr>
        <w:t>ем</w:t>
      </w:r>
      <w:r>
        <w:rPr>
          <w:rFonts w:eastAsia="Arial" w:cs="Arial"/>
          <w:spacing w:val="-2"/>
        </w:rPr>
        <w:t>у</w:t>
      </w:r>
      <w:r>
        <w:rPr>
          <w:rFonts w:eastAsia="Arial" w:cs="Arial"/>
        </w:rPr>
        <w:t>ва</w:t>
      </w:r>
      <w:r>
        <w:rPr>
          <w:rFonts w:eastAsia="Arial" w:cs="Arial"/>
          <w:spacing w:val="1"/>
        </w:rPr>
        <w:t>њ</w:t>
      </w:r>
      <w:r>
        <w:rPr>
          <w:rFonts w:eastAsia="Arial" w:cs="Arial"/>
        </w:rPr>
        <w:t xml:space="preserve">е </w:t>
      </w:r>
      <w:r>
        <w:rPr>
          <w:rFonts w:eastAsia="Arial" w:cs="Arial"/>
          <w:spacing w:val="1"/>
        </w:rPr>
        <w:t>н</w:t>
      </w:r>
      <w:r>
        <w:rPr>
          <w:rFonts w:eastAsia="Arial" w:cs="Arial"/>
        </w:rPr>
        <w:t>авре</w:t>
      </w:r>
      <w:r>
        <w:rPr>
          <w:rFonts w:eastAsia="Arial" w:cs="Arial"/>
          <w:spacing w:val="1"/>
        </w:rPr>
        <w:t>дн</w:t>
      </w:r>
      <w:r>
        <w:rPr>
          <w:rFonts w:eastAsia="Arial" w:cs="Arial"/>
        </w:rPr>
        <w:t>ост</w:t>
      </w:r>
      <w:r>
        <w:rPr>
          <w:rFonts w:eastAsia="Arial" w:cs="Arial"/>
          <w:spacing w:val="1"/>
        </w:rPr>
        <w:t>п</w:t>
      </w:r>
      <w:r>
        <w:rPr>
          <w:rFonts w:eastAsia="Arial" w:cs="Arial"/>
        </w:rPr>
        <w:t>ометар</w:t>
      </w:r>
      <w:r>
        <w:rPr>
          <w:rFonts w:eastAsia="Arial" w:cs="Arial"/>
          <w:spacing w:val="-3"/>
        </w:rPr>
        <w:t>к</w:t>
      </w:r>
      <w:r>
        <w:rPr>
          <w:rFonts w:eastAsia="Arial" w:cs="Arial"/>
        </w:rPr>
        <w:t>ва</w:t>
      </w:r>
      <w:r>
        <w:rPr>
          <w:rFonts w:eastAsia="Arial" w:cs="Arial"/>
          <w:spacing w:val="1"/>
        </w:rPr>
        <w:t>д</w:t>
      </w:r>
      <w:r>
        <w:rPr>
          <w:rFonts w:eastAsia="Arial" w:cs="Arial"/>
        </w:rPr>
        <w:t>ратен</w:t>
      </w:r>
      <w:r>
        <w:rPr>
          <w:rFonts w:eastAsia="Arial" w:cs="Arial"/>
          <w:spacing w:val="1"/>
        </w:rPr>
        <w:t>н</w:t>
      </w:r>
      <w:r>
        <w:rPr>
          <w:rFonts w:eastAsia="Arial" w:cs="Arial"/>
        </w:rPr>
        <w:t>а</w:t>
      </w:r>
      <w:r>
        <w:rPr>
          <w:rFonts w:eastAsia="Arial" w:cs="Arial"/>
          <w:spacing w:val="-1"/>
        </w:rPr>
        <w:t>г</w:t>
      </w:r>
      <w:r>
        <w:rPr>
          <w:rFonts w:eastAsia="Arial" w:cs="Arial"/>
        </w:rPr>
        <w:t>ра</w:t>
      </w:r>
      <w:r>
        <w:rPr>
          <w:rFonts w:eastAsia="Arial" w:cs="Arial"/>
          <w:spacing w:val="1"/>
        </w:rPr>
        <w:t>д</w:t>
      </w:r>
      <w:r>
        <w:rPr>
          <w:rFonts w:eastAsia="Arial" w:cs="Arial"/>
          <w:spacing w:val="-2"/>
        </w:rPr>
        <w:t>е</w:t>
      </w:r>
      <w:r>
        <w:rPr>
          <w:rFonts w:eastAsia="Arial" w:cs="Arial"/>
          <w:spacing w:val="1"/>
        </w:rPr>
        <w:t>жн</w:t>
      </w:r>
      <w:r>
        <w:rPr>
          <w:rFonts w:eastAsia="Arial" w:cs="Arial"/>
        </w:rPr>
        <w:t>о</w:t>
      </w:r>
      <w:r>
        <w:rPr>
          <w:rFonts w:eastAsia="Arial" w:cs="Arial"/>
          <w:spacing w:val="-2"/>
        </w:rPr>
        <w:t>т</w:t>
      </w:r>
      <w:r>
        <w:rPr>
          <w:rFonts w:eastAsia="Arial" w:cs="Arial"/>
        </w:rPr>
        <w:t>озем</w:t>
      </w:r>
      <w:r>
        <w:rPr>
          <w:rFonts w:eastAsia="Arial" w:cs="Arial"/>
          <w:spacing w:val="1"/>
        </w:rPr>
        <w:t>ј</w:t>
      </w:r>
      <w:r>
        <w:rPr>
          <w:rFonts w:eastAsia="Arial" w:cs="Arial"/>
          <w:spacing w:val="-1"/>
        </w:rPr>
        <w:t>и</w:t>
      </w:r>
      <w:r>
        <w:rPr>
          <w:rFonts w:eastAsia="Arial" w:cs="Arial"/>
          <w:spacing w:val="1"/>
        </w:rPr>
        <w:t>ш</w:t>
      </w:r>
      <w:r>
        <w:rPr>
          <w:rFonts w:eastAsia="Arial" w:cs="Arial"/>
        </w:rPr>
        <w:t>те,</w:t>
      </w:r>
      <w:r>
        <w:rPr>
          <w:rFonts w:eastAsia="Arial" w:cs="Arial"/>
          <w:spacing w:val="1"/>
        </w:rPr>
        <w:t>д</w:t>
      </w:r>
      <w:r>
        <w:rPr>
          <w:rFonts w:eastAsia="Arial" w:cs="Arial"/>
          <w:spacing w:val="-2"/>
        </w:rPr>
        <w:t>е</w:t>
      </w:r>
      <w:r>
        <w:rPr>
          <w:rFonts w:eastAsia="Arial" w:cs="Arial"/>
          <w:spacing w:val="1"/>
        </w:rPr>
        <w:t>ф</w:t>
      </w:r>
      <w:r>
        <w:rPr>
          <w:rFonts w:eastAsia="Arial" w:cs="Arial"/>
          <w:spacing w:val="-1"/>
        </w:rPr>
        <w:t>и</w:t>
      </w:r>
      <w:r>
        <w:rPr>
          <w:rFonts w:eastAsia="Arial" w:cs="Arial"/>
          <w:spacing w:val="1"/>
        </w:rPr>
        <w:t>н</w:t>
      </w:r>
      <w:r>
        <w:rPr>
          <w:rFonts w:eastAsia="Arial" w:cs="Arial"/>
          <w:spacing w:val="-1"/>
        </w:rPr>
        <w:t>и</w:t>
      </w:r>
      <w:r>
        <w:rPr>
          <w:rFonts w:eastAsia="Arial" w:cs="Arial"/>
        </w:rPr>
        <w:t>р</w:t>
      </w:r>
      <w:r>
        <w:rPr>
          <w:rFonts w:eastAsia="Arial" w:cs="Arial"/>
          <w:spacing w:val="-2"/>
        </w:rPr>
        <w:t>а</w:t>
      </w:r>
      <w:r>
        <w:rPr>
          <w:rFonts w:eastAsia="Arial" w:cs="Arial"/>
          <w:spacing w:val="1"/>
        </w:rPr>
        <w:t>њ</w:t>
      </w:r>
      <w:r>
        <w:rPr>
          <w:rFonts w:eastAsia="Arial" w:cs="Arial"/>
        </w:rPr>
        <w:t xml:space="preserve">е </w:t>
      </w:r>
      <w:r>
        <w:rPr>
          <w:rFonts w:eastAsia="Arial" w:cs="Arial"/>
          <w:spacing w:val="1"/>
        </w:rPr>
        <w:t>н</w:t>
      </w:r>
      <w:r>
        <w:rPr>
          <w:rFonts w:eastAsia="Arial" w:cs="Arial"/>
        </w:rPr>
        <w:t>а</w:t>
      </w:r>
      <w:r>
        <w:rPr>
          <w:rFonts w:eastAsia="Arial" w:cs="Arial"/>
          <w:spacing w:val="1"/>
        </w:rPr>
        <w:t>п</w:t>
      </w:r>
      <w:r>
        <w:rPr>
          <w:rFonts w:eastAsia="Arial" w:cs="Arial"/>
        </w:rPr>
        <w:t>очетокот икр</w:t>
      </w:r>
      <w:r>
        <w:rPr>
          <w:rFonts w:eastAsia="Arial" w:cs="Arial"/>
          <w:spacing w:val="-2"/>
        </w:rPr>
        <w:t>а</w:t>
      </w:r>
      <w:r>
        <w:rPr>
          <w:rFonts w:eastAsia="Arial" w:cs="Arial"/>
          <w:spacing w:val="1"/>
        </w:rPr>
        <w:t>ј</w:t>
      </w:r>
      <w:r>
        <w:rPr>
          <w:rFonts w:eastAsia="Arial" w:cs="Arial"/>
        </w:rPr>
        <w:t>от</w:t>
      </w:r>
      <w:r>
        <w:rPr>
          <w:rFonts w:eastAsia="Arial" w:cs="Arial"/>
          <w:spacing w:val="-2"/>
        </w:rPr>
        <w:t>н</w:t>
      </w:r>
      <w:r>
        <w:rPr>
          <w:rFonts w:eastAsia="Arial" w:cs="Arial"/>
        </w:rPr>
        <w:t>а</w:t>
      </w:r>
      <w:r>
        <w:rPr>
          <w:rFonts w:eastAsia="Arial" w:cs="Arial"/>
          <w:spacing w:val="1"/>
        </w:rPr>
        <w:t>ј</w:t>
      </w:r>
      <w:r>
        <w:rPr>
          <w:rFonts w:eastAsia="Arial" w:cs="Arial"/>
        </w:rPr>
        <w:t>а</w:t>
      </w:r>
      <w:r>
        <w:rPr>
          <w:rFonts w:eastAsia="Arial" w:cs="Arial"/>
          <w:spacing w:val="-2"/>
        </w:rPr>
        <w:t>в</w:t>
      </w:r>
      <w:r>
        <w:rPr>
          <w:rFonts w:eastAsia="Arial" w:cs="Arial"/>
          <w:spacing w:val="1"/>
        </w:rPr>
        <w:t>н</w:t>
      </w:r>
      <w:r>
        <w:rPr>
          <w:rFonts w:eastAsia="Arial" w:cs="Arial"/>
        </w:rPr>
        <w:t>ото</w:t>
      </w:r>
      <w:r>
        <w:rPr>
          <w:rFonts w:eastAsia="Arial" w:cs="Arial"/>
          <w:spacing w:val="1"/>
        </w:rPr>
        <w:t xml:space="preserve"> н</w:t>
      </w:r>
      <w:r>
        <w:rPr>
          <w:rFonts w:eastAsia="Arial" w:cs="Arial"/>
        </w:rPr>
        <w:t>а</w:t>
      </w:r>
      <w:r>
        <w:rPr>
          <w:rFonts w:eastAsia="Arial" w:cs="Arial"/>
          <w:spacing w:val="-1"/>
        </w:rPr>
        <w:t>д</w:t>
      </w:r>
      <w:r>
        <w:rPr>
          <w:rFonts w:eastAsia="Arial" w:cs="Arial"/>
          <w:spacing w:val="1"/>
        </w:rPr>
        <w:t>д</w:t>
      </w:r>
      <w:r>
        <w:rPr>
          <w:rFonts w:eastAsia="Arial" w:cs="Arial"/>
        </w:rPr>
        <w:t>ава</w:t>
      </w:r>
      <w:r>
        <w:rPr>
          <w:rFonts w:eastAsia="Arial" w:cs="Arial"/>
          <w:spacing w:val="1"/>
        </w:rPr>
        <w:t>њ</w:t>
      </w:r>
      <w:r>
        <w:rPr>
          <w:rFonts w:eastAsia="Arial" w:cs="Arial"/>
          <w:spacing w:val="-2"/>
        </w:rPr>
        <w:t>е</w:t>
      </w:r>
      <w:r>
        <w:rPr>
          <w:rFonts w:eastAsia="Arial" w:cs="Arial"/>
        </w:rPr>
        <w:t>,</w:t>
      </w:r>
      <w:r>
        <w:rPr>
          <w:rFonts w:eastAsia="Arial" w:cs="Arial"/>
          <w:spacing w:val="-2"/>
        </w:rPr>
        <w:t>р</w:t>
      </w:r>
      <w:r>
        <w:rPr>
          <w:rFonts w:eastAsia="Arial" w:cs="Arial"/>
        </w:rPr>
        <w:t>окотза</w:t>
      </w:r>
      <w:r>
        <w:rPr>
          <w:rFonts w:eastAsia="Arial" w:cs="Arial"/>
          <w:spacing w:val="-2"/>
        </w:rPr>
        <w:t>у</w:t>
      </w:r>
      <w:r>
        <w:rPr>
          <w:rFonts w:eastAsia="Arial" w:cs="Arial"/>
          <w:spacing w:val="1"/>
        </w:rPr>
        <w:t>пл</w:t>
      </w:r>
      <w:r>
        <w:rPr>
          <w:rFonts w:eastAsia="Arial" w:cs="Arial"/>
        </w:rPr>
        <w:t xml:space="preserve">ата </w:t>
      </w:r>
      <w:r>
        <w:rPr>
          <w:rFonts w:eastAsia="Arial" w:cs="Arial"/>
          <w:spacing w:val="1"/>
        </w:rPr>
        <w:t>н</w:t>
      </w:r>
      <w:r>
        <w:rPr>
          <w:rFonts w:eastAsia="Arial" w:cs="Arial"/>
        </w:rPr>
        <w:t>а</w:t>
      </w:r>
      <w:r>
        <w:rPr>
          <w:rFonts w:eastAsia="Arial" w:cs="Arial"/>
          <w:spacing w:val="1"/>
        </w:rPr>
        <w:t>н</w:t>
      </w:r>
      <w:r>
        <w:rPr>
          <w:rFonts w:eastAsia="Arial" w:cs="Arial"/>
          <w:spacing w:val="-2"/>
        </w:rPr>
        <w:t>а</w:t>
      </w:r>
      <w:r>
        <w:rPr>
          <w:rFonts w:eastAsia="Arial" w:cs="Arial"/>
          <w:spacing w:val="1"/>
        </w:rPr>
        <w:t>јп</w:t>
      </w:r>
      <w:r>
        <w:rPr>
          <w:rFonts w:eastAsia="Arial" w:cs="Arial"/>
          <w:spacing w:val="-2"/>
        </w:rPr>
        <w:t>о</w:t>
      </w:r>
      <w:r>
        <w:rPr>
          <w:rFonts w:eastAsia="Arial" w:cs="Arial"/>
        </w:rPr>
        <w:t>во</w:t>
      </w:r>
      <w:r>
        <w:rPr>
          <w:rFonts w:eastAsia="Arial" w:cs="Arial"/>
          <w:spacing w:val="1"/>
        </w:rPr>
        <w:t>лн</w:t>
      </w:r>
      <w:r>
        <w:rPr>
          <w:rFonts w:eastAsia="Arial" w:cs="Arial"/>
        </w:rPr>
        <w:t xml:space="preserve">ата </w:t>
      </w:r>
      <w:r>
        <w:rPr>
          <w:rFonts w:eastAsia="Arial" w:cs="Arial"/>
          <w:spacing w:val="1"/>
        </w:rPr>
        <w:t>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а</w:t>
      </w:r>
      <w:r>
        <w:rPr>
          <w:rFonts w:eastAsia="Arial" w:cs="Arial"/>
        </w:rPr>
        <w:t>,рокот</w:t>
      </w:r>
      <w:r>
        <w:rPr>
          <w:rFonts w:eastAsia="Arial" w:cs="Arial"/>
          <w:spacing w:val="-2"/>
        </w:rPr>
        <w:t>з</w:t>
      </w:r>
      <w:r>
        <w:rPr>
          <w:rFonts w:eastAsia="Arial" w:cs="Arial"/>
        </w:rPr>
        <w:t>а враќа</w:t>
      </w:r>
      <w:r>
        <w:rPr>
          <w:rFonts w:eastAsia="Arial" w:cs="Arial"/>
          <w:spacing w:val="1"/>
        </w:rPr>
        <w:t>њ</w:t>
      </w:r>
      <w:r>
        <w:rPr>
          <w:rFonts w:eastAsia="Arial" w:cs="Arial"/>
        </w:rPr>
        <w:t>е</w:t>
      </w:r>
      <w:r>
        <w:rPr>
          <w:rFonts w:eastAsia="Arial" w:cs="Arial"/>
          <w:spacing w:val="1"/>
        </w:rPr>
        <w:t xml:space="preserve"> н</w:t>
      </w:r>
      <w:r>
        <w:rPr>
          <w:rFonts w:eastAsia="Arial" w:cs="Arial"/>
        </w:rPr>
        <w:t>а</w:t>
      </w:r>
      <w:r>
        <w:rPr>
          <w:rFonts w:eastAsia="Arial" w:cs="Arial"/>
          <w:spacing w:val="-2"/>
        </w:rPr>
        <w:t>у</w:t>
      </w:r>
      <w:r>
        <w:rPr>
          <w:rFonts w:eastAsia="Arial" w:cs="Arial"/>
          <w:spacing w:val="1"/>
        </w:rPr>
        <w:t>пл</w:t>
      </w:r>
      <w:r>
        <w:rPr>
          <w:rFonts w:eastAsia="Arial" w:cs="Arial"/>
        </w:rPr>
        <w:t>ате</w:t>
      </w:r>
      <w:r>
        <w:rPr>
          <w:rFonts w:eastAsia="Arial" w:cs="Arial"/>
          <w:spacing w:val="1"/>
        </w:rPr>
        <w:t>н</w:t>
      </w:r>
      <w:r>
        <w:rPr>
          <w:rFonts w:eastAsia="Arial" w:cs="Arial"/>
          <w:spacing w:val="-1"/>
        </w:rPr>
        <w:t>и</w:t>
      </w:r>
      <w:r>
        <w:rPr>
          <w:rFonts w:eastAsia="Arial" w:cs="Arial"/>
        </w:rPr>
        <w:t>от</w:t>
      </w:r>
      <w:r>
        <w:rPr>
          <w:rFonts w:eastAsia="Arial" w:cs="Arial"/>
          <w:spacing w:val="1"/>
        </w:rPr>
        <w:t>д</w:t>
      </w:r>
      <w:r>
        <w:rPr>
          <w:rFonts w:eastAsia="Arial" w:cs="Arial"/>
        </w:rPr>
        <w:t>е</w:t>
      </w:r>
      <w:r>
        <w:rPr>
          <w:rFonts w:eastAsia="Arial" w:cs="Arial"/>
          <w:spacing w:val="1"/>
        </w:rPr>
        <w:t>п</w:t>
      </w:r>
      <w:r>
        <w:rPr>
          <w:rFonts w:eastAsia="Arial" w:cs="Arial"/>
        </w:rPr>
        <w:t>оз</w:t>
      </w:r>
      <w:r>
        <w:rPr>
          <w:rFonts w:eastAsia="Arial" w:cs="Arial"/>
          <w:spacing w:val="-1"/>
        </w:rPr>
        <w:t>и</w:t>
      </w:r>
      <w:r>
        <w:rPr>
          <w:rFonts w:eastAsia="Arial" w:cs="Arial"/>
        </w:rPr>
        <w:t>т,о</w:t>
      </w:r>
      <w:r>
        <w:rPr>
          <w:rFonts w:eastAsia="Arial" w:cs="Arial"/>
          <w:spacing w:val="1"/>
        </w:rPr>
        <w:t>б</w:t>
      </w:r>
      <w:r>
        <w:rPr>
          <w:rFonts w:eastAsia="Arial" w:cs="Arial"/>
        </w:rPr>
        <w:t>в</w:t>
      </w:r>
      <w:r>
        <w:rPr>
          <w:rFonts w:eastAsia="Arial" w:cs="Arial"/>
          <w:spacing w:val="-2"/>
        </w:rPr>
        <w:t>р</w:t>
      </w:r>
      <w:r>
        <w:rPr>
          <w:rFonts w:eastAsia="Arial" w:cs="Arial"/>
        </w:rPr>
        <w:t>с</w:t>
      </w:r>
      <w:r>
        <w:rPr>
          <w:rFonts w:eastAsia="Arial" w:cs="Arial"/>
          <w:spacing w:val="1"/>
        </w:rPr>
        <w:t>к</w:t>
      </w:r>
      <w:r>
        <w:rPr>
          <w:rFonts w:eastAsia="Arial" w:cs="Arial"/>
        </w:rPr>
        <w:t>иза</w:t>
      </w:r>
      <w:r>
        <w:rPr>
          <w:rFonts w:eastAsia="Arial" w:cs="Arial"/>
          <w:spacing w:val="-1"/>
        </w:rPr>
        <w:t>и</w:t>
      </w:r>
      <w:r>
        <w:rPr>
          <w:rFonts w:eastAsia="Arial" w:cs="Arial"/>
        </w:rPr>
        <w:t>с</w:t>
      </w:r>
      <w:r>
        <w:rPr>
          <w:rFonts w:eastAsia="Arial" w:cs="Arial"/>
          <w:spacing w:val="1"/>
        </w:rPr>
        <w:t>пл</w:t>
      </w:r>
      <w:r>
        <w:rPr>
          <w:rFonts w:eastAsia="Arial" w:cs="Arial"/>
        </w:rPr>
        <w:t xml:space="preserve">ата </w:t>
      </w:r>
      <w:r>
        <w:rPr>
          <w:rFonts w:eastAsia="Arial" w:cs="Arial"/>
          <w:spacing w:val="1"/>
        </w:rPr>
        <w:t>н</w:t>
      </w:r>
      <w:r>
        <w:rPr>
          <w:rFonts w:eastAsia="Arial" w:cs="Arial"/>
        </w:rPr>
        <w:t>а</w:t>
      </w:r>
      <w:r>
        <w:rPr>
          <w:rFonts w:eastAsia="Arial" w:cs="Arial"/>
          <w:spacing w:val="1"/>
        </w:rPr>
        <w:t xml:space="preserve"> д</w:t>
      </w:r>
      <w:r>
        <w:rPr>
          <w:rFonts w:eastAsia="Arial" w:cs="Arial"/>
          <w:spacing w:val="-2"/>
        </w:rPr>
        <w:t>а</w:t>
      </w:r>
      <w:r>
        <w:rPr>
          <w:rFonts w:eastAsia="Arial" w:cs="Arial"/>
          <w:spacing w:val="1"/>
        </w:rPr>
        <w:t>н</w:t>
      </w:r>
      <w:r>
        <w:rPr>
          <w:rFonts w:eastAsia="Arial" w:cs="Arial"/>
        </w:rPr>
        <w:t>окот</w:t>
      </w:r>
      <w:r>
        <w:rPr>
          <w:rFonts w:eastAsia="Arial" w:cs="Arial"/>
          <w:spacing w:val="1"/>
        </w:rPr>
        <w:t xml:space="preserve"> н</w:t>
      </w:r>
      <w:r>
        <w:rPr>
          <w:rFonts w:eastAsia="Arial" w:cs="Arial"/>
        </w:rPr>
        <w:t>а</w:t>
      </w:r>
      <w:r>
        <w:rPr>
          <w:rFonts w:eastAsia="Arial" w:cs="Arial"/>
          <w:spacing w:val="1"/>
        </w:rPr>
        <w:t xml:space="preserve"> п</w:t>
      </w:r>
      <w:r>
        <w:rPr>
          <w:rFonts w:eastAsia="Arial" w:cs="Arial"/>
          <w:spacing w:val="-2"/>
        </w:rPr>
        <w:t>р</w:t>
      </w:r>
      <w:r>
        <w:rPr>
          <w:rFonts w:eastAsia="Arial" w:cs="Arial"/>
        </w:rPr>
        <w:t>омет,о</w:t>
      </w:r>
      <w:r>
        <w:rPr>
          <w:rFonts w:eastAsia="Arial" w:cs="Arial"/>
          <w:spacing w:val="1"/>
        </w:rPr>
        <w:t>б</w:t>
      </w:r>
      <w:r>
        <w:rPr>
          <w:rFonts w:eastAsia="Arial" w:cs="Arial"/>
        </w:rPr>
        <w:t>врсказатро</w:t>
      </w:r>
      <w:r>
        <w:rPr>
          <w:rFonts w:eastAsia="Arial" w:cs="Arial"/>
          <w:spacing w:val="1"/>
        </w:rPr>
        <w:t>ш</w:t>
      </w:r>
      <w:r>
        <w:rPr>
          <w:rFonts w:eastAsia="Arial" w:cs="Arial"/>
          <w:spacing w:val="-2"/>
        </w:rPr>
        <w:t>о</w:t>
      </w:r>
      <w:r>
        <w:rPr>
          <w:rFonts w:eastAsia="Arial" w:cs="Arial"/>
          <w:spacing w:val="1"/>
        </w:rPr>
        <w:t>ц</w:t>
      </w:r>
      <w:r>
        <w:rPr>
          <w:rFonts w:eastAsia="Arial" w:cs="Arial"/>
        </w:rPr>
        <w:t>и засо</w:t>
      </w:r>
      <w:r>
        <w:rPr>
          <w:rFonts w:eastAsia="Arial" w:cs="Arial"/>
          <w:spacing w:val="1"/>
        </w:rPr>
        <w:t>л</w:t>
      </w:r>
      <w:r>
        <w:rPr>
          <w:rFonts w:eastAsia="Arial" w:cs="Arial"/>
        </w:rPr>
        <w:t>е</w:t>
      </w:r>
      <w:r>
        <w:rPr>
          <w:rFonts w:eastAsia="Arial" w:cs="Arial"/>
          <w:spacing w:val="-3"/>
        </w:rPr>
        <w:t>м</w:t>
      </w:r>
      <w:r>
        <w:rPr>
          <w:rFonts w:eastAsia="Arial" w:cs="Arial"/>
          <w:spacing w:val="1"/>
        </w:rPr>
        <w:t>н</w:t>
      </w:r>
      <w:r>
        <w:rPr>
          <w:rFonts w:eastAsia="Arial" w:cs="Arial"/>
          <w:spacing w:val="-1"/>
        </w:rPr>
        <w:t>и</w:t>
      </w:r>
      <w:r>
        <w:rPr>
          <w:rFonts w:eastAsia="Arial" w:cs="Arial"/>
        </w:rPr>
        <w:t>за</w:t>
      </w:r>
      <w:r>
        <w:rPr>
          <w:rFonts w:eastAsia="Arial" w:cs="Arial"/>
          <w:spacing w:val="1"/>
        </w:rPr>
        <w:t>ц</w:t>
      </w:r>
      <w:r>
        <w:rPr>
          <w:rFonts w:eastAsia="Arial" w:cs="Arial"/>
          <w:spacing w:val="-1"/>
        </w:rPr>
        <w:t>и</w:t>
      </w:r>
      <w:r>
        <w:rPr>
          <w:rFonts w:eastAsia="Arial" w:cs="Arial"/>
          <w:spacing w:val="1"/>
        </w:rPr>
        <w:t>ј</w:t>
      </w:r>
      <w:r>
        <w:rPr>
          <w:rFonts w:eastAsia="Arial" w:cs="Arial"/>
        </w:rPr>
        <w:t>а</w:t>
      </w:r>
      <w:r>
        <w:rPr>
          <w:rFonts w:eastAsia="Arial" w:cs="Arial"/>
          <w:spacing w:val="1"/>
        </w:rPr>
        <w:t>н</w:t>
      </w:r>
      <w:r>
        <w:rPr>
          <w:rFonts w:eastAsia="Arial" w:cs="Arial"/>
        </w:rPr>
        <w:t>а</w:t>
      </w:r>
      <w:r>
        <w:rPr>
          <w:rFonts w:eastAsia="Arial" w:cs="Arial"/>
          <w:spacing w:val="1"/>
        </w:rPr>
        <w:t>д</w:t>
      </w:r>
      <w:r>
        <w:rPr>
          <w:rFonts w:eastAsia="Arial" w:cs="Arial"/>
          <w:spacing w:val="-2"/>
        </w:rPr>
        <w:t>о</w:t>
      </w:r>
      <w:r>
        <w:rPr>
          <w:rFonts w:eastAsia="Arial" w:cs="Arial"/>
          <w:spacing w:val="1"/>
        </w:rPr>
        <w:t>г</w:t>
      </w:r>
      <w:r>
        <w:rPr>
          <w:rFonts w:eastAsia="Arial" w:cs="Arial"/>
        </w:rPr>
        <w:t>оворот и</w:t>
      </w:r>
      <w:r>
        <w:rPr>
          <w:rFonts w:eastAsia="Arial" w:cs="Arial"/>
          <w:spacing w:val="1"/>
        </w:rPr>
        <w:t>п</w:t>
      </w:r>
      <w:r>
        <w:rPr>
          <w:rFonts w:eastAsia="Arial" w:cs="Arial"/>
        </w:rPr>
        <w:t>раво</w:t>
      </w:r>
      <w:r>
        <w:rPr>
          <w:rFonts w:eastAsia="Arial" w:cs="Arial"/>
          <w:spacing w:val="1"/>
        </w:rPr>
        <w:t>н</w:t>
      </w:r>
      <w:r>
        <w:rPr>
          <w:rFonts w:eastAsia="Arial" w:cs="Arial"/>
        </w:rPr>
        <w:t>а</w:t>
      </w:r>
      <w:r>
        <w:rPr>
          <w:rFonts w:eastAsia="Arial" w:cs="Arial"/>
          <w:spacing w:val="1"/>
        </w:rPr>
        <w:t>п</w:t>
      </w:r>
      <w:r>
        <w:rPr>
          <w:rFonts w:eastAsia="Arial" w:cs="Arial"/>
        </w:rPr>
        <w:t>р</w:t>
      </w:r>
      <w:r>
        <w:rPr>
          <w:rFonts w:eastAsia="Arial" w:cs="Arial"/>
          <w:spacing w:val="-3"/>
        </w:rPr>
        <w:t>и</w:t>
      </w:r>
      <w:r>
        <w:rPr>
          <w:rFonts w:eastAsia="Arial" w:cs="Arial"/>
          <w:spacing w:val="-1"/>
        </w:rPr>
        <w:t>г</w:t>
      </w:r>
      <w:r>
        <w:rPr>
          <w:rFonts w:eastAsia="Arial" w:cs="Arial"/>
        </w:rPr>
        <w:t>овор)-</w:t>
      </w:r>
      <w:r>
        <w:rPr>
          <w:rFonts w:eastAsia="Arial" w:cs="Arial"/>
          <w:spacing w:val="-1"/>
        </w:rPr>
        <w:t>и</w:t>
      </w:r>
      <w:r>
        <w:rPr>
          <w:rFonts w:eastAsia="Arial" w:cs="Arial"/>
          <w:spacing w:val="1"/>
        </w:rPr>
        <w:t>н</w:t>
      </w:r>
      <w:r>
        <w:rPr>
          <w:rFonts w:eastAsia="Arial" w:cs="Arial"/>
        </w:rPr>
        <w:t>те</w:t>
      </w:r>
      <w:r>
        <w:rPr>
          <w:rFonts w:eastAsia="Arial" w:cs="Arial"/>
          <w:spacing w:val="-2"/>
        </w:rPr>
        <w:t>р</w:t>
      </w:r>
      <w:r>
        <w:rPr>
          <w:rFonts w:eastAsia="Arial" w:cs="Arial"/>
          <w:spacing w:val="1"/>
        </w:rPr>
        <w:t>н</w:t>
      </w:r>
      <w:r>
        <w:rPr>
          <w:rFonts w:eastAsia="Arial" w:cs="Arial"/>
        </w:rPr>
        <w:t>ет стр</w:t>
      </w:r>
      <w:r>
        <w:rPr>
          <w:rFonts w:eastAsia="Arial" w:cs="Arial"/>
          <w:spacing w:val="-2"/>
        </w:rPr>
        <w:t>а</w:t>
      </w:r>
      <w:r>
        <w:rPr>
          <w:rFonts w:eastAsia="Arial" w:cs="Arial"/>
          <w:spacing w:val="1"/>
        </w:rPr>
        <w:t>н</w:t>
      </w:r>
      <w:r>
        <w:rPr>
          <w:rFonts w:eastAsia="Arial" w:cs="Arial"/>
          <w:spacing w:val="-1"/>
        </w:rPr>
        <w:t>и</w:t>
      </w:r>
      <w:r>
        <w:rPr>
          <w:rFonts w:eastAsia="Arial" w:cs="Arial"/>
          <w:spacing w:val="1"/>
        </w:rPr>
        <w:t>ц</w:t>
      </w:r>
      <w:r>
        <w:rPr>
          <w:rFonts w:eastAsia="Arial" w:cs="Arial"/>
        </w:rPr>
        <w:t>ата</w:t>
      </w:r>
      <w:r>
        <w:rPr>
          <w:rFonts w:eastAsia="Arial" w:cs="Arial"/>
          <w:spacing w:val="1"/>
        </w:rPr>
        <w:t>н</w:t>
      </w:r>
      <w:r>
        <w:rPr>
          <w:rFonts w:eastAsia="Arial" w:cs="Arial"/>
        </w:rPr>
        <w:t>ако</w:t>
      </w:r>
      <w:r>
        <w:rPr>
          <w:rFonts w:eastAsia="Arial" w:cs="Arial"/>
          <w:spacing w:val="1"/>
        </w:rPr>
        <w:t>ј</w:t>
      </w:r>
      <w:r>
        <w:rPr>
          <w:rFonts w:eastAsia="Arial" w:cs="Arial"/>
        </w:rPr>
        <w:t>аќесев</w:t>
      </w:r>
      <w:r>
        <w:rPr>
          <w:rFonts w:eastAsia="Arial" w:cs="Arial"/>
          <w:spacing w:val="-2"/>
        </w:rPr>
        <w:t>р</w:t>
      </w:r>
      <w:r>
        <w:rPr>
          <w:rFonts w:eastAsia="Arial" w:cs="Arial"/>
          <w:spacing w:val="1"/>
        </w:rPr>
        <w:t>ш</w:t>
      </w:r>
      <w:r>
        <w:rPr>
          <w:rFonts w:eastAsia="Arial" w:cs="Arial"/>
        </w:rPr>
        <w:t>и</w:t>
      </w:r>
      <w:r>
        <w:rPr>
          <w:rFonts w:eastAsia="Arial" w:cs="Arial"/>
          <w:spacing w:val="1"/>
        </w:rPr>
        <w:t>ј</w:t>
      </w:r>
      <w:r>
        <w:rPr>
          <w:rFonts w:eastAsia="Arial" w:cs="Arial"/>
        </w:rPr>
        <w:t>а</w:t>
      </w:r>
      <w:r>
        <w:rPr>
          <w:rFonts w:eastAsia="Arial" w:cs="Arial"/>
          <w:spacing w:val="-2"/>
        </w:rPr>
        <w:t>вн</w:t>
      </w:r>
      <w:r>
        <w:rPr>
          <w:rFonts w:eastAsia="Arial" w:cs="Arial"/>
        </w:rPr>
        <w:t>ото</w:t>
      </w:r>
      <w:r>
        <w:rPr>
          <w:rFonts w:eastAsia="Arial" w:cs="Arial"/>
          <w:spacing w:val="1"/>
        </w:rPr>
        <w:t xml:space="preserve"> н</w:t>
      </w:r>
      <w:r>
        <w:rPr>
          <w:rFonts w:eastAsia="Arial" w:cs="Arial"/>
        </w:rPr>
        <w:t>а</w:t>
      </w:r>
      <w:r>
        <w:rPr>
          <w:rFonts w:eastAsia="Arial" w:cs="Arial"/>
          <w:spacing w:val="-1"/>
        </w:rPr>
        <w:t>д</w:t>
      </w:r>
      <w:r>
        <w:rPr>
          <w:rFonts w:eastAsia="Arial" w:cs="Arial"/>
          <w:spacing w:val="1"/>
        </w:rPr>
        <w:t>д</w:t>
      </w:r>
      <w:r>
        <w:rPr>
          <w:rFonts w:eastAsia="Arial" w:cs="Arial"/>
        </w:rPr>
        <w:t>ав</w:t>
      </w:r>
      <w:r>
        <w:rPr>
          <w:rFonts w:eastAsia="Arial" w:cs="Arial"/>
          <w:spacing w:val="-2"/>
        </w:rPr>
        <w:t>а</w:t>
      </w:r>
      <w:r>
        <w:rPr>
          <w:rFonts w:eastAsia="Arial" w:cs="Arial"/>
          <w:spacing w:val="1"/>
        </w:rPr>
        <w:t>њ</w:t>
      </w:r>
      <w:r>
        <w:rPr>
          <w:rFonts w:eastAsia="Arial" w:cs="Arial"/>
        </w:rPr>
        <w:t>еи</w:t>
      </w:r>
    </w:p>
    <w:p w:rsidR="001206B3" w:rsidRDefault="001206B3" w:rsidP="001206B3">
      <w:pPr>
        <w:pStyle w:val="Standard"/>
        <w:spacing w:before="2" w:after="0" w:line="254" w:lineRule="exact"/>
        <w:ind w:left="1152" w:right="59"/>
      </w:pPr>
      <w:r>
        <w:rPr>
          <w:rFonts w:eastAsia="Arial" w:cs="Arial"/>
        </w:rPr>
        <w:t>-</w:t>
      </w:r>
      <w:r>
        <w:rPr>
          <w:rFonts w:eastAsia="Arial" w:cs="Arial"/>
          <w:spacing w:val="1"/>
        </w:rPr>
        <w:t>д</w:t>
      </w:r>
      <w:r>
        <w:rPr>
          <w:rFonts w:eastAsia="Arial" w:cs="Arial"/>
        </w:rPr>
        <w:t>р</w:t>
      </w:r>
      <w:r>
        <w:rPr>
          <w:rFonts w:eastAsia="Arial" w:cs="Arial"/>
          <w:spacing w:val="-2"/>
        </w:rPr>
        <w:t>у</w:t>
      </w:r>
      <w:r>
        <w:rPr>
          <w:rFonts w:eastAsia="Arial" w:cs="Arial"/>
          <w:spacing w:val="1"/>
        </w:rPr>
        <w:t>г</w:t>
      </w:r>
      <w:r>
        <w:rPr>
          <w:rFonts w:eastAsia="Arial" w:cs="Arial"/>
        </w:rPr>
        <w:t>и</w:t>
      </w:r>
      <w:r>
        <w:rPr>
          <w:rFonts w:eastAsia="Arial" w:cs="Arial"/>
          <w:spacing w:val="-2"/>
        </w:rPr>
        <w:t>о</w:t>
      </w:r>
      <w:r>
        <w:rPr>
          <w:rFonts w:eastAsia="Arial" w:cs="Arial"/>
          <w:spacing w:val="1"/>
        </w:rPr>
        <w:t>б</w:t>
      </w:r>
      <w:r>
        <w:rPr>
          <w:rFonts w:eastAsia="Arial" w:cs="Arial"/>
        </w:rPr>
        <w:t>врски</w:t>
      </w:r>
      <w:r>
        <w:rPr>
          <w:rFonts w:eastAsia="Arial" w:cs="Arial"/>
          <w:spacing w:val="1"/>
        </w:rPr>
        <w:t>ш</w:t>
      </w:r>
      <w:r>
        <w:rPr>
          <w:rFonts w:eastAsia="Arial" w:cs="Arial"/>
        </w:rPr>
        <w:t>тот</w:t>
      </w:r>
      <w:r>
        <w:rPr>
          <w:rFonts w:eastAsia="Arial" w:cs="Arial"/>
          <w:spacing w:val="-2"/>
        </w:rPr>
        <w:t>р</w:t>
      </w:r>
      <w:r>
        <w:rPr>
          <w:rFonts w:eastAsia="Arial" w:cs="Arial"/>
        </w:rPr>
        <w:t>е</w:t>
      </w:r>
      <w:r>
        <w:rPr>
          <w:rFonts w:eastAsia="Arial" w:cs="Arial"/>
          <w:spacing w:val="1"/>
        </w:rPr>
        <w:t>б</w:t>
      </w:r>
      <w:r>
        <w:rPr>
          <w:rFonts w:eastAsia="Arial" w:cs="Arial"/>
        </w:rPr>
        <w:t>а</w:t>
      </w:r>
      <w:r>
        <w:rPr>
          <w:rFonts w:eastAsia="Arial" w:cs="Arial"/>
          <w:spacing w:val="1"/>
        </w:rPr>
        <w:t>д</w:t>
      </w:r>
      <w:r>
        <w:rPr>
          <w:rFonts w:eastAsia="Arial" w:cs="Arial"/>
        </w:rPr>
        <w:t>а</w:t>
      </w:r>
      <w:r>
        <w:rPr>
          <w:rFonts w:eastAsia="Arial" w:cs="Arial"/>
          <w:spacing w:val="1"/>
        </w:rPr>
        <w:t>г</w:t>
      </w:r>
      <w:r>
        <w:rPr>
          <w:rFonts w:eastAsia="Arial" w:cs="Arial"/>
        </w:rPr>
        <w:t>и</w:t>
      </w:r>
      <w:r>
        <w:rPr>
          <w:rFonts w:eastAsia="Arial" w:cs="Arial"/>
          <w:spacing w:val="-1"/>
        </w:rPr>
        <w:t>и</w:t>
      </w:r>
      <w:r>
        <w:rPr>
          <w:rFonts w:eastAsia="Arial" w:cs="Arial"/>
          <w:spacing w:val="-2"/>
        </w:rPr>
        <w:t>с</w:t>
      </w:r>
      <w:r>
        <w:rPr>
          <w:rFonts w:eastAsia="Arial" w:cs="Arial"/>
          <w:spacing w:val="1"/>
        </w:rPr>
        <w:t>п</w:t>
      </w:r>
      <w:r>
        <w:rPr>
          <w:rFonts w:eastAsia="Arial" w:cs="Arial"/>
        </w:rPr>
        <w:t>о</w:t>
      </w:r>
      <w:r>
        <w:rPr>
          <w:rFonts w:eastAsia="Arial" w:cs="Arial"/>
          <w:spacing w:val="-1"/>
        </w:rPr>
        <w:t>л</w:t>
      </w:r>
      <w:r>
        <w:rPr>
          <w:rFonts w:eastAsia="Arial" w:cs="Arial"/>
          <w:spacing w:val="1"/>
        </w:rPr>
        <w:t>н</w:t>
      </w:r>
      <w:r>
        <w:rPr>
          <w:rFonts w:eastAsia="Arial" w:cs="Arial"/>
        </w:rPr>
        <w:t>и</w:t>
      </w:r>
      <w:r>
        <w:rPr>
          <w:rFonts w:eastAsia="Arial" w:cs="Arial"/>
          <w:spacing w:val="1"/>
        </w:rPr>
        <w:t>н</w:t>
      </w:r>
      <w:r>
        <w:rPr>
          <w:rFonts w:eastAsia="Arial" w:cs="Arial"/>
          <w:spacing w:val="-2"/>
        </w:rPr>
        <w:t>а</w:t>
      </w:r>
      <w:r>
        <w:rPr>
          <w:rFonts w:eastAsia="Arial" w:cs="Arial"/>
          <w:spacing w:val="1"/>
        </w:rPr>
        <w:t>ј</w:t>
      </w:r>
      <w:r>
        <w:rPr>
          <w:rFonts w:eastAsia="Arial" w:cs="Arial"/>
          <w:spacing w:val="-2"/>
        </w:rPr>
        <w:t>п</w:t>
      </w:r>
      <w:r>
        <w:rPr>
          <w:rFonts w:eastAsia="Arial" w:cs="Arial"/>
        </w:rPr>
        <w:t>ово</w:t>
      </w:r>
      <w:r>
        <w:rPr>
          <w:rFonts w:eastAsia="Arial" w:cs="Arial"/>
          <w:spacing w:val="1"/>
        </w:rPr>
        <w:t>лн</w:t>
      </w:r>
      <w:r>
        <w:rPr>
          <w:rFonts w:eastAsia="Arial" w:cs="Arial"/>
          <w:spacing w:val="-1"/>
        </w:rPr>
        <w:t>и</w:t>
      </w:r>
      <w:r>
        <w:rPr>
          <w:rFonts w:eastAsia="Arial" w:cs="Arial"/>
        </w:rPr>
        <w:t>от</w:t>
      </w:r>
      <w:r>
        <w:rPr>
          <w:rFonts w:eastAsia="Arial" w:cs="Arial"/>
          <w:spacing w:val="1"/>
        </w:rPr>
        <w:t>п</w:t>
      </w:r>
      <w:r>
        <w:rPr>
          <w:rFonts w:eastAsia="Arial" w:cs="Arial"/>
        </w:rPr>
        <w:t>о</w:t>
      </w:r>
      <w:r>
        <w:rPr>
          <w:rFonts w:eastAsia="Arial" w:cs="Arial"/>
          <w:spacing w:val="1"/>
        </w:rPr>
        <w:t>н</w:t>
      </w:r>
      <w:r>
        <w:rPr>
          <w:rFonts w:eastAsia="Arial" w:cs="Arial"/>
          <w:spacing w:val="-2"/>
        </w:rPr>
        <w:t>у</w:t>
      </w:r>
      <w:r>
        <w:rPr>
          <w:rFonts w:eastAsia="Arial" w:cs="Arial"/>
          <w:spacing w:val="1"/>
        </w:rPr>
        <w:t>д</w:t>
      </w:r>
      <w:r>
        <w:rPr>
          <w:rFonts w:eastAsia="Arial" w:cs="Arial"/>
          <w:spacing w:val="-2"/>
        </w:rPr>
        <w:t>у</w:t>
      </w:r>
      <w:r>
        <w:rPr>
          <w:rFonts w:eastAsia="Arial" w:cs="Arial"/>
        </w:rPr>
        <w:t>вач</w:t>
      </w:r>
      <w:proofErr w:type="gramStart"/>
      <w:r>
        <w:rPr>
          <w:rFonts w:eastAsia="Arial" w:cs="Arial"/>
        </w:rPr>
        <w:t>,к</w:t>
      </w:r>
      <w:r>
        <w:rPr>
          <w:rFonts w:eastAsia="Arial" w:cs="Arial"/>
          <w:spacing w:val="-2"/>
        </w:rPr>
        <w:t>о</w:t>
      </w:r>
      <w:r>
        <w:rPr>
          <w:rFonts w:eastAsia="Arial" w:cs="Arial"/>
        </w:rPr>
        <w:t>и</w:t>
      </w:r>
      <w:r>
        <w:rPr>
          <w:rFonts w:eastAsia="Arial" w:cs="Arial"/>
          <w:spacing w:val="1"/>
        </w:rPr>
        <w:t>б</w:t>
      </w:r>
      <w:r>
        <w:rPr>
          <w:rFonts w:eastAsia="Arial" w:cs="Arial"/>
        </w:rPr>
        <w:t>и</w:t>
      </w:r>
      <w:r>
        <w:rPr>
          <w:rFonts w:eastAsia="Arial" w:cs="Arial"/>
          <w:spacing w:val="1"/>
        </w:rPr>
        <w:t>б</w:t>
      </w:r>
      <w:r>
        <w:rPr>
          <w:rFonts w:eastAsia="Arial" w:cs="Arial"/>
          <w:spacing w:val="-3"/>
        </w:rPr>
        <w:t>и</w:t>
      </w:r>
      <w:r>
        <w:rPr>
          <w:rFonts w:eastAsia="Arial" w:cs="Arial"/>
          <w:spacing w:val="1"/>
        </w:rPr>
        <w:t>л</w:t>
      </w:r>
      <w:r>
        <w:rPr>
          <w:rFonts w:eastAsia="Arial" w:cs="Arial"/>
        </w:rPr>
        <w:t>е</w:t>
      </w:r>
      <w:r>
        <w:rPr>
          <w:rFonts w:eastAsia="Arial" w:cs="Arial"/>
          <w:spacing w:val="-2"/>
        </w:rPr>
        <w:t>у</w:t>
      </w:r>
      <w:r>
        <w:rPr>
          <w:rFonts w:eastAsia="Arial" w:cs="Arial"/>
        </w:rPr>
        <w:t>твр</w:t>
      </w:r>
      <w:r>
        <w:rPr>
          <w:rFonts w:eastAsia="Arial" w:cs="Arial"/>
          <w:spacing w:val="1"/>
        </w:rPr>
        <w:t>д</w:t>
      </w:r>
      <w:r>
        <w:rPr>
          <w:rFonts w:eastAsia="Arial" w:cs="Arial"/>
        </w:rPr>
        <w:t>е</w:t>
      </w:r>
      <w:r>
        <w:rPr>
          <w:rFonts w:eastAsia="Arial" w:cs="Arial"/>
          <w:spacing w:val="-2"/>
        </w:rPr>
        <w:t>н</w:t>
      </w:r>
      <w:r>
        <w:rPr>
          <w:rFonts w:eastAsia="Arial" w:cs="Arial"/>
        </w:rPr>
        <w:t>и</w:t>
      </w:r>
      <w:proofErr w:type="gramEnd"/>
      <w:r>
        <w:rPr>
          <w:rFonts w:eastAsia="Arial" w:cs="Arial"/>
        </w:rPr>
        <w:t xml:space="preserve"> со</w:t>
      </w:r>
      <w:r>
        <w:rPr>
          <w:rFonts w:eastAsia="Arial" w:cs="Arial"/>
          <w:spacing w:val="1"/>
        </w:rPr>
        <w:t xml:space="preserve"> д</w:t>
      </w:r>
      <w:r>
        <w:rPr>
          <w:rFonts w:eastAsia="Arial" w:cs="Arial"/>
          <w:spacing w:val="-2"/>
        </w:rPr>
        <w:t>о</w:t>
      </w:r>
      <w:r>
        <w:rPr>
          <w:rFonts w:eastAsia="Arial" w:cs="Arial"/>
          <w:spacing w:val="1"/>
        </w:rPr>
        <w:t>г</w:t>
      </w:r>
      <w:r>
        <w:rPr>
          <w:rFonts w:eastAsia="Arial" w:cs="Arial"/>
        </w:rPr>
        <w:t>оворотзаот</w:t>
      </w:r>
      <w:r>
        <w:rPr>
          <w:rFonts w:eastAsia="Arial" w:cs="Arial"/>
          <w:spacing w:val="-2"/>
        </w:rPr>
        <w:t>у</w:t>
      </w:r>
      <w:r>
        <w:rPr>
          <w:rFonts w:eastAsia="Arial" w:cs="Arial"/>
          <w:spacing w:val="1"/>
        </w:rPr>
        <w:t>ѓ</w:t>
      </w:r>
      <w:r>
        <w:rPr>
          <w:rFonts w:eastAsia="Arial" w:cs="Arial"/>
          <w:spacing w:val="-2"/>
        </w:rPr>
        <w:t>у</w:t>
      </w:r>
      <w:r>
        <w:rPr>
          <w:rFonts w:eastAsia="Arial" w:cs="Arial"/>
        </w:rPr>
        <w:t>ва</w:t>
      </w:r>
      <w:r>
        <w:rPr>
          <w:rFonts w:eastAsia="Arial" w:cs="Arial"/>
          <w:spacing w:val="1"/>
        </w:rPr>
        <w:t>њ</w:t>
      </w:r>
      <w:r>
        <w:rPr>
          <w:rFonts w:eastAsia="Arial" w:cs="Arial"/>
        </w:rPr>
        <w:t>е,о</w:t>
      </w:r>
      <w:r>
        <w:rPr>
          <w:rFonts w:eastAsia="Arial" w:cs="Arial"/>
          <w:spacing w:val="1"/>
        </w:rPr>
        <w:t>д</w:t>
      </w:r>
      <w:r>
        <w:rPr>
          <w:rFonts w:eastAsia="Arial" w:cs="Arial"/>
          <w:spacing w:val="-2"/>
        </w:rPr>
        <w:t>н</w:t>
      </w:r>
      <w:r>
        <w:rPr>
          <w:rFonts w:eastAsia="Arial" w:cs="Arial"/>
        </w:rPr>
        <w:t>ос</w:t>
      </w:r>
      <w:r>
        <w:rPr>
          <w:rFonts w:eastAsia="Arial" w:cs="Arial"/>
          <w:spacing w:val="1"/>
        </w:rPr>
        <w:t>н</w:t>
      </w:r>
      <w:r>
        <w:rPr>
          <w:rFonts w:eastAsia="Arial" w:cs="Arial"/>
        </w:rPr>
        <w:t>о</w:t>
      </w:r>
      <w:r>
        <w:rPr>
          <w:rFonts w:eastAsia="Arial" w:cs="Arial"/>
          <w:spacing w:val="1"/>
        </w:rPr>
        <w:t>д</w:t>
      </w:r>
      <w:r>
        <w:rPr>
          <w:rFonts w:eastAsia="Arial" w:cs="Arial"/>
        </w:rPr>
        <w:t>ав</w:t>
      </w:r>
      <w:r>
        <w:rPr>
          <w:rFonts w:eastAsia="Arial" w:cs="Arial"/>
          <w:spacing w:val="-2"/>
        </w:rPr>
        <w:t>а</w:t>
      </w:r>
      <w:r>
        <w:rPr>
          <w:rFonts w:eastAsia="Arial" w:cs="Arial"/>
          <w:spacing w:val="1"/>
        </w:rPr>
        <w:t>њ</w:t>
      </w:r>
      <w:r>
        <w:rPr>
          <w:rFonts w:eastAsia="Arial" w:cs="Arial"/>
        </w:rPr>
        <w:t>е</w:t>
      </w:r>
      <w:r>
        <w:rPr>
          <w:rFonts w:eastAsia="Arial" w:cs="Arial"/>
          <w:spacing w:val="1"/>
        </w:rPr>
        <w:t>п</w:t>
      </w:r>
      <w:r>
        <w:rPr>
          <w:rFonts w:eastAsia="Arial" w:cs="Arial"/>
          <w:spacing w:val="-2"/>
        </w:rPr>
        <w:t>о</w:t>
      </w:r>
      <w:r>
        <w:rPr>
          <w:rFonts w:eastAsia="Arial" w:cs="Arial"/>
        </w:rPr>
        <w:t>д</w:t>
      </w:r>
      <w:r>
        <w:rPr>
          <w:rFonts w:eastAsia="Arial" w:cs="Arial"/>
          <w:spacing w:val="1"/>
        </w:rPr>
        <w:t>д</w:t>
      </w:r>
      <w:r>
        <w:rPr>
          <w:rFonts w:eastAsia="Arial" w:cs="Arial"/>
        </w:rPr>
        <w:t>о</w:t>
      </w:r>
      <w:r>
        <w:rPr>
          <w:rFonts w:eastAsia="Arial" w:cs="Arial"/>
          <w:spacing w:val="-1"/>
        </w:rPr>
        <w:t>л</w:t>
      </w:r>
      <w:r>
        <w:rPr>
          <w:rFonts w:eastAsia="Arial" w:cs="Arial"/>
          <w:spacing w:val="1"/>
        </w:rPr>
        <w:t>г</w:t>
      </w:r>
      <w:r>
        <w:rPr>
          <w:rFonts w:eastAsia="Arial" w:cs="Arial"/>
        </w:rPr>
        <w:t>отраензак</w:t>
      </w:r>
      <w:r>
        <w:rPr>
          <w:rFonts w:eastAsia="Arial" w:cs="Arial"/>
          <w:spacing w:val="-2"/>
        </w:rPr>
        <w:t>у</w:t>
      </w:r>
      <w:r>
        <w:rPr>
          <w:rFonts w:eastAsia="Arial" w:cs="Arial"/>
          <w:spacing w:val="1"/>
        </w:rPr>
        <w:t>п</w:t>
      </w:r>
      <w:r>
        <w:rPr>
          <w:rFonts w:eastAsia="Arial" w:cs="Arial"/>
        </w:rPr>
        <w:t>.</w:t>
      </w:r>
    </w:p>
    <w:p w:rsidR="001206B3" w:rsidRDefault="001206B3" w:rsidP="001206B3">
      <w:pPr>
        <w:pStyle w:val="Standard"/>
        <w:spacing w:after="0" w:line="248" w:lineRule="exact"/>
        <w:ind w:left="1152" w:right="-20"/>
      </w:pPr>
      <w:r>
        <w:rPr>
          <w:rFonts w:eastAsia="Arial" w:cs="Arial"/>
          <w:spacing w:val="1"/>
        </w:rPr>
        <w:t>Обј</w:t>
      </w:r>
      <w:r>
        <w:rPr>
          <w:rFonts w:eastAsia="Arial" w:cs="Arial"/>
          <w:spacing w:val="-2"/>
        </w:rPr>
        <w:t>а</w:t>
      </w:r>
      <w:r>
        <w:rPr>
          <w:rFonts w:eastAsia="Arial" w:cs="Arial"/>
        </w:rPr>
        <w:t>вата</w:t>
      </w:r>
      <w:r>
        <w:rPr>
          <w:rFonts w:eastAsia="Arial" w:cs="Arial"/>
          <w:spacing w:val="1"/>
        </w:rPr>
        <w:t>ј</w:t>
      </w:r>
      <w:r>
        <w:rPr>
          <w:rFonts w:eastAsia="Arial" w:cs="Arial"/>
        </w:rPr>
        <w:t>а</w:t>
      </w:r>
      <w:r>
        <w:rPr>
          <w:rFonts w:eastAsia="Arial" w:cs="Arial"/>
          <w:spacing w:val="-1"/>
        </w:rPr>
        <w:t>и</w:t>
      </w:r>
      <w:r>
        <w:rPr>
          <w:rFonts w:eastAsia="Arial" w:cs="Arial"/>
        </w:rPr>
        <w:t>з</w:t>
      </w:r>
      <w:r>
        <w:rPr>
          <w:rFonts w:eastAsia="Arial" w:cs="Arial"/>
          <w:spacing w:val="1"/>
        </w:rPr>
        <w:t>г</w:t>
      </w:r>
      <w:r>
        <w:rPr>
          <w:rFonts w:eastAsia="Arial" w:cs="Arial"/>
        </w:rPr>
        <w:t>отв</w:t>
      </w:r>
      <w:r>
        <w:rPr>
          <w:rFonts w:eastAsia="Arial" w:cs="Arial"/>
          <w:spacing w:val="-2"/>
        </w:rPr>
        <w:t>у</w:t>
      </w:r>
      <w:r>
        <w:rPr>
          <w:rFonts w:eastAsia="Arial" w:cs="Arial"/>
        </w:rPr>
        <w:t>ваи</w:t>
      </w:r>
      <w:r>
        <w:rPr>
          <w:rFonts w:eastAsia="Arial" w:cs="Arial"/>
          <w:spacing w:val="1"/>
        </w:rPr>
        <w:t>ј</w:t>
      </w:r>
      <w:r>
        <w:rPr>
          <w:rFonts w:eastAsia="Arial" w:cs="Arial"/>
        </w:rPr>
        <w:t>а</w:t>
      </w:r>
      <w:r>
        <w:rPr>
          <w:rFonts w:eastAsia="Arial" w:cs="Arial"/>
          <w:spacing w:val="1"/>
        </w:rPr>
        <w:t>д</w:t>
      </w:r>
      <w:r>
        <w:rPr>
          <w:rFonts w:eastAsia="Arial" w:cs="Arial"/>
        </w:rPr>
        <w:t>авазао</w:t>
      </w:r>
      <w:r>
        <w:rPr>
          <w:rFonts w:eastAsia="Arial" w:cs="Arial"/>
          <w:spacing w:val="1"/>
        </w:rPr>
        <w:t>бј</w:t>
      </w:r>
      <w:r>
        <w:rPr>
          <w:rFonts w:eastAsia="Arial" w:cs="Arial"/>
        </w:rPr>
        <w:t>ав</w:t>
      </w:r>
      <w:r>
        <w:rPr>
          <w:rFonts w:eastAsia="Arial" w:cs="Arial"/>
          <w:spacing w:val="-2"/>
        </w:rPr>
        <w:t>у</w:t>
      </w:r>
      <w:r>
        <w:rPr>
          <w:rFonts w:eastAsia="Arial" w:cs="Arial"/>
        </w:rPr>
        <w:t>ва</w:t>
      </w:r>
      <w:r>
        <w:rPr>
          <w:rFonts w:eastAsia="Arial" w:cs="Arial"/>
          <w:spacing w:val="-1"/>
        </w:rPr>
        <w:t>њ</w:t>
      </w:r>
      <w:r>
        <w:rPr>
          <w:rFonts w:eastAsia="Arial" w:cs="Arial"/>
        </w:rPr>
        <w:t>е</w:t>
      </w:r>
      <w:r>
        <w:rPr>
          <w:rFonts w:eastAsia="Arial" w:cs="Arial"/>
          <w:spacing w:val="1"/>
        </w:rPr>
        <w:t>К</w:t>
      </w:r>
      <w:r>
        <w:rPr>
          <w:rFonts w:eastAsia="Arial" w:cs="Arial"/>
        </w:rPr>
        <w:t>ом</w:t>
      </w:r>
      <w:r>
        <w:rPr>
          <w:rFonts w:eastAsia="Arial" w:cs="Arial"/>
          <w:spacing w:val="-1"/>
        </w:rPr>
        <w:t>и</w:t>
      </w:r>
      <w:r>
        <w:rPr>
          <w:rFonts w:eastAsia="Arial" w:cs="Arial"/>
        </w:rPr>
        <w:t>с</w:t>
      </w:r>
      <w:r>
        <w:rPr>
          <w:rFonts w:eastAsia="Arial" w:cs="Arial"/>
          <w:spacing w:val="-1"/>
        </w:rPr>
        <w:t>и</w:t>
      </w:r>
      <w:r>
        <w:rPr>
          <w:rFonts w:eastAsia="Arial" w:cs="Arial"/>
          <w:spacing w:val="1"/>
        </w:rPr>
        <w:t>ј</w:t>
      </w:r>
      <w:r>
        <w:rPr>
          <w:rFonts w:eastAsia="Arial" w:cs="Arial"/>
        </w:rPr>
        <w:t>атасо</w:t>
      </w:r>
      <w:r>
        <w:rPr>
          <w:rFonts w:eastAsia="Arial" w:cs="Arial"/>
          <w:spacing w:val="1"/>
        </w:rPr>
        <w:t>гл</w:t>
      </w:r>
      <w:r>
        <w:rPr>
          <w:rFonts w:eastAsia="Arial" w:cs="Arial"/>
          <w:spacing w:val="-2"/>
        </w:rPr>
        <w:t>а</w:t>
      </w:r>
      <w:r>
        <w:rPr>
          <w:rFonts w:eastAsia="Arial" w:cs="Arial"/>
        </w:rPr>
        <w:t>с</w:t>
      </w:r>
      <w:r>
        <w:rPr>
          <w:rFonts w:eastAsia="Arial" w:cs="Arial"/>
          <w:spacing w:val="1"/>
        </w:rPr>
        <w:t>н</w:t>
      </w:r>
      <w:r>
        <w:rPr>
          <w:rFonts w:eastAsia="Arial" w:cs="Arial"/>
        </w:rPr>
        <w:t>озаконико</w:t>
      </w:r>
      <w:r>
        <w:rPr>
          <w:rFonts w:eastAsia="Arial" w:cs="Arial"/>
          <w:spacing w:val="1"/>
        </w:rPr>
        <w:t>н</w:t>
      </w:r>
      <w:r>
        <w:rPr>
          <w:rFonts w:eastAsia="Arial" w:cs="Arial"/>
        </w:rPr>
        <w:t>крет</w:t>
      </w:r>
      <w:r>
        <w:rPr>
          <w:rFonts w:eastAsia="Arial" w:cs="Arial"/>
          <w:spacing w:val="1"/>
        </w:rPr>
        <w:t>н</w:t>
      </w:r>
      <w:r>
        <w:rPr>
          <w:rFonts w:eastAsia="Arial" w:cs="Arial"/>
        </w:rPr>
        <w:t>ата</w:t>
      </w:r>
    </w:p>
    <w:p w:rsidR="001206B3" w:rsidRDefault="001206B3" w:rsidP="001206B3">
      <w:pPr>
        <w:pStyle w:val="Standard"/>
        <w:spacing w:before="1" w:after="0" w:line="240" w:lineRule="auto"/>
        <w:ind w:left="1152" w:right="-20"/>
      </w:pPr>
      <w:proofErr w:type="gramStart"/>
      <w:r>
        <w:rPr>
          <w:rFonts w:eastAsia="Arial" w:cs="Arial"/>
          <w:spacing w:val="1"/>
        </w:rPr>
        <w:t>п</w:t>
      </w:r>
      <w:r>
        <w:rPr>
          <w:rFonts w:eastAsia="Arial" w:cs="Arial"/>
        </w:rPr>
        <w:t>ро</w:t>
      </w:r>
      <w:r>
        <w:rPr>
          <w:rFonts w:eastAsia="Arial" w:cs="Arial"/>
          <w:spacing w:val="1"/>
        </w:rPr>
        <w:t>г</w:t>
      </w:r>
      <w:r>
        <w:rPr>
          <w:rFonts w:eastAsia="Arial" w:cs="Arial"/>
        </w:rPr>
        <w:t>рам</w:t>
      </w:r>
      <w:r>
        <w:rPr>
          <w:rFonts w:eastAsia="Arial" w:cs="Arial"/>
          <w:spacing w:val="-3"/>
        </w:rPr>
        <w:t>а</w:t>
      </w:r>
      <w:proofErr w:type="gramEnd"/>
      <w:r>
        <w:rPr>
          <w:rFonts w:eastAsia="Arial" w:cs="Arial"/>
        </w:rPr>
        <w:t>.</w:t>
      </w:r>
    </w:p>
    <w:p w:rsidR="001206B3" w:rsidRDefault="001206B3" w:rsidP="001206B3">
      <w:pPr>
        <w:pStyle w:val="ListParagraph"/>
        <w:spacing w:line="240" w:lineRule="auto"/>
        <w:ind w:left="1152"/>
      </w:pPr>
    </w:p>
    <w:p w:rsidR="001206B3" w:rsidRDefault="001206B3" w:rsidP="001206B3">
      <w:pPr>
        <w:pStyle w:val="ListParagraph"/>
        <w:spacing w:line="240" w:lineRule="auto"/>
        <w:ind w:left="1152"/>
      </w:pPr>
      <w:r>
        <w:t>Пропишување на други обврски и останати релевантни информации во врска со наддавањето</w:t>
      </w:r>
    </w:p>
    <w:p w:rsidR="001206B3" w:rsidRDefault="001206B3" w:rsidP="001206B3">
      <w:pPr>
        <w:pStyle w:val="ListParagraph"/>
        <w:spacing w:line="240" w:lineRule="auto"/>
        <w:ind w:left="1872"/>
        <w:rPr>
          <w:b/>
        </w:rPr>
      </w:pPr>
    </w:p>
    <w:p w:rsidR="001206B3" w:rsidRDefault="001206B3" w:rsidP="001206B3">
      <w:pPr>
        <w:pStyle w:val="ListParagraph"/>
        <w:numPr>
          <w:ilvl w:val="1"/>
          <w:numId w:val="27"/>
        </w:numPr>
        <w:suppressAutoHyphens/>
        <w:autoSpaceDN w:val="0"/>
        <w:spacing w:line="240" w:lineRule="auto"/>
        <w:contextualSpacing w:val="0"/>
        <w:jc w:val="both"/>
        <w:textAlignment w:val="baseline"/>
      </w:pPr>
      <w:r>
        <w:rPr>
          <w:b/>
        </w:rPr>
        <w:t>Надлежности за реализација на Програмата</w:t>
      </w:r>
    </w:p>
    <w:p w:rsidR="001206B3" w:rsidRDefault="001206B3" w:rsidP="001206B3">
      <w:pPr>
        <w:pStyle w:val="ListParagraph"/>
        <w:spacing w:line="240" w:lineRule="auto"/>
        <w:ind w:left="792"/>
        <w:rPr>
          <w:b/>
        </w:rPr>
      </w:pPr>
    </w:p>
    <w:p w:rsidR="001206B3" w:rsidRDefault="001206B3" w:rsidP="001206B3">
      <w:pPr>
        <w:pStyle w:val="ListParagraph"/>
        <w:spacing w:line="240" w:lineRule="auto"/>
        <w:ind w:left="792"/>
      </w:pPr>
      <w:r>
        <w:t>Надлежност за спроведување на постапките за отуѓување или давање под закуп на градежно земјиште сопственост на РСМ, има Комисијата за спроведување на постапките за јавно наддавање која ќе биде формирана од страна на Градоначалникот на Општина Дебрца согласно Законот за градежно земјиште.</w:t>
      </w:r>
    </w:p>
    <w:p w:rsidR="001206B3" w:rsidRDefault="001206B3" w:rsidP="001206B3">
      <w:pPr>
        <w:pStyle w:val="ListParagraph"/>
        <w:spacing w:line="240" w:lineRule="auto"/>
        <w:ind w:left="792"/>
      </w:pPr>
    </w:p>
    <w:p w:rsidR="001206B3" w:rsidRDefault="001206B3" w:rsidP="001206B3">
      <w:pPr>
        <w:pStyle w:val="ListParagraph"/>
        <w:spacing w:line="240" w:lineRule="auto"/>
        <w:ind w:left="792"/>
      </w:pPr>
    </w:p>
    <w:p w:rsidR="001206B3" w:rsidRDefault="001206B3" w:rsidP="001206B3">
      <w:pPr>
        <w:pStyle w:val="ListParagraph"/>
        <w:numPr>
          <w:ilvl w:val="0"/>
          <w:numId w:val="27"/>
        </w:numPr>
        <w:suppressAutoHyphens/>
        <w:autoSpaceDN w:val="0"/>
        <w:spacing w:line="240" w:lineRule="auto"/>
        <w:contextualSpacing w:val="0"/>
        <w:jc w:val="both"/>
        <w:textAlignment w:val="baseline"/>
      </w:pPr>
      <w:r>
        <w:rPr>
          <w:b/>
        </w:rPr>
        <w:t>ПРОЦЕНКА НА ФИНАНСИСКИТЕ ПРИЛИВИ ПО ОСНОВ НА РЕАЛИЗАЦИЈА НА ПРОГРАМАТА   (Приходна страна на Програмата)</w:t>
      </w:r>
    </w:p>
    <w:p w:rsidR="001206B3" w:rsidRDefault="001206B3" w:rsidP="001206B3">
      <w:pPr>
        <w:pStyle w:val="ListParagraph"/>
        <w:spacing w:line="240" w:lineRule="auto"/>
        <w:ind w:left="360"/>
        <w:rPr>
          <w:b/>
        </w:rPr>
      </w:pPr>
    </w:p>
    <w:p w:rsidR="001206B3" w:rsidRDefault="001206B3" w:rsidP="001206B3">
      <w:pPr>
        <w:pStyle w:val="ListParagraph"/>
        <w:spacing w:line="240" w:lineRule="auto"/>
        <w:ind w:left="360"/>
      </w:pPr>
      <w:r>
        <w:t>Проценка на финансиските приходи кумулативно за секое населено место одделно, споредпросечната пазарна цена за м2 градежно земјиште по зони ќе биде определена.</w:t>
      </w:r>
    </w:p>
    <w:p w:rsidR="001206B3" w:rsidRDefault="001206B3" w:rsidP="001206B3">
      <w:pPr>
        <w:pStyle w:val="ListParagraph"/>
        <w:spacing w:line="240" w:lineRule="auto"/>
        <w:ind w:left="360"/>
        <w:rPr>
          <w:b/>
        </w:rPr>
      </w:pPr>
    </w:p>
    <w:p w:rsidR="001206B3" w:rsidRDefault="001206B3" w:rsidP="001206B3">
      <w:pPr>
        <w:pStyle w:val="ListParagraph"/>
        <w:spacing w:line="240" w:lineRule="auto"/>
        <w:ind w:left="360"/>
        <w:rPr>
          <w:b/>
        </w:rPr>
      </w:pPr>
    </w:p>
    <w:p w:rsidR="001206B3" w:rsidRDefault="001206B3" w:rsidP="001206B3">
      <w:pPr>
        <w:pStyle w:val="ListParagraph"/>
        <w:numPr>
          <w:ilvl w:val="0"/>
          <w:numId w:val="27"/>
        </w:numPr>
        <w:suppressAutoHyphens/>
        <w:autoSpaceDN w:val="0"/>
        <w:spacing w:line="240" w:lineRule="auto"/>
        <w:contextualSpacing w:val="0"/>
        <w:jc w:val="both"/>
        <w:textAlignment w:val="baseline"/>
      </w:pPr>
      <w:r>
        <w:rPr>
          <w:b/>
        </w:rPr>
        <w:t>ПРОЦЕНКА НА ФИНАНСИСКИТЕ СРЕДСТВА ПОТРЕБНИ ЗА РЕАЛИЗАЦИЈА НА ПРОГРАМАТА   (Расходна страна на Програмата)</w:t>
      </w:r>
    </w:p>
    <w:p w:rsidR="001206B3" w:rsidRPr="00B4685C" w:rsidRDefault="001206B3" w:rsidP="001206B3">
      <w:pPr>
        <w:rPr>
          <w:b/>
          <w:lang w:val="en-US"/>
        </w:rPr>
      </w:pPr>
    </w:p>
    <w:p w:rsidR="001206B3" w:rsidRDefault="001206B3" w:rsidP="001206B3">
      <w:pPr>
        <w:pStyle w:val="ListParagraph"/>
        <w:spacing w:line="240" w:lineRule="auto"/>
        <w:ind w:left="360"/>
      </w:pPr>
      <w:r>
        <w:t>Финансиските средства потребни за реализација на програмите ги опфаќа проценетите финансиски средства потребни за реализирање на следнивеактивности:</w:t>
      </w:r>
    </w:p>
    <w:p w:rsidR="001206B3" w:rsidRDefault="001206B3" w:rsidP="001206B3">
      <w:pPr>
        <w:pStyle w:val="ListParagraph"/>
        <w:spacing w:line="240" w:lineRule="auto"/>
        <w:ind w:left="360"/>
      </w:pPr>
      <w:r>
        <w:t>-Трошоци по основ на администрирање на постапките за отуѓување</w:t>
      </w:r>
    </w:p>
    <w:p w:rsidR="001206B3" w:rsidRDefault="001206B3" w:rsidP="001206B3">
      <w:pPr>
        <w:pStyle w:val="ListParagraph"/>
        <w:spacing w:line="240" w:lineRule="auto"/>
        <w:ind w:left="360"/>
      </w:pPr>
      <w:r>
        <w:t>- Трошоци по основ на експропријација</w:t>
      </w:r>
    </w:p>
    <w:p w:rsidR="001206B3" w:rsidRDefault="001206B3" w:rsidP="001206B3">
      <w:pPr>
        <w:pStyle w:val="ListParagraph"/>
        <w:spacing w:line="240" w:lineRule="auto"/>
        <w:ind w:left="360"/>
      </w:pPr>
      <w:r>
        <w:t>- трошоци по основ на купување на градежно земјиште од физички и правни лица</w:t>
      </w:r>
    </w:p>
    <w:p w:rsidR="001206B3" w:rsidRDefault="001206B3" w:rsidP="001206B3">
      <w:pPr>
        <w:pStyle w:val="ListParagraph"/>
        <w:spacing w:line="240" w:lineRule="auto"/>
        <w:ind w:left="360"/>
      </w:pPr>
      <w:r>
        <w:t>- Трошоци за промовирање, односно рекламирање на градежните парцели што ќе бидат предмет на отуѓување, односно давање под закуп на градежното земјиште</w:t>
      </w:r>
    </w:p>
    <w:p w:rsidR="001206B3" w:rsidRPr="00B4685C" w:rsidRDefault="001206B3" w:rsidP="001206B3">
      <w:pPr>
        <w:rPr>
          <w:lang w:val="en-US"/>
        </w:rPr>
      </w:pPr>
    </w:p>
    <w:p w:rsidR="001206B3" w:rsidRDefault="001206B3" w:rsidP="001206B3">
      <w:pPr>
        <w:pStyle w:val="ListParagraph"/>
        <w:numPr>
          <w:ilvl w:val="0"/>
          <w:numId w:val="27"/>
        </w:numPr>
        <w:suppressAutoHyphens/>
        <w:autoSpaceDN w:val="0"/>
        <w:spacing w:line="240" w:lineRule="auto"/>
        <w:contextualSpacing w:val="0"/>
        <w:jc w:val="both"/>
        <w:textAlignment w:val="baseline"/>
      </w:pPr>
      <w:r>
        <w:rPr>
          <w:b/>
        </w:rPr>
        <w:t>ПРЕОДНИ И ЗАВРШНИ ОДРЕДБИ</w:t>
      </w:r>
    </w:p>
    <w:p w:rsidR="001206B3" w:rsidRDefault="001206B3" w:rsidP="001206B3">
      <w:pPr>
        <w:pStyle w:val="ListParagraph"/>
        <w:spacing w:line="240" w:lineRule="auto"/>
        <w:ind w:left="360"/>
        <w:rPr>
          <w:b/>
        </w:rPr>
      </w:pPr>
    </w:p>
    <w:p w:rsidR="001206B3" w:rsidRDefault="001206B3" w:rsidP="001206B3">
      <w:pPr>
        <w:pStyle w:val="ListParagraph"/>
        <w:numPr>
          <w:ilvl w:val="0"/>
          <w:numId w:val="34"/>
        </w:numPr>
        <w:suppressAutoHyphens/>
        <w:autoSpaceDN w:val="0"/>
        <w:spacing w:line="240" w:lineRule="auto"/>
        <w:contextualSpacing w:val="0"/>
        <w:jc w:val="both"/>
        <w:textAlignment w:val="baseline"/>
      </w:pPr>
      <w:r>
        <w:t>Програмата ја усвојува Советот на општината</w:t>
      </w:r>
    </w:p>
    <w:p w:rsidR="001206B3" w:rsidRDefault="001206B3" w:rsidP="001206B3">
      <w:pPr>
        <w:pStyle w:val="ListParagraph"/>
        <w:spacing w:line="240" w:lineRule="auto"/>
        <w:ind w:left="360"/>
        <w:rPr>
          <w:b/>
        </w:rPr>
      </w:pPr>
    </w:p>
    <w:p w:rsidR="001206B3" w:rsidRDefault="001206B3" w:rsidP="001206B3">
      <w:pPr>
        <w:pStyle w:val="ListParagraph"/>
        <w:numPr>
          <w:ilvl w:val="0"/>
          <w:numId w:val="34"/>
        </w:numPr>
        <w:suppressAutoHyphens/>
        <w:autoSpaceDN w:val="0"/>
        <w:spacing w:line="240" w:lineRule="auto"/>
        <w:contextualSpacing w:val="0"/>
        <w:jc w:val="both"/>
        <w:textAlignment w:val="baseline"/>
      </w:pPr>
      <w:r>
        <w:t>Програмата може да се изменува и дополнува на начин и постапка по која и се донесува</w:t>
      </w:r>
    </w:p>
    <w:p w:rsidR="001206B3" w:rsidRDefault="001206B3" w:rsidP="001206B3">
      <w:pPr>
        <w:pStyle w:val="ListParagraph"/>
      </w:pPr>
    </w:p>
    <w:p w:rsidR="001206B3" w:rsidRDefault="001206B3" w:rsidP="001206B3">
      <w:pPr>
        <w:pStyle w:val="ListParagraph"/>
        <w:numPr>
          <w:ilvl w:val="0"/>
          <w:numId w:val="34"/>
        </w:numPr>
        <w:suppressAutoHyphens/>
        <w:autoSpaceDN w:val="0"/>
        <w:spacing w:line="240" w:lineRule="auto"/>
        <w:contextualSpacing w:val="0"/>
        <w:jc w:val="both"/>
        <w:textAlignment w:val="baseline"/>
      </w:pPr>
      <w:r>
        <w:t>За спроведување на оваа Програма надлежен е Градоначалникот на Општината</w:t>
      </w:r>
    </w:p>
    <w:p w:rsidR="001206B3" w:rsidRDefault="001206B3" w:rsidP="001206B3">
      <w:pPr>
        <w:pStyle w:val="ListParagraph"/>
      </w:pPr>
    </w:p>
    <w:p w:rsidR="001206B3" w:rsidRDefault="001206B3" w:rsidP="001206B3">
      <w:pPr>
        <w:pStyle w:val="ListParagraph"/>
        <w:numPr>
          <w:ilvl w:val="0"/>
          <w:numId w:val="34"/>
        </w:numPr>
        <w:suppressAutoHyphens/>
        <w:autoSpaceDN w:val="0"/>
        <w:spacing w:line="240" w:lineRule="auto"/>
        <w:contextualSpacing w:val="0"/>
        <w:jc w:val="both"/>
        <w:textAlignment w:val="baseline"/>
        <w:rPr>
          <w:shd w:val="clear" w:color="auto" w:fill="FFFF00"/>
        </w:rPr>
      </w:pPr>
      <w:r>
        <w:rPr>
          <w:shd w:val="clear" w:color="auto" w:fill="FFFF00"/>
        </w:rPr>
        <w:t xml:space="preserve">Со влегувањето во сила на оваа Програма престанува да важи Програмата за работа во областа на располагањето со градежно земјиште во сопственост на Република Македонија на подрачјето на општина Дебрца за 2019 година, број 01-2631/14 од 27.12.2018 година („Службен гласник на општина Дебрца“ број 01/19)  </w:t>
      </w:r>
    </w:p>
    <w:p w:rsidR="001206B3" w:rsidRDefault="001206B3" w:rsidP="001206B3">
      <w:pPr>
        <w:pStyle w:val="ListParagraph"/>
      </w:pPr>
    </w:p>
    <w:p w:rsidR="001206B3" w:rsidRDefault="001206B3" w:rsidP="001206B3">
      <w:pPr>
        <w:pStyle w:val="ListParagraph"/>
        <w:numPr>
          <w:ilvl w:val="0"/>
          <w:numId w:val="34"/>
        </w:numPr>
        <w:suppressAutoHyphens/>
        <w:autoSpaceDN w:val="0"/>
        <w:spacing w:line="240" w:lineRule="auto"/>
        <w:contextualSpacing w:val="0"/>
        <w:jc w:val="both"/>
        <w:textAlignment w:val="baseline"/>
      </w:pPr>
      <w:r>
        <w:t>Програмата влегува во сила осмиот ден од денот на објавување во Службен гласник на општината.</w:t>
      </w:r>
    </w:p>
    <w:p w:rsidR="001206B3" w:rsidRDefault="001206B3" w:rsidP="001206B3">
      <w:pPr>
        <w:pStyle w:val="Standard"/>
        <w:spacing w:after="0"/>
      </w:pPr>
      <w:r>
        <w:rPr>
          <w:rFonts w:ascii="Times New Roman" w:hAnsi="Times New Roman"/>
          <w:b/>
          <w:color w:val="000000"/>
          <w:sz w:val="24"/>
          <w:szCs w:val="24"/>
          <w:lang w:val="mk-MK"/>
        </w:rPr>
        <w:t xml:space="preserve">Број    </w:t>
      </w:r>
      <w:r w:rsidR="001F3A77">
        <w:rPr>
          <w:rFonts w:ascii="Times New Roman" w:hAnsi="Times New Roman"/>
          <w:b/>
          <w:color w:val="000000"/>
          <w:sz w:val="24"/>
          <w:szCs w:val="24"/>
          <w:lang w:val="mk-MK"/>
        </w:rPr>
        <w:t>01-1495/12</w:t>
      </w:r>
      <w:r>
        <w:rPr>
          <w:rFonts w:ascii="Times New Roman" w:hAnsi="Times New Roman"/>
          <w:b/>
          <w:color w:val="000000"/>
          <w:sz w:val="24"/>
          <w:szCs w:val="24"/>
          <w:lang w:val="mk-MK"/>
        </w:rPr>
        <w:t xml:space="preserve">       </w:t>
      </w:r>
      <w:r>
        <w:rPr>
          <w:rFonts w:ascii="Times New Roman" w:hAnsi="Times New Roman"/>
          <w:b/>
          <w:color w:val="000000"/>
          <w:sz w:val="24"/>
          <w:szCs w:val="24"/>
        </w:rPr>
        <w:t xml:space="preserve">                                 </w:t>
      </w:r>
      <w:r w:rsidR="001F3A77">
        <w:rPr>
          <w:rFonts w:ascii="Times New Roman" w:hAnsi="Times New Roman"/>
          <w:b/>
          <w:color w:val="000000"/>
          <w:sz w:val="24"/>
          <w:szCs w:val="24"/>
        </w:rPr>
        <w:t xml:space="preserve">                      </w:t>
      </w:r>
      <w:r>
        <w:rPr>
          <w:rFonts w:ascii="Times New Roman" w:hAnsi="Times New Roman"/>
          <w:b/>
          <w:color w:val="000000"/>
          <w:sz w:val="24"/>
          <w:szCs w:val="24"/>
          <w:lang w:val="mk-MK"/>
        </w:rPr>
        <w:t>СОВЕТ НА ОПШТИНА ДЕБРЦА</w:t>
      </w:r>
    </w:p>
    <w:p w:rsidR="001206B3" w:rsidRDefault="001206B3" w:rsidP="001206B3">
      <w:pPr>
        <w:pStyle w:val="Standard"/>
        <w:spacing w:after="0"/>
      </w:pPr>
      <w:r>
        <w:rPr>
          <w:rFonts w:ascii="Times New Roman" w:hAnsi="Times New Roman"/>
          <w:b/>
          <w:color w:val="000000"/>
          <w:sz w:val="24"/>
          <w:szCs w:val="24"/>
          <w:lang w:val="mk-MK"/>
        </w:rPr>
        <w:t>31</w:t>
      </w:r>
      <w:r>
        <w:rPr>
          <w:rFonts w:ascii="Times New Roman" w:hAnsi="Times New Roman"/>
          <w:b/>
          <w:color w:val="000000"/>
          <w:sz w:val="24"/>
          <w:szCs w:val="24"/>
        </w:rPr>
        <w:t>.</w:t>
      </w:r>
      <w:r>
        <w:rPr>
          <w:rFonts w:ascii="Times New Roman" w:hAnsi="Times New Roman"/>
          <w:b/>
          <w:color w:val="000000"/>
          <w:sz w:val="24"/>
          <w:szCs w:val="24"/>
          <w:lang w:val="mk-MK"/>
        </w:rPr>
        <w:t xml:space="preserve">08.2020 год.                                                                  </w:t>
      </w:r>
      <w:r>
        <w:rPr>
          <w:rFonts w:ascii="Times New Roman" w:hAnsi="Times New Roman"/>
          <w:b/>
          <w:color w:val="000000"/>
          <w:sz w:val="24"/>
          <w:szCs w:val="24"/>
        </w:rPr>
        <w:t xml:space="preserve">                   </w:t>
      </w:r>
      <w:r>
        <w:rPr>
          <w:rFonts w:ascii="Times New Roman" w:hAnsi="Times New Roman"/>
          <w:b/>
          <w:color w:val="000000"/>
          <w:sz w:val="24"/>
          <w:szCs w:val="24"/>
          <w:lang w:val="mk-MK"/>
        </w:rPr>
        <w:t>Претседател</w:t>
      </w:r>
    </w:p>
    <w:p w:rsidR="001206B3" w:rsidRDefault="001206B3" w:rsidP="001206B3">
      <w:pPr>
        <w:pStyle w:val="Standard"/>
        <w:spacing w:after="0"/>
      </w:pPr>
      <w:r>
        <w:rPr>
          <w:rFonts w:ascii="Times New Roman" w:hAnsi="Times New Roman"/>
          <w:b/>
          <w:color w:val="000000"/>
          <w:sz w:val="24"/>
          <w:szCs w:val="24"/>
          <w:lang w:val="mk-MK"/>
        </w:rPr>
        <w:t xml:space="preserve">      </w:t>
      </w:r>
      <w:r>
        <w:rPr>
          <w:rFonts w:ascii="Times New Roman" w:hAnsi="Times New Roman"/>
          <w:b/>
          <w:color w:val="000000"/>
          <w:sz w:val="24"/>
          <w:szCs w:val="24"/>
        </w:rPr>
        <w:t xml:space="preserve">                                                                                                   </w:t>
      </w:r>
      <w:r>
        <w:rPr>
          <w:rFonts w:ascii="Times New Roman" w:hAnsi="Times New Roman"/>
          <w:b/>
          <w:color w:val="000000"/>
          <w:sz w:val="24"/>
          <w:szCs w:val="24"/>
          <w:lang w:val="mk-MK"/>
        </w:rPr>
        <w:t>Петре Голабоски с.р.</w:t>
      </w:r>
    </w:p>
    <w:p w:rsidR="000E1337" w:rsidRDefault="000E1337" w:rsidP="000E1337">
      <w:pPr>
        <w:ind w:firstLine="720"/>
        <w:jc w:val="both"/>
        <w:rPr>
          <w:rFonts w:asciiTheme="minorHAnsi" w:eastAsiaTheme="minorHAnsi" w:hAnsiTheme="minorHAnsi" w:cstheme="minorBidi"/>
          <w:sz w:val="22"/>
          <w:szCs w:val="22"/>
          <w:lang w:val="mk-MK"/>
        </w:rPr>
      </w:pPr>
    </w:p>
    <w:p w:rsidR="000E1337" w:rsidRDefault="000E1337" w:rsidP="000E1337">
      <w:pPr>
        <w:rPr>
          <w:rFonts w:asciiTheme="minorHAnsi" w:eastAsiaTheme="minorHAnsi" w:hAnsiTheme="minorHAnsi" w:cstheme="minorBidi"/>
          <w:sz w:val="22"/>
          <w:szCs w:val="22"/>
          <w:lang w:val="mk-MK"/>
        </w:rPr>
      </w:pPr>
    </w:p>
    <w:p w:rsidR="000E1337" w:rsidRDefault="000E1337" w:rsidP="000E1337">
      <w:pPr>
        <w:rPr>
          <w:rFonts w:asciiTheme="minorHAnsi" w:eastAsiaTheme="minorHAnsi" w:hAnsiTheme="minorHAnsi" w:cstheme="minorBidi"/>
          <w:sz w:val="22"/>
          <w:szCs w:val="22"/>
          <w:lang w:val="mk-MK"/>
        </w:rPr>
      </w:pPr>
    </w:p>
    <w:p w:rsidR="000E1337" w:rsidRDefault="000E1337" w:rsidP="000E1337">
      <w:pPr>
        <w:rPr>
          <w:rFonts w:asciiTheme="minorHAnsi" w:eastAsiaTheme="minorHAnsi" w:hAnsiTheme="minorHAnsi" w:cstheme="minorBid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lastRenderedPageBreak/>
        <w:tab/>
      </w:r>
      <w:r>
        <w:rPr>
          <w:b/>
          <w:lang w:val="mk-MK"/>
        </w:rPr>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sidR="00E91851">
        <w:rPr>
          <w:rFonts w:ascii="MAC C Times" w:hAnsi="MAC C Times"/>
          <w:b/>
        </w:rPr>
        <w:t>15</w:t>
      </w:r>
      <w:r>
        <w:rPr>
          <w:rFonts w:asciiTheme="minorHAnsi" w:hAnsiTheme="minorHAnsi"/>
          <w:b/>
          <w:lang w:val="mk-MK"/>
        </w:rPr>
        <w:t>1</w:t>
      </w:r>
      <w:r>
        <w:rPr>
          <w:rFonts w:ascii="MAC C Times" w:hAnsi="MAC C Times"/>
          <w:b/>
        </w:rPr>
        <w:t xml:space="preserve"> .</w:t>
      </w:r>
      <w:proofErr w:type="gramEnd"/>
    </w:p>
    <w:p w:rsidR="000E1337" w:rsidRDefault="000E1337" w:rsidP="000E1337">
      <w:pPr>
        <w:jc w:val="both"/>
        <w:rPr>
          <w:lang w:val="mk-MK"/>
        </w:rPr>
      </w:pPr>
    </w:p>
    <w:p w:rsidR="001206B3" w:rsidRDefault="001206B3" w:rsidP="001206B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206B3" w:rsidRDefault="001206B3" w:rsidP="001206B3">
      <w:pPr>
        <w:ind w:firstLine="720"/>
        <w:jc w:val="both"/>
        <w:rPr>
          <w:sz w:val="28"/>
        </w:rPr>
      </w:pPr>
    </w:p>
    <w:p w:rsidR="001206B3" w:rsidRDefault="001206B3" w:rsidP="001206B3">
      <w:pPr>
        <w:ind w:firstLine="720"/>
        <w:jc w:val="both"/>
        <w:rPr>
          <w:sz w:val="28"/>
          <w:lang w:val="mk-MK"/>
        </w:rPr>
      </w:pPr>
    </w:p>
    <w:p w:rsidR="001206B3" w:rsidRPr="001206B3" w:rsidRDefault="001206B3" w:rsidP="001206B3">
      <w:pPr>
        <w:ind w:firstLine="720"/>
        <w:jc w:val="both"/>
        <w:rPr>
          <w:sz w:val="28"/>
          <w:lang w:val="mk-MK"/>
        </w:rPr>
      </w:pPr>
    </w:p>
    <w:p w:rsidR="001206B3" w:rsidRDefault="001206B3" w:rsidP="001206B3">
      <w:pPr>
        <w:jc w:val="center"/>
        <w:rPr>
          <w:b/>
          <w:bCs/>
          <w:sz w:val="32"/>
        </w:rPr>
      </w:pPr>
      <w:r>
        <w:rPr>
          <w:b/>
          <w:bCs/>
          <w:sz w:val="32"/>
        </w:rPr>
        <w:t>З А К Л У Ч О К</w:t>
      </w:r>
    </w:p>
    <w:p w:rsidR="001206B3" w:rsidRDefault="001206B3" w:rsidP="001206B3">
      <w:pPr>
        <w:jc w:val="center"/>
        <w:rPr>
          <w:b/>
          <w:sz w:val="32"/>
          <w:szCs w:val="32"/>
        </w:rPr>
      </w:pPr>
      <w:r>
        <w:rPr>
          <w:b/>
          <w:sz w:val="32"/>
          <w:szCs w:val="32"/>
        </w:rPr>
        <w:t>За прогласување на</w:t>
      </w:r>
      <w:r>
        <w:rPr>
          <w:b/>
          <w:sz w:val="32"/>
          <w:szCs w:val="32"/>
          <w:lang w:val="ru-RU"/>
        </w:rPr>
        <w:t xml:space="preserve"> Одлуката за утврдување на изгледот и санација на фасада на објект за јавна намена во централното подрачје на село Белчишта</w:t>
      </w:r>
    </w:p>
    <w:p w:rsidR="001206B3" w:rsidRDefault="001206B3" w:rsidP="001206B3">
      <w:pPr>
        <w:rPr>
          <w:rFonts w:ascii="StobiSerif Regular" w:hAnsi="StobiSerif Regular"/>
          <w:b/>
          <w:lang w:val="mk-MK"/>
        </w:rPr>
      </w:pPr>
    </w:p>
    <w:p w:rsidR="001206B3" w:rsidRDefault="001206B3" w:rsidP="001206B3">
      <w:pPr>
        <w:rPr>
          <w:rFonts w:ascii="StobiSerif Regular" w:hAnsi="StobiSerif Regular"/>
          <w:b/>
          <w:lang w:val="mk-MK"/>
        </w:rPr>
      </w:pPr>
    </w:p>
    <w:p w:rsidR="001206B3" w:rsidRDefault="001206B3" w:rsidP="001206B3">
      <w:pPr>
        <w:rPr>
          <w:rFonts w:ascii="StobiSerif Regular" w:hAnsi="StobiSerif Regular"/>
          <w:b/>
          <w:lang w:val="mk-MK"/>
        </w:rPr>
      </w:pPr>
    </w:p>
    <w:p w:rsidR="001206B3" w:rsidRDefault="001206B3" w:rsidP="001206B3">
      <w:pPr>
        <w:rPr>
          <w:rFonts w:ascii="StobiSerif Regular" w:hAnsi="StobiSerif Regular"/>
          <w:b/>
          <w:lang w:val="mk-MK"/>
        </w:rPr>
      </w:pPr>
    </w:p>
    <w:p w:rsidR="001206B3" w:rsidRPr="001206B3" w:rsidRDefault="001206B3" w:rsidP="001206B3">
      <w:pPr>
        <w:rPr>
          <w:rFonts w:ascii="StobiSerif Regular" w:hAnsi="StobiSerif Regular"/>
          <w:b/>
          <w:lang w:val="mk-MK"/>
        </w:rPr>
      </w:pPr>
    </w:p>
    <w:p w:rsidR="001206B3" w:rsidRDefault="001206B3" w:rsidP="001206B3">
      <w:pPr>
        <w:jc w:val="both"/>
        <w:rPr>
          <w:b/>
          <w:sz w:val="32"/>
          <w:szCs w:val="32"/>
        </w:rPr>
      </w:pPr>
      <w:r>
        <w:rPr>
          <w:b/>
          <w:sz w:val="32"/>
          <w:szCs w:val="32"/>
          <w:lang w:val="ru-RU"/>
        </w:rPr>
        <w:t>СЕ ПРОГЛАСУВА</w:t>
      </w:r>
      <w:r>
        <w:rPr>
          <w:sz w:val="28"/>
          <w:lang w:val="ru-RU"/>
        </w:rPr>
        <w:t xml:space="preserve"> </w:t>
      </w:r>
      <w:r w:rsidRPr="00575A08">
        <w:rPr>
          <w:sz w:val="32"/>
          <w:szCs w:val="32"/>
          <w:lang w:val="ru-RU"/>
        </w:rPr>
        <w:t>Одлуката за утврдување на изгледот и санација на фасада на објект за јавна намена во централното подрачје на село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1206B3" w:rsidRDefault="001206B3" w:rsidP="001206B3">
      <w:pPr>
        <w:jc w:val="both"/>
        <w:rPr>
          <w:lang w:val="mk-MK"/>
        </w:rPr>
      </w:pPr>
    </w:p>
    <w:p w:rsidR="001206B3" w:rsidRDefault="001206B3" w:rsidP="001206B3">
      <w:pPr>
        <w:jc w:val="both"/>
        <w:rPr>
          <w:lang w:val="mk-MK"/>
        </w:rPr>
      </w:pPr>
    </w:p>
    <w:p w:rsidR="001206B3" w:rsidRDefault="001206B3" w:rsidP="001206B3">
      <w:pPr>
        <w:jc w:val="both"/>
        <w:rPr>
          <w:lang w:val="mk-MK"/>
        </w:rPr>
      </w:pPr>
    </w:p>
    <w:p w:rsidR="001206B3" w:rsidRDefault="001206B3" w:rsidP="001206B3">
      <w:pPr>
        <w:jc w:val="both"/>
        <w:rPr>
          <w:lang w:val="mk-MK"/>
        </w:rPr>
      </w:pPr>
    </w:p>
    <w:p w:rsidR="001206B3" w:rsidRPr="001206B3" w:rsidRDefault="001206B3" w:rsidP="001206B3">
      <w:pPr>
        <w:jc w:val="both"/>
        <w:rPr>
          <w:lang w:val="mk-MK"/>
        </w:rPr>
      </w:pPr>
    </w:p>
    <w:p w:rsidR="001206B3" w:rsidRDefault="001206B3" w:rsidP="001206B3">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206B3" w:rsidRDefault="00600EC2" w:rsidP="001206B3">
      <w:pPr>
        <w:rPr>
          <w:rFonts w:ascii="M_Times" w:hAnsi="M_Times"/>
          <w:b/>
          <w:bCs/>
          <w:sz w:val="32"/>
          <w:lang w:val="pl-PL"/>
        </w:rPr>
      </w:pPr>
      <w:proofErr w:type="gramStart"/>
      <w:r>
        <w:rPr>
          <w:b/>
          <w:bCs/>
          <w:sz w:val="32"/>
        </w:rPr>
        <w:t>02.09</w:t>
      </w:r>
      <w:r w:rsidR="001206B3">
        <w:rPr>
          <w:b/>
          <w:bCs/>
          <w:sz w:val="32"/>
        </w:rPr>
        <w:t>.2020</w:t>
      </w:r>
      <w:r w:rsidR="001206B3">
        <w:rPr>
          <w:rFonts w:ascii="M_Times" w:hAnsi="M_Times"/>
          <w:b/>
          <w:bCs/>
          <w:sz w:val="32"/>
          <w:lang w:val="pl-PL"/>
        </w:rPr>
        <w:t xml:space="preserve"> </w:t>
      </w:r>
      <w:r w:rsidR="001206B3">
        <w:rPr>
          <w:b/>
          <w:bCs/>
          <w:sz w:val="32"/>
        </w:rPr>
        <w:t>год</w:t>
      </w:r>
      <w:r w:rsidR="001206B3">
        <w:rPr>
          <w:rFonts w:ascii="M_Times" w:hAnsi="M_Times"/>
          <w:b/>
          <w:bCs/>
          <w:sz w:val="32"/>
          <w:lang w:val="pl-PL"/>
        </w:rPr>
        <w:t>.</w:t>
      </w:r>
      <w:proofErr w:type="gramEnd"/>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p>
    <w:p w:rsidR="001206B3" w:rsidRDefault="001206B3" w:rsidP="001206B3">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206B3" w:rsidRDefault="001206B3" w:rsidP="001206B3"/>
    <w:p w:rsidR="001206B3" w:rsidRDefault="001206B3" w:rsidP="001206B3">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206B3" w:rsidRDefault="001206B3" w:rsidP="001206B3">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206B3" w:rsidRPr="001206B3" w:rsidRDefault="001206B3" w:rsidP="001206B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MAC C Times" w:hAnsi="MAC C Times"/>
          <w:b/>
        </w:rPr>
        <w:t>15</w:t>
      </w:r>
      <w:r>
        <w:rPr>
          <w:rFonts w:asciiTheme="minorHAnsi" w:hAnsiTheme="minorHAnsi"/>
          <w:b/>
          <w:lang w:val="mk-MK"/>
        </w:rPr>
        <w:t>2</w:t>
      </w:r>
      <w:r>
        <w:rPr>
          <w:rFonts w:ascii="MAC C Times" w:hAnsi="MAC C Times"/>
          <w:b/>
        </w:rPr>
        <w:t xml:space="preserve"> .</w:t>
      </w:r>
      <w:proofErr w:type="gramEnd"/>
    </w:p>
    <w:p w:rsidR="000E1337" w:rsidRDefault="000E1337" w:rsidP="000E1337">
      <w:pPr>
        <w:rPr>
          <w:rFonts w:asciiTheme="minorHAnsi" w:hAnsiTheme="minorHAnsi" w:cstheme="minorHAnsi"/>
          <w:sz w:val="22"/>
          <w:szCs w:val="22"/>
          <w:lang w:val="mk-MK"/>
        </w:rPr>
      </w:pPr>
    </w:p>
    <w:p w:rsidR="000E1337" w:rsidRDefault="000E1337" w:rsidP="000E1337">
      <w:pPr>
        <w:pStyle w:val="BodyText"/>
        <w:rPr>
          <w:b/>
          <w:sz w:val="22"/>
        </w:rPr>
      </w:pPr>
    </w:p>
    <w:p w:rsidR="001206B3" w:rsidRPr="001206B3" w:rsidRDefault="001206B3" w:rsidP="001206B3">
      <w:pPr>
        <w:jc w:val="both"/>
        <w:rPr>
          <w:rFonts w:cstheme="minorHAnsi"/>
          <w:color w:val="000000"/>
          <w:shd w:val="clear" w:color="auto" w:fill="FFFFFF"/>
        </w:rPr>
      </w:pPr>
      <w:r w:rsidRPr="001206B3">
        <w:rPr>
          <w:rFonts w:cstheme="minorHAnsi"/>
          <w:color w:val="000000"/>
          <w:shd w:val="clear" w:color="auto" w:fill="FFFFFF"/>
        </w:rPr>
        <w:t>Врз основа на член 36 од Законот за локалната самоуправа (“Службен весник на РМ” број 5/02</w:t>
      </w:r>
      <w:r w:rsidRPr="001206B3">
        <w:rPr>
          <w:rFonts w:cstheme="minorHAnsi"/>
          <w:color w:val="000000"/>
          <w:shd w:val="clear" w:color="auto" w:fill="FFFFFF"/>
          <w:lang w:val="mk-MK"/>
        </w:rPr>
        <w:t xml:space="preserve"> )</w:t>
      </w:r>
      <w:r w:rsidRPr="001206B3">
        <w:rPr>
          <w:rFonts w:cstheme="minorHAnsi"/>
          <w:color w:val="000000"/>
          <w:shd w:val="clear" w:color="auto" w:fill="FFFFFF"/>
        </w:rPr>
        <w:t>, а во врска со член 67-а од Законот за градење (“Службен весник на РМ“ бр</w:t>
      </w:r>
      <w:r w:rsidRPr="001206B3">
        <w:rPr>
          <w:rFonts w:cstheme="minorHAnsi"/>
          <w:color w:val="000000"/>
          <w:shd w:val="clear" w:color="auto" w:fill="FFFFFF"/>
          <w:lang w:val="mk-MK"/>
        </w:rPr>
        <w:t>ој</w:t>
      </w:r>
      <w:r w:rsidRPr="001206B3">
        <w:rPr>
          <w:rFonts w:cstheme="minorHAnsi"/>
          <w:color w:val="000000"/>
          <w:shd w:val="clear" w:color="auto" w:fill="FFFFFF"/>
        </w:rPr>
        <w:t xml:space="preserve"> </w:t>
      </w:r>
      <w:r w:rsidRPr="001206B3">
        <w:t>130/09, 124/10, 18/11, 36/11, 54/11, 13/12, 144/12, 25/13, 79/13, 137/13, 163/13, 27/14, 28/14, 42/14, 115/14, 149/14, 187/14, 44/15, 129/15, 217/15, 226/15, 30/16, 31/16, 39/16, 71/16 и 132/16</w:t>
      </w:r>
      <w:r w:rsidRPr="001206B3">
        <w:rPr>
          <w:lang w:val="mk-MK"/>
        </w:rPr>
        <w:t xml:space="preserve"> и 35/18 </w:t>
      </w:r>
      <w:r w:rsidRPr="001206B3">
        <w:t>)</w:t>
      </w:r>
      <w:r w:rsidRPr="001206B3">
        <w:rPr>
          <w:rFonts w:cstheme="minorHAnsi"/>
          <w:color w:val="000000"/>
          <w:shd w:val="clear" w:color="auto" w:fill="FFFFFF"/>
        </w:rPr>
        <w:t xml:space="preserve">, Советот на </w:t>
      </w:r>
      <w:r w:rsidRPr="001206B3">
        <w:rPr>
          <w:rFonts w:cstheme="minorHAnsi"/>
          <w:color w:val="000000"/>
          <w:shd w:val="clear" w:color="auto" w:fill="FFFFFF"/>
          <w:lang w:val="mk-MK"/>
        </w:rPr>
        <w:t>општина Дебрца на</w:t>
      </w:r>
      <w:r w:rsidRPr="001206B3">
        <w:rPr>
          <w:rFonts w:cstheme="minorHAnsi"/>
          <w:color w:val="000000"/>
          <w:shd w:val="clear" w:color="auto" w:fill="FFFFFF"/>
        </w:rPr>
        <w:t xml:space="preserve"> седница</w:t>
      </w:r>
      <w:r w:rsidRPr="001206B3">
        <w:rPr>
          <w:rFonts w:cstheme="minorHAnsi"/>
          <w:color w:val="000000"/>
          <w:shd w:val="clear" w:color="auto" w:fill="FFFFFF"/>
          <w:lang w:val="mk-MK"/>
        </w:rPr>
        <w:t>та</w:t>
      </w:r>
      <w:r w:rsidRPr="001206B3">
        <w:rPr>
          <w:rFonts w:cstheme="minorHAnsi"/>
          <w:color w:val="000000"/>
          <w:shd w:val="clear" w:color="auto" w:fill="FFFFFF"/>
        </w:rPr>
        <w:t xml:space="preserve">, одржана на </w:t>
      </w:r>
      <w:r w:rsidRPr="001206B3">
        <w:rPr>
          <w:rFonts w:cstheme="minorHAnsi"/>
          <w:color w:val="000000"/>
          <w:shd w:val="clear" w:color="auto" w:fill="FFFFFF"/>
          <w:lang w:val="mk-MK"/>
        </w:rPr>
        <w:t xml:space="preserve">31.08.2020 </w:t>
      </w:r>
      <w:r w:rsidRPr="001206B3">
        <w:rPr>
          <w:rFonts w:cstheme="minorHAnsi"/>
          <w:color w:val="000000"/>
          <w:shd w:val="clear" w:color="auto" w:fill="FFFFFF"/>
        </w:rPr>
        <w:t>година, донесе :</w:t>
      </w:r>
    </w:p>
    <w:p w:rsidR="001206B3" w:rsidRPr="001206B3" w:rsidRDefault="001206B3" w:rsidP="001206B3">
      <w:pPr>
        <w:shd w:val="clear" w:color="auto" w:fill="FFFFFF"/>
        <w:jc w:val="center"/>
        <w:rPr>
          <w:rFonts w:cstheme="minorHAnsi"/>
          <w:color w:val="000000"/>
        </w:rPr>
      </w:pPr>
      <w:r w:rsidRPr="001206B3">
        <w:rPr>
          <w:rFonts w:cstheme="minorHAnsi"/>
          <w:b/>
          <w:bCs/>
          <w:color w:val="000000"/>
        </w:rPr>
        <w:t>О Д Л У К А</w:t>
      </w:r>
      <w:r w:rsidRPr="001206B3">
        <w:rPr>
          <w:rFonts w:cstheme="minorHAnsi"/>
          <w:color w:val="000000"/>
        </w:rPr>
        <w:br/>
      </w:r>
      <w:r w:rsidRPr="001206B3">
        <w:rPr>
          <w:rFonts w:cstheme="minorHAnsi"/>
          <w:b/>
          <w:bCs/>
          <w:color w:val="000000"/>
        </w:rPr>
        <w:t>за утврдување на изглед</w:t>
      </w:r>
      <w:r w:rsidRPr="001206B3">
        <w:rPr>
          <w:rFonts w:cstheme="minorHAnsi"/>
          <w:b/>
          <w:bCs/>
          <w:color w:val="000000"/>
          <w:lang w:val="mk-MK"/>
        </w:rPr>
        <w:t>от</w:t>
      </w:r>
      <w:r w:rsidRPr="001206B3">
        <w:rPr>
          <w:rFonts w:cstheme="minorHAnsi"/>
          <w:b/>
          <w:bCs/>
          <w:color w:val="000000"/>
        </w:rPr>
        <w:t xml:space="preserve"> </w:t>
      </w:r>
      <w:r w:rsidRPr="001206B3">
        <w:rPr>
          <w:rFonts w:cstheme="minorHAnsi"/>
          <w:b/>
          <w:bCs/>
          <w:color w:val="000000"/>
          <w:lang w:val="mk-MK"/>
        </w:rPr>
        <w:t>и санација на фасада</w:t>
      </w:r>
      <w:r w:rsidRPr="001206B3">
        <w:rPr>
          <w:rFonts w:cstheme="minorHAnsi"/>
          <w:b/>
          <w:bCs/>
          <w:color w:val="000000"/>
        </w:rPr>
        <w:t xml:space="preserve"> на објект</w:t>
      </w:r>
      <w:r w:rsidRPr="001206B3">
        <w:rPr>
          <w:rFonts w:cstheme="minorHAnsi"/>
          <w:b/>
          <w:bCs/>
          <w:color w:val="000000"/>
          <w:lang w:val="mk-MK"/>
        </w:rPr>
        <w:t xml:space="preserve"> за јавна намена</w:t>
      </w:r>
      <w:r w:rsidRPr="001206B3">
        <w:rPr>
          <w:rFonts w:cstheme="minorHAnsi"/>
          <w:color w:val="000000"/>
        </w:rPr>
        <w:br/>
      </w:r>
      <w:r w:rsidRPr="001206B3">
        <w:rPr>
          <w:rFonts w:cstheme="minorHAnsi"/>
          <w:b/>
          <w:bCs/>
          <w:color w:val="000000"/>
        </w:rPr>
        <w:t>во централното</w:t>
      </w:r>
      <w:r w:rsidRPr="001206B3">
        <w:rPr>
          <w:rFonts w:cstheme="minorHAnsi"/>
          <w:b/>
          <w:bCs/>
          <w:color w:val="000000"/>
          <w:lang w:val="mk-MK"/>
        </w:rPr>
        <w:t xml:space="preserve"> подра</w:t>
      </w:r>
      <w:r w:rsidRPr="001206B3">
        <w:rPr>
          <w:rFonts w:cstheme="minorHAnsi"/>
          <w:b/>
          <w:bCs/>
          <w:color w:val="000000"/>
        </w:rPr>
        <w:t xml:space="preserve">чје на </w:t>
      </w:r>
      <w:r w:rsidRPr="001206B3">
        <w:rPr>
          <w:rFonts w:cstheme="minorHAnsi"/>
          <w:b/>
          <w:bCs/>
          <w:color w:val="000000"/>
          <w:lang w:val="mk-MK"/>
        </w:rPr>
        <w:t>село Белчишта</w:t>
      </w:r>
      <w:r w:rsidRPr="001206B3">
        <w:rPr>
          <w:rFonts w:cstheme="minorHAnsi"/>
          <w:color w:val="000000"/>
        </w:rPr>
        <w:br/>
      </w:r>
      <w:r w:rsidRPr="001206B3">
        <w:rPr>
          <w:rFonts w:cstheme="minorHAnsi"/>
          <w:color w:val="000000"/>
        </w:rPr>
        <w:br/>
      </w:r>
      <w:r w:rsidRPr="001206B3">
        <w:rPr>
          <w:rFonts w:cstheme="minorHAnsi"/>
          <w:b/>
          <w:bCs/>
          <w:color w:val="000000"/>
        </w:rPr>
        <w:t>Член 1</w:t>
      </w:r>
    </w:p>
    <w:p w:rsidR="001206B3" w:rsidRPr="001206B3" w:rsidRDefault="001206B3" w:rsidP="001206B3">
      <w:pPr>
        <w:jc w:val="both"/>
        <w:rPr>
          <w:rFonts w:cstheme="minorHAnsi"/>
          <w:color w:val="000000"/>
          <w:shd w:val="clear" w:color="auto" w:fill="FFFFFF"/>
          <w:lang w:val="mk-MK"/>
        </w:rPr>
      </w:pPr>
      <w:r w:rsidRPr="001206B3">
        <w:rPr>
          <w:rFonts w:cstheme="minorHAnsi"/>
          <w:color w:val="000000"/>
          <w:shd w:val="clear" w:color="auto" w:fill="FFFFFF"/>
        </w:rPr>
        <w:t xml:space="preserve">Со оваа одлука се утврдува изгледот </w:t>
      </w:r>
      <w:r w:rsidRPr="001206B3">
        <w:rPr>
          <w:rFonts w:cstheme="minorHAnsi"/>
          <w:color w:val="000000"/>
          <w:shd w:val="clear" w:color="auto" w:fill="FFFFFF"/>
          <w:lang w:val="mk-MK"/>
        </w:rPr>
        <w:t xml:space="preserve">и потребата од санација на фасадата на објект за јавна намена во централното подрачје на село Белчишта, изграден на к.п.број 2073 и к.п.број 2074, КО-Белчишта, сопственост на Република С.Македонија, а со корисничко право на ЈП за поштенски сообраќај </w:t>
      </w:r>
      <w:r w:rsidRPr="001206B3">
        <w:rPr>
          <w:rFonts w:cstheme="minorHAnsi"/>
          <w:color w:val="000000"/>
          <w:shd w:val="clear" w:color="auto" w:fill="FFFFFF"/>
        </w:rPr>
        <w:t>“</w:t>
      </w:r>
      <w:r w:rsidRPr="001206B3">
        <w:rPr>
          <w:rFonts w:cstheme="minorHAnsi"/>
          <w:color w:val="000000"/>
          <w:shd w:val="clear" w:color="auto" w:fill="FFFFFF"/>
          <w:lang w:val="mk-MK"/>
        </w:rPr>
        <w:t>Македонски пошти</w:t>
      </w:r>
      <w:r w:rsidRPr="001206B3">
        <w:rPr>
          <w:rFonts w:cstheme="minorHAnsi"/>
          <w:color w:val="000000"/>
          <w:shd w:val="clear" w:color="auto" w:fill="FFFFFF"/>
        </w:rPr>
        <w:t>”</w:t>
      </w:r>
      <w:r w:rsidRPr="001206B3">
        <w:rPr>
          <w:rFonts w:cstheme="minorHAnsi"/>
          <w:color w:val="000000"/>
          <w:shd w:val="clear" w:color="auto" w:fill="FFFFFF"/>
          <w:lang w:val="mk-MK"/>
        </w:rPr>
        <w:t xml:space="preserve"> и АД </w:t>
      </w:r>
      <w:r w:rsidRPr="001206B3">
        <w:rPr>
          <w:rFonts w:cstheme="minorHAnsi"/>
          <w:color w:val="000000"/>
          <w:shd w:val="clear" w:color="auto" w:fill="FFFFFF"/>
        </w:rPr>
        <w:t>“</w:t>
      </w:r>
      <w:r w:rsidRPr="001206B3">
        <w:rPr>
          <w:rFonts w:cstheme="minorHAnsi"/>
          <w:color w:val="000000"/>
          <w:shd w:val="clear" w:color="auto" w:fill="FFFFFF"/>
          <w:lang w:val="mk-MK"/>
        </w:rPr>
        <w:t>Македонски Телеком</w:t>
      </w:r>
      <w:r w:rsidRPr="001206B3">
        <w:rPr>
          <w:rFonts w:cstheme="minorHAnsi"/>
          <w:color w:val="000000"/>
          <w:shd w:val="clear" w:color="auto" w:fill="FFFFFF"/>
        </w:rPr>
        <w:t>”</w:t>
      </w:r>
      <w:r w:rsidRPr="001206B3">
        <w:rPr>
          <w:rFonts w:cstheme="minorHAnsi"/>
          <w:color w:val="000000"/>
          <w:shd w:val="clear" w:color="auto" w:fill="FFFFFF"/>
          <w:lang w:val="mk-MK"/>
        </w:rPr>
        <w:t xml:space="preserve"> .</w:t>
      </w:r>
    </w:p>
    <w:p w:rsidR="001206B3" w:rsidRPr="001206B3" w:rsidRDefault="001206B3" w:rsidP="001206B3">
      <w:pPr>
        <w:jc w:val="both"/>
        <w:rPr>
          <w:rFonts w:cstheme="minorHAnsi"/>
          <w:color w:val="000000"/>
          <w:shd w:val="clear" w:color="auto" w:fill="FFFFFF"/>
          <w:lang w:val="mk-MK"/>
        </w:rPr>
      </w:pPr>
      <w:r w:rsidRPr="001206B3">
        <w:rPr>
          <w:rFonts w:cstheme="minorHAnsi"/>
          <w:color w:val="000000"/>
          <w:shd w:val="clear" w:color="auto" w:fill="FFFFFF"/>
          <w:lang w:val="mk-MK"/>
        </w:rPr>
        <w:t>Објектот од став 1 на овој член е во употреба и е во интерес на општината.</w:t>
      </w:r>
    </w:p>
    <w:p w:rsidR="001206B3" w:rsidRPr="001206B3" w:rsidRDefault="001206B3" w:rsidP="001206B3">
      <w:pPr>
        <w:jc w:val="center"/>
        <w:rPr>
          <w:rFonts w:cstheme="minorHAnsi"/>
          <w:b/>
          <w:color w:val="000000"/>
          <w:shd w:val="clear" w:color="auto" w:fill="FFFFFF"/>
          <w:lang w:val="mk-MK"/>
        </w:rPr>
      </w:pPr>
    </w:p>
    <w:p w:rsidR="001206B3" w:rsidRPr="001206B3" w:rsidRDefault="001206B3" w:rsidP="001206B3">
      <w:pPr>
        <w:jc w:val="center"/>
        <w:rPr>
          <w:rFonts w:cstheme="minorHAnsi"/>
          <w:b/>
          <w:color w:val="000000"/>
          <w:shd w:val="clear" w:color="auto" w:fill="FFFFFF"/>
          <w:lang w:val="mk-MK"/>
        </w:rPr>
      </w:pPr>
      <w:r w:rsidRPr="001206B3">
        <w:rPr>
          <w:rFonts w:cstheme="minorHAnsi"/>
          <w:b/>
          <w:color w:val="000000"/>
          <w:shd w:val="clear" w:color="auto" w:fill="FFFFFF"/>
          <w:lang w:val="mk-MK"/>
        </w:rPr>
        <w:t>Член 2</w:t>
      </w:r>
    </w:p>
    <w:p w:rsidR="001206B3" w:rsidRPr="001206B3" w:rsidRDefault="001206B3" w:rsidP="001206B3">
      <w:pPr>
        <w:jc w:val="both"/>
        <w:rPr>
          <w:rFonts w:cstheme="minorHAnsi"/>
          <w:color w:val="000000"/>
          <w:shd w:val="clear" w:color="auto" w:fill="FFFFFF"/>
        </w:rPr>
      </w:pPr>
      <w:r w:rsidRPr="001206B3">
        <w:rPr>
          <w:rFonts w:cstheme="minorHAnsi"/>
          <w:color w:val="000000"/>
          <w:shd w:val="clear" w:color="auto" w:fill="FFFFFF"/>
          <w:lang w:val="mk-MK"/>
        </w:rPr>
        <w:t>Со цел да се обезбеди урбаниот изглед на централното подрачје на село Белчишта, седиште на општина Дебрца, се утврдува потребата од санација на фасадата на објектот од членот 1 на оваа одлука</w:t>
      </w:r>
      <w:r w:rsidRPr="001206B3">
        <w:rPr>
          <w:rFonts w:cstheme="minorHAnsi"/>
          <w:color w:val="000000"/>
          <w:shd w:val="clear" w:color="auto" w:fill="FFFFFF"/>
        </w:rPr>
        <w:t>.</w:t>
      </w:r>
    </w:p>
    <w:p w:rsidR="001206B3" w:rsidRPr="001206B3" w:rsidRDefault="001206B3" w:rsidP="001206B3">
      <w:pPr>
        <w:jc w:val="both"/>
        <w:rPr>
          <w:rFonts w:cstheme="minorHAnsi"/>
          <w:color w:val="000000"/>
          <w:shd w:val="clear" w:color="auto" w:fill="FFFFFF"/>
          <w:lang w:val="mk-MK"/>
        </w:rPr>
      </w:pPr>
      <w:r w:rsidRPr="001206B3">
        <w:rPr>
          <w:rFonts w:cstheme="minorHAnsi"/>
          <w:color w:val="000000"/>
          <w:shd w:val="clear" w:color="auto" w:fill="FFFFFF"/>
          <w:lang w:val="mk-MK"/>
        </w:rPr>
        <w:t>Санацијата на фасадата ќе се изврши од две страни на објектот и тоа од јужната ( предната ) страна и од западната страна  ( спроти објектот наменет за Изложбен центар на Белчишкото Блато ).</w:t>
      </w:r>
    </w:p>
    <w:p w:rsidR="001206B3" w:rsidRPr="001206B3" w:rsidRDefault="001206B3" w:rsidP="001206B3">
      <w:pPr>
        <w:jc w:val="center"/>
        <w:rPr>
          <w:rFonts w:cstheme="minorHAnsi"/>
          <w:b/>
          <w:color w:val="000000"/>
          <w:shd w:val="clear" w:color="auto" w:fill="FFFFFF"/>
          <w:lang w:val="mk-MK"/>
        </w:rPr>
      </w:pPr>
    </w:p>
    <w:p w:rsidR="001206B3" w:rsidRPr="001206B3" w:rsidRDefault="001206B3" w:rsidP="001206B3">
      <w:pPr>
        <w:jc w:val="center"/>
        <w:rPr>
          <w:rFonts w:cstheme="minorHAnsi"/>
          <w:b/>
          <w:color w:val="000000"/>
          <w:shd w:val="clear" w:color="auto" w:fill="FFFFFF"/>
          <w:lang w:val="mk-MK"/>
        </w:rPr>
      </w:pPr>
      <w:r w:rsidRPr="001206B3">
        <w:rPr>
          <w:rFonts w:cstheme="minorHAnsi"/>
          <w:b/>
          <w:color w:val="000000"/>
          <w:shd w:val="clear" w:color="auto" w:fill="FFFFFF"/>
          <w:lang w:val="mk-MK"/>
        </w:rPr>
        <w:t>Член 3</w:t>
      </w:r>
    </w:p>
    <w:p w:rsidR="001206B3" w:rsidRPr="001206B3" w:rsidRDefault="001206B3" w:rsidP="001206B3">
      <w:pPr>
        <w:jc w:val="both"/>
        <w:rPr>
          <w:rFonts w:cstheme="minorHAnsi"/>
          <w:color w:val="000000"/>
          <w:shd w:val="clear" w:color="auto" w:fill="FFFFFF"/>
          <w:lang w:val="mk-MK"/>
        </w:rPr>
      </w:pPr>
      <w:r w:rsidRPr="001206B3">
        <w:rPr>
          <w:rFonts w:cstheme="minorHAnsi"/>
          <w:lang w:val="mk-MK"/>
        </w:rPr>
        <w:t xml:space="preserve">Изгледот на фасадата и градежните активности за санацијата поблиску се утврдени во Техничкото образложение за </w:t>
      </w:r>
      <w:r w:rsidRPr="001206B3">
        <w:rPr>
          <w:rFonts w:cstheme="minorHAnsi"/>
          <w:color w:val="000000"/>
          <w:shd w:val="clear" w:color="auto" w:fill="FFFFFF"/>
        </w:rPr>
        <w:t xml:space="preserve">изгледот </w:t>
      </w:r>
      <w:r w:rsidRPr="001206B3">
        <w:rPr>
          <w:rFonts w:cstheme="minorHAnsi"/>
          <w:color w:val="000000"/>
          <w:shd w:val="clear" w:color="auto" w:fill="FFFFFF"/>
          <w:lang w:val="mk-MK"/>
        </w:rPr>
        <w:t>и санација на фасадата на објект за јавна намена во централното подрачје на село Белчишта,број, 13-1492/1, од 25.08.08.2020 година, а кое е составен дел на оваа одлука.</w:t>
      </w:r>
    </w:p>
    <w:p w:rsidR="001206B3" w:rsidRPr="001206B3" w:rsidRDefault="001206B3" w:rsidP="001206B3">
      <w:pPr>
        <w:jc w:val="center"/>
        <w:rPr>
          <w:rFonts w:cstheme="minorHAnsi"/>
          <w:b/>
          <w:color w:val="000000"/>
          <w:shd w:val="clear" w:color="auto" w:fill="FFFFFF"/>
          <w:lang w:val="mk-MK"/>
        </w:rPr>
      </w:pPr>
    </w:p>
    <w:p w:rsidR="001206B3" w:rsidRPr="001206B3" w:rsidRDefault="001206B3" w:rsidP="001206B3">
      <w:pPr>
        <w:jc w:val="center"/>
        <w:rPr>
          <w:rFonts w:cstheme="minorHAnsi"/>
          <w:b/>
          <w:color w:val="000000"/>
          <w:shd w:val="clear" w:color="auto" w:fill="FFFFFF"/>
          <w:lang w:val="mk-MK"/>
        </w:rPr>
      </w:pPr>
      <w:r w:rsidRPr="001206B3">
        <w:rPr>
          <w:rFonts w:cstheme="minorHAnsi"/>
          <w:b/>
          <w:color w:val="000000"/>
          <w:shd w:val="clear" w:color="auto" w:fill="FFFFFF"/>
          <w:lang w:val="mk-MK"/>
        </w:rPr>
        <w:t>Член 4</w:t>
      </w:r>
    </w:p>
    <w:p w:rsidR="001206B3" w:rsidRPr="001206B3" w:rsidRDefault="001206B3" w:rsidP="001206B3">
      <w:pPr>
        <w:jc w:val="both"/>
        <w:rPr>
          <w:rFonts w:cstheme="minorHAnsi"/>
          <w:color w:val="000000"/>
          <w:shd w:val="clear" w:color="auto" w:fill="FFFFFF"/>
          <w:lang w:val="mk-MK"/>
        </w:rPr>
      </w:pPr>
      <w:r w:rsidRPr="001206B3">
        <w:rPr>
          <w:rFonts w:cstheme="minorHAnsi"/>
          <w:color w:val="000000"/>
          <w:shd w:val="clear" w:color="auto" w:fill="FFFFFF"/>
          <w:lang w:val="mk-MK"/>
        </w:rPr>
        <w:t>Средствата за санацијата ќе се обезбедат од Буџетот на општина Дебрца за 2020 година, а санацијата ќе ја изврши економски оператор, кој ќе биде избран согласно Законот за јавните набавки.</w:t>
      </w:r>
    </w:p>
    <w:p w:rsidR="001206B3" w:rsidRPr="001206B3" w:rsidRDefault="001206B3" w:rsidP="001206B3">
      <w:pPr>
        <w:jc w:val="center"/>
        <w:rPr>
          <w:rFonts w:ascii="Calibri" w:hAnsi="Calibri" w:cs="Calibri"/>
          <w:b/>
          <w:lang w:val="ru-RU"/>
        </w:rPr>
      </w:pPr>
    </w:p>
    <w:p w:rsidR="001206B3" w:rsidRPr="001206B3" w:rsidRDefault="001206B3" w:rsidP="001206B3">
      <w:pPr>
        <w:jc w:val="center"/>
        <w:rPr>
          <w:rFonts w:ascii="Calibri" w:hAnsi="Calibri" w:cs="Calibri"/>
          <w:b/>
          <w:lang w:val="ru-RU"/>
        </w:rPr>
      </w:pPr>
      <w:r w:rsidRPr="001206B3">
        <w:rPr>
          <w:rFonts w:ascii="Calibri" w:hAnsi="Calibri" w:cs="Calibri"/>
          <w:b/>
          <w:lang w:val="ru-RU"/>
        </w:rPr>
        <w:t>Член 5</w:t>
      </w:r>
    </w:p>
    <w:p w:rsidR="001206B3" w:rsidRPr="001206B3" w:rsidRDefault="001206B3" w:rsidP="001206B3">
      <w:pPr>
        <w:jc w:val="both"/>
        <w:rPr>
          <w:rFonts w:ascii="Calibri" w:hAnsi="Calibri" w:cs="Calibri"/>
          <w:lang w:val="mk-MK"/>
        </w:rPr>
      </w:pPr>
      <w:proofErr w:type="gramStart"/>
      <w:r w:rsidRPr="001206B3">
        <w:rPr>
          <w:rFonts w:ascii="Calibri" w:hAnsi="Calibri" w:cs="Calibri"/>
        </w:rPr>
        <w:t xml:space="preserve">Оваа Одлука влегува во сила </w:t>
      </w:r>
      <w:r w:rsidRPr="001206B3">
        <w:rPr>
          <w:rFonts w:cstheme="minorHAnsi"/>
        </w:rPr>
        <w:t>со</w:t>
      </w:r>
      <w:r w:rsidRPr="001206B3">
        <w:rPr>
          <w:rFonts w:ascii="Calibri" w:hAnsi="Calibri" w:cs="Calibri"/>
        </w:rPr>
        <w:t xml:space="preserve"> денот на објавување во „Службен гласник на </w:t>
      </w:r>
      <w:r w:rsidRPr="001206B3">
        <w:rPr>
          <w:rFonts w:cstheme="minorHAnsi"/>
        </w:rPr>
        <w:t>о</w:t>
      </w:r>
      <w:r w:rsidRPr="001206B3">
        <w:rPr>
          <w:rFonts w:ascii="Calibri" w:hAnsi="Calibri" w:cs="Calibri"/>
        </w:rPr>
        <w:t xml:space="preserve">пштина </w:t>
      </w:r>
      <w:r w:rsidRPr="001206B3">
        <w:rPr>
          <w:rFonts w:cstheme="minorHAnsi"/>
        </w:rPr>
        <w:t>Дебрца</w:t>
      </w:r>
      <w:r w:rsidRPr="001206B3">
        <w:rPr>
          <w:rFonts w:ascii="Calibri" w:hAnsi="Calibri" w:cs="Calibri"/>
        </w:rPr>
        <w:t>“.</w:t>
      </w:r>
      <w:proofErr w:type="gramEnd"/>
    </w:p>
    <w:p w:rsidR="001206B3" w:rsidRPr="001206B3" w:rsidRDefault="001206B3" w:rsidP="001206B3">
      <w:pPr>
        <w:spacing w:after="120"/>
        <w:ind w:left="360"/>
        <w:jc w:val="center"/>
        <w:rPr>
          <w:rFonts w:cstheme="minorHAnsi"/>
          <w:b/>
        </w:rPr>
      </w:pPr>
      <w:r w:rsidRPr="001206B3">
        <w:rPr>
          <w:rFonts w:cstheme="minorHAnsi"/>
          <w:b/>
        </w:rPr>
        <w:t>СОВЕТ НА ОПШТИНА ДЕБРЦА</w:t>
      </w:r>
    </w:p>
    <w:p w:rsidR="001206B3" w:rsidRPr="001206B3" w:rsidRDefault="001206B3" w:rsidP="001206B3">
      <w:pPr>
        <w:ind w:left="360"/>
        <w:rPr>
          <w:rFonts w:cstheme="minorHAnsi"/>
          <w:b/>
        </w:rPr>
      </w:pPr>
      <w:r>
        <w:rPr>
          <w:rFonts w:cstheme="minorHAnsi"/>
          <w:b/>
        </w:rPr>
        <w:t xml:space="preserve">Број </w:t>
      </w:r>
      <w:r w:rsidR="001F3A77">
        <w:rPr>
          <w:rFonts w:cstheme="minorHAnsi"/>
          <w:b/>
          <w:lang w:val="mk-MK"/>
        </w:rPr>
        <w:t>08-1495/13</w:t>
      </w:r>
      <w:r>
        <w:rPr>
          <w:rFonts w:cstheme="minorHAnsi"/>
          <w:b/>
        </w:rPr>
        <w:tab/>
      </w:r>
      <w:r>
        <w:rPr>
          <w:rFonts w:cstheme="minorHAnsi"/>
          <w:b/>
        </w:rPr>
        <w:tab/>
      </w:r>
      <w:r>
        <w:rPr>
          <w:rFonts w:cstheme="minorHAnsi"/>
          <w:b/>
        </w:rPr>
        <w:tab/>
      </w:r>
      <w:r>
        <w:rPr>
          <w:rFonts w:cstheme="minorHAnsi"/>
          <w:b/>
        </w:rPr>
        <w:tab/>
      </w:r>
      <w:r w:rsidRPr="001206B3">
        <w:rPr>
          <w:rFonts w:cstheme="minorHAnsi"/>
          <w:b/>
        </w:rPr>
        <w:t xml:space="preserve"> ПРЕТСЕДАТЕЛ НА СОВЕТ НА ОПШТИНА </w:t>
      </w:r>
    </w:p>
    <w:p w:rsidR="001206B3" w:rsidRPr="001206B3" w:rsidRDefault="001F3A77" w:rsidP="001206B3">
      <w:pPr>
        <w:ind w:left="360"/>
        <w:rPr>
          <w:rFonts w:cstheme="minorHAnsi"/>
          <w:b/>
          <w:lang w:val="mk-MK"/>
        </w:rPr>
      </w:pPr>
      <w:r>
        <w:rPr>
          <w:rFonts w:cstheme="minorHAnsi"/>
          <w:b/>
          <w:lang w:val="mk-MK"/>
        </w:rPr>
        <w:t>31.08.</w:t>
      </w:r>
      <w:r w:rsidR="001206B3" w:rsidRPr="001206B3">
        <w:rPr>
          <w:rFonts w:cstheme="minorHAnsi"/>
          <w:b/>
        </w:rPr>
        <w:t>2020 година</w:t>
      </w:r>
      <w:r w:rsidR="001206B3" w:rsidRPr="001206B3">
        <w:rPr>
          <w:rFonts w:cstheme="minorHAnsi"/>
          <w:b/>
        </w:rPr>
        <w:tab/>
      </w:r>
      <w:r w:rsidR="001206B3" w:rsidRPr="001206B3">
        <w:rPr>
          <w:rFonts w:cstheme="minorHAnsi"/>
          <w:b/>
        </w:rPr>
        <w:tab/>
      </w:r>
      <w:r w:rsidR="001206B3" w:rsidRPr="001206B3">
        <w:rPr>
          <w:rFonts w:cstheme="minorHAnsi"/>
          <w:b/>
        </w:rPr>
        <w:tab/>
      </w:r>
      <w:r w:rsidR="001206B3" w:rsidRPr="001206B3">
        <w:rPr>
          <w:rFonts w:cstheme="minorHAnsi"/>
          <w:b/>
        </w:rPr>
        <w:tab/>
        <w:t xml:space="preserve">     </w:t>
      </w:r>
      <w:r w:rsidR="001206B3">
        <w:rPr>
          <w:rFonts w:cstheme="minorHAnsi"/>
          <w:b/>
          <w:lang w:val="mk-MK"/>
        </w:rPr>
        <w:t xml:space="preserve">       </w:t>
      </w:r>
      <w:r w:rsidR="001206B3" w:rsidRPr="001206B3">
        <w:rPr>
          <w:rFonts w:cstheme="minorHAnsi"/>
          <w:b/>
        </w:rPr>
        <w:t xml:space="preserve">Петре Голабоски  </w:t>
      </w:r>
      <w:r w:rsidR="001206B3" w:rsidRPr="001206B3">
        <w:rPr>
          <w:rFonts w:cstheme="minorHAnsi"/>
          <w:b/>
          <w:lang w:val="mk-MK"/>
        </w:rPr>
        <w:t>с.р.</w:t>
      </w:r>
    </w:p>
    <w:p w:rsidR="000E1337" w:rsidRPr="001206B3" w:rsidRDefault="001206B3" w:rsidP="001206B3">
      <w:pPr>
        <w:ind w:left="360"/>
        <w:rPr>
          <w:rFonts w:cstheme="minorHAnsi"/>
          <w:lang w:val="mk-MK"/>
        </w:rPr>
      </w:pPr>
      <w:r w:rsidRPr="001206B3">
        <w:rPr>
          <w:rFonts w:cstheme="minorHAnsi"/>
          <w:b/>
        </w:rPr>
        <w:t>с.Белчишта</w:t>
      </w:r>
      <w:r w:rsidRPr="001206B3">
        <w:rPr>
          <w:rFonts w:cstheme="minorHAnsi"/>
          <w:b/>
        </w:rPr>
        <w:tab/>
      </w:r>
      <w:r w:rsidRPr="001206B3">
        <w:rPr>
          <w:rFonts w:cstheme="minorHAnsi"/>
          <w:b/>
        </w:rPr>
        <w:tab/>
      </w:r>
      <w:r w:rsidRPr="001206B3">
        <w:rPr>
          <w:rFonts w:cstheme="minorHAnsi"/>
          <w:b/>
        </w:rPr>
        <w:tab/>
      </w:r>
      <w:r w:rsidRPr="001206B3">
        <w:rPr>
          <w:rFonts w:cstheme="minorHAnsi"/>
          <w:b/>
        </w:rPr>
        <w:tab/>
      </w:r>
      <w:r w:rsidRPr="001206B3">
        <w:rPr>
          <w:rFonts w:cstheme="minorHAnsi"/>
          <w:b/>
        </w:rPr>
        <w:tab/>
      </w:r>
      <w:r w:rsidRPr="001206B3">
        <w:rPr>
          <w:rFonts w:cstheme="minorHAnsi"/>
          <w:b/>
        </w:rPr>
        <w:tab/>
      </w: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153</w:t>
      </w:r>
      <w:r>
        <w:rPr>
          <w:rFonts w:ascii="MAC C Times" w:hAnsi="MAC C Times"/>
          <w:b/>
        </w:rPr>
        <w:t xml:space="preserve"> .</w:t>
      </w:r>
      <w:proofErr w:type="gramEnd"/>
    </w:p>
    <w:p w:rsidR="000E1337" w:rsidRDefault="000E1337" w:rsidP="000E1337">
      <w:pPr>
        <w:rPr>
          <w:rFonts w:asciiTheme="minorHAnsi" w:hAnsiTheme="minorHAnsi" w:cstheme="minorHAnsi"/>
          <w:sz w:val="22"/>
          <w:szCs w:val="22"/>
          <w:lang w:val="mk-MK"/>
        </w:rPr>
      </w:pPr>
    </w:p>
    <w:p w:rsidR="001206B3" w:rsidRDefault="001206B3" w:rsidP="001206B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206B3" w:rsidRDefault="001206B3" w:rsidP="001206B3">
      <w:pPr>
        <w:ind w:firstLine="720"/>
        <w:jc w:val="both"/>
        <w:rPr>
          <w:sz w:val="28"/>
        </w:rPr>
      </w:pPr>
    </w:p>
    <w:p w:rsidR="001206B3" w:rsidRDefault="001206B3" w:rsidP="001206B3">
      <w:pPr>
        <w:ind w:firstLine="720"/>
        <w:jc w:val="both"/>
        <w:rPr>
          <w:sz w:val="28"/>
        </w:rPr>
      </w:pPr>
    </w:p>
    <w:p w:rsidR="001206B3" w:rsidRDefault="001206B3" w:rsidP="001206B3">
      <w:pPr>
        <w:jc w:val="center"/>
        <w:rPr>
          <w:b/>
          <w:bCs/>
          <w:sz w:val="32"/>
        </w:rPr>
      </w:pPr>
      <w:r>
        <w:rPr>
          <w:b/>
          <w:bCs/>
          <w:sz w:val="32"/>
        </w:rPr>
        <w:t>З А К Л У Ч О К</w:t>
      </w:r>
    </w:p>
    <w:p w:rsidR="001206B3" w:rsidRDefault="001206B3" w:rsidP="001206B3">
      <w:pPr>
        <w:jc w:val="center"/>
        <w:rPr>
          <w:b/>
          <w:sz w:val="32"/>
          <w:szCs w:val="32"/>
        </w:rPr>
      </w:pPr>
      <w:r>
        <w:rPr>
          <w:b/>
          <w:sz w:val="32"/>
          <w:szCs w:val="32"/>
        </w:rPr>
        <w:t>За прогласување на</w:t>
      </w:r>
      <w:r>
        <w:rPr>
          <w:b/>
          <w:sz w:val="32"/>
          <w:szCs w:val="32"/>
          <w:lang w:val="ru-RU"/>
        </w:rPr>
        <w:t xml:space="preserve"> Одлуката за изменување на одлуката за извршување на Буџетот на општина Дебрца за 2020 година</w:t>
      </w:r>
    </w:p>
    <w:p w:rsidR="001206B3" w:rsidRDefault="001206B3" w:rsidP="001206B3">
      <w:pPr>
        <w:rPr>
          <w:rFonts w:ascii="StobiSerif Regular" w:hAnsi="StobiSerif Regular"/>
          <w:b/>
          <w:lang w:val="mk-MK"/>
        </w:rPr>
      </w:pPr>
    </w:p>
    <w:p w:rsidR="001206B3" w:rsidRDefault="001206B3" w:rsidP="001206B3">
      <w:pPr>
        <w:rPr>
          <w:rFonts w:ascii="StobiSerif Regular" w:hAnsi="StobiSerif Regular"/>
          <w:b/>
          <w:lang w:val="mk-MK"/>
        </w:rPr>
      </w:pPr>
    </w:p>
    <w:p w:rsidR="001206B3" w:rsidRPr="001206B3" w:rsidRDefault="001206B3" w:rsidP="001206B3">
      <w:pPr>
        <w:rPr>
          <w:rFonts w:ascii="StobiSerif Regular" w:hAnsi="StobiSerif Regular"/>
          <w:b/>
          <w:lang w:val="mk-MK"/>
        </w:rPr>
      </w:pPr>
    </w:p>
    <w:p w:rsidR="001206B3" w:rsidRDefault="001206B3" w:rsidP="001206B3">
      <w:pPr>
        <w:jc w:val="both"/>
        <w:rPr>
          <w:b/>
          <w:sz w:val="32"/>
          <w:szCs w:val="32"/>
        </w:rPr>
      </w:pPr>
      <w:r>
        <w:rPr>
          <w:b/>
          <w:sz w:val="32"/>
          <w:szCs w:val="32"/>
          <w:lang w:val="ru-RU"/>
        </w:rPr>
        <w:t>СЕ ПРОГЛАСУВА</w:t>
      </w:r>
      <w:r>
        <w:rPr>
          <w:sz w:val="28"/>
          <w:lang w:val="ru-RU"/>
        </w:rPr>
        <w:t xml:space="preserve"> </w:t>
      </w:r>
      <w:r w:rsidRPr="00575A08">
        <w:rPr>
          <w:sz w:val="32"/>
          <w:szCs w:val="32"/>
          <w:lang w:val="ru-RU"/>
        </w:rPr>
        <w:t>Одлуката за изменување на одлуката за извршување на Буџетот на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1206B3" w:rsidRDefault="001206B3" w:rsidP="001206B3">
      <w:pPr>
        <w:jc w:val="both"/>
        <w:rPr>
          <w:lang w:val="mk-MK"/>
        </w:rPr>
      </w:pPr>
    </w:p>
    <w:p w:rsidR="001206B3" w:rsidRDefault="001206B3" w:rsidP="001206B3">
      <w:pPr>
        <w:jc w:val="both"/>
        <w:rPr>
          <w:lang w:val="mk-MK"/>
        </w:rPr>
      </w:pPr>
    </w:p>
    <w:p w:rsidR="001206B3" w:rsidRDefault="001206B3" w:rsidP="001206B3">
      <w:pPr>
        <w:jc w:val="both"/>
        <w:rPr>
          <w:lang w:val="mk-MK"/>
        </w:rPr>
      </w:pPr>
    </w:p>
    <w:p w:rsidR="001206B3" w:rsidRPr="001206B3" w:rsidRDefault="001206B3" w:rsidP="001206B3">
      <w:pPr>
        <w:jc w:val="both"/>
        <w:rPr>
          <w:lang w:val="mk-MK"/>
        </w:rPr>
      </w:pPr>
    </w:p>
    <w:p w:rsidR="001206B3" w:rsidRDefault="001206B3" w:rsidP="001206B3">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206B3" w:rsidRDefault="00600EC2" w:rsidP="001206B3">
      <w:pPr>
        <w:rPr>
          <w:rFonts w:ascii="M_Times" w:hAnsi="M_Times"/>
          <w:b/>
          <w:bCs/>
          <w:sz w:val="32"/>
          <w:lang w:val="pl-PL"/>
        </w:rPr>
      </w:pPr>
      <w:proofErr w:type="gramStart"/>
      <w:r>
        <w:rPr>
          <w:b/>
          <w:bCs/>
          <w:sz w:val="32"/>
        </w:rPr>
        <w:t>02.09</w:t>
      </w:r>
      <w:r w:rsidR="001206B3">
        <w:rPr>
          <w:b/>
          <w:bCs/>
          <w:sz w:val="32"/>
        </w:rPr>
        <w:t>.2020</w:t>
      </w:r>
      <w:r w:rsidR="001206B3">
        <w:rPr>
          <w:rFonts w:ascii="M_Times" w:hAnsi="M_Times"/>
          <w:b/>
          <w:bCs/>
          <w:sz w:val="32"/>
          <w:lang w:val="pl-PL"/>
        </w:rPr>
        <w:t xml:space="preserve"> </w:t>
      </w:r>
      <w:r w:rsidR="001206B3">
        <w:rPr>
          <w:b/>
          <w:bCs/>
          <w:sz w:val="32"/>
        </w:rPr>
        <w:t>год</w:t>
      </w:r>
      <w:r w:rsidR="001206B3">
        <w:rPr>
          <w:rFonts w:ascii="M_Times" w:hAnsi="M_Times"/>
          <w:b/>
          <w:bCs/>
          <w:sz w:val="32"/>
          <w:lang w:val="pl-PL"/>
        </w:rPr>
        <w:t>.</w:t>
      </w:r>
      <w:proofErr w:type="gramEnd"/>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p>
    <w:p w:rsidR="001206B3" w:rsidRDefault="001206B3" w:rsidP="001206B3">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206B3" w:rsidRDefault="001206B3" w:rsidP="001206B3"/>
    <w:p w:rsidR="001206B3" w:rsidRDefault="001206B3" w:rsidP="001206B3">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206B3" w:rsidRDefault="001206B3" w:rsidP="001206B3">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1206B3" w:rsidRPr="001206B3" w:rsidRDefault="001206B3" w:rsidP="001206B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E1337" w:rsidRDefault="000E1337" w:rsidP="001206B3">
      <w:pPr>
        <w:jc w:val="both"/>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0E1337" w:rsidRDefault="000E1337"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1206B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154</w:t>
      </w:r>
      <w:r>
        <w:rPr>
          <w:rFonts w:ascii="MAC C Times" w:hAnsi="MAC C Times"/>
          <w:b/>
        </w:rPr>
        <w:t xml:space="preserve"> .</w:t>
      </w:r>
      <w:proofErr w:type="gramEnd"/>
    </w:p>
    <w:p w:rsidR="001206B3" w:rsidRDefault="001206B3" w:rsidP="001206B3">
      <w:pPr>
        <w:ind w:firstLine="720"/>
        <w:jc w:val="both"/>
        <w:rPr>
          <w:lang w:val="mk-MK"/>
        </w:rPr>
      </w:pPr>
    </w:p>
    <w:p w:rsidR="001206B3" w:rsidRDefault="001206B3" w:rsidP="001206B3">
      <w:pPr>
        <w:ind w:firstLine="720"/>
        <w:jc w:val="both"/>
        <w:rPr>
          <w:b/>
          <w:lang w:val="mk-MK"/>
        </w:rPr>
      </w:pPr>
      <w:r>
        <w:rPr>
          <w:lang w:val="mk-MK"/>
        </w:rPr>
        <w:t>Врз основа на член 36 став 1 точка 2 од Законот за локалната самоуправа  ( „Службен весник на РМ“, број 5/2002)</w:t>
      </w:r>
      <w:r>
        <w:t xml:space="preserve">,член 23 став 8 од Законот за финансирање на единиците на локалната самоуправа </w:t>
      </w:r>
      <w:r>
        <w:rPr>
          <w:lang w:val="mk-MK"/>
        </w:rPr>
        <w:t xml:space="preserve">( „Службен весник на РМ“, број 61/04, 96/04,67/07,156/09,47/11,192/15 и 209/18 ) и член 21 од Статутот на општината Дебарца („Службен гласник на општината Дебарца“, број 3/2005), Советот на општина Дебрца,  на седницата одржана на ден </w:t>
      </w:r>
      <w:r>
        <w:t>31.0</w:t>
      </w:r>
      <w:r>
        <w:rPr>
          <w:lang w:val="mk-MK"/>
        </w:rPr>
        <w:t>8</w:t>
      </w:r>
      <w:r>
        <w:t>.2020</w:t>
      </w:r>
      <w:r>
        <w:rPr>
          <w:lang w:val="mk-MK"/>
        </w:rPr>
        <w:t xml:space="preserve"> година, донесе  :</w:t>
      </w:r>
    </w:p>
    <w:p w:rsidR="001206B3" w:rsidRDefault="001206B3" w:rsidP="001206B3">
      <w:pPr>
        <w:jc w:val="center"/>
        <w:rPr>
          <w:b/>
          <w:lang w:val="mk-MK"/>
        </w:rPr>
      </w:pPr>
    </w:p>
    <w:p w:rsidR="001206B3" w:rsidRDefault="001206B3" w:rsidP="001206B3">
      <w:pPr>
        <w:jc w:val="center"/>
        <w:rPr>
          <w:b/>
          <w:lang w:val="mk-MK"/>
        </w:rPr>
      </w:pPr>
      <w:r>
        <w:rPr>
          <w:b/>
          <w:lang w:val="mk-MK"/>
        </w:rPr>
        <w:t>ОДЛУКА</w:t>
      </w:r>
    </w:p>
    <w:p w:rsidR="001206B3" w:rsidRDefault="001206B3" w:rsidP="001206B3">
      <w:pPr>
        <w:jc w:val="center"/>
        <w:rPr>
          <w:b/>
        </w:rPr>
      </w:pPr>
      <w:r>
        <w:rPr>
          <w:b/>
          <w:lang w:val="mk-MK"/>
        </w:rPr>
        <w:t>за изменување на одлуката за извршување на Буџетот на општина Дебрца за 2020 година</w:t>
      </w:r>
    </w:p>
    <w:p w:rsidR="001206B3" w:rsidRDefault="001206B3" w:rsidP="001206B3">
      <w:pPr>
        <w:jc w:val="center"/>
        <w:rPr>
          <w:b/>
          <w:lang w:val="mk-MK"/>
        </w:rPr>
      </w:pPr>
    </w:p>
    <w:p w:rsidR="001206B3" w:rsidRDefault="001206B3" w:rsidP="001206B3">
      <w:pPr>
        <w:jc w:val="center"/>
        <w:rPr>
          <w:b/>
          <w:lang w:val="mk-MK"/>
        </w:rPr>
      </w:pPr>
      <w:r>
        <w:rPr>
          <w:b/>
          <w:lang w:val="mk-MK"/>
        </w:rPr>
        <w:t xml:space="preserve">Член 1 </w:t>
      </w:r>
    </w:p>
    <w:p w:rsidR="001206B3" w:rsidRPr="00364CE7" w:rsidRDefault="001206B3" w:rsidP="001206B3">
      <w:pPr>
        <w:jc w:val="both"/>
      </w:pPr>
      <w:r>
        <w:rPr>
          <w:lang w:val="mk-MK"/>
        </w:rPr>
        <w:tab/>
        <w:t>Во одлуката за извршување на Буџетот на општина Дебрца за 2020 година („Службен гласник на општината Дебарца“, број 1/20 ) членот 13 се менува и гласи</w:t>
      </w:r>
      <w:r>
        <w:t xml:space="preserve"> :</w:t>
      </w:r>
    </w:p>
    <w:p w:rsidR="001206B3" w:rsidRDefault="001206B3" w:rsidP="001206B3">
      <w:pPr>
        <w:ind w:firstLine="720"/>
        <w:jc w:val="both"/>
        <w:rPr>
          <w:lang w:val="mk-MK"/>
        </w:rPr>
      </w:pPr>
      <w:proofErr w:type="gramStart"/>
      <w:r>
        <w:t>“ Вработениот</w:t>
      </w:r>
      <w:proofErr w:type="gramEnd"/>
      <w:r>
        <w:t xml:space="preserve"> </w:t>
      </w:r>
      <w:r>
        <w:rPr>
          <w:lang w:val="mk-MK"/>
        </w:rPr>
        <w:t>во општинската администрација има п</w:t>
      </w:r>
      <w:r>
        <w:t xml:space="preserve">раво на регрес за годишен одмор во висина од најмалку 9000,00 денари нето, под услов вработениот да работел најмалку шест (6) месеци во календарската година </w:t>
      </w:r>
      <w:r>
        <w:rPr>
          <w:lang w:val="mk-MK"/>
        </w:rPr>
        <w:t>.</w:t>
      </w:r>
    </w:p>
    <w:p w:rsidR="001206B3" w:rsidRDefault="001206B3" w:rsidP="001206B3">
      <w:pPr>
        <w:ind w:firstLine="720"/>
        <w:jc w:val="both"/>
      </w:pPr>
      <w:r>
        <w:t xml:space="preserve"> Регресот за годишен одмор се исплатува еднаш во текот на годината, а најдоцна до крајот на тековната </w:t>
      </w:r>
      <w:proofErr w:type="gramStart"/>
      <w:r>
        <w:t>година .</w:t>
      </w:r>
      <w:proofErr w:type="gramEnd"/>
    </w:p>
    <w:p w:rsidR="001206B3" w:rsidRPr="00220477" w:rsidRDefault="001206B3" w:rsidP="001206B3">
      <w:pPr>
        <w:spacing w:before="100" w:beforeAutospacing="1" w:after="100" w:afterAutospacing="1"/>
        <w:ind w:firstLine="720"/>
        <w:jc w:val="both"/>
        <w:rPr>
          <w:rFonts w:cstheme="minorHAnsi"/>
          <w:lang w:eastAsia="mk-MK"/>
        </w:rPr>
      </w:pPr>
      <w:r>
        <w:rPr>
          <w:rFonts w:cstheme="minorHAnsi"/>
          <w:lang w:val="mk-MK" w:eastAsia="mk-MK"/>
        </w:rPr>
        <w:t>Одредбите од ставот 1 на овој член се однесуваат и на</w:t>
      </w:r>
      <w:r w:rsidRPr="00220477">
        <w:t xml:space="preserve"> </w:t>
      </w:r>
      <w:r>
        <w:rPr>
          <w:lang w:val="mk-MK"/>
        </w:rPr>
        <w:t>вработените кои се отстапени за</w:t>
      </w:r>
      <w:r>
        <w:t xml:space="preserve"> вршење на привремени работи </w:t>
      </w:r>
      <w:r>
        <w:rPr>
          <w:lang w:val="mk-MK"/>
        </w:rPr>
        <w:t>во општинската администрација ( привремени вработувања ),</w:t>
      </w:r>
      <w:r>
        <w:t xml:space="preserve"> врз основа на договор за отстапување на работник</w:t>
      </w:r>
      <w:r>
        <w:rPr>
          <w:lang w:val="mk-MK"/>
        </w:rPr>
        <w:t>,</w:t>
      </w:r>
      <w:r>
        <w:t xml:space="preserve"> кој </w:t>
      </w:r>
      <w:r>
        <w:rPr>
          <w:lang w:val="mk-MK"/>
        </w:rPr>
        <w:t>општината го има склучено со агенција</w:t>
      </w:r>
      <w:r>
        <w:t xml:space="preserve"> за привремени вработувања</w:t>
      </w:r>
      <w:r>
        <w:rPr>
          <w:lang w:val="mk-MK"/>
        </w:rPr>
        <w:t>.</w:t>
      </w:r>
      <w:r>
        <w:t>”</w:t>
      </w:r>
    </w:p>
    <w:p w:rsidR="001206B3" w:rsidRDefault="001206B3" w:rsidP="001206B3">
      <w:pPr>
        <w:ind w:firstLine="720"/>
        <w:jc w:val="both"/>
        <w:rPr>
          <w:lang w:val="mk-MK"/>
        </w:rPr>
      </w:pPr>
    </w:p>
    <w:p w:rsidR="001206B3" w:rsidRDefault="001206B3" w:rsidP="001206B3">
      <w:pPr>
        <w:jc w:val="center"/>
        <w:rPr>
          <w:b/>
          <w:lang w:val="mk-MK"/>
        </w:rPr>
      </w:pPr>
      <w:r>
        <w:rPr>
          <w:b/>
          <w:lang w:val="mk-MK"/>
        </w:rPr>
        <w:t>Член 2</w:t>
      </w:r>
    </w:p>
    <w:p w:rsidR="001206B3" w:rsidRPr="003C65A2" w:rsidRDefault="001206B3" w:rsidP="001206B3">
      <w:pPr>
        <w:jc w:val="both"/>
      </w:pPr>
      <w:r>
        <w:rPr>
          <w:b/>
          <w:lang w:val="mk-MK"/>
        </w:rPr>
        <w:tab/>
      </w:r>
      <w:r w:rsidRPr="003C65A2">
        <w:rPr>
          <w:lang w:val="mk-MK"/>
        </w:rPr>
        <w:t>Во членот 14 ставот 2 се менува и гласи</w:t>
      </w:r>
      <w:r>
        <w:t xml:space="preserve"> :</w:t>
      </w:r>
    </w:p>
    <w:p w:rsidR="001206B3" w:rsidRDefault="001206B3" w:rsidP="001206B3">
      <w:pPr>
        <w:jc w:val="both"/>
      </w:pPr>
      <w:r>
        <w:rPr>
          <w:lang w:val="mk-MK"/>
        </w:rPr>
        <w:tab/>
      </w:r>
      <w:r>
        <w:t xml:space="preserve">“Дневницата за службено патување се пресметува од часот на тргнувањето на работникот на службеното патување до часот на враќање со превозното средство и тоа: </w:t>
      </w:r>
    </w:p>
    <w:p w:rsidR="001206B3" w:rsidRDefault="001206B3" w:rsidP="001206B3">
      <w:pPr>
        <w:ind w:firstLine="720"/>
        <w:jc w:val="both"/>
      </w:pPr>
      <w:r>
        <w:t xml:space="preserve">- </w:t>
      </w:r>
      <w:proofErr w:type="gramStart"/>
      <w:r>
        <w:t>дневница</w:t>
      </w:r>
      <w:proofErr w:type="gramEnd"/>
      <w:r>
        <w:t xml:space="preserve"> во висина од 700,00 денари, ако службеното патување траело повеќе од 12 часа и </w:t>
      </w:r>
    </w:p>
    <w:p w:rsidR="001206B3" w:rsidRDefault="001206B3" w:rsidP="001206B3">
      <w:pPr>
        <w:ind w:firstLine="720"/>
        <w:jc w:val="both"/>
      </w:pPr>
      <w:r>
        <w:t>- дневница во висина од 350</w:t>
      </w:r>
      <w:proofErr w:type="gramStart"/>
      <w:r>
        <w:t>,00</w:t>
      </w:r>
      <w:proofErr w:type="gramEnd"/>
      <w:r>
        <w:t xml:space="preserve"> денари ако службеното патување траело од 8 до 12 часа.”</w:t>
      </w:r>
    </w:p>
    <w:p w:rsidR="001206B3" w:rsidRPr="003C65A2" w:rsidRDefault="001206B3" w:rsidP="001206B3">
      <w:pPr>
        <w:ind w:left="720"/>
        <w:jc w:val="both"/>
      </w:pPr>
      <w:r>
        <w:rPr>
          <w:lang w:val="mk-MK"/>
        </w:rPr>
        <w:t>По ставот 4 се додава нов став 5 кој гласи</w:t>
      </w:r>
      <w:r>
        <w:t xml:space="preserve"> :</w:t>
      </w:r>
    </w:p>
    <w:p w:rsidR="001206B3" w:rsidRPr="003C65A2" w:rsidRDefault="001206B3" w:rsidP="001206B3">
      <w:pPr>
        <w:spacing w:before="100" w:beforeAutospacing="1" w:after="100" w:afterAutospacing="1"/>
        <w:ind w:firstLine="720"/>
        <w:jc w:val="both"/>
        <w:rPr>
          <w:lang w:val="mk-MK"/>
        </w:rPr>
      </w:pPr>
      <w:r>
        <w:rPr>
          <w:rFonts w:cstheme="minorHAnsi"/>
          <w:lang w:eastAsia="mk-MK"/>
        </w:rPr>
        <w:t>“</w:t>
      </w:r>
      <w:r>
        <w:rPr>
          <w:rFonts w:cstheme="minorHAnsi"/>
          <w:lang w:val="mk-MK" w:eastAsia="mk-MK"/>
        </w:rPr>
        <w:t>Одредбите од овој член се однесуваат и на</w:t>
      </w:r>
      <w:r w:rsidRPr="00220477">
        <w:t xml:space="preserve"> </w:t>
      </w:r>
      <w:r>
        <w:rPr>
          <w:lang w:val="mk-MK"/>
        </w:rPr>
        <w:t>вработените кои се отстапени за</w:t>
      </w:r>
      <w:r>
        <w:t xml:space="preserve"> вршење на привремени работи </w:t>
      </w:r>
      <w:r>
        <w:rPr>
          <w:lang w:val="mk-MK"/>
        </w:rPr>
        <w:t xml:space="preserve">во општинската администрација </w:t>
      </w:r>
      <w:proofErr w:type="gramStart"/>
      <w:r>
        <w:rPr>
          <w:lang w:val="mk-MK"/>
        </w:rPr>
        <w:t>( привремени</w:t>
      </w:r>
      <w:proofErr w:type="gramEnd"/>
      <w:r>
        <w:rPr>
          <w:lang w:val="mk-MK"/>
        </w:rPr>
        <w:t xml:space="preserve"> вработувања ),</w:t>
      </w:r>
      <w:r>
        <w:t xml:space="preserve"> врз основа на договор за отстапување на работник</w:t>
      </w:r>
      <w:r>
        <w:rPr>
          <w:lang w:val="mk-MK"/>
        </w:rPr>
        <w:t>,</w:t>
      </w:r>
      <w:r>
        <w:t xml:space="preserve"> кој </w:t>
      </w:r>
      <w:r>
        <w:rPr>
          <w:lang w:val="mk-MK"/>
        </w:rPr>
        <w:t>општината го има склучено со агенција</w:t>
      </w:r>
      <w:r>
        <w:t xml:space="preserve"> за привремени вработувања</w:t>
      </w:r>
      <w:r>
        <w:rPr>
          <w:lang w:val="mk-MK"/>
        </w:rPr>
        <w:t>.</w:t>
      </w:r>
      <w:r>
        <w:t>”</w:t>
      </w:r>
    </w:p>
    <w:p w:rsidR="001206B3" w:rsidRDefault="001206B3" w:rsidP="001206B3">
      <w:pPr>
        <w:jc w:val="center"/>
        <w:rPr>
          <w:b/>
        </w:rPr>
      </w:pPr>
    </w:p>
    <w:p w:rsidR="001206B3" w:rsidRDefault="001206B3" w:rsidP="001206B3">
      <w:pPr>
        <w:jc w:val="center"/>
        <w:rPr>
          <w:b/>
        </w:rPr>
      </w:pPr>
    </w:p>
    <w:p w:rsidR="001206B3" w:rsidRDefault="001206B3" w:rsidP="001206B3">
      <w:pPr>
        <w:jc w:val="center"/>
        <w:rPr>
          <w:b/>
          <w:lang w:val="mk-MK"/>
        </w:rPr>
      </w:pPr>
      <w:r>
        <w:rPr>
          <w:b/>
          <w:lang w:val="mk-MK"/>
        </w:rPr>
        <w:lastRenderedPageBreak/>
        <w:t>Член 3</w:t>
      </w:r>
    </w:p>
    <w:p w:rsidR="001206B3" w:rsidRDefault="001206B3" w:rsidP="001206B3">
      <w:pPr>
        <w:jc w:val="both"/>
        <w:rPr>
          <w:lang w:val="mk-MK"/>
        </w:rPr>
      </w:pPr>
      <w:r>
        <w:rPr>
          <w:lang w:val="mk-MK"/>
        </w:rPr>
        <w:tab/>
        <w:t>Оваа одлука влегува во сила со денот на донесувањето, а ќе се објави во „Службен гласник на општина Дебарца“</w:t>
      </w:r>
    </w:p>
    <w:p w:rsidR="001206B3" w:rsidRDefault="001206B3" w:rsidP="001206B3">
      <w:pPr>
        <w:jc w:val="both"/>
        <w:rPr>
          <w:lang w:val="mk-MK"/>
        </w:rPr>
      </w:pPr>
    </w:p>
    <w:p w:rsidR="001206B3" w:rsidRDefault="001206B3" w:rsidP="001206B3">
      <w:pPr>
        <w:jc w:val="both"/>
        <w:rPr>
          <w:lang w:val="mk-MK"/>
        </w:rPr>
      </w:pPr>
    </w:p>
    <w:p w:rsidR="001206B3" w:rsidRDefault="001206B3" w:rsidP="001206B3">
      <w:pPr>
        <w:jc w:val="both"/>
        <w:rPr>
          <w:b/>
          <w:lang w:val="mk-MK"/>
        </w:rPr>
      </w:pPr>
    </w:p>
    <w:p w:rsidR="001206B3" w:rsidRDefault="001206B3" w:rsidP="001206B3">
      <w:pPr>
        <w:spacing w:after="120"/>
        <w:ind w:left="360"/>
        <w:jc w:val="center"/>
        <w:rPr>
          <w:lang w:val="mk-MK"/>
        </w:rPr>
      </w:pPr>
      <w:r>
        <w:rPr>
          <w:b/>
          <w:lang w:val="mk-MK"/>
        </w:rPr>
        <w:t>СОВЕТ НА ОПШТИНА ДЕБРЦА</w:t>
      </w:r>
    </w:p>
    <w:p w:rsidR="001206B3" w:rsidRDefault="001206B3" w:rsidP="001206B3">
      <w:pPr>
        <w:ind w:left="360"/>
        <w:rPr>
          <w:b/>
          <w:lang w:val="mk-MK"/>
        </w:rPr>
      </w:pPr>
      <w:r>
        <w:rPr>
          <w:b/>
          <w:lang w:val="mk-MK"/>
        </w:rPr>
        <w:t xml:space="preserve">Број </w:t>
      </w:r>
      <w:r w:rsidR="001F3A77">
        <w:rPr>
          <w:b/>
          <w:lang w:val="mk-MK"/>
        </w:rPr>
        <w:t>08-1495/14</w:t>
      </w:r>
      <w:r>
        <w:rPr>
          <w:b/>
          <w:lang w:val="mk-MK"/>
        </w:rPr>
        <w:tab/>
      </w:r>
      <w:r>
        <w:rPr>
          <w:b/>
          <w:lang w:val="mk-MK"/>
        </w:rPr>
        <w:tab/>
      </w:r>
      <w:r>
        <w:rPr>
          <w:b/>
          <w:lang w:val="mk-MK"/>
        </w:rPr>
        <w:tab/>
      </w:r>
      <w:r>
        <w:rPr>
          <w:b/>
          <w:lang w:val="mk-MK"/>
        </w:rPr>
        <w:tab/>
        <w:t xml:space="preserve"> ПРЕТСЕДАТЕЛ НА СОВЕТ НА ОПШТИНА </w:t>
      </w:r>
    </w:p>
    <w:p w:rsidR="001206B3" w:rsidRDefault="001F3A77" w:rsidP="001206B3">
      <w:pPr>
        <w:ind w:left="360"/>
        <w:rPr>
          <w:b/>
          <w:lang w:val="mk-MK"/>
        </w:rPr>
      </w:pPr>
      <w:r>
        <w:rPr>
          <w:b/>
          <w:lang w:val="mk-MK"/>
        </w:rPr>
        <w:t>31.08.</w:t>
      </w:r>
      <w:r w:rsidR="001206B3">
        <w:rPr>
          <w:b/>
          <w:lang w:val="mk-MK"/>
        </w:rPr>
        <w:t>20</w:t>
      </w:r>
      <w:r w:rsidR="001206B3">
        <w:rPr>
          <w:b/>
        </w:rPr>
        <w:t>20</w:t>
      </w:r>
      <w:r w:rsidR="001206B3">
        <w:rPr>
          <w:b/>
          <w:lang w:val="mk-MK"/>
        </w:rPr>
        <w:t xml:space="preserve"> година</w:t>
      </w:r>
      <w:r w:rsidR="001206B3">
        <w:rPr>
          <w:b/>
          <w:lang w:val="mk-MK"/>
        </w:rPr>
        <w:tab/>
      </w:r>
      <w:r w:rsidR="001206B3">
        <w:rPr>
          <w:b/>
          <w:lang w:val="mk-MK"/>
        </w:rPr>
        <w:tab/>
      </w:r>
      <w:r w:rsidR="001206B3">
        <w:rPr>
          <w:b/>
          <w:lang w:val="mk-MK"/>
        </w:rPr>
        <w:tab/>
      </w:r>
      <w:r w:rsidR="001206B3">
        <w:rPr>
          <w:b/>
          <w:lang w:val="mk-MK"/>
        </w:rPr>
        <w:tab/>
        <w:t xml:space="preserve">        Петре Голабоски  с.р.</w:t>
      </w:r>
    </w:p>
    <w:p w:rsidR="001206B3" w:rsidRDefault="001206B3" w:rsidP="001206B3">
      <w:pPr>
        <w:ind w:left="360"/>
        <w:rPr>
          <w:b/>
        </w:rPr>
      </w:pPr>
      <w:r>
        <w:rPr>
          <w:b/>
          <w:lang w:val="mk-MK"/>
        </w:rPr>
        <w:t>с.Белчишта</w:t>
      </w:r>
      <w:r>
        <w:rPr>
          <w:b/>
          <w:lang w:val="mk-MK"/>
        </w:rPr>
        <w:tab/>
      </w:r>
      <w:r>
        <w:rPr>
          <w:b/>
          <w:lang w:val="mk-MK"/>
        </w:rPr>
        <w:tab/>
      </w:r>
      <w:r>
        <w:rPr>
          <w:b/>
          <w:lang w:val="mk-MK"/>
        </w:rPr>
        <w:tab/>
      </w:r>
      <w:r>
        <w:rPr>
          <w:b/>
          <w:lang w:val="mk-MK"/>
        </w:rPr>
        <w:tab/>
      </w:r>
    </w:p>
    <w:p w:rsidR="000E1337" w:rsidRDefault="000E1337"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1206B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MAC C Times" w:hAnsi="MAC C Times"/>
          <w:b/>
        </w:rPr>
        <w:t>15</w:t>
      </w:r>
      <w:r>
        <w:rPr>
          <w:rFonts w:asciiTheme="minorHAnsi" w:hAnsiTheme="minorHAnsi"/>
          <w:b/>
          <w:lang w:val="mk-MK"/>
        </w:rPr>
        <w:t>6</w:t>
      </w:r>
      <w:r>
        <w:rPr>
          <w:rFonts w:ascii="MAC C Times" w:hAnsi="MAC C Times"/>
          <w:b/>
        </w:rPr>
        <w:t xml:space="preserve"> .</w:t>
      </w:r>
      <w:proofErr w:type="gramEnd"/>
    </w:p>
    <w:p w:rsidR="001206B3" w:rsidRDefault="001206B3" w:rsidP="001206B3">
      <w:pPr>
        <w:ind w:firstLine="720"/>
        <w:jc w:val="both"/>
        <w:rPr>
          <w:sz w:val="28"/>
          <w:lang w:val="mk-MK"/>
        </w:rPr>
      </w:pPr>
    </w:p>
    <w:p w:rsidR="001206B3" w:rsidRDefault="001206B3" w:rsidP="001206B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1206B3" w:rsidRDefault="001206B3" w:rsidP="001206B3">
      <w:pPr>
        <w:ind w:firstLine="720"/>
        <w:jc w:val="both"/>
        <w:rPr>
          <w:sz w:val="28"/>
        </w:rPr>
      </w:pPr>
    </w:p>
    <w:p w:rsidR="001206B3" w:rsidRDefault="001206B3" w:rsidP="001206B3">
      <w:pPr>
        <w:ind w:firstLine="720"/>
        <w:jc w:val="both"/>
        <w:rPr>
          <w:sz w:val="28"/>
        </w:rPr>
      </w:pPr>
    </w:p>
    <w:p w:rsidR="001206B3" w:rsidRDefault="001206B3" w:rsidP="001206B3">
      <w:pPr>
        <w:jc w:val="center"/>
        <w:rPr>
          <w:b/>
          <w:bCs/>
          <w:sz w:val="32"/>
        </w:rPr>
      </w:pPr>
      <w:r>
        <w:rPr>
          <w:b/>
          <w:bCs/>
          <w:sz w:val="32"/>
        </w:rPr>
        <w:t>З А К Л У Ч О К</w:t>
      </w:r>
    </w:p>
    <w:p w:rsidR="001206B3" w:rsidRDefault="001206B3" w:rsidP="001206B3">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Пречистен текст од Статутот на ЈКП „Дебрца“</w:t>
      </w:r>
    </w:p>
    <w:p w:rsidR="001206B3" w:rsidRDefault="001206B3" w:rsidP="001206B3">
      <w:pPr>
        <w:rPr>
          <w:rFonts w:ascii="StobiSerif Regular" w:hAnsi="StobiSerif Regular"/>
          <w:b/>
          <w:lang w:val="mk-MK"/>
        </w:rPr>
      </w:pPr>
    </w:p>
    <w:p w:rsidR="001206B3" w:rsidRDefault="001206B3" w:rsidP="001206B3">
      <w:pPr>
        <w:rPr>
          <w:rFonts w:ascii="StobiSerif Regular" w:hAnsi="StobiSerif Regular"/>
          <w:b/>
          <w:lang w:val="mk-MK"/>
        </w:rPr>
      </w:pPr>
    </w:p>
    <w:p w:rsidR="001206B3" w:rsidRDefault="001206B3" w:rsidP="001206B3">
      <w:pPr>
        <w:rPr>
          <w:rFonts w:ascii="StobiSerif Regular" w:hAnsi="StobiSerif Regular"/>
          <w:b/>
          <w:lang w:val="mk-MK"/>
        </w:rPr>
      </w:pPr>
    </w:p>
    <w:p w:rsidR="001206B3" w:rsidRPr="001206B3" w:rsidRDefault="001206B3" w:rsidP="001206B3">
      <w:pPr>
        <w:rPr>
          <w:rFonts w:ascii="StobiSerif Regular" w:hAnsi="StobiSerif Regular"/>
          <w:b/>
          <w:lang w:val="mk-MK"/>
        </w:rPr>
      </w:pPr>
    </w:p>
    <w:p w:rsidR="001206B3" w:rsidRDefault="001206B3" w:rsidP="001206B3">
      <w:pPr>
        <w:jc w:val="both"/>
        <w:rPr>
          <w:b/>
          <w:sz w:val="32"/>
          <w:szCs w:val="32"/>
        </w:rPr>
      </w:pPr>
      <w:r>
        <w:rPr>
          <w:b/>
          <w:sz w:val="32"/>
          <w:szCs w:val="32"/>
          <w:lang w:val="ru-RU"/>
        </w:rPr>
        <w:t>СЕ ПРОГЛАСУВА</w:t>
      </w:r>
      <w:r>
        <w:rPr>
          <w:sz w:val="28"/>
          <w:lang w:val="ru-RU"/>
        </w:rPr>
        <w:t xml:space="preserve"> </w:t>
      </w:r>
      <w:r w:rsidRPr="00575A08">
        <w:rPr>
          <w:sz w:val="32"/>
          <w:szCs w:val="32"/>
          <w:lang w:val="ru-RU"/>
        </w:rPr>
        <w:t>Одлуката за давање согласност на Пречистен текст од Статутот на ЈКП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1206B3" w:rsidRDefault="001206B3" w:rsidP="001206B3">
      <w:pPr>
        <w:jc w:val="both"/>
        <w:rPr>
          <w:lang w:val="mk-MK"/>
        </w:rPr>
      </w:pPr>
    </w:p>
    <w:p w:rsidR="001206B3" w:rsidRDefault="001206B3" w:rsidP="001206B3">
      <w:pPr>
        <w:jc w:val="both"/>
        <w:rPr>
          <w:lang w:val="mk-MK"/>
        </w:rPr>
      </w:pPr>
    </w:p>
    <w:p w:rsidR="001206B3" w:rsidRDefault="001206B3" w:rsidP="001206B3">
      <w:pPr>
        <w:jc w:val="both"/>
        <w:rPr>
          <w:lang w:val="mk-MK"/>
        </w:rPr>
      </w:pPr>
    </w:p>
    <w:p w:rsidR="001206B3" w:rsidRPr="001206B3" w:rsidRDefault="001206B3" w:rsidP="001206B3">
      <w:pPr>
        <w:jc w:val="both"/>
        <w:rPr>
          <w:lang w:val="mk-MK"/>
        </w:rPr>
      </w:pPr>
    </w:p>
    <w:p w:rsidR="001206B3" w:rsidRDefault="001206B3" w:rsidP="001206B3">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1206B3" w:rsidRDefault="00600EC2" w:rsidP="001206B3">
      <w:pPr>
        <w:rPr>
          <w:rFonts w:ascii="M_Times" w:hAnsi="M_Times"/>
          <w:b/>
          <w:bCs/>
          <w:sz w:val="32"/>
          <w:lang w:val="pl-PL"/>
        </w:rPr>
      </w:pPr>
      <w:proofErr w:type="gramStart"/>
      <w:r>
        <w:rPr>
          <w:b/>
          <w:bCs/>
          <w:sz w:val="32"/>
        </w:rPr>
        <w:t>02.09</w:t>
      </w:r>
      <w:r w:rsidR="001206B3">
        <w:rPr>
          <w:b/>
          <w:bCs/>
          <w:sz w:val="32"/>
        </w:rPr>
        <w:t>.2020</w:t>
      </w:r>
      <w:r w:rsidR="001206B3">
        <w:rPr>
          <w:rFonts w:ascii="M_Times" w:hAnsi="M_Times"/>
          <w:b/>
          <w:bCs/>
          <w:sz w:val="32"/>
          <w:lang w:val="pl-PL"/>
        </w:rPr>
        <w:t xml:space="preserve"> </w:t>
      </w:r>
      <w:r w:rsidR="001206B3">
        <w:rPr>
          <w:b/>
          <w:bCs/>
          <w:sz w:val="32"/>
        </w:rPr>
        <w:t>год</w:t>
      </w:r>
      <w:r w:rsidR="001206B3">
        <w:rPr>
          <w:rFonts w:ascii="M_Times" w:hAnsi="M_Times"/>
          <w:b/>
          <w:bCs/>
          <w:sz w:val="32"/>
          <w:lang w:val="pl-PL"/>
        </w:rPr>
        <w:t>.</w:t>
      </w:r>
      <w:proofErr w:type="gramEnd"/>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r w:rsidR="001206B3">
        <w:rPr>
          <w:rFonts w:ascii="M_Times" w:hAnsi="M_Times"/>
          <w:b/>
          <w:bCs/>
          <w:sz w:val="32"/>
          <w:lang w:val="pl-PL"/>
        </w:rPr>
        <w:tab/>
      </w:r>
    </w:p>
    <w:p w:rsidR="001206B3" w:rsidRDefault="001206B3" w:rsidP="001206B3">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1206B3" w:rsidRDefault="001206B3" w:rsidP="001206B3"/>
    <w:p w:rsidR="001206B3" w:rsidRDefault="001206B3" w:rsidP="001206B3">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1206B3" w:rsidRDefault="001206B3" w:rsidP="001206B3">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1206B3" w:rsidRPr="001206B3" w:rsidRDefault="001206B3" w:rsidP="001206B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1206B3" w:rsidRDefault="001206B3" w:rsidP="000E1337">
      <w:pPr>
        <w:rPr>
          <w:rFonts w:asciiTheme="minorHAnsi" w:hAnsiTheme="minorHAnsi" w:cstheme="minorHAnsi"/>
          <w:sz w:val="22"/>
          <w:szCs w:val="22"/>
          <w:lang w:val="mk-MK"/>
        </w:rPr>
      </w:pPr>
    </w:p>
    <w:p w:rsidR="009241B8" w:rsidRDefault="009241B8" w:rsidP="009241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MAC C Times" w:hAnsi="MAC C Times"/>
          <w:b/>
        </w:rPr>
        <w:t>157</w:t>
      </w:r>
      <w:r>
        <w:rPr>
          <w:rFonts w:ascii="MAC C Times" w:hAnsi="MAC C Times"/>
          <w:b/>
        </w:rPr>
        <w:t xml:space="preserve"> .</w:t>
      </w:r>
      <w:proofErr w:type="gramEnd"/>
    </w:p>
    <w:p w:rsidR="009241B8" w:rsidRDefault="009241B8" w:rsidP="000E1337">
      <w:pPr>
        <w:rPr>
          <w:rFonts w:asciiTheme="minorHAnsi" w:hAnsiTheme="minorHAnsi" w:cstheme="minorHAnsi"/>
          <w:sz w:val="22"/>
          <w:szCs w:val="22"/>
          <w:lang w:val="mk-MK"/>
        </w:rPr>
      </w:pPr>
    </w:p>
    <w:p w:rsidR="009241B8" w:rsidRDefault="009241B8" w:rsidP="009241B8">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2 од Законот за јавните претпријатија („Службен весник на РМ“, број 38/96, 6/2002, 40/2003, 49/2006, 22/2007, 83/2009, 6/2012,  119/2013, 41/2014, 138/2014, 25/2015, 61/2015 и 39/2016), Советот на општина Дебрца, на седницата одржана на ден </w:t>
      </w:r>
      <w:r>
        <w:rPr>
          <w:lang w:val="mk-MK"/>
        </w:rPr>
        <w:t>31.08</w:t>
      </w:r>
      <w:r>
        <w:t>.2020 година, донесе :</w:t>
      </w:r>
    </w:p>
    <w:p w:rsidR="009241B8" w:rsidRDefault="009241B8" w:rsidP="009241B8">
      <w:pPr>
        <w:jc w:val="both"/>
        <w:rPr>
          <w:lang w:val="mk-MK"/>
        </w:rPr>
      </w:pPr>
    </w:p>
    <w:p w:rsidR="009241B8" w:rsidRPr="009241B8" w:rsidRDefault="009241B8" w:rsidP="009241B8">
      <w:pPr>
        <w:jc w:val="both"/>
        <w:rPr>
          <w:lang w:val="mk-MK"/>
        </w:rPr>
      </w:pPr>
    </w:p>
    <w:p w:rsidR="009241B8" w:rsidRDefault="009241B8" w:rsidP="009241B8">
      <w:pPr>
        <w:jc w:val="center"/>
        <w:rPr>
          <w:b/>
        </w:rPr>
      </w:pPr>
      <w:r>
        <w:rPr>
          <w:b/>
        </w:rPr>
        <w:t>ОДЛУКА</w:t>
      </w:r>
    </w:p>
    <w:p w:rsidR="009241B8" w:rsidRDefault="009241B8" w:rsidP="009241B8">
      <w:pPr>
        <w:jc w:val="center"/>
        <w:rPr>
          <w:b/>
        </w:rPr>
      </w:pPr>
      <w:proofErr w:type="gramStart"/>
      <w:r>
        <w:rPr>
          <w:b/>
        </w:rPr>
        <w:t>за</w:t>
      </w:r>
      <w:proofErr w:type="gramEnd"/>
      <w:r>
        <w:rPr>
          <w:b/>
        </w:rPr>
        <w:t xml:space="preserve"> давање согласност на Пречистен текст од Статутот на ЈКП „Дебрца“</w:t>
      </w:r>
    </w:p>
    <w:p w:rsidR="009241B8" w:rsidRDefault="009241B8" w:rsidP="009241B8"/>
    <w:p w:rsidR="009241B8" w:rsidRDefault="009241B8" w:rsidP="009241B8">
      <w:pPr>
        <w:jc w:val="center"/>
        <w:rPr>
          <w:b/>
          <w:lang w:val="mk-MK"/>
        </w:rPr>
      </w:pPr>
    </w:p>
    <w:p w:rsidR="009241B8" w:rsidRDefault="009241B8" w:rsidP="009241B8">
      <w:pPr>
        <w:jc w:val="center"/>
        <w:rPr>
          <w:b/>
        </w:rPr>
      </w:pPr>
      <w:r>
        <w:rPr>
          <w:b/>
        </w:rPr>
        <w:t>Член 1</w:t>
      </w:r>
    </w:p>
    <w:p w:rsidR="009241B8" w:rsidRDefault="009241B8" w:rsidP="009241B8">
      <w:pPr>
        <w:jc w:val="both"/>
      </w:pPr>
      <w:r>
        <w:tab/>
        <w:t>Советот на општина Дебрца дава согласност на Пречистениот текст на Статутот на ЈП за комунална дејност „Дебрца“ с.Белчишта, усвоен со Одлука за усвојување од страна на Управниот одбор на јавното претпријатие број 02-803/5 од 24.07.2020 година.</w:t>
      </w:r>
    </w:p>
    <w:p w:rsidR="009241B8" w:rsidRDefault="009241B8" w:rsidP="009241B8"/>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Pr="009241B8" w:rsidRDefault="009241B8" w:rsidP="009241B8">
      <w:pPr>
        <w:rPr>
          <w:lang w:val="mk-MK"/>
        </w:rPr>
      </w:pPr>
    </w:p>
    <w:p w:rsidR="009241B8" w:rsidRDefault="009241B8" w:rsidP="009241B8">
      <w:pPr>
        <w:jc w:val="center"/>
        <w:rPr>
          <w:b/>
        </w:rPr>
      </w:pPr>
      <w:r>
        <w:rPr>
          <w:b/>
        </w:rPr>
        <w:t>Член 2</w:t>
      </w:r>
    </w:p>
    <w:p w:rsidR="009241B8" w:rsidRDefault="009241B8" w:rsidP="009241B8">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9241B8" w:rsidRDefault="009241B8" w:rsidP="009241B8"/>
    <w:p w:rsidR="009241B8" w:rsidRDefault="009241B8" w:rsidP="009241B8"/>
    <w:p w:rsidR="009241B8" w:rsidRDefault="009241B8" w:rsidP="009241B8"/>
    <w:p w:rsidR="009241B8" w:rsidRDefault="009241B8" w:rsidP="009241B8"/>
    <w:p w:rsidR="009241B8" w:rsidRDefault="009241B8" w:rsidP="009241B8"/>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Pr="009241B8" w:rsidRDefault="009241B8" w:rsidP="009241B8">
      <w:pPr>
        <w:rPr>
          <w:lang w:val="mk-MK"/>
        </w:rPr>
      </w:pPr>
    </w:p>
    <w:p w:rsidR="009241B8" w:rsidRDefault="009241B8" w:rsidP="009241B8">
      <w:pPr>
        <w:rPr>
          <w:b/>
        </w:rPr>
      </w:pPr>
      <w:r>
        <w:rPr>
          <w:b/>
        </w:rPr>
        <w:t xml:space="preserve">Број </w:t>
      </w:r>
      <w:r w:rsidR="001F3A77">
        <w:rPr>
          <w:b/>
          <w:lang w:val="mk-MK"/>
        </w:rPr>
        <w:t>08-1495/15</w:t>
      </w:r>
      <w:r>
        <w:rPr>
          <w:b/>
        </w:rPr>
        <w:tab/>
      </w:r>
      <w:r>
        <w:rPr>
          <w:b/>
        </w:rPr>
        <w:tab/>
      </w:r>
      <w:r>
        <w:rPr>
          <w:b/>
        </w:rPr>
        <w:tab/>
      </w:r>
      <w:r>
        <w:rPr>
          <w:b/>
        </w:rPr>
        <w:tab/>
      </w:r>
      <w:r>
        <w:rPr>
          <w:b/>
        </w:rPr>
        <w:tab/>
        <w:t>СОВЕТ НА ОПШТИНА ДЕБРЦА</w:t>
      </w:r>
    </w:p>
    <w:p w:rsidR="009241B8" w:rsidRDefault="001F3A77" w:rsidP="009241B8">
      <w:pPr>
        <w:rPr>
          <w:b/>
        </w:rPr>
      </w:pPr>
      <w:r>
        <w:rPr>
          <w:b/>
          <w:lang w:val="mk-MK"/>
        </w:rPr>
        <w:t>31.08.</w:t>
      </w:r>
      <w:r w:rsidR="009241B8">
        <w:rPr>
          <w:b/>
        </w:rPr>
        <w:t>2020 година</w:t>
      </w:r>
      <w:r w:rsidR="009241B8">
        <w:rPr>
          <w:b/>
        </w:rPr>
        <w:tab/>
      </w:r>
      <w:r w:rsidR="009241B8">
        <w:rPr>
          <w:b/>
        </w:rPr>
        <w:tab/>
      </w:r>
      <w:r w:rsidR="009241B8">
        <w:rPr>
          <w:b/>
        </w:rPr>
        <w:tab/>
      </w:r>
      <w:r w:rsidR="009241B8">
        <w:rPr>
          <w:b/>
        </w:rPr>
        <w:tab/>
      </w:r>
      <w:r w:rsidR="009241B8">
        <w:rPr>
          <w:b/>
        </w:rPr>
        <w:tab/>
      </w:r>
      <w:r w:rsidR="009241B8">
        <w:rPr>
          <w:b/>
        </w:rPr>
        <w:tab/>
        <w:t xml:space="preserve">     ПРЕТСЕДАТЕЛ</w:t>
      </w:r>
    </w:p>
    <w:p w:rsidR="009241B8" w:rsidRPr="009241B8" w:rsidRDefault="009241B8" w:rsidP="009241B8">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9241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158</w:t>
      </w:r>
      <w:r>
        <w:rPr>
          <w:rFonts w:ascii="MAC C Times" w:hAnsi="MAC C Times"/>
          <w:b/>
        </w:rPr>
        <w:t xml:space="preserve"> .</w:t>
      </w:r>
      <w:proofErr w:type="gramEnd"/>
    </w:p>
    <w:p w:rsidR="009241B8" w:rsidRDefault="009241B8" w:rsidP="000E1337">
      <w:pPr>
        <w:rPr>
          <w:rFonts w:asciiTheme="minorHAnsi" w:hAnsiTheme="minorHAnsi" w:cstheme="minorHAnsi"/>
          <w:sz w:val="22"/>
          <w:szCs w:val="22"/>
          <w:lang w:val="mk-MK"/>
        </w:rPr>
      </w:pPr>
    </w:p>
    <w:p w:rsidR="009241B8" w:rsidRDefault="009241B8" w:rsidP="009241B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241B8" w:rsidRDefault="009241B8" w:rsidP="009241B8">
      <w:pPr>
        <w:ind w:firstLine="720"/>
        <w:jc w:val="both"/>
        <w:rPr>
          <w:sz w:val="28"/>
        </w:rPr>
      </w:pPr>
    </w:p>
    <w:p w:rsidR="009241B8" w:rsidRDefault="009241B8" w:rsidP="009241B8">
      <w:pPr>
        <w:ind w:firstLine="720"/>
        <w:jc w:val="both"/>
        <w:rPr>
          <w:sz w:val="28"/>
        </w:rPr>
      </w:pPr>
    </w:p>
    <w:p w:rsidR="009241B8" w:rsidRDefault="009241B8" w:rsidP="009241B8">
      <w:pPr>
        <w:jc w:val="center"/>
        <w:rPr>
          <w:b/>
          <w:bCs/>
          <w:sz w:val="32"/>
        </w:rPr>
      </w:pPr>
      <w:r>
        <w:rPr>
          <w:b/>
          <w:bCs/>
          <w:sz w:val="32"/>
        </w:rPr>
        <w:t>З А К Л У Ч О К</w:t>
      </w:r>
    </w:p>
    <w:p w:rsidR="009241B8" w:rsidRDefault="009241B8" w:rsidP="009241B8">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Одлуката за проширување на дејноста во работењето на ЈКП „Дебрца“</w:t>
      </w:r>
    </w:p>
    <w:p w:rsidR="009241B8" w:rsidRDefault="009241B8" w:rsidP="009241B8">
      <w:pPr>
        <w:rPr>
          <w:rFonts w:ascii="StobiSerif Regular" w:hAnsi="StobiSerif Regular"/>
          <w:b/>
          <w:lang w:val="mk-MK"/>
        </w:rPr>
      </w:pPr>
    </w:p>
    <w:p w:rsidR="009241B8" w:rsidRDefault="009241B8" w:rsidP="009241B8">
      <w:pPr>
        <w:rPr>
          <w:rFonts w:ascii="StobiSerif Regular" w:hAnsi="StobiSerif Regular"/>
          <w:b/>
          <w:lang w:val="mk-MK"/>
        </w:rPr>
      </w:pPr>
    </w:p>
    <w:p w:rsidR="009241B8" w:rsidRDefault="009241B8" w:rsidP="009241B8">
      <w:pPr>
        <w:rPr>
          <w:rFonts w:ascii="StobiSerif Regular" w:hAnsi="StobiSerif Regular"/>
          <w:b/>
          <w:lang w:val="mk-MK"/>
        </w:rPr>
      </w:pPr>
    </w:p>
    <w:p w:rsidR="009241B8" w:rsidRDefault="009241B8" w:rsidP="009241B8">
      <w:pPr>
        <w:rPr>
          <w:rFonts w:ascii="StobiSerif Regular" w:hAnsi="StobiSerif Regular"/>
          <w:b/>
          <w:lang w:val="mk-MK"/>
        </w:rPr>
      </w:pPr>
    </w:p>
    <w:p w:rsidR="009241B8" w:rsidRPr="009241B8" w:rsidRDefault="009241B8" w:rsidP="009241B8">
      <w:pPr>
        <w:rPr>
          <w:rFonts w:ascii="StobiSerif Regular" w:hAnsi="StobiSerif Regular"/>
          <w:b/>
          <w:lang w:val="mk-MK"/>
        </w:rPr>
      </w:pPr>
    </w:p>
    <w:p w:rsidR="009241B8" w:rsidRDefault="009241B8" w:rsidP="009241B8">
      <w:pPr>
        <w:jc w:val="both"/>
        <w:rPr>
          <w:b/>
          <w:sz w:val="32"/>
          <w:szCs w:val="32"/>
        </w:rPr>
      </w:pPr>
      <w:r>
        <w:rPr>
          <w:b/>
          <w:sz w:val="32"/>
          <w:szCs w:val="32"/>
          <w:lang w:val="ru-RU"/>
        </w:rPr>
        <w:t>СЕ ПРОГЛАСУВА</w:t>
      </w:r>
      <w:r>
        <w:rPr>
          <w:sz w:val="28"/>
          <w:lang w:val="ru-RU"/>
        </w:rPr>
        <w:t xml:space="preserve"> </w:t>
      </w:r>
      <w:r w:rsidRPr="00575A08">
        <w:rPr>
          <w:sz w:val="32"/>
          <w:szCs w:val="32"/>
          <w:lang w:val="ru-RU"/>
        </w:rPr>
        <w:t>Одлуката за давање согласност на Одлуката за проширување на дејноста во работењето на ЈКП „Дебрца“</w:t>
      </w:r>
      <w:r w:rsidRPr="00575A08">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9241B8" w:rsidRDefault="009241B8" w:rsidP="009241B8">
      <w:pPr>
        <w:jc w:val="both"/>
        <w:rPr>
          <w:lang w:val="mk-MK"/>
        </w:rPr>
      </w:pPr>
    </w:p>
    <w:p w:rsidR="009241B8" w:rsidRDefault="009241B8" w:rsidP="009241B8">
      <w:pPr>
        <w:jc w:val="both"/>
        <w:rPr>
          <w:lang w:val="mk-MK"/>
        </w:rPr>
      </w:pPr>
    </w:p>
    <w:p w:rsidR="009241B8" w:rsidRDefault="009241B8" w:rsidP="009241B8">
      <w:pPr>
        <w:jc w:val="both"/>
        <w:rPr>
          <w:lang w:val="mk-MK"/>
        </w:rPr>
      </w:pPr>
    </w:p>
    <w:p w:rsidR="009241B8" w:rsidRDefault="009241B8" w:rsidP="009241B8">
      <w:pPr>
        <w:jc w:val="both"/>
        <w:rPr>
          <w:lang w:val="mk-MK"/>
        </w:rPr>
      </w:pPr>
    </w:p>
    <w:p w:rsidR="009241B8" w:rsidRPr="009241B8" w:rsidRDefault="009241B8" w:rsidP="009241B8">
      <w:pPr>
        <w:jc w:val="both"/>
        <w:rPr>
          <w:lang w:val="mk-MK"/>
        </w:rPr>
      </w:pPr>
    </w:p>
    <w:p w:rsidR="009241B8" w:rsidRDefault="009241B8" w:rsidP="009241B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241B8" w:rsidRDefault="00600EC2" w:rsidP="009241B8">
      <w:pPr>
        <w:rPr>
          <w:rFonts w:ascii="M_Times" w:hAnsi="M_Times"/>
          <w:b/>
          <w:bCs/>
          <w:sz w:val="32"/>
          <w:lang w:val="pl-PL"/>
        </w:rPr>
      </w:pPr>
      <w:proofErr w:type="gramStart"/>
      <w:r>
        <w:rPr>
          <w:b/>
          <w:bCs/>
          <w:sz w:val="32"/>
        </w:rPr>
        <w:t>02.09</w:t>
      </w:r>
      <w:r w:rsidR="009241B8">
        <w:rPr>
          <w:b/>
          <w:bCs/>
          <w:sz w:val="32"/>
        </w:rPr>
        <w:t>.2020</w:t>
      </w:r>
      <w:r w:rsidR="009241B8">
        <w:rPr>
          <w:rFonts w:ascii="M_Times" w:hAnsi="M_Times"/>
          <w:b/>
          <w:bCs/>
          <w:sz w:val="32"/>
          <w:lang w:val="pl-PL"/>
        </w:rPr>
        <w:t xml:space="preserve"> </w:t>
      </w:r>
      <w:r w:rsidR="009241B8">
        <w:rPr>
          <w:b/>
          <w:bCs/>
          <w:sz w:val="32"/>
        </w:rPr>
        <w:t>год</w:t>
      </w:r>
      <w:r w:rsidR="009241B8">
        <w:rPr>
          <w:rFonts w:ascii="M_Times" w:hAnsi="M_Times"/>
          <w:b/>
          <w:bCs/>
          <w:sz w:val="32"/>
          <w:lang w:val="pl-PL"/>
        </w:rPr>
        <w:t>.</w:t>
      </w:r>
      <w:proofErr w:type="gramEnd"/>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p>
    <w:p w:rsidR="009241B8" w:rsidRDefault="009241B8" w:rsidP="009241B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241B8" w:rsidRDefault="009241B8" w:rsidP="009241B8"/>
    <w:p w:rsidR="009241B8" w:rsidRDefault="009241B8" w:rsidP="009241B8">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9241B8" w:rsidRDefault="009241B8" w:rsidP="009241B8">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9241B8" w:rsidRPr="009241B8" w:rsidRDefault="009241B8" w:rsidP="009241B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9241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159</w:t>
      </w:r>
      <w:r>
        <w:rPr>
          <w:rFonts w:ascii="MAC C Times" w:hAnsi="MAC C Times"/>
          <w:b/>
        </w:rPr>
        <w:t xml:space="preserve"> .</w:t>
      </w:r>
      <w:proofErr w:type="gramEnd"/>
    </w:p>
    <w:p w:rsidR="009241B8" w:rsidRDefault="009241B8" w:rsidP="000E1337">
      <w:pPr>
        <w:rPr>
          <w:rFonts w:asciiTheme="minorHAnsi" w:hAnsiTheme="minorHAnsi" w:cstheme="minorHAnsi"/>
          <w:sz w:val="22"/>
          <w:szCs w:val="22"/>
          <w:lang w:val="mk-MK"/>
        </w:rPr>
      </w:pPr>
    </w:p>
    <w:p w:rsidR="009241B8" w:rsidRDefault="009241B8" w:rsidP="009241B8">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2 од Законот за јавните претпријатија („Службен весник на РМ“, број 38/96, 6/2002, 40/2003, 49/2006, 22/2007, 83/2009, 6/2012,  119/2013, 41/2014, 138/2014, 25/2015, 61/2015 и 39/2016), Советот на општина Дебрца, на седницата одржана на ден </w:t>
      </w:r>
      <w:r>
        <w:rPr>
          <w:lang w:val="mk-MK"/>
        </w:rPr>
        <w:t>31.08</w:t>
      </w:r>
      <w:r>
        <w:t>.2020 година, донесе :</w:t>
      </w:r>
    </w:p>
    <w:p w:rsidR="009241B8" w:rsidRDefault="009241B8" w:rsidP="009241B8">
      <w:pPr>
        <w:jc w:val="both"/>
      </w:pPr>
    </w:p>
    <w:p w:rsidR="009241B8" w:rsidRDefault="009241B8" w:rsidP="009241B8">
      <w:pPr>
        <w:jc w:val="center"/>
        <w:rPr>
          <w:b/>
          <w:lang w:val="mk-MK"/>
        </w:rPr>
      </w:pPr>
    </w:p>
    <w:p w:rsidR="009241B8" w:rsidRDefault="009241B8" w:rsidP="009241B8">
      <w:pPr>
        <w:jc w:val="center"/>
        <w:rPr>
          <w:b/>
        </w:rPr>
      </w:pPr>
      <w:r>
        <w:rPr>
          <w:b/>
        </w:rPr>
        <w:t>ОДЛУКА</w:t>
      </w:r>
    </w:p>
    <w:p w:rsidR="009241B8" w:rsidRDefault="009241B8" w:rsidP="009241B8">
      <w:pPr>
        <w:jc w:val="center"/>
        <w:rPr>
          <w:b/>
        </w:rPr>
      </w:pPr>
      <w:proofErr w:type="gramStart"/>
      <w:r>
        <w:rPr>
          <w:b/>
        </w:rPr>
        <w:t>за</w:t>
      </w:r>
      <w:proofErr w:type="gramEnd"/>
      <w:r>
        <w:rPr>
          <w:b/>
        </w:rPr>
        <w:t xml:space="preserve"> давање согласност на Одлуката за проширување на дејноста во работењето на ЈКП „Дебрца“</w:t>
      </w:r>
    </w:p>
    <w:p w:rsidR="009241B8" w:rsidRDefault="009241B8" w:rsidP="009241B8">
      <w:pPr>
        <w:rPr>
          <w:lang w:val="mk-MK"/>
        </w:rPr>
      </w:pPr>
    </w:p>
    <w:p w:rsidR="009241B8" w:rsidRDefault="009241B8" w:rsidP="009241B8">
      <w:pPr>
        <w:rPr>
          <w:lang w:val="mk-MK"/>
        </w:rPr>
      </w:pPr>
    </w:p>
    <w:p w:rsidR="009241B8" w:rsidRPr="009241B8" w:rsidRDefault="009241B8" w:rsidP="009241B8">
      <w:pPr>
        <w:rPr>
          <w:lang w:val="mk-MK"/>
        </w:rPr>
      </w:pPr>
    </w:p>
    <w:p w:rsidR="009241B8" w:rsidRDefault="009241B8" w:rsidP="009241B8">
      <w:pPr>
        <w:jc w:val="center"/>
        <w:rPr>
          <w:b/>
        </w:rPr>
      </w:pPr>
      <w:r>
        <w:rPr>
          <w:b/>
        </w:rPr>
        <w:t>Член 1</w:t>
      </w:r>
    </w:p>
    <w:p w:rsidR="009241B8" w:rsidRDefault="009241B8" w:rsidP="009241B8">
      <w:pPr>
        <w:jc w:val="both"/>
      </w:pPr>
      <w:r>
        <w:tab/>
        <w:t>Советот на општина Дебрца дава согласност на Одлуката за проширување на дејноста во работењето на ЈП за комунална дејност „Дебрца“ с.Белчишта, усвоена од страна на Управниот одбор на јавното претпријатие број 02-803/6 од 24.07.2020 година.</w:t>
      </w:r>
    </w:p>
    <w:p w:rsidR="009241B8" w:rsidRDefault="009241B8" w:rsidP="009241B8"/>
    <w:p w:rsidR="009241B8" w:rsidRDefault="009241B8" w:rsidP="009241B8"/>
    <w:p w:rsidR="009241B8" w:rsidRDefault="009241B8" w:rsidP="009241B8">
      <w:pPr>
        <w:jc w:val="center"/>
        <w:rPr>
          <w:b/>
          <w:lang w:val="mk-MK"/>
        </w:rPr>
      </w:pPr>
    </w:p>
    <w:p w:rsidR="009241B8" w:rsidRDefault="009241B8" w:rsidP="009241B8">
      <w:pPr>
        <w:jc w:val="center"/>
        <w:rPr>
          <w:b/>
          <w:lang w:val="mk-MK"/>
        </w:rPr>
      </w:pPr>
    </w:p>
    <w:p w:rsidR="009241B8" w:rsidRDefault="009241B8" w:rsidP="009241B8">
      <w:pPr>
        <w:jc w:val="center"/>
        <w:rPr>
          <w:b/>
          <w:lang w:val="mk-MK"/>
        </w:rPr>
      </w:pPr>
    </w:p>
    <w:p w:rsidR="009241B8" w:rsidRDefault="009241B8" w:rsidP="009241B8">
      <w:pPr>
        <w:jc w:val="center"/>
        <w:rPr>
          <w:b/>
        </w:rPr>
      </w:pPr>
      <w:r>
        <w:rPr>
          <w:b/>
        </w:rPr>
        <w:t>Член 2</w:t>
      </w:r>
    </w:p>
    <w:p w:rsidR="009241B8" w:rsidRDefault="009241B8" w:rsidP="009241B8">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9241B8" w:rsidRDefault="009241B8" w:rsidP="009241B8"/>
    <w:p w:rsidR="009241B8" w:rsidRDefault="009241B8" w:rsidP="009241B8"/>
    <w:p w:rsidR="009241B8" w:rsidRDefault="009241B8" w:rsidP="009241B8"/>
    <w:p w:rsidR="009241B8" w:rsidRDefault="009241B8" w:rsidP="009241B8"/>
    <w:p w:rsidR="009241B8" w:rsidRDefault="009241B8" w:rsidP="009241B8"/>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Pr="009241B8" w:rsidRDefault="009241B8" w:rsidP="009241B8">
      <w:pPr>
        <w:rPr>
          <w:lang w:val="mk-MK"/>
        </w:rPr>
      </w:pPr>
    </w:p>
    <w:p w:rsidR="009241B8" w:rsidRDefault="009241B8" w:rsidP="009241B8">
      <w:pPr>
        <w:rPr>
          <w:b/>
        </w:rPr>
      </w:pPr>
      <w:r>
        <w:rPr>
          <w:b/>
        </w:rPr>
        <w:t xml:space="preserve">Број </w:t>
      </w:r>
      <w:r w:rsidR="001F3A77">
        <w:rPr>
          <w:b/>
          <w:lang w:val="mk-MK"/>
        </w:rPr>
        <w:t>08-1495/16</w:t>
      </w:r>
      <w:r>
        <w:rPr>
          <w:b/>
        </w:rPr>
        <w:tab/>
      </w:r>
      <w:r>
        <w:rPr>
          <w:b/>
        </w:rPr>
        <w:tab/>
      </w:r>
      <w:r>
        <w:rPr>
          <w:b/>
        </w:rPr>
        <w:tab/>
      </w:r>
      <w:r>
        <w:rPr>
          <w:b/>
        </w:rPr>
        <w:tab/>
      </w:r>
      <w:r>
        <w:rPr>
          <w:b/>
        </w:rPr>
        <w:tab/>
        <w:t>СОВЕТ НА ОПШТИНА ДЕБРЦА</w:t>
      </w:r>
    </w:p>
    <w:p w:rsidR="009241B8" w:rsidRDefault="001F3A77" w:rsidP="009241B8">
      <w:pPr>
        <w:rPr>
          <w:b/>
        </w:rPr>
      </w:pPr>
      <w:r>
        <w:rPr>
          <w:b/>
          <w:lang w:val="mk-MK"/>
        </w:rPr>
        <w:t>31.08.</w:t>
      </w:r>
      <w:r w:rsidR="009241B8">
        <w:rPr>
          <w:b/>
        </w:rPr>
        <w:t>2020 година</w:t>
      </w:r>
      <w:r w:rsidR="009241B8">
        <w:rPr>
          <w:b/>
        </w:rPr>
        <w:tab/>
      </w:r>
      <w:r w:rsidR="009241B8">
        <w:rPr>
          <w:b/>
        </w:rPr>
        <w:tab/>
      </w:r>
      <w:r w:rsidR="009241B8">
        <w:rPr>
          <w:b/>
        </w:rPr>
        <w:tab/>
      </w:r>
      <w:r w:rsidR="009241B8">
        <w:rPr>
          <w:b/>
        </w:rPr>
        <w:tab/>
      </w:r>
      <w:r w:rsidR="009241B8">
        <w:rPr>
          <w:b/>
        </w:rPr>
        <w:tab/>
      </w:r>
      <w:r w:rsidR="009241B8">
        <w:rPr>
          <w:b/>
        </w:rPr>
        <w:tab/>
        <w:t xml:space="preserve">     ПРЕТСЕДАТЕЛ</w:t>
      </w:r>
    </w:p>
    <w:p w:rsidR="009241B8" w:rsidRPr="009241B8" w:rsidRDefault="009241B8" w:rsidP="009241B8">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9241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160</w:t>
      </w:r>
      <w:r>
        <w:rPr>
          <w:rFonts w:ascii="MAC C Times" w:hAnsi="MAC C Times"/>
          <w:b/>
        </w:rPr>
        <w:t xml:space="preserve"> .</w:t>
      </w:r>
      <w:proofErr w:type="gramEnd"/>
    </w:p>
    <w:p w:rsidR="009241B8" w:rsidRDefault="009241B8" w:rsidP="000E1337">
      <w:pPr>
        <w:rPr>
          <w:rFonts w:asciiTheme="minorHAnsi" w:hAnsiTheme="minorHAnsi" w:cstheme="minorHAnsi"/>
          <w:sz w:val="22"/>
          <w:szCs w:val="22"/>
          <w:lang w:val="mk-MK"/>
        </w:rPr>
      </w:pPr>
    </w:p>
    <w:p w:rsidR="009241B8" w:rsidRDefault="009241B8" w:rsidP="009241B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241B8" w:rsidRDefault="009241B8" w:rsidP="009241B8">
      <w:pPr>
        <w:ind w:firstLine="720"/>
        <w:jc w:val="both"/>
        <w:rPr>
          <w:sz w:val="28"/>
        </w:rPr>
      </w:pPr>
    </w:p>
    <w:p w:rsidR="009241B8" w:rsidRDefault="009241B8" w:rsidP="009241B8">
      <w:pPr>
        <w:ind w:firstLine="720"/>
        <w:jc w:val="both"/>
        <w:rPr>
          <w:sz w:val="28"/>
        </w:rPr>
      </w:pPr>
    </w:p>
    <w:p w:rsidR="009241B8" w:rsidRDefault="009241B8" w:rsidP="009241B8">
      <w:pPr>
        <w:jc w:val="center"/>
        <w:rPr>
          <w:b/>
          <w:bCs/>
          <w:sz w:val="32"/>
        </w:rPr>
      </w:pPr>
      <w:r>
        <w:rPr>
          <w:b/>
          <w:bCs/>
          <w:sz w:val="32"/>
        </w:rPr>
        <w:t>З А К Л У Ч О К</w:t>
      </w:r>
    </w:p>
    <w:p w:rsidR="009241B8" w:rsidRDefault="009241B8" w:rsidP="009241B8">
      <w:pPr>
        <w:jc w:val="center"/>
        <w:rPr>
          <w:b/>
          <w:sz w:val="32"/>
          <w:szCs w:val="32"/>
        </w:rPr>
      </w:pPr>
      <w:r>
        <w:rPr>
          <w:b/>
          <w:sz w:val="32"/>
          <w:szCs w:val="32"/>
        </w:rPr>
        <w:t>За прогласување на</w:t>
      </w:r>
      <w:r>
        <w:rPr>
          <w:b/>
          <w:sz w:val="32"/>
          <w:szCs w:val="32"/>
          <w:lang w:val="ru-RU"/>
        </w:rPr>
        <w:t xml:space="preserve"> Одлуката за усвојување на Годишен план за вработување на Јавното претпријатие за комунална дејност „Дебрца</w:t>
      </w:r>
      <w:proofErr w:type="gramStart"/>
      <w:r>
        <w:rPr>
          <w:b/>
          <w:sz w:val="32"/>
          <w:szCs w:val="32"/>
          <w:lang w:val="ru-RU"/>
        </w:rPr>
        <w:t>“ с.Белчишта</w:t>
      </w:r>
      <w:proofErr w:type="gramEnd"/>
    </w:p>
    <w:p w:rsidR="009241B8" w:rsidRDefault="009241B8" w:rsidP="009241B8">
      <w:pPr>
        <w:rPr>
          <w:rFonts w:ascii="StobiSerif Regular" w:hAnsi="StobiSerif Regular"/>
          <w:b/>
          <w:lang w:val="mk-MK"/>
        </w:rPr>
      </w:pPr>
    </w:p>
    <w:p w:rsidR="009241B8" w:rsidRDefault="009241B8" w:rsidP="009241B8">
      <w:pPr>
        <w:rPr>
          <w:rFonts w:ascii="StobiSerif Regular" w:hAnsi="StobiSerif Regular"/>
          <w:b/>
          <w:lang w:val="mk-MK"/>
        </w:rPr>
      </w:pPr>
    </w:p>
    <w:p w:rsidR="009241B8" w:rsidRDefault="009241B8" w:rsidP="009241B8">
      <w:pPr>
        <w:rPr>
          <w:rFonts w:ascii="StobiSerif Regular" w:hAnsi="StobiSerif Regular"/>
          <w:b/>
          <w:lang w:val="mk-MK"/>
        </w:rPr>
      </w:pPr>
    </w:p>
    <w:p w:rsidR="009241B8" w:rsidRPr="009241B8" w:rsidRDefault="009241B8" w:rsidP="009241B8">
      <w:pPr>
        <w:rPr>
          <w:rFonts w:ascii="StobiSerif Regular" w:hAnsi="StobiSerif Regular"/>
          <w:b/>
          <w:lang w:val="mk-MK"/>
        </w:rPr>
      </w:pPr>
    </w:p>
    <w:p w:rsidR="009241B8" w:rsidRDefault="009241B8" w:rsidP="009241B8">
      <w:pPr>
        <w:jc w:val="both"/>
        <w:rPr>
          <w:b/>
          <w:sz w:val="32"/>
          <w:szCs w:val="32"/>
        </w:rPr>
      </w:pPr>
      <w:r>
        <w:rPr>
          <w:b/>
          <w:sz w:val="32"/>
          <w:szCs w:val="32"/>
          <w:lang w:val="ru-RU"/>
        </w:rPr>
        <w:t>СЕ ПРОГЛАСУВА</w:t>
      </w:r>
      <w:r>
        <w:rPr>
          <w:sz w:val="28"/>
          <w:lang w:val="ru-RU"/>
        </w:rPr>
        <w:t xml:space="preserve"> </w:t>
      </w:r>
      <w:r w:rsidRPr="00575A08">
        <w:rPr>
          <w:sz w:val="32"/>
          <w:szCs w:val="32"/>
          <w:lang w:val="ru-RU"/>
        </w:rPr>
        <w:t>Одлуката за усвојување на Годишен план за вработување на Јавното претпријатие за комунална дејност „Дебрца“ с.Белчишта</w:t>
      </w:r>
      <w:r w:rsidRPr="00575A08">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9241B8" w:rsidRDefault="009241B8" w:rsidP="009241B8">
      <w:pPr>
        <w:jc w:val="both"/>
        <w:rPr>
          <w:lang w:val="mk-MK"/>
        </w:rPr>
      </w:pPr>
    </w:p>
    <w:p w:rsidR="009241B8" w:rsidRDefault="009241B8" w:rsidP="009241B8">
      <w:pPr>
        <w:jc w:val="both"/>
        <w:rPr>
          <w:lang w:val="mk-MK"/>
        </w:rPr>
      </w:pPr>
    </w:p>
    <w:p w:rsidR="009241B8" w:rsidRDefault="009241B8" w:rsidP="009241B8">
      <w:pPr>
        <w:jc w:val="both"/>
        <w:rPr>
          <w:lang w:val="mk-MK"/>
        </w:rPr>
      </w:pPr>
    </w:p>
    <w:p w:rsidR="009241B8" w:rsidRDefault="009241B8" w:rsidP="009241B8">
      <w:pPr>
        <w:jc w:val="both"/>
        <w:rPr>
          <w:lang w:val="mk-MK"/>
        </w:rPr>
      </w:pPr>
    </w:p>
    <w:p w:rsidR="009241B8" w:rsidRPr="009241B8" w:rsidRDefault="009241B8" w:rsidP="009241B8">
      <w:pPr>
        <w:jc w:val="both"/>
        <w:rPr>
          <w:lang w:val="mk-MK"/>
        </w:rPr>
      </w:pPr>
    </w:p>
    <w:p w:rsidR="009241B8" w:rsidRDefault="009241B8" w:rsidP="009241B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241B8" w:rsidRDefault="00600EC2" w:rsidP="009241B8">
      <w:pPr>
        <w:rPr>
          <w:rFonts w:ascii="M_Times" w:hAnsi="M_Times"/>
          <w:b/>
          <w:bCs/>
          <w:sz w:val="32"/>
          <w:lang w:val="pl-PL"/>
        </w:rPr>
      </w:pPr>
      <w:proofErr w:type="gramStart"/>
      <w:r>
        <w:rPr>
          <w:b/>
          <w:bCs/>
          <w:sz w:val="32"/>
        </w:rPr>
        <w:t>02.09</w:t>
      </w:r>
      <w:r w:rsidR="009241B8">
        <w:rPr>
          <w:b/>
          <w:bCs/>
          <w:sz w:val="32"/>
        </w:rPr>
        <w:t>.2020</w:t>
      </w:r>
      <w:r w:rsidR="009241B8">
        <w:rPr>
          <w:rFonts w:ascii="M_Times" w:hAnsi="M_Times"/>
          <w:b/>
          <w:bCs/>
          <w:sz w:val="32"/>
          <w:lang w:val="pl-PL"/>
        </w:rPr>
        <w:t xml:space="preserve"> </w:t>
      </w:r>
      <w:r w:rsidR="009241B8">
        <w:rPr>
          <w:b/>
          <w:bCs/>
          <w:sz w:val="32"/>
        </w:rPr>
        <w:t>год</w:t>
      </w:r>
      <w:r w:rsidR="009241B8">
        <w:rPr>
          <w:rFonts w:ascii="M_Times" w:hAnsi="M_Times"/>
          <w:b/>
          <w:bCs/>
          <w:sz w:val="32"/>
          <w:lang w:val="pl-PL"/>
        </w:rPr>
        <w:t>.</w:t>
      </w:r>
      <w:proofErr w:type="gramEnd"/>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p>
    <w:p w:rsidR="009241B8" w:rsidRDefault="009241B8" w:rsidP="009241B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241B8" w:rsidRDefault="009241B8" w:rsidP="009241B8"/>
    <w:p w:rsidR="009241B8" w:rsidRDefault="009241B8" w:rsidP="009241B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9241B8" w:rsidRDefault="009241B8" w:rsidP="009241B8">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9241B8" w:rsidRPr="009241B8" w:rsidRDefault="009241B8" w:rsidP="009241B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9241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161</w:t>
      </w:r>
      <w:r>
        <w:rPr>
          <w:rFonts w:ascii="MAC C Times" w:hAnsi="MAC C Times"/>
          <w:b/>
        </w:rPr>
        <w:t xml:space="preserve"> .</w:t>
      </w:r>
      <w:proofErr w:type="gramEnd"/>
    </w:p>
    <w:p w:rsidR="009241B8" w:rsidRDefault="009241B8" w:rsidP="000E1337">
      <w:pPr>
        <w:rPr>
          <w:rFonts w:asciiTheme="minorHAnsi" w:hAnsiTheme="minorHAnsi" w:cstheme="minorHAnsi"/>
          <w:sz w:val="22"/>
          <w:szCs w:val="22"/>
          <w:lang w:val="mk-MK"/>
        </w:rPr>
      </w:pPr>
    </w:p>
    <w:p w:rsidR="009241B8" w:rsidRDefault="009241B8" w:rsidP="009241B8">
      <w:pPr>
        <w:ind w:firstLine="720"/>
        <w:jc w:val="both"/>
      </w:pPr>
      <w:r>
        <w:t>Врз основа на член 36 од Законот за локалната самоуправа („Службен весник на РМ“, број 5/2002) а во врска со член 5 став 3 од Законот за вработените во јавниот сектор („СЛужбен весник на РМ</w:t>
      </w:r>
      <w:proofErr w:type="gramStart"/>
      <w:r>
        <w:t>“ бр</w:t>
      </w:r>
      <w:proofErr w:type="gramEnd"/>
      <w:r>
        <w:t xml:space="preserve">. 27/14, 199/14 и 27/2016), Советот на општина Дебрца, на седницата одржана на ден </w:t>
      </w:r>
      <w:r>
        <w:rPr>
          <w:lang w:val="mk-MK"/>
        </w:rPr>
        <w:t>31.08.</w:t>
      </w:r>
      <w:r>
        <w:rPr>
          <w:lang w:val="en-US"/>
        </w:rPr>
        <w:t>20</w:t>
      </w:r>
      <w:r>
        <w:t>20 година, донесе :</w:t>
      </w:r>
    </w:p>
    <w:p w:rsidR="009241B8" w:rsidRDefault="009241B8" w:rsidP="009241B8"/>
    <w:p w:rsidR="009241B8" w:rsidRDefault="009241B8" w:rsidP="009241B8">
      <w:pPr>
        <w:jc w:val="center"/>
        <w:rPr>
          <w:b/>
          <w:lang w:val="mk-MK"/>
        </w:rPr>
      </w:pPr>
    </w:p>
    <w:p w:rsidR="009241B8" w:rsidRDefault="009241B8" w:rsidP="009241B8">
      <w:pPr>
        <w:jc w:val="center"/>
        <w:rPr>
          <w:b/>
        </w:rPr>
      </w:pPr>
      <w:r>
        <w:rPr>
          <w:b/>
        </w:rPr>
        <w:t>О Д Л У К А</w:t>
      </w:r>
    </w:p>
    <w:p w:rsidR="009241B8" w:rsidRDefault="009241B8" w:rsidP="009241B8">
      <w:pPr>
        <w:jc w:val="center"/>
        <w:rPr>
          <w:b/>
        </w:rPr>
      </w:pPr>
      <w:r>
        <w:rPr>
          <w:b/>
        </w:rPr>
        <w:t>За усвојување на Годишен план за вработување на Јавното претпријатие за комунална дејност „Дебрца</w:t>
      </w:r>
      <w:proofErr w:type="gramStart"/>
      <w:r>
        <w:rPr>
          <w:b/>
        </w:rPr>
        <w:t>“ с.Белчишта</w:t>
      </w:r>
      <w:proofErr w:type="gramEnd"/>
    </w:p>
    <w:p w:rsidR="009241B8" w:rsidRDefault="009241B8" w:rsidP="009241B8">
      <w:pPr>
        <w:jc w:val="center"/>
        <w:rPr>
          <w:b/>
          <w:lang w:val="mk-MK"/>
        </w:rPr>
      </w:pPr>
    </w:p>
    <w:p w:rsidR="009241B8" w:rsidRDefault="009241B8" w:rsidP="009241B8">
      <w:pPr>
        <w:jc w:val="center"/>
        <w:rPr>
          <w:b/>
          <w:lang w:val="mk-MK"/>
        </w:rPr>
      </w:pPr>
    </w:p>
    <w:p w:rsidR="009241B8" w:rsidRPr="009241B8" w:rsidRDefault="009241B8" w:rsidP="009241B8">
      <w:pPr>
        <w:jc w:val="center"/>
        <w:rPr>
          <w:b/>
          <w:lang w:val="mk-MK"/>
        </w:rPr>
      </w:pPr>
    </w:p>
    <w:p w:rsidR="009241B8" w:rsidRDefault="009241B8" w:rsidP="009241B8">
      <w:pPr>
        <w:jc w:val="center"/>
        <w:rPr>
          <w:b/>
        </w:rPr>
      </w:pPr>
      <w:r>
        <w:rPr>
          <w:b/>
        </w:rPr>
        <w:t xml:space="preserve">Член 1 </w:t>
      </w:r>
    </w:p>
    <w:p w:rsidR="009241B8" w:rsidRDefault="009241B8" w:rsidP="009241B8">
      <w:pPr>
        <w:jc w:val="both"/>
      </w:pPr>
      <w:r>
        <w:tab/>
        <w:t>Со оваа Одлука се усвојува Годишниот план за вработување на Јавното претпријатие за комунална дејност „Дебрца“ с.Белчишта за 2021 година.</w:t>
      </w:r>
    </w:p>
    <w:p w:rsidR="009241B8" w:rsidRDefault="009241B8" w:rsidP="009241B8"/>
    <w:p w:rsidR="009241B8" w:rsidRDefault="009241B8" w:rsidP="009241B8"/>
    <w:p w:rsidR="009241B8" w:rsidRDefault="009241B8" w:rsidP="009241B8">
      <w:pPr>
        <w:rPr>
          <w:lang w:val="mk-MK"/>
        </w:rPr>
      </w:pPr>
    </w:p>
    <w:p w:rsidR="009241B8" w:rsidRDefault="009241B8" w:rsidP="009241B8">
      <w:pPr>
        <w:rPr>
          <w:lang w:val="mk-MK"/>
        </w:rPr>
      </w:pPr>
    </w:p>
    <w:p w:rsidR="009241B8" w:rsidRPr="009241B8" w:rsidRDefault="009241B8" w:rsidP="009241B8">
      <w:pPr>
        <w:rPr>
          <w:lang w:val="mk-MK"/>
        </w:rPr>
      </w:pPr>
    </w:p>
    <w:p w:rsidR="009241B8" w:rsidRDefault="009241B8" w:rsidP="009241B8">
      <w:pPr>
        <w:jc w:val="center"/>
        <w:rPr>
          <w:b/>
        </w:rPr>
      </w:pPr>
      <w:r>
        <w:rPr>
          <w:b/>
        </w:rPr>
        <w:t xml:space="preserve">Член 2 </w:t>
      </w:r>
    </w:p>
    <w:p w:rsidR="009241B8" w:rsidRDefault="009241B8" w:rsidP="009241B8">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9241B8" w:rsidRDefault="009241B8" w:rsidP="009241B8"/>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Pr="009241B8" w:rsidRDefault="009241B8" w:rsidP="009241B8">
      <w:pPr>
        <w:rPr>
          <w:lang w:val="mk-MK"/>
        </w:rPr>
      </w:pPr>
    </w:p>
    <w:p w:rsidR="009241B8" w:rsidRDefault="009241B8" w:rsidP="009241B8">
      <w:pPr>
        <w:rPr>
          <w:b/>
        </w:rPr>
      </w:pPr>
    </w:p>
    <w:p w:rsidR="009241B8" w:rsidRDefault="009241B8" w:rsidP="009241B8">
      <w:pPr>
        <w:rPr>
          <w:b/>
        </w:rPr>
      </w:pPr>
    </w:p>
    <w:p w:rsidR="009241B8" w:rsidRDefault="009241B8" w:rsidP="009241B8">
      <w:pPr>
        <w:rPr>
          <w:b/>
        </w:rPr>
      </w:pPr>
      <w:r>
        <w:rPr>
          <w:b/>
        </w:rPr>
        <w:t xml:space="preserve">Број </w:t>
      </w:r>
      <w:r w:rsidR="001F3A77">
        <w:rPr>
          <w:b/>
          <w:lang w:val="mk-MK"/>
        </w:rPr>
        <w:t>08-1495/17</w:t>
      </w:r>
      <w:r>
        <w:rPr>
          <w:b/>
        </w:rPr>
        <w:tab/>
      </w:r>
      <w:r>
        <w:rPr>
          <w:b/>
        </w:rPr>
        <w:tab/>
      </w:r>
      <w:r>
        <w:rPr>
          <w:b/>
        </w:rPr>
        <w:tab/>
      </w:r>
      <w:r>
        <w:rPr>
          <w:b/>
        </w:rPr>
        <w:tab/>
      </w:r>
      <w:r>
        <w:rPr>
          <w:b/>
        </w:rPr>
        <w:tab/>
        <w:t>СОВЕТ НА ОПШТИНА ДЕБРЦА</w:t>
      </w:r>
    </w:p>
    <w:p w:rsidR="009241B8" w:rsidRDefault="001F3A77" w:rsidP="009241B8">
      <w:pPr>
        <w:rPr>
          <w:b/>
        </w:rPr>
      </w:pPr>
      <w:r>
        <w:rPr>
          <w:b/>
          <w:lang w:val="mk-MK"/>
        </w:rPr>
        <w:t>31.08</w:t>
      </w:r>
      <w:r w:rsidR="009241B8">
        <w:rPr>
          <w:b/>
        </w:rPr>
        <w:t>.2020 година</w:t>
      </w:r>
      <w:r w:rsidR="009241B8">
        <w:rPr>
          <w:b/>
        </w:rPr>
        <w:tab/>
      </w:r>
      <w:r w:rsidR="009241B8">
        <w:rPr>
          <w:b/>
        </w:rPr>
        <w:tab/>
      </w:r>
      <w:r w:rsidR="009241B8">
        <w:rPr>
          <w:b/>
        </w:rPr>
        <w:tab/>
      </w:r>
      <w:r w:rsidR="009241B8">
        <w:rPr>
          <w:b/>
        </w:rPr>
        <w:tab/>
      </w:r>
      <w:r w:rsidR="009241B8">
        <w:rPr>
          <w:b/>
        </w:rPr>
        <w:tab/>
        <w:t xml:space="preserve">                ПРЕТСЕДАТЕЛ</w:t>
      </w:r>
      <w:r w:rsidR="009241B8">
        <w:rPr>
          <w:b/>
        </w:rPr>
        <w:tab/>
        <w:t xml:space="preserve">  </w:t>
      </w:r>
    </w:p>
    <w:p w:rsidR="009241B8" w:rsidRPr="009241B8" w:rsidRDefault="009241B8" w:rsidP="009241B8">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9241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162</w:t>
      </w:r>
      <w:r>
        <w:rPr>
          <w:rFonts w:ascii="MAC C Times" w:hAnsi="MAC C Times"/>
          <w:b/>
        </w:rPr>
        <w:t xml:space="preserve"> .</w:t>
      </w:r>
      <w:proofErr w:type="gramEnd"/>
    </w:p>
    <w:p w:rsidR="009241B8" w:rsidRDefault="009241B8" w:rsidP="000E1337">
      <w:pPr>
        <w:rPr>
          <w:rFonts w:asciiTheme="minorHAnsi" w:hAnsiTheme="minorHAnsi" w:cstheme="minorHAnsi"/>
          <w:sz w:val="22"/>
          <w:szCs w:val="22"/>
          <w:lang w:val="mk-MK"/>
        </w:rPr>
      </w:pPr>
    </w:p>
    <w:p w:rsidR="009241B8" w:rsidRDefault="009241B8" w:rsidP="009241B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241B8" w:rsidRDefault="009241B8" w:rsidP="009241B8">
      <w:pPr>
        <w:ind w:firstLine="720"/>
        <w:jc w:val="both"/>
        <w:rPr>
          <w:sz w:val="28"/>
        </w:rPr>
      </w:pPr>
    </w:p>
    <w:p w:rsidR="009241B8" w:rsidRDefault="009241B8" w:rsidP="009241B8">
      <w:pPr>
        <w:ind w:firstLine="720"/>
        <w:jc w:val="both"/>
        <w:rPr>
          <w:sz w:val="28"/>
        </w:rPr>
      </w:pPr>
    </w:p>
    <w:p w:rsidR="009241B8" w:rsidRDefault="009241B8" w:rsidP="009241B8">
      <w:pPr>
        <w:jc w:val="center"/>
        <w:rPr>
          <w:b/>
          <w:bCs/>
          <w:sz w:val="32"/>
        </w:rPr>
      </w:pPr>
      <w:r>
        <w:rPr>
          <w:b/>
          <w:bCs/>
          <w:sz w:val="32"/>
        </w:rPr>
        <w:t>З А К Л У Ч О К</w:t>
      </w:r>
    </w:p>
    <w:p w:rsidR="009241B8" w:rsidRDefault="009241B8" w:rsidP="009241B8">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Извештајот доставен до Регулаторна комисија за енергетика и водни услуги за спроведување на тарифите за водни услуги (водоснабдување и одведување на оптадни води) за 2019 година на ЈП за комунална дејност „Дебрца“</w:t>
      </w:r>
    </w:p>
    <w:p w:rsidR="009241B8" w:rsidRDefault="009241B8" w:rsidP="009241B8">
      <w:pPr>
        <w:rPr>
          <w:rFonts w:ascii="StobiSerif Regular" w:hAnsi="StobiSerif Regular"/>
          <w:b/>
          <w:lang w:val="mk-MK"/>
        </w:rPr>
      </w:pPr>
    </w:p>
    <w:p w:rsidR="009241B8" w:rsidRDefault="009241B8" w:rsidP="009241B8">
      <w:pPr>
        <w:rPr>
          <w:rFonts w:ascii="StobiSerif Regular" w:hAnsi="StobiSerif Regular"/>
          <w:b/>
          <w:lang w:val="mk-MK"/>
        </w:rPr>
      </w:pPr>
    </w:p>
    <w:p w:rsidR="009241B8" w:rsidRPr="009241B8" w:rsidRDefault="009241B8" w:rsidP="009241B8">
      <w:pPr>
        <w:rPr>
          <w:rFonts w:ascii="StobiSerif Regular" w:hAnsi="StobiSerif Regular"/>
          <w:b/>
          <w:lang w:val="mk-MK"/>
        </w:rPr>
      </w:pPr>
    </w:p>
    <w:p w:rsidR="009241B8" w:rsidRDefault="009241B8" w:rsidP="009241B8">
      <w:pPr>
        <w:jc w:val="both"/>
        <w:rPr>
          <w:b/>
          <w:sz w:val="32"/>
          <w:szCs w:val="32"/>
        </w:rPr>
      </w:pPr>
      <w:r>
        <w:rPr>
          <w:b/>
          <w:sz w:val="32"/>
          <w:szCs w:val="32"/>
          <w:lang w:val="ru-RU"/>
        </w:rPr>
        <w:t>СЕ ПРОГЛАСУВА</w:t>
      </w:r>
      <w:r>
        <w:rPr>
          <w:sz w:val="28"/>
          <w:lang w:val="ru-RU"/>
        </w:rPr>
        <w:t xml:space="preserve"> </w:t>
      </w:r>
      <w:r w:rsidRPr="00575A08">
        <w:rPr>
          <w:sz w:val="32"/>
          <w:szCs w:val="32"/>
          <w:lang w:val="ru-RU"/>
        </w:rPr>
        <w:t>Одлуката за давање согласност на Извештајот доставен до Регулаторна комисија за енергетика и водни услуги за спроведување на тарифите за водни услуги (водоснабдување и одведување на оптадни води) за 2019 година на ЈП за комунална дејност „Дебрца“</w:t>
      </w:r>
      <w:r w:rsidRPr="00575A08">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9241B8" w:rsidRDefault="009241B8" w:rsidP="009241B8">
      <w:pPr>
        <w:jc w:val="both"/>
        <w:rPr>
          <w:lang w:val="mk-MK"/>
        </w:rPr>
      </w:pPr>
    </w:p>
    <w:p w:rsidR="009241B8" w:rsidRDefault="009241B8" w:rsidP="009241B8">
      <w:pPr>
        <w:jc w:val="both"/>
        <w:rPr>
          <w:lang w:val="mk-MK"/>
        </w:rPr>
      </w:pPr>
    </w:p>
    <w:p w:rsidR="009241B8" w:rsidRDefault="009241B8" w:rsidP="009241B8">
      <w:pPr>
        <w:jc w:val="both"/>
        <w:rPr>
          <w:lang w:val="mk-MK"/>
        </w:rPr>
      </w:pPr>
    </w:p>
    <w:p w:rsidR="009241B8" w:rsidRPr="009241B8" w:rsidRDefault="009241B8" w:rsidP="009241B8">
      <w:pPr>
        <w:jc w:val="both"/>
        <w:rPr>
          <w:lang w:val="mk-MK"/>
        </w:rPr>
      </w:pPr>
    </w:p>
    <w:p w:rsidR="009241B8" w:rsidRDefault="009241B8" w:rsidP="009241B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241B8" w:rsidRDefault="00600EC2" w:rsidP="009241B8">
      <w:pPr>
        <w:rPr>
          <w:rFonts w:ascii="M_Times" w:hAnsi="M_Times"/>
          <w:b/>
          <w:bCs/>
          <w:sz w:val="32"/>
          <w:lang w:val="pl-PL"/>
        </w:rPr>
      </w:pPr>
      <w:proofErr w:type="gramStart"/>
      <w:r>
        <w:rPr>
          <w:b/>
          <w:bCs/>
          <w:sz w:val="32"/>
        </w:rPr>
        <w:t>02.09</w:t>
      </w:r>
      <w:r w:rsidR="009241B8">
        <w:rPr>
          <w:b/>
          <w:bCs/>
          <w:sz w:val="32"/>
        </w:rPr>
        <w:t>.2020</w:t>
      </w:r>
      <w:r w:rsidR="009241B8">
        <w:rPr>
          <w:rFonts w:ascii="M_Times" w:hAnsi="M_Times"/>
          <w:b/>
          <w:bCs/>
          <w:sz w:val="32"/>
          <w:lang w:val="pl-PL"/>
        </w:rPr>
        <w:t xml:space="preserve"> </w:t>
      </w:r>
      <w:r w:rsidR="009241B8">
        <w:rPr>
          <w:b/>
          <w:bCs/>
          <w:sz w:val="32"/>
        </w:rPr>
        <w:t>год</w:t>
      </w:r>
      <w:r w:rsidR="009241B8">
        <w:rPr>
          <w:rFonts w:ascii="M_Times" w:hAnsi="M_Times"/>
          <w:b/>
          <w:bCs/>
          <w:sz w:val="32"/>
          <w:lang w:val="pl-PL"/>
        </w:rPr>
        <w:t>.</w:t>
      </w:r>
      <w:proofErr w:type="gramEnd"/>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p>
    <w:p w:rsidR="009241B8" w:rsidRDefault="009241B8" w:rsidP="009241B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241B8" w:rsidRDefault="009241B8" w:rsidP="009241B8"/>
    <w:p w:rsidR="009241B8" w:rsidRDefault="009241B8" w:rsidP="009241B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9241B8" w:rsidRDefault="009241B8" w:rsidP="009241B8">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9241B8" w:rsidRPr="009241B8" w:rsidRDefault="009241B8" w:rsidP="009241B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9241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163</w:t>
      </w:r>
      <w:r>
        <w:rPr>
          <w:rFonts w:ascii="MAC C Times" w:hAnsi="MAC C Times"/>
          <w:b/>
        </w:rPr>
        <w:t xml:space="preserve"> .</w:t>
      </w:r>
      <w:proofErr w:type="gramEnd"/>
    </w:p>
    <w:p w:rsidR="009241B8" w:rsidRDefault="009241B8" w:rsidP="000E1337">
      <w:pPr>
        <w:rPr>
          <w:rFonts w:asciiTheme="minorHAnsi" w:hAnsiTheme="minorHAnsi" w:cstheme="minorHAnsi"/>
          <w:sz w:val="22"/>
          <w:szCs w:val="22"/>
          <w:lang w:val="mk-MK"/>
        </w:rPr>
      </w:pPr>
    </w:p>
    <w:p w:rsidR="009241B8" w:rsidRDefault="009241B8" w:rsidP="009241B8">
      <w:pPr>
        <w:ind w:firstLine="720"/>
        <w:jc w:val="both"/>
      </w:pPr>
      <w:r>
        <w:t xml:space="preserve">Врз основа на член 36 став 1 точка 9 од Законот за локалната самоуправа („Службен весник на РМ“, број 5/2002), Советот на општина Дебрца, на седницата одржана на ден </w:t>
      </w:r>
      <w:r>
        <w:rPr>
          <w:lang w:val="mk-MK"/>
        </w:rPr>
        <w:t>31.08</w:t>
      </w:r>
      <w:r>
        <w:t xml:space="preserve">.2020 година, </w:t>
      </w:r>
      <w:proofErr w:type="gramStart"/>
      <w:r>
        <w:t>донесе :</w:t>
      </w:r>
      <w:proofErr w:type="gramEnd"/>
    </w:p>
    <w:p w:rsidR="009241B8" w:rsidRDefault="009241B8" w:rsidP="009241B8">
      <w:pPr>
        <w:jc w:val="both"/>
        <w:rPr>
          <w:lang w:val="mk-MK"/>
        </w:rPr>
      </w:pPr>
    </w:p>
    <w:p w:rsidR="009241B8" w:rsidRPr="009241B8" w:rsidRDefault="009241B8" w:rsidP="009241B8">
      <w:pPr>
        <w:jc w:val="both"/>
        <w:rPr>
          <w:lang w:val="mk-MK"/>
        </w:rPr>
      </w:pPr>
    </w:p>
    <w:p w:rsidR="009241B8" w:rsidRDefault="009241B8" w:rsidP="009241B8">
      <w:pPr>
        <w:jc w:val="center"/>
        <w:rPr>
          <w:b/>
        </w:rPr>
      </w:pPr>
      <w:r>
        <w:rPr>
          <w:b/>
        </w:rPr>
        <w:t>ОДЛУКА</w:t>
      </w:r>
    </w:p>
    <w:p w:rsidR="009241B8" w:rsidRDefault="009241B8" w:rsidP="009241B8">
      <w:pPr>
        <w:jc w:val="center"/>
        <w:rPr>
          <w:b/>
        </w:rPr>
      </w:pPr>
      <w:r>
        <w:rPr>
          <w:b/>
        </w:rPr>
        <w:t>за давање согласност на Извештајот  доставен до Регулаторна комисија за енергетика и водни услуги за спроведување на тарифите за водни услуги (водоснабдување и одведување на отпадни води) за 2019 година на ЈП за комунална дејност „Дебрца“</w:t>
      </w:r>
    </w:p>
    <w:p w:rsidR="009241B8" w:rsidRDefault="009241B8" w:rsidP="009241B8">
      <w:pPr>
        <w:rPr>
          <w:lang w:val="mk-MK"/>
        </w:rPr>
      </w:pPr>
    </w:p>
    <w:p w:rsidR="009241B8" w:rsidRDefault="009241B8" w:rsidP="009241B8">
      <w:pPr>
        <w:rPr>
          <w:lang w:val="mk-MK"/>
        </w:rPr>
      </w:pPr>
    </w:p>
    <w:p w:rsidR="009241B8" w:rsidRPr="009241B8" w:rsidRDefault="009241B8" w:rsidP="009241B8">
      <w:pPr>
        <w:rPr>
          <w:lang w:val="mk-MK"/>
        </w:rPr>
      </w:pPr>
    </w:p>
    <w:p w:rsidR="009241B8" w:rsidRDefault="009241B8" w:rsidP="009241B8">
      <w:pPr>
        <w:jc w:val="center"/>
        <w:rPr>
          <w:b/>
        </w:rPr>
      </w:pPr>
      <w:r>
        <w:rPr>
          <w:b/>
        </w:rPr>
        <w:t>Член 1</w:t>
      </w:r>
    </w:p>
    <w:p w:rsidR="009241B8" w:rsidRDefault="009241B8" w:rsidP="009241B8">
      <w:pPr>
        <w:jc w:val="both"/>
      </w:pPr>
      <w:r>
        <w:tab/>
        <w:t xml:space="preserve">Советот на општина Дебрца дава согласност на </w:t>
      </w:r>
      <w:r w:rsidRPr="00451514">
        <w:t>на Извештајот  доставен до Регулаторна комисија за енергетика и водни услуги за спроведување на тарифите за водни услуги (водоснабдување и одведување на отпадни води) за 2019 година на ЈП за комунална дејност „Дебрца</w:t>
      </w:r>
      <w:r>
        <w:t>“, усвоен со Одлука за усвојување од страна на Управниот одбор на јавното претпријатие број 02-429/5 од 21.08.2020 година.</w:t>
      </w:r>
    </w:p>
    <w:p w:rsidR="009241B8" w:rsidRDefault="009241B8" w:rsidP="009241B8"/>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Pr="009241B8" w:rsidRDefault="009241B8" w:rsidP="009241B8">
      <w:pPr>
        <w:rPr>
          <w:lang w:val="mk-MK"/>
        </w:rPr>
      </w:pPr>
    </w:p>
    <w:p w:rsidR="009241B8" w:rsidRDefault="009241B8" w:rsidP="009241B8">
      <w:pPr>
        <w:jc w:val="center"/>
        <w:rPr>
          <w:b/>
        </w:rPr>
      </w:pPr>
      <w:r>
        <w:rPr>
          <w:b/>
        </w:rPr>
        <w:t>Член 2</w:t>
      </w:r>
    </w:p>
    <w:p w:rsidR="009241B8" w:rsidRDefault="009241B8" w:rsidP="009241B8">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9241B8" w:rsidRDefault="009241B8" w:rsidP="009241B8"/>
    <w:p w:rsidR="009241B8" w:rsidRDefault="009241B8" w:rsidP="009241B8"/>
    <w:p w:rsidR="009241B8" w:rsidRDefault="009241B8" w:rsidP="009241B8"/>
    <w:p w:rsidR="009241B8" w:rsidRDefault="009241B8" w:rsidP="009241B8"/>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Pr="009241B8" w:rsidRDefault="009241B8" w:rsidP="009241B8">
      <w:pPr>
        <w:rPr>
          <w:lang w:val="mk-MK"/>
        </w:rPr>
      </w:pPr>
    </w:p>
    <w:p w:rsidR="009241B8" w:rsidRDefault="009241B8" w:rsidP="009241B8">
      <w:pPr>
        <w:rPr>
          <w:b/>
        </w:rPr>
      </w:pPr>
      <w:r>
        <w:rPr>
          <w:b/>
        </w:rPr>
        <w:t xml:space="preserve">Број </w:t>
      </w:r>
      <w:r w:rsidR="001F3A77">
        <w:rPr>
          <w:b/>
          <w:lang w:val="mk-MK"/>
        </w:rPr>
        <w:t>08-1495/18</w:t>
      </w:r>
      <w:r>
        <w:rPr>
          <w:b/>
        </w:rPr>
        <w:tab/>
      </w:r>
      <w:r>
        <w:rPr>
          <w:b/>
        </w:rPr>
        <w:tab/>
      </w:r>
      <w:r>
        <w:rPr>
          <w:b/>
        </w:rPr>
        <w:tab/>
      </w:r>
      <w:r>
        <w:rPr>
          <w:b/>
        </w:rPr>
        <w:tab/>
      </w:r>
      <w:r>
        <w:rPr>
          <w:b/>
        </w:rPr>
        <w:tab/>
        <w:t>СОВЕТ НА ОПШТИНА ДЕБРЦА</w:t>
      </w:r>
    </w:p>
    <w:p w:rsidR="009241B8" w:rsidRDefault="001F3A77" w:rsidP="009241B8">
      <w:pPr>
        <w:rPr>
          <w:b/>
        </w:rPr>
      </w:pPr>
      <w:r>
        <w:rPr>
          <w:b/>
          <w:lang w:val="mk-MK"/>
        </w:rPr>
        <w:t>31.08.</w:t>
      </w:r>
      <w:r w:rsidR="009241B8">
        <w:rPr>
          <w:b/>
        </w:rPr>
        <w:t>2020 година</w:t>
      </w:r>
      <w:r w:rsidR="009241B8">
        <w:rPr>
          <w:b/>
        </w:rPr>
        <w:tab/>
      </w:r>
      <w:r w:rsidR="009241B8">
        <w:rPr>
          <w:b/>
        </w:rPr>
        <w:tab/>
      </w:r>
      <w:r w:rsidR="009241B8">
        <w:rPr>
          <w:b/>
        </w:rPr>
        <w:tab/>
      </w:r>
      <w:r w:rsidR="009241B8">
        <w:rPr>
          <w:b/>
        </w:rPr>
        <w:tab/>
      </w:r>
      <w:r w:rsidR="009241B8">
        <w:rPr>
          <w:b/>
        </w:rPr>
        <w:tab/>
      </w:r>
      <w:r w:rsidR="009241B8">
        <w:rPr>
          <w:b/>
        </w:rPr>
        <w:tab/>
        <w:t xml:space="preserve">     ПРЕТСЕДАТЕЛ</w:t>
      </w:r>
    </w:p>
    <w:p w:rsidR="009241B8" w:rsidRPr="009241B8" w:rsidRDefault="009241B8" w:rsidP="009241B8">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9241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164</w:t>
      </w:r>
      <w:r>
        <w:rPr>
          <w:rFonts w:ascii="MAC C Times" w:hAnsi="MAC C Times"/>
          <w:b/>
        </w:rPr>
        <w:t xml:space="preserve"> .</w:t>
      </w:r>
      <w:proofErr w:type="gramEnd"/>
    </w:p>
    <w:p w:rsidR="009241B8" w:rsidRDefault="009241B8" w:rsidP="000E1337">
      <w:pPr>
        <w:rPr>
          <w:rFonts w:asciiTheme="minorHAnsi" w:hAnsiTheme="minorHAnsi" w:cstheme="minorHAnsi"/>
          <w:sz w:val="22"/>
          <w:szCs w:val="22"/>
          <w:lang w:val="mk-MK"/>
        </w:rPr>
      </w:pPr>
    </w:p>
    <w:p w:rsidR="009241B8" w:rsidRDefault="009241B8" w:rsidP="009241B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241B8" w:rsidRDefault="009241B8" w:rsidP="009241B8">
      <w:pPr>
        <w:ind w:firstLine="720"/>
        <w:jc w:val="both"/>
        <w:rPr>
          <w:sz w:val="28"/>
        </w:rPr>
      </w:pPr>
    </w:p>
    <w:p w:rsidR="009241B8" w:rsidRDefault="009241B8" w:rsidP="009241B8">
      <w:pPr>
        <w:ind w:firstLine="720"/>
        <w:jc w:val="both"/>
        <w:rPr>
          <w:sz w:val="28"/>
        </w:rPr>
      </w:pPr>
    </w:p>
    <w:p w:rsidR="009241B8" w:rsidRDefault="009241B8" w:rsidP="009241B8">
      <w:pPr>
        <w:jc w:val="center"/>
        <w:rPr>
          <w:b/>
          <w:bCs/>
          <w:sz w:val="32"/>
        </w:rPr>
      </w:pPr>
      <w:r>
        <w:rPr>
          <w:b/>
          <w:bCs/>
          <w:sz w:val="32"/>
        </w:rPr>
        <w:t>З А К Л У Ч О К</w:t>
      </w:r>
    </w:p>
    <w:p w:rsidR="009241B8" w:rsidRDefault="009241B8" w:rsidP="009241B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9241B8" w:rsidRDefault="009241B8" w:rsidP="009241B8">
      <w:pPr>
        <w:rPr>
          <w:rFonts w:ascii="StobiSerif Regular" w:hAnsi="StobiSerif Regular"/>
          <w:b/>
          <w:lang w:val="mk-MK"/>
        </w:rPr>
      </w:pPr>
    </w:p>
    <w:p w:rsidR="009241B8" w:rsidRDefault="009241B8" w:rsidP="009241B8">
      <w:pPr>
        <w:rPr>
          <w:rFonts w:ascii="StobiSerif Regular" w:hAnsi="StobiSerif Regular"/>
          <w:b/>
          <w:lang w:val="mk-MK"/>
        </w:rPr>
      </w:pPr>
    </w:p>
    <w:p w:rsidR="009241B8" w:rsidRDefault="009241B8" w:rsidP="009241B8">
      <w:pPr>
        <w:rPr>
          <w:rFonts w:ascii="StobiSerif Regular" w:hAnsi="StobiSerif Regular"/>
          <w:b/>
          <w:lang w:val="mk-MK"/>
        </w:rPr>
      </w:pPr>
    </w:p>
    <w:p w:rsidR="009241B8" w:rsidRPr="009241B8" w:rsidRDefault="009241B8" w:rsidP="009241B8">
      <w:pPr>
        <w:rPr>
          <w:rFonts w:ascii="StobiSerif Regular" w:hAnsi="StobiSerif Regular"/>
          <w:b/>
          <w:lang w:val="mk-MK"/>
        </w:rPr>
      </w:pPr>
    </w:p>
    <w:p w:rsidR="009241B8" w:rsidRDefault="009241B8" w:rsidP="009241B8">
      <w:pPr>
        <w:jc w:val="both"/>
        <w:rPr>
          <w:b/>
          <w:sz w:val="32"/>
          <w:szCs w:val="32"/>
        </w:rPr>
      </w:pPr>
      <w:r>
        <w:rPr>
          <w:b/>
          <w:sz w:val="32"/>
          <w:szCs w:val="32"/>
          <w:lang w:val="ru-RU"/>
        </w:rPr>
        <w:t>СЕ ПРОГЛАСУВА</w:t>
      </w:r>
      <w:r w:rsidRPr="00575A08">
        <w:rPr>
          <w:sz w:val="28"/>
          <w:lang w:val="ru-RU"/>
        </w:rPr>
        <w:t xml:space="preserve"> </w:t>
      </w:r>
      <w:r w:rsidRPr="00575A08">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2108/2 и 2160 КО Мешеишта)</w:t>
      </w:r>
      <w:r w:rsidRPr="00575A08">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9241B8" w:rsidRDefault="009241B8" w:rsidP="009241B8">
      <w:pPr>
        <w:jc w:val="both"/>
        <w:rPr>
          <w:lang w:val="mk-MK"/>
        </w:rPr>
      </w:pPr>
    </w:p>
    <w:p w:rsidR="009241B8" w:rsidRDefault="009241B8" w:rsidP="009241B8">
      <w:pPr>
        <w:jc w:val="both"/>
        <w:rPr>
          <w:lang w:val="mk-MK"/>
        </w:rPr>
      </w:pPr>
    </w:p>
    <w:p w:rsidR="009241B8" w:rsidRDefault="009241B8" w:rsidP="009241B8">
      <w:pPr>
        <w:jc w:val="both"/>
        <w:rPr>
          <w:lang w:val="mk-MK"/>
        </w:rPr>
      </w:pPr>
    </w:p>
    <w:p w:rsidR="009241B8" w:rsidRDefault="009241B8" w:rsidP="009241B8">
      <w:pPr>
        <w:jc w:val="both"/>
        <w:rPr>
          <w:lang w:val="mk-MK"/>
        </w:rPr>
      </w:pPr>
    </w:p>
    <w:p w:rsidR="009241B8" w:rsidRPr="009241B8" w:rsidRDefault="009241B8" w:rsidP="009241B8">
      <w:pPr>
        <w:jc w:val="both"/>
        <w:rPr>
          <w:lang w:val="mk-MK"/>
        </w:rPr>
      </w:pPr>
    </w:p>
    <w:p w:rsidR="009241B8" w:rsidRDefault="009241B8" w:rsidP="009241B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-1545/17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241B8" w:rsidRDefault="00600EC2" w:rsidP="009241B8">
      <w:pPr>
        <w:rPr>
          <w:rFonts w:ascii="M_Times" w:hAnsi="M_Times"/>
          <w:b/>
          <w:bCs/>
          <w:sz w:val="32"/>
          <w:lang w:val="pl-PL"/>
        </w:rPr>
      </w:pPr>
      <w:proofErr w:type="gramStart"/>
      <w:r>
        <w:rPr>
          <w:b/>
          <w:bCs/>
          <w:sz w:val="32"/>
        </w:rPr>
        <w:t>02.09</w:t>
      </w:r>
      <w:r w:rsidR="009241B8">
        <w:rPr>
          <w:b/>
          <w:bCs/>
          <w:sz w:val="32"/>
        </w:rPr>
        <w:t>.2020</w:t>
      </w:r>
      <w:r w:rsidR="009241B8">
        <w:rPr>
          <w:rFonts w:ascii="M_Times" w:hAnsi="M_Times"/>
          <w:b/>
          <w:bCs/>
          <w:sz w:val="32"/>
          <w:lang w:val="pl-PL"/>
        </w:rPr>
        <w:t xml:space="preserve"> </w:t>
      </w:r>
      <w:r w:rsidR="009241B8">
        <w:rPr>
          <w:b/>
          <w:bCs/>
          <w:sz w:val="32"/>
        </w:rPr>
        <w:t>год</w:t>
      </w:r>
      <w:r w:rsidR="009241B8">
        <w:rPr>
          <w:rFonts w:ascii="M_Times" w:hAnsi="M_Times"/>
          <w:b/>
          <w:bCs/>
          <w:sz w:val="32"/>
          <w:lang w:val="pl-PL"/>
        </w:rPr>
        <w:t>.</w:t>
      </w:r>
      <w:proofErr w:type="gramEnd"/>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p>
    <w:p w:rsidR="009241B8" w:rsidRDefault="009241B8" w:rsidP="009241B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241B8" w:rsidRDefault="009241B8" w:rsidP="009241B8"/>
    <w:p w:rsidR="009241B8" w:rsidRDefault="009241B8" w:rsidP="009241B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9241B8" w:rsidRDefault="009241B8" w:rsidP="009241B8">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9241B8" w:rsidRPr="009241B8" w:rsidRDefault="009241B8" w:rsidP="009241B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9241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165</w:t>
      </w:r>
      <w:r>
        <w:rPr>
          <w:rFonts w:ascii="MAC C Times" w:hAnsi="MAC C Times"/>
          <w:b/>
        </w:rPr>
        <w:t xml:space="preserve"> .</w:t>
      </w:r>
      <w:proofErr w:type="gramEnd"/>
    </w:p>
    <w:p w:rsidR="009241B8" w:rsidRDefault="009241B8" w:rsidP="000E1337">
      <w:pPr>
        <w:rPr>
          <w:rFonts w:asciiTheme="minorHAnsi" w:hAnsiTheme="minorHAnsi" w:cstheme="minorHAnsi"/>
          <w:sz w:val="22"/>
          <w:szCs w:val="22"/>
          <w:lang w:val="mk-MK"/>
        </w:rPr>
      </w:pPr>
    </w:p>
    <w:p w:rsidR="009241B8" w:rsidRDefault="009241B8" w:rsidP="009241B8">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31.08.2020</w:t>
      </w:r>
      <w:r>
        <w:t xml:space="preserve"> година, ја донесе следната :</w:t>
      </w:r>
    </w:p>
    <w:p w:rsidR="009241B8" w:rsidRDefault="009241B8" w:rsidP="009241B8">
      <w:pPr>
        <w:jc w:val="center"/>
      </w:pPr>
    </w:p>
    <w:p w:rsidR="009241B8" w:rsidRDefault="009241B8" w:rsidP="009241B8">
      <w:pPr>
        <w:jc w:val="center"/>
        <w:rPr>
          <w:b/>
          <w:lang w:val="mk-MK"/>
        </w:rPr>
      </w:pPr>
    </w:p>
    <w:p w:rsidR="009241B8" w:rsidRDefault="009241B8" w:rsidP="009241B8">
      <w:pPr>
        <w:jc w:val="center"/>
        <w:rPr>
          <w:b/>
        </w:rPr>
      </w:pPr>
      <w:r>
        <w:rPr>
          <w:b/>
        </w:rPr>
        <w:t>ОДЛУКА</w:t>
      </w:r>
    </w:p>
    <w:p w:rsidR="009241B8" w:rsidRDefault="009241B8" w:rsidP="009241B8">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9241B8" w:rsidRDefault="009241B8" w:rsidP="009241B8">
      <w:pPr>
        <w:jc w:val="center"/>
        <w:rPr>
          <w:b/>
        </w:rPr>
      </w:pPr>
    </w:p>
    <w:p w:rsidR="009241B8" w:rsidRDefault="009241B8" w:rsidP="009241B8">
      <w:pPr>
        <w:jc w:val="center"/>
        <w:rPr>
          <w:b/>
          <w:lang w:val="mk-MK"/>
        </w:rPr>
      </w:pPr>
    </w:p>
    <w:p w:rsidR="009241B8" w:rsidRDefault="009241B8" w:rsidP="009241B8">
      <w:pPr>
        <w:jc w:val="center"/>
        <w:rPr>
          <w:b/>
        </w:rPr>
      </w:pPr>
      <w:r>
        <w:rPr>
          <w:b/>
        </w:rPr>
        <w:t>Член 1</w:t>
      </w:r>
    </w:p>
    <w:p w:rsidR="009241B8" w:rsidRDefault="009241B8" w:rsidP="009241B8">
      <w:pPr>
        <w:jc w:val="both"/>
      </w:pPr>
      <w:r>
        <w:tab/>
        <w:t xml:space="preserve">Со оваа Одлука се утврдува потреба од донесување на урбанистичко – планска документација за село Мешеишта со која ќе се изврши вклопување на бесправно изграден објект, на КП број 2108/2 и 2160 КО Мешеишта, по барање за утврдување на правен статус на бесправно изграден објект, број УП1-13-45 од 04.04.2018 година, поднесено од „Мак мебел Ѓоле“ со седиште во Охрид ул. </w:t>
      </w:r>
      <w:proofErr w:type="gramStart"/>
      <w:r>
        <w:t>8-ми март бр.</w:t>
      </w:r>
      <w:proofErr w:type="gramEnd"/>
      <w:r>
        <w:t xml:space="preserve"> </w:t>
      </w:r>
      <w:proofErr w:type="gramStart"/>
      <w:r>
        <w:t>17и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roofErr w:type="gramEnd"/>
    </w:p>
    <w:p w:rsidR="009241B8" w:rsidRDefault="009241B8" w:rsidP="009241B8"/>
    <w:p w:rsidR="009241B8" w:rsidRDefault="009241B8" w:rsidP="009241B8">
      <w:pPr>
        <w:jc w:val="center"/>
        <w:rPr>
          <w:b/>
          <w:lang w:val="mk-MK"/>
        </w:rPr>
      </w:pPr>
    </w:p>
    <w:p w:rsidR="009241B8" w:rsidRDefault="009241B8" w:rsidP="009241B8">
      <w:pPr>
        <w:jc w:val="center"/>
        <w:rPr>
          <w:b/>
          <w:lang w:val="mk-MK"/>
        </w:rPr>
      </w:pPr>
    </w:p>
    <w:p w:rsidR="009241B8" w:rsidRDefault="009241B8" w:rsidP="009241B8">
      <w:pPr>
        <w:jc w:val="center"/>
        <w:rPr>
          <w:b/>
          <w:lang w:val="mk-MK"/>
        </w:rPr>
      </w:pPr>
    </w:p>
    <w:p w:rsidR="009241B8" w:rsidRDefault="009241B8" w:rsidP="009241B8">
      <w:pPr>
        <w:jc w:val="center"/>
        <w:rPr>
          <w:b/>
        </w:rPr>
      </w:pPr>
      <w:r>
        <w:rPr>
          <w:b/>
        </w:rPr>
        <w:t xml:space="preserve">Член 2 </w:t>
      </w:r>
    </w:p>
    <w:p w:rsidR="009241B8" w:rsidRDefault="009241B8" w:rsidP="009241B8">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9241B8" w:rsidRDefault="009241B8" w:rsidP="009241B8"/>
    <w:p w:rsidR="009241B8" w:rsidRDefault="009241B8" w:rsidP="009241B8"/>
    <w:p w:rsidR="009241B8" w:rsidRDefault="009241B8" w:rsidP="009241B8"/>
    <w:p w:rsidR="009241B8" w:rsidRDefault="009241B8" w:rsidP="009241B8">
      <w:pPr>
        <w:rPr>
          <w:lang w:val="mk-MK"/>
        </w:rPr>
      </w:pPr>
    </w:p>
    <w:p w:rsidR="009241B8" w:rsidRDefault="009241B8" w:rsidP="009241B8">
      <w:pPr>
        <w:rPr>
          <w:lang w:val="mk-MK"/>
        </w:rPr>
      </w:pPr>
    </w:p>
    <w:p w:rsidR="009241B8" w:rsidRDefault="009241B8" w:rsidP="009241B8">
      <w:pPr>
        <w:rPr>
          <w:lang w:val="mk-MK"/>
        </w:rPr>
      </w:pPr>
    </w:p>
    <w:p w:rsidR="009241B8" w:rsidRPr="009241B8" w:rsidRDefault="009241B8" w:rsidP="009241B8">
      <w:pPr>
        <w:rPr>
          <w:lang w:val="mk-MK"/>
        </w:rPr>
      </w:pPr>
    </w:p>
    <w:p w:rsidR="009241B8" w:rsidRDefault="009241B8" w:rsidP="009241B8">
      <w:pPr>
        <w:rPr>
          <w:b/>
        </w:rPr>
      </w:pPr>
    </w:p>
    <w:p w:rsidR="009241B8" w:rsidRDefault="009241B8" w:rsidP="009241B8">
      <w:pPr>
        <w:rPr>
          <w:b/>
        </w:rPr>
      </w:pPr>
      <w:r>
        <w:rPr>
          <w:b/>
        </w:rPr>
        <w:t>Број</w:t>
      </w:r>
      <w:r>
        <w:rPr>
          <w:b/>
        </w:rPr>
        <w:tab/>
      </w:r>
      <w:r w:rsidR="001F3A77">
        <w:rPr>
          <w:b/>
          <w:lang w:val="mk-MK"/>
        </w:rPr>
        <w:t>08-1495/19</w:t>
      </w:r>
      <w:r>
        <w:rPr>
          <w:b/>
        </w:rPr>
        <w:tab/>
      </w:r>
      <w:r>
        <w:rPr>
          <w:b/>
        </w:rPr>
        <w:tab/>
      </w:r>
      <w:r>
        <w:rPr>
          <w:b/>
        </w:rPr>
        <w:tab/>
      </w:r>
      <w:r>
        <w:rPr>
          <w:b/>
        </w:rPr>
        <w:tab/>
      </w:r>
      <w:r>
        <w:rPr>
          <w:b/>
        </w:rPr>
        <w:tab/>
        <w:t>СОВЕТ НА ОПШТИНА ДЕБРЦА</w:t>
      </w:r>
    </w:p>
    <w:p w:rsidR="009241B8" w:rsidRDefault="001F3A77" w:rsidP="009241B8">
      <w:pPr>
        <w:rPr>
          <w:b/>
        </w:rPr>
      </w:pPr>
      <w:r>
        <w:rPr>
          <w:b/>
          <w:lang w:val="mk-MK"/>
        </w:rPr>
        <w:t>31.08.</w:t>
      </w:r>
      <w:r w:rsidR="009241B8">
        <w:rPr>
          <w:b/>
        </w:rPr>
        <w:t>2020 година.</w:t>
      </w:r>
      <w:r w:rsidR="009241B8">
        <w:rPr>
          <w:b/>
        </w:rPr>
        <w:tab/>
      </w:r>
      <w:r w:rsidR="009241B8">
        <w:rPr>
          <w:b/>
        </w:rPr>
        <w:tab/>
      </w:r>
      <w:r w:rsidR="009241B8">
        <w:rPr>
          <w:b/>
        </w:rPr>
        <w:tab/>
      </w:r>
      <w:r w:rsidR="009241B8">
        <w:rPr>
          <w:b/>
        </w:rPr>
        <w:tab/>
      </w:r>
      <w:r w:rsidR="009241B8">
        <w:rPr>
          <w:b/>
        </w:rPr>
        <w:tab/>
      </w:r>
      <w:r w:rsidR="009241B8">
        <w:rPr>
          <w:b/>
          <w:lang w:val="mk-MK"/>
        </w:rPr>
        <w:t xml:space="preserve">     </w:t>
      </w:r>
      <w:r>
        <w:rPr>
          <w:b/>
          <w:lang w:val="mk-MK"/>
        </w:rPr>
        <w:t xml:space="preserve">          </w:t>
      </w:r>
      <w:r w:rsidR="009241B8">
        <w:rPr>
          <w:b/>
        </w:rPr>
        <w:t>ПРЕТСЕДАТЕЛ</w:t>
      </w:r>
    </w:p>
    <w:p w:rsidR="009241B8" w:rsidRPr="009241B8" w:rsidRDefault="009241B8" w:rsidP="009241B8">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9241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MAC C Times" w:hAnsi="MAC C Times"/>
          <w:b/>
        </w:rPr>
        <w:t>166</w:t>
      </w:r>
      <w:r>
        <w:rPr>
          <w:rFonts w:ascii="MAC C Times" w:hAnsi="MAC C Times"/>
          <w:b/>
        </w:rPr>
        <w:t xml:space="preserve"> .</w:t>
      </w:r>
      <w:proofErr w:type="gramEnd"/>
    </w:p>
    <w:p w:rsidR="009241B8" w:rsidRDefault="009241B8" w:rsidP="000E1337">
      <w:pPr>
        <w:rPr>
          <w:rFonts w:asciiTheme="minorHAnsi" w:hAnsiTheme="minorHAnsi" w:cstheme="minorHAnsi"/>
          <w:sz w:val="22"/>
          <w:szCs w:val="22"/>
          <w:lang w:val="mk-MK"/>
        </w:rPr>
      </w:pPr>
    </w:p>
    <w:p w:rsidR="009241B8" w:rsidRDefault="009241B8" w:rsidP="009241B8">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9241B8" w:rsidRDefault="009241B8" w:rsidP="009241B8">
      <w:pPr>
        <w:ind w:firstLine="720"/>
        <w:jc w:val="both"/>
        <w:rPr>
          <w:sz w:val="28"/>
        </w:rPr>
      </w:pPr>
    </w:p>
    <w:p w:rsidR="009241B8" w:rsidRDefault="009241B8" w:rsidP="009241B8">
      <w:pPr>
        <w:ind w:firstLine="720"/>
        <w:jc w:val="both"/>
        <w:rPr>
          <w:sz w:val="28"/>
        </w:rPr>
      </w:pPr>
    </w:p>
    <w:p w:rsidR="009241B8" w:rsidRDefault="009241B8" w:rsidP="009241B8">
      <w:pPr>
        <w:jc w:val="center"/>
        <w:rPr>
          <w:b/>
          <w:bCs/>
          <w:sz w:val="32"/>
        </w:rPr>
      </w:pPr>
      <w:r>
        <w:rPr>
          <w:b/>
          <w:bCs/>
          <w:sz w:val="32"/>
        </w:rPr>
        <w:t>З А К Л У Ч О К</w:t>
      </w:r>
    </w:p>
    <w:p w:rsidR="009241B8" w:rsidRDefault="009241B8" w:rsidP="009241B8">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9241B8" w:rsidRDefault="009241B8" w:rsidP="009241B8">
      <w:pPr>
        <w:rPr>
          <w:rFonts w:ascii="StobiSerif Regular" w:hAnsi="StobiSerif Regular"/>
          <w:b/>
          <w:lang w:val="mk-MK"/>
        </w:rPr>
      </w:pPr>
    </w:p>
    <w:p w:rsidR="009241B8" w:rsidRDefault="009241B8" w:rsidP="009241B8">
      <w:pPr>
        <w:rPr>
          <w:rFonts w:ascii="StobiSerif Regular" w:hAnsi="StobiSerif Regular"/>
          <w:b/>
          <w:lang w:val="mk-MK"/>
        </w:rPr>
      </w:pPr>
    </w:p>
    <w:p w:rsidR="009241B8" w:rsidRDefault="009241B8" w:rsidP="009241B8">
      <w:pPr>
        <w:rPr>
          <w:rFonts w:ascii="StobiSerif Regular" w:hAnsi="StobiSerif Regular"/>
          <w:b/>
          <w:lang w:val="mk-MK"/>
        </w:rPr>
      </w:pPr>
    </w:p>
    <w:p w:rsidR="009241B8" w:rsidRPr="009241B8" w:rsidRDefault="009241B8" w:rsidP="009241B8">
      <w:pPr>
        <w:rPr>
          <w:rFonts w:ascii="StobiSerif Regular" w:hAnsi="StobiSerif Regular"/>
          <w:b/>
          <w:lang w:val="mk-MK"/>
        </w:rPr>
      </w:pPr>
    </w:p>
    <w:p w:rsidR="009241B8" w:rsidRDefault="009241B8" w:rsidP="009241B8">
      <w:pPr>
        <w:jc w:val="both"/>
        <w:rPr>
          <w:b/>
          <w:sz w:val="32"/>
          <w:szCs w:val="32"/>
        </w:rPr>
      </w:pPr>
      <w:r>
        <w:rPr>
          <w:b/>
          <w:sz w:val="32"/>
          <w:szCs w:val="32"/>
          <w:lang w:val="ru-RU"/>
        </w:rPr>
        <w:t>СЕ ПРОГЛАСУВА</w:t>
      </w:r>
      <w:r w:rsidRPr="00575A08">
        <w:rPr>
          <w:sz w:val="28"/>
          <w:lang w:val="ru-RU"/>
        </w:rPr>
        <w:t xml:space="preserve"> </w:t>
      </w:r>
      <w:r w:rsidRPr="00575A08">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923 КО Песочани)</w:t>
      </w:r>
      <w:r w:rsidRPr="00575A08">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31.08.2020 година</w:t>
      </w:r>
      <w:r>
        <w:rPr>
          <w:sz w:val="28"/>
          <w:szCs w:val="28"/>
          <w:lang w:val="ru-RU"/>
        </w:rPr>
        <w:t xml:space="preserve">. </w:t>
      </w:r>
    </w:p>
    <w:p w:rsidR="009241B8" w:rsidRDefault="009241B8" w:rsidP="009241B8">
      <w:pPr>
        <w:jc w:val="both"/>
        <w:rPr>
          <w:lang w:val="mk-MK"/>
        </w:rPr>
      </w:pPr>
    </w:p>
    <w:p w:rsidR="009241B8" w:rsidRDefault="009241B8" w:rsidP="009241B8">
      <w:pPr>
        <w:jc w:val="both"/>
        <w:rPr>
          <w:lang w:val="mk-MK"/>
        </w:rPr>
      </w:pPr>
    </w:p>
    <w:p w:rsidR="009241B8" w:rsidRDefault="009241B8" w:rsidP="009241B8">
      <w:pPr>
        <w:jc w:val="both"/>
        <w:rPr>
          <w:lang w:val="mk-MK"/>
        </w:rPr>
      </w:pPr>
    </w:p>
    <w:p w:rsidR="009241B8" w:rsidRPr="009241B8" w:rsidRDefault="009241B8" w:rsidP="009241B8">
      <w:pPr>
        <w:jc w:val="both"/>
        <w:rPr>
          <w:lang w:val="mk-MK"/>
        </w:rPr>
      </w:pPr>
    </w:p>
    <w:p w:rsidR="009241B8" w:rsidRDefault="009241B8" w:rsidP="009241B8">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600EC2">
        <w:rPr>
          <w:b/>
          <w:bCs/>
          <w:sz w:val="32"/>
        </w:rPr>
        <w:t>09</w:t>
      </w:r>
      <w:proofErr w:type="gramEnd"/>
      <w:r w:rsidR="00600EC2">
        <w:rPr>
          <w:b/>
          <w:bCs/>
          <w:sz w:val="32"/>
        </w:rPr>
        <w:t>-1545/18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9241B8" w:rsidRDefault="00600EC2" w:rsidP="009241B8">
      <w:pPr>
        <w:rPr>
          <w:rFonts w:ascii="M_Times" w:hAnsi="M_Times"/>
          <w:b/>
          <w:bCs/>
          <w:sz w:val="32"/>
          <w:lang w:val="pl-PL"/>
        </w:rPr>
      </w:pPr>
      <w:proofErr w:type="gramStart"/>
      <w:r>
        <w:rPr>
          <w:b/>
          <w:bCs/>
          <w:sz w:val="32"/>
        </w:rPr>
        <w:t>02.09</w:t>
      </w:r>
      <w:r w:rsidR="009241B8">
        <w:rPr>
          <w:b/>
          <w:bCs/>
          <w:sz w:val="32"/>
        </w:rPr>
        <w:t>.2020</w:t>
      </w:r>
      <w:r w:rsidR="009241B8">
        <w:rPr>
          <w:rFonts w:ascii="M_Times" w:hAnsi="M_Times"/>
          <w:b/>
          <w:bCs/>
          <w:sz w:val="32"/>
          <w:lang w:val="pl-PL"/>
        </w:rPr>
        <w:t xml:space="preserve"> </w:t>
      </w:r>
      <w:r w:rsidR="009241B8">
        <w:rPr>
          <w:b/>
          <w:bCs/>
          <w:sz w:val="32"/>
        </w:rPr>
        <w:t>год</w:t>
      </w:r>
      <w:r w:rsidR="009241B8">
        <w:rPr>
          <w:rFonts w:ascii="M_Times" w:hAnsi="M_Times"/>
          <w:b/>
          <w:bCs/>
          <w:sz w:val="32"/>
          <w:lang w:val="pl-PL"/>
        </w:rPr>
        <w:t>.</w:t>
      </w:r>
      <w:proofErr w:type="gramEnd"/>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r w:rsidR="009241B8">
        <w:rPr>
          <w:rFonts w:ascii="M_Times" w:hAnsi="M_Times"/>
          <w:b/>
          <w:bCs/>
          <w:sz w:val="32"/>
          <w:lang w:val="pl-PL"/>
        </w:rPr>
        <w:tab/>
      </w:r>
    </w:p>
    <w:p w:rsidR="009241B8" w:rsidRDefault="009241B8" w:rsidP="009241B8">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9241B8" w:rsidRDefault="009241B8" w:rsidP="009241B8"/>
    <w:p w:rsidR="009241B8" w:rsidRDefault="009241B8" w:rsidP="009241B8">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9241B8" w:rsidRDefault="009241B8" w:rsidP="009241B8">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9241B8" w:rsidRPr="009241B8" w:rsidRDefault="009241B8" w:rsidP="009241B8">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9241B8">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167</w:t>
      </w:r>
      <w:r>
        <w:rPr>
          <w:rFonts w:ascii="MAC C Times" w:hAnsi="MAC C Times"/>
          <w:b/>
        </w:rPr>
        <w:t xml:space="preserve"> .</w:t>
      </w:r>
      <w:proofErr w:type="gramEnd"/>
    </w:p>
    <w:p w:rsidR="009241B8" w:rsidRDefault="009241B8" w:rsidP="000E1337">
      <w:pPr>
        <w:rPr>
          <w:rFonts w:asciiTheme="minorHAnsi" w:hAnsiTheme="minorHAnsi" w:cstheme="minorHAnsi"/>
          <w:sz w:val="22"/>
          <w:szCs w:val="22"/>
          <w:lang w:val="mk-MK"/>
        </w:rPr>
      </w:pPr>
    </w:p>
    <w:p w:rsidR="009241B8" w:rsidRDefault="009241B8" w:rsidP="009241B8">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31.08.2020</w:t>
      </w:r>
      <w:r>
        <w:t xml:space="preserve"> година, ја донесе следната :</w:t>
      </w:r>
    </w:p>
    <w:p w:rsidR="009241B8" w:rsidRDefault="009241B8" w:rsidP="009241B8">
      <w:pPr>
        <w:jc w:val="center"/>
        <w:rPr>
          <w:lang w:val="mk-MK"/>
        </w:rPr>
      </w:pPr>
    </w:p>
    <w:p w:rsidR="009241B8" w:rsidRPr="009241B8" w:rsidRDefault="009241B8" w:rsidP="009241B8">
      <w:pPr>
        <w:jc w:val="center"/>
        <w:rPr>
          <w:lang w:val="mk-MK"/>
        </w:rPr>
      </w:pPr>
    </w:p>
    <w:p w:rsidR="009241B8" w:rsidRDefault="009241B8" w:rsidP="009241B8">
      <w:pPr>
        <w:jc w:val="center"/>
        <w:rPr>
          <w:b/>
        </w:rPr>
      </w:pPr>
      <w:r>
        <w:rPr>
          <w:b/>
        </w:rPr>
        <w:t>ОДЛУКА</w:t>
      </w:r>
    </w:p>
    <w:p w:rsidR="009241B8" w:rsidRDefault="009241B8" w:rsidP="009241B8">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9241B8" w:rsidRDefault="009241B8" w:rsidP="009241B8">
      <w:pPr>
        <w:jc w:val="center"/>
        <w:rPr>
          <w:b/>
        </w:rPr>
      </w:pPr>
    </w:p>
    <w:p w:rsidR="009241B8" w:rsidRDefault="009241B8" w:rsidP="009241B8">
      <w:pPr>
        <w:jc w:val="center"/>
        <w:rPr>
          <w:b/>
          <w:lang w:val="mk-MK"/>
        </w:rPr>
      </w:pPr>
    </w:p>
    <w:p w:rsidR="009241B8" w:rsidRDefault="009241B8" w:rsidP="009241B8">
      <w:pPr>
        <w:jc w:val="center"/>
        <w:rPr>
          <w:b/>
          <w:lang w:val="mk-MK"/>
        </w:rPr>
      </w:pPr>
    </w:p>
    <w:p w:rsidR="009241B8" w:rsidRDefault="009241B8" w:rsidP="009241B8">
      <w:pPr>
        <w:jc w:val="center"/>
        <w:rPr>
          <w:b/>
        </w:rPr>
      </w:pPr>
      <w:r>
        <w:rPr>
          <w:b/>
        </w:rPr>
        <w:t>Член 1</w:t>
      </w:r>
    </w:p>
    <w:p w:rsidR="009241B8" w:rsidRDefault="009241B8" w:rsidP="009241B8">
      <w:pPr>
        <w:jc w:val="both"/>
      </w:pPr>
      <w:r>
        <w:tab/>
        <w:t>Со оваа Одлука се утврдува потреба од донесување на урбанистичко – планска документација за село Песочани со која ќе се изврши вклопување на бесправно изграден објект, на КП број 923 КО Песочани, по барање за утврдување на правен статус на бесправно изграден објект, број УП1-13-163 од 16.10.2018.2011 година, поднесено од Недевска Ивона од ул. „50-та Девизија</w:t>
      </w:r>
      <w:proofErr w:type="gramStart"/>
      <w:r>
        <w:t>“ бр</w:t>
      </w:r>
      <w:proofErr w:type="gramEnd"/>
      <w:r>
        <w:t xml:space="preserve">. </w:t>
      </w:r>
      <w:proofErr w:type="gramStart"/>
      <w:r>
        <w:t>35/1-18, Општина Центар, Скопје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9241B8" w:rsidRDefault="009241B8" w:rsidP="009241B8"/>
    <w:p w:rsidR="009241B8" w:rsidRDefault="009241B8" w:rsidP="009241B8">
      <w:pPr>
        <w:jc w:val="center"/>
        <w:rPr>
          <w:b/>
          <w:lang w:val="mk-MK"/>
        </w:rPr>
      </w:pPr>
    </w:p>
    <w:p w:rsidR="009241B8" w:rsidRDefault="009241B8" w:rsidP="009241B8">
      <w:pPr>
        <w:jc w:val="center"/>
        <w:rPr>
          <w:b/>
          <w:lang w:val="mk-MK"/>
        </w:rPr>
      </w:pPr>
    </w:p>
    <w:p w:rsidR="009241B8" w:rsidRDefault="009241B8" w:rsidP="009241B8">
      <w:pPr>
        <w:jc w:val="center"/>
        <w:rPr>
          <w:b/>
        </w:rPr>
      </w:pPr>
      <w:r>
        <w:rPr>
          <w:b/>
        </w:rPr>
        <w:t xml:space="preserve">Член 2 </w:t>
      </w:r>
    </w:p>
    <w:p w:rsidR="009241B8" w:rsidRDefault="009241B8" w:rsidP="009241B8">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9241B8" w:rsidRDefault="009241B8" w:rsidP="009241B8"/>
    <w:p w:rsidR="009241B8" w:rsidRDefault="009241B8" w:rsidP="009241B8"/>
    <w:p w:rsidR="009241B8" w:rsidRDefault="009241B8" w:rsidP="009241B8">
      <w:pPr>
        <w:rPr>
          <w:lang w:val="mk-MK"/>
        </w:rPr>
      </w:pPr>
    </w:p>
    <w:p w:rsidR="009241B8" w:rsidRPr="009241B8" w:rsidRDefault="009241B8" w:rsidP="009241B8">
      <w:pPr>
        <w:rPr>
          <w:lang w:val="mk-MK"/>
        </w:rPr>
      </w:pPr>
    </w:p>
    <w:p w:rsidR="009241B8" w:rsidRDefault="009241B8" w:rsidP="009241B8">
      <w:pPr>
        <w:rPr>
          <w:b/>
        </w:rPr>
      </w:pPr>
    </w:p>
    <w:p w:rsidR="009241B8" w:rsidRDefault="009241B8" w:rsidP="009241B8">
      <w:pPr>
        <w:rPr>
          <w:b/>
        </w:rPr>
      </w:pPr>
      <w:r>
        <w:rPr>
          <w:b/>
        </w:rPr>
        <w:t>Број</w:t>
      </w:r>
      <w:r>
        <w:rPr>
          <w:b/>
        </w:rPr>
        <w:tab/>
      </w:r>
      <w:r w:rsidR="001F3A77">
        <w:rPr>
          <w:b/>
          <w:lang w:val="mk-MK"/>
        </w:rPr>
        <w:t>08-1495/20</w:t>
      </w:r>
      <w:r>
        <w:rPr>
          <w:b/>
        </w:rPr>
        <w:tab/>
      </w:r>
      <w:r>
        <w:rPr>
          <w:b/>
        </w:rPr>
        <w:tab/>
      </w:r>
      <w:r>
        <w:rPr>
          <w:b/>
        </w:rPr>
        <w:tab/>
      </w:r>
      <w:r>
        <w:rPr>
          <w:b/>
        </w:rPr>
        <w:tab/>
      </w:r>
      <w:r>
        <w:rPr>
          <w:b/>
        </w:rPr>
        <w:tab/>
        <w:t>СОВЕТ НА ОПШТИНА ДЕБРЦА</w:t>
      </w:r>
    </w:p>
    <w:p w:rsidR="009241B8" w:rsidRDefault="001F3A77" w:rsidP="009241B8">
      <w:pPr>
        <w:rPr>
          <w:b/>
        </w:rPr>
      </w:pPr>
      <w:r>
        <w:rPr>
          <w:b/>
          <w:lang w:val="mk-MK"/>
        </w:rPr>
        <w:t>31.08.</w:t>
      </w:r>
      <w:r w:rsidR="009241B8">
        <w:rPr>
          <w:b/>
        </w:rPr>
        <w:t>2020 година.</w:t>
      </w:r>
      <w:r w:rsidR="009241B8">
        <w:rPr>
          <w:b/>
        </w:rPr>
        <w:tab/>
      </w:r>
      <w:r w:rsidR="009241B8">
        <w:rPr>
          <w:b/>
        </w:rPr>
        <w:tab/>
      </w:r>
      <w:r w:rsidR="009241B8">
        <w:rPr>
          <w:b/>
        </w:rPr>
        <w:tab/>
      </w:r>
      <w:r w:rsidR="009241B8">
        <w:rPr>
          <w:b/>
        </w:rPr>
        <w:tab/>
      </w:r>
      <w:r w:rsidR="009241B8">
        <w:rPr>
          <w:b/>
        </w:rPr>
        <w:tab/>
      </w:r>
      <w:r w:rsidR="009241B8">
        <w:rPr>
          <w:b/>
          <w:lang w:val="mk-MK"/>
        </w:rPr>
        <w:t xml:space="preserve">    </w:t>
      </w:r>
      <w:r>
        <w:rPr>
          <w:b/>
          <w:lang w:val="mk-MK"/>
        </w:rPr>
        <w:t xml:space="preserve">           </w:t>
      </w:r>
      <w:r w:rsidR="009241B8">
        <w:rPr>
          <w:b/>
        </w:rPr>
        <w:t>ПРЕТСЕДАТЕЛ</w:t>
      </w:r>
    </w:p>
    <w:p w:rsidR="009241B8" w:rsidRPr="009241B8" w:rsidRDefault="009241B8" w:rsidP="009241B8">
      <w:pPr>
        <w:rPr>
          <w:b/>
          <w:lang w:val="mk-MK"/>
        </w:rPr>
      </w:pPr>
      <w:r>
        <w:rPr>
          <w:b/>
        </w:rPr>
        <w:t>с.Белчишта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9241B8" w:rsidRDefault="009241B8" w:rsidP="000E1337">
      <w:pPr>
        <w:rPr>
          <w:rFonts w:asciiTheme="minorHAnsi" w:hAnsiTheme="minorHAnsi" w:cstheme="minorHAnsi"/>
          <w:sz w:val="22"/>
          <w:szCs w:val="22"/>
          <w:lang w:val="mk-MK"/>
        </w:rPr>
      </w:pPr>
    </w:p>
    <w:p w:rsidR="000E1337" w:rsidRDefault="000E1337" w:rsidP="000E1337">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E91851">
        <w:rPr>
          <w:b/>
          <w:lang w:val="en-US"/>
        </w:rPr>
        <w:t>4</w:t>
      </w:r>
      <w:r>
        <w:rPr>
          <w:b/>
          <w:lang w:val="mk-MK"/>
        </w:rPr>
        <w:t>.0</w:t>
      </w:r>
      <w:r w:rsidR="00E91851">
        <w:rPr>
          <w:b/>
          <w:lang w:val="en-US"/>
        </w:rPr>
        <w:t>9</w:t>
      </w:r>
      <w:r>
        <w:rPr>
          <w:b/>
          <w:lang w:val="mk-MK"/>
        </w:rPr>
        <w:t>.2020</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E91851">
        <w:rPr>
          <w:rFonts w:asciiTheme="minorHAnsi" w:hAnsiTheme="minorHAnsi"/>
          <w:b/>
          <w:lang w:val="en-US"/>
        </w:rPr>
        <w:t>9</w:t>
      </w:r>
      <w:proofErr w:type="gramEnd"/>
      <w:r>
        <w:rPr>
          <w:rFonts w:ascii="MAC C Times" w:hAnsi="MAC C Times"/>
          <w:b/>
        </w:rPr>
        <w:t>/</w:t>
      </w:r>
      <w:r>
        <w:rPr>
          <w:rFonts w:asciiTheme="minorHAnsi" w:hAnsiTheme="minorHAnsi"/>
          <w:b/>
          <w:lang w:val="mk-MK"/>
        </w:rPr>
        <w:t>20</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E91851">
        <w:rPr>
          <w:rFonts w:asciiTheme="minorHAnsi" w:hAnsiTheme="minorHAnsi"/>
          <w:b/>
          <w:lang w:val="en-US"/>
        </w:rPr>
        <w:t>168</w:t>
      </w:r>
      <w:r>
        <w:rPr>
          <w:rFonts w:ascii="MAC C Times" w:hAnsi="MAC C Times"/>
          <w:b/>
        </w:rPr>
        <w:t xml:space="preserve"> .</w:t>
      </w:r>
      <w:proofErr w:type="gramEnd"/>
    </w:p>
    <w:p w:rsidR="000E1337" w:rsidRDefault="000E1337" w:rsidP="000E1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0E1337" w:rsidRDefault="000E1337" w:rsidP="000E1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0E1337" w:rsidRDefault="000E1337" w:rsidP="000E1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0E1337" w:rsidRDefault="000E1337" w:rsidP="000E1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0E1337" w:rsidRDefault="007476C3" w:rsidP="000E1337">
      <w:pPr>
        <w:pStyle w:val="ListParagraph"/>
        <w:numPr>
          <w:ilvl w:val="0"/>
          <w:numId w:val="6"/>
        </w:numPr>
        <w:spacing w:after="0" w:line="240" w:lineRule="auto"/>
        <w:jc w:val="both"/>
        <w:rPr>
          <w:rFonts w:cstheme="minorHAnsi"/>
          <w:b/>
        </w:rPr>
      </w:pPr>
      <w:r>
        <w:rPr>
          <w:rFonts w:cstheme="minorHAnsi"/>
          <w:b/>
        </w:rPr>
        <w:t>Одлука за усвојување на извештајот за успехот на учениците на ОУ „Дебрца“-Белчишта во учебната 2019/2020 година</w:t>
      </w:r>
      <w:r>
        <w:rPr>
          <w:b/>
        </w:rPr>
        <w:t xml:space="preserve"> </w:t>
      </w:r>
      <w:r w:rsidR="000E1337">
        <w:rPr>
          <w:b/>
        </w:rPr>
        <w:t>-----------</w:t>
      </w:r>
      <w:r>
        <w:rPr>
          <w:b/>
        </w:rPr>
        <w:t>---------------------------------------------------</w:t>
      </w:r>
      <w:r w:rsidR="000E1337">
        <w:rPr>
          <w:b/>
        </w:rPr>
        <w:t>------ стр.2</w:t>
      </w:r>
    </w:p>
    <w:p w:rsidR="000E1337" w:rsidRDefault="007476C3" w:rsidP="000E1337">
      <w:pPr>
        <w:pStyle w:val="ListParagraph"/>
        <w:numPr>
          <w:ilvl w:val="0"/>
          <w:numId w:val="6"/>
        </w:numPr>
        <w:spacing w:after="0" w:line="240" w:lineRule="auto"/>
        <w:jc w:val="both"/>
        <w:rPr>
          <w:rFonts w:cstheme="minorHAnsi"/>
          <w:b/>
        </w:rPr>
      </w:pPr>
      <w:r>
        <w:rPr>
          <w:rFonts w:cstheme="minorHAnsi"/>
          <w:b/>
        </w:rPr>
        <w:t>Одлука за усвојување на извештај за финансиско работење на ОУ „Дебрца“ с.Белчишта за период од 01.09.2019 до 15.08.2020 година</w:t>
      </w:r>
      <w:r>
        <w:rPr>
          <w:b/>
        </w:rPr>
        <w:t xml:space="preserve"> </w:t>
      </w:r>
      <w:r w:rsidR="000E1337">
        <w:rPr>
          <w:b/>
        </w:rPr>
        <w:t>--------------------</w:t>
      </w:r>
      <w:r>
        <w:rPr>
          <w:b/>
        </w:rPr>
        <w:t>------------------</w:t>
      </w:r>
      <w:r w:rsidR="000E1337">
        <w:rPr>
          <w:b/>
        </w:rPr>
        <w:t>----------стр.4</w:t>
      </w:r>
    </w:p>
    <w:p w:rsidR="000E1337" w:rsidRDefault="007476C3" w:rsidP="000E1337">
      <w:pPr>
        <w:pStyle w:val="ListParagraph"/>
        <w:numPr>
          <w:ilvl w:val="0"/>
          <w:numId w:val="6"/>
        </w:numPr>
        <w:spacing w:after="0" w:line="240" w:lineRule="auto"/>
        <w:jc w:val="both"/>
        <w:rPr>
          <w:rFonts w:cstheme="minorHAnsi"/>
          <w:b/>
        </w:rPr>
      </w:pPr>
      <w:r>
        <w:rPr>
          <w:rFonts w:cstheme="minorHAnsi"/>
          <w:b/>
        </w:rPr>
        <w:t>Одлука за усвојување на извештајот за реализација на годишната програма за работа на ОУ „Дебрца“-Белчишта во учебната 2019/2020 година</w:t>
      </w:r>
      <w:r>
        <w:rPr>
          <w:b/>
        </w:rPr>
        <w:t xml:space="preserve"> </w:t>
      </w:r>
      <w:r w:rsidR="000E1337">
        <w:rPr>
          <w:b/>
        </w:rPr>
        <w:t>-------------------------------------------стр.6</w:t>
      </w:r>
    </w:p>
    <w:p w:rsidR="000E1337" w:rsidRDefault="007476C3" w:rsidP="000E1337">
      <w:pPr>
        <w:pStyle w:val="ListParagraph"/>
        <w:numPr>
          <w:ilvl w:val="0"/>
          <w:numId w:val="6"/>
        </w:numPr>
        <w:spacing w:after="0" w:line="240" w:lineRule="auto"/>
        <w:jc w:val="both"/>
        <w:rPr>
          <w:rFonts w:cstheme="minorHAnsi"/>
          <w:b/>
        </w:rPr>
      </w:pPr>
      <w:r>
        <w:rPr>
          <w:rFonts w:cstheme="minorHAnsi"/>
          <w:b/>
        </w:rPr>
        <w:t>Одлука за усвојување на Годишната програма за работа на ОУ „Дебрца“-Белчишта во учебната 2020/2021 година</w:t>
      </w:r>
      <w:r>
        <w:rPr>
          <w:b/>
        </w:rPr>
        <w:t xml:space="preserve"> </w:t>
      </w:r>
      <w:r w:rsidR="000E1337">
        <w:rPr>
          <w:b/>
        </w:rPr>
        <w:t>------------</w:t>
      </w:r>
      <w:r>
        <w:rPr>
          <w:b/>
        </w:rPr>
        <w:t>-----------------------------------------</w:t>
      </w:r>
      <w:r w:rsidR="000E1337">
        <w:rPr>
          <w:b/>
        </w:rPr>
        <w:t>--------------------стр.8</w:t>
      </w:r>
    </w:p>
    <w:p w:rsidR="000E1337" w:rsidRDefault="007476C3" w:rsidP="000E1337">
      <w:pPr>
        <w:pStyle w:val="ListParagraph"/>
        <w:numPr>
          <w:ilvl w:val="0"/>
          <w:numId w:val="6"/>
        </w:numPr>
        <w:spacing w:after="0" w:line="240" w:lineRule="auto"/>
        <w:jc w:val="both"/>
        <w:rPr>
          <w:rFonts w:cstheme="minorHAnsi"/>
          <w:b/>
        </w:rPr>
      </w:pPr>
      <w:r>
        <w:rPr>
          <w:rFonts w:cstheme="minorHAnsi"/>
          <w:b/>
        </w:rPr>
        <w:t>Одлука за усвојување на извештајот за остварување на Буџетот на општината Дебрца за периодот од 01.01.2020 до 30.06.2020 година</w:t>
      </w:r>
      <w:r>
        <w:rPr>
          <w:b/>
        </w:rPr>
        <w:t xml:space="preserve"> </w:t>
      </w:r>
      <w:r w:rsidR="000E1337">
        <w:rPr>
          <w:b/>
        </w:rPr>
        <w:t>------------------------------------------------------стр.10</w:t>
      </w:r>
    </w:p>
    <w:p w:rsidR="000E1337" w:rsidRPr="007476C3" w:rsidRDefault="007476C3" w:rsidP="007476C3">
      <w:pPr>
        <w:pStyle w:val="ListParagraph"/>
        <w:numPr>
          <w:ilvl w:val="0"/>
          <w:numId w:val="6"/>
        </w:numPr>
        <w:spacing w:after="0" w:line="240" w:lineRule="auto"/>
        <w:jc w:val="both"/>
        <w:rPr>
          <w:rFonts w:cstheme="minorHAnsi"/>
          <w:b/>
        </w:rPr>
      </w:pPr>
      <w:r>
        <w:rPr>
          <w:rFonts w:cstheme="minorHAnsi"/>
          <w:b/>
        </w:rPr>
        <w:t>Буџетски календар за изготвување на Буџетот на општина Дебрца за 2021 година</w:t>
      </w:r>
      <w:r w:rsidR="000E1337" w:rsidRPr="007476C3">
        <w:rPr>
          <w:b/>
        </w:rPr>
        <w:t>---стр.</w:t>
      </w:r>
      <w:r w:rsidR="004A3766">
        <w:rPr>
          <w:b/>
        </w:rPr>
        <w:t>21</w:t>
      </w:r>
    </w:p>
    <w:p w:rsidR="000E1337" w:rsidRDefault="007476C3" w:rsidP="000E1337">
      <w:pPr>
        <w:pStyle w:val="ListParagraph"/>
        <w:numPr>
          <w:ilvl w:val="0"/>
          <w:numId w:val="6"/>
        </w:numPr>
        <w:spacing w:after="0" w:line="240" w:lineRule="auto"/>
        <w:jc w:val="both"/>
        <w:rPr>
          <w:rFonts w:cstheme="minorHAnsi"/>
          <w:b/>
        </w:rPr>
      </w:pPr>
      <w:r>
        <w:rPr>
          <w:rFonts w:cstheme="minorHAnsi"/>
          <w:b/>
        </w:rPr>
        <w:t>Одлука за усвојување на Годишен план за вработување</w:t>
      </w:r>
      <w:r w:rsidR="000E1337">
        <w:rPr>
          <w:b/>
        </w:rPr>
        <w:t xml:space="preserve"> -----------------------------</w:t>
      </w:r>
      <w:r w:rsidR="004A3766">
        <w:rPr>
          <w:b/>
        </w:rPr>
        <w:t>-</w:t>
      </w:r>
      <w:r w:rsidR="000E1337">
        <w:rPr>
          <w:b/>
        </w:rPr>
        <w:t>--стр.</w:t>
      </w:r>
      <w:r w:rsidR="004A3766">
        <w:rPr>
          <w:b/>
        </w:rPr>
        <w:t>2</w:t>
      </w:r>
      <w:r w:rsidR="000E1337">
        <w:rPr>
          <w:b/>
        </w:rPr>
        <w:t>4</w:t>
      </w:r>
    </w:p>
    <w:p w:rsidR="000E1337" w:rsidRDefault="007476C3" w:rsidP="000E1337">
      <w:pPr>
        <w:pStyle w:val="ListParagraph"/>
        <w:numPr>
          <w:ilvl w:val="0"/>
          <w:numId w:val="6"/>
        </w:numPr>
        <w:spacing w:after="0" w:line="240" w:lineRule="auto"/>
        <w:jc w:val="both"/>
        <w:rPr>
          <w:rFonts w:cstheme="minorHAnsi"/>
          <w:b/>
        </w:rPr>
      </w:pPr>
      <w:r>
        <w:rPr>
          <w:rFonts w:cstheme="minorHAnsi"/>
          <w:b/>
        </w:rPr>
        <w:t xml:space="preserve">Годишна програма </w:t>
      </w:r>
      <w:r w:rsidRPr="00817341">
        <w:rPr>
          <w:rFonts w:cstheme="minorHAnsi"/>
          <w:b/>
        </w:rPr>
        <w:t>за изменување на Годишната програма за развој на спортот во општина Дебрца за 2020 година</w:t>
      </w:r>
      <w:r>
        <w:rPr>
          <w:b/>
        </w:rPr>
        <w:t xml:space="preserve"> </w:t>
      </w:r>
      <w:r w:rsidR="000E1337">
        <w:rPr>
          <w:b/>
        </w:rPr>
        <w:t>-------------</w:t>
      </w:r>
      <w:r>
        <w:rPr>
          <w:b/>
        </w:rPr>
        <w:t>-</w:t>
      </w:r>
      <w:r w:rsidR="000E1337">
        <w:rPr>
          <w:b/>
        </w:rPr>
        <w:t>-----------------------------------------------------------стр.</w:t>
      </w:r>
      <w:r w:rsidR="004A3766">
        <w:rPr>
          <w:b/>
        </w:rPr>
        <w:t>2</w:t>
      </w:r>
      <w:r w:rsidR="000E1337">
        <w:rPr>
          <w:b/>
        </w:rPr>
        <w:t>6</w:t>
      </w:r>
    </w:p>
    <w:p w:rsidR="000E1337" w:rsidRPr="007476C3" w:rsidRDefault="007476C3" w:rsidP="007476C3">
      <w:pPr>
        <w:pStyle w:val="ListParagraph"/>
        <w:numPr>
          <w:ilvl w:val="0"/>
          <w:numId w:val="6"/>
        </w:numPr>
        <w:spacing w:after="0" w:line="240" w:lineRule="auto"/>
        <w:jc w:val="both"/>
        <w:rPr>
          <w:rFonts w:cstheme="minorHAnsi"/>
          <w:b/>
        </w:rPr>
      </w:pPr>
      <w:r>
        <w:rPr>
          <w:rFonts w:cstheme="minorHAnsi"/>
          <w:b/>
        </w:rPr>
        <w:t>Измени и дополнувања на буџет на Единицата на локална самоуправа Дебрца за 2020 година</w:t>
      </w:r>
      <w:r w:rsidR="000E1337" w:rsidRPr="007476C3">
        <w:rPr>
          <w:b/>
        </w:rPr>
        <w:t>-</w:t>
      </w:r>
      <w:r>
        <w:rPr>
          <w:b/>
        </w:rPr>
        <w:t>---------------------------------------------------------------------------------</w:t>
      </w:r>
      <w:r w:rsidR="000E1337" w:rsidRPr="007476C3">
        <w:rPr>
          <w:b/>
        </w:rPr>
        <w:t>------------------стр.</w:t>
      </w:r>
      <w:r w:rsidR="004A3766">
        <w:rPr>
          <w:b/>
        </w:rPr>
        <w:t>2</w:t>
      </w:r>
      <w:r w:rsidR="000E1337" w:rsidRPr="007476C3">
        <w:rPr>
          <w:b/>
        </w:rPr>
        <w:t>8</w:t>
      </w:r>
    </w:p>
    <w:p w:rsidR="000E1337" w:rsidRPr="007476C3" w:rsidRDefault="007476C3" w:rsidP="007476C3">
      <w:pPr>
        <w:pStyle w:val="ListParagraph"/>
        <w:numPr>
          <w:ilvl w:val="0"/>
          <w:numId w:val="6"/>
        </w:numPr>
        <w:spacing w:after="0" w:line="240" w:lineRule="auto"/>
        <w:jc w:val="both"/>
        <w:rPr>
          <w:rFonts w:cstheme="minorHAnsi"/>
          <w:b/>
        </w:rPr>
      </w:pPr>
      <w:r>
        <w:rPr>
          <w:rFonts w:cstheme="minorHAnsi"/>
          <w:b/>
        </w:rPr>
        <w:t>Програма за работа во областа на располагањето со градежно земјиште во сопственост на Република Северна Македонија на подрачјето на општина Дебрца за 2020 година</w:t>
      </w:r>
      <w:r w:rsidR="000E1337" w:rsidRPr="007476C3">
        <w:rPr>
          <w:b/>
        </w:rPr>
        <w:t xml:space="preserve"> -----------</w:t>
      </w:r>
      <w:r>
        <w:rPr>
          <w:b/>
        </w:rPr>
        <w:t>------------------------------------------------------------------------------------------------------</w:t>
      </w:r>
      <w:r w:rsidR="000E1337" w:rsidRPr="007476C3">
        <w:rPr>
          <w:b/>
        </w:rPr>
        <w:t>--стр.</w:t>
      </w:r>
      <w:r w:rsidR="004A3766">
        <w:rPr>
          <w:b/>
        </w:rPr>
        <w:t>105</w:t>
      </w:r>
    </w:p>
    <w:p w:rsidR="000E1337" w:rsidRDefault="007476C3" w:rsidP="000E1337">
      <w:pPr>
        <w:pStyle w:val="ListParagraph"/>
        <w:numPr>
          <w:ilvl w:val="0"/>
          <w:numId w:val="6"/>
        </w:numPr>
        <w:spacing w:after="0" w:line="240" w:lineRule="auto"/>
        <w:jc w:val="both"/>
        <w:rPr>
          <w:rFonts w:cstheme="minorHAnsi"/>
          <w:b/>
        </w:rPr>
      </w:pPr>
      <w:r w:rsidRPr="00AE08A1">
        <w:rPr>
          <w:rFonts w:cstheme="minorHAnsi"/>
          <w:b/>
        </w:rPr>
        <w:t xml:space="preserve">Одлука </w:t>
      </w:r>
      <w:r w:rsidRPr="00AE08A1">
        <w:rPr>
          <w:rFonts w:eastAsia="Times New Roman" w:cstheme="minorHAnsi"/>
          <w:b/>
          <w:bCs/>
          <w:color w:val="000000"/>
        </w:rPr>
        <w:t>за утврдување на изгледот и санација на фасада на објект за јавна намена</w:t>
      </w:r>
      <w:r>
        <w:rPr>
          <w:rFonts w:eastAsia="Times New Roman" w:cstheme="minorHAnsi"/>
          <w:b/>
          <w:bCs/>
          <w:color w:val="000000"/>
        </w:rPr>
        <w:t xml:space="preserve"> </w:t>
      </w:r>
      <w:r w:rsidRPr="00AE08A1">
        <w:rPr>
          <w:rFonts w:eastAsia="Times New Roman" w:cstheme="minorHAnsi"/>
          <w:b/>
          <w:bCs/>
          <w:color w:val="000000"/>
        </w:rPr>
        <w:t>во централното подрачје на село Белчишта</w:t>
      </w:r>
      <w:r>
        <w:rPr>
          <w:b/>
          <w:lang w:val="en-US"/>
        </w:rPr>
        <w:t xml:space="preserve"> </w:t>
      </w:r>
      <w:r w:rsidR="000E1337">
        <w:rPr>
          <w:b/>
          <w:lang w:val="en-US"/>
        </w:rPr>
        <w:t>---------------------------------------</w:t>
      </w:r>
      <w:r w:rsidR="000E1337">
        <w:rPr>
          <w:b/>
        </w:rPr>
        <w:t>-----</w:t>
      </w:r>
      <w:r w:rsidR="000E1337">
        <w:rPr>
          <w:b/>
          <w:lang w:val="en-US"/>
        </w:rPr>
        <w:t>------------</w:t>
      </w:r>
      <w:r w:rsidR="000E1337">
        <w:rPr>
          <w:b/>
        </w:rPr>
        <w:t>стр.</w:t>
      </w:r>
      <w:r w:rsidR="004A3766">
        <w:rPr>
          <w:b/>
        </w:rPr>
        <w:t>152</w:t>
      </w:r>
    </w:p>
    <w:p w:rsidR="000E1337" w:rsidRPr="007476C3" w:rsidRDefault="007476C3" w:rsidP="000E1337">
      <w:pPr>
        <w:pStyle w:val="ListParagraph"/>
        <w:numPr>
          <w:ilvl w:val="0"/>
          <w:numId w:val="6"/>
        </w:numPr>
        <w:spacing w:after="0" w:line="240" w:lineRule="auto"/>
        <w:jc w:val="both"/>
        <w:rPr>
          <w:rFonts w:cstheme="minorHAnsi"/>
          <w:b/>
        </w:rPr>
      </w:pPr>
      <w:r>
        <w:rPr>
          <w:rFonts w:cstheme="minorHAnsi"/>
          <w:b/>
        </w:rPr>
        <w:t>Одлука за изменување на одлуката за извршување на Буџетот на општина Дебрца за 2020 година</w:t>
      </w:r>
      <w:r>
        <w:rPr>
          <w:b/>
        </w:rPr>
        <w:t xml:space="preserve"> </w:t>
      </w:r>
      <w:r w:rsidR="000E1337">
        <w:rPr>
          <w:b/>
        </w:rPr>
        <w:t>---------------------------</w:t>
      </w:r>
      <w:r>
        <w:rPr>
          <w:b/>
        </w:rPr>
        <w:t>--------------------------------------</w:t>
      </w:r>
      <w:r w:rsidR="000E1337">
        <w:rPr>
          <w:b/>
        </w:rPr>
        <w:t>---------------------------- стр.</w:t>
      </w:r>
      <w:r w:rsidR="004A3766">
        <w:rPr>
          <w:b/>
        </w:rPr>
        <w:t>154</w:t>
      </w:r>
    </w:p>
    <w:p w:rsidR="007476C3" w:rsidRPr="007476C3" w:rsidRDefault="007476C3" w:rsidP="000E1337">
      <w:pPr>
        <w:pStyle w:val="ListParagraph"/>
        <w:numPr>
          <w:ilvl w:val="0"/>
          <w:numId w:val="6"/>
        </w:numPr>
        <w:spacing w:after="0" w:line="240" w:lineRule="auto"/>
        <w:jc w:val="both"/>
        <w:rPr>
          <w:rFonts w:cstheme="minorHAnsi"/>
          <w:b/>
        </w:rPr>
      </w:pPr>
      <w:r>
        <w:rPr>
          <w:rFonts w:cstheme="minorHAnsi"/>
          <w:b/>
        </w:rPr>
        <w:t>Одлука за давање согласност на Пречистен текст од Статутот на ЈКП „Дебрца“</w:t>
      </w:r>
      <w:r w:rsidR="004A3766">
        <w:rPr>
          <w:b/>
        </w:rPr>
        <w:t>---</w:t>
      </w:r>
      <w:r>
        <w:rPr>
          <w:b/>
        </w:rPr>
        <w:t>--- стр.</w:t>
      </w:r>
      <w:r w:rsidR="004A3766">
        <w:rPr>
          <w:b/>
        </w:rPr>
        <w:t>157</w:t>
      </w:r>
    </w:p>
    <w:p w:rsidR="007476C3" w:rsidRPr="007476C3" w:rsidRDefault="007476C3" w:rsidP="000E1337">
      <w:pPr>
        <w:pStyle w:val="ListParagraph"/>
        <w:numPr>
          <w:ilvl w:val="0"/>
          <w:numId w:val="6"/>
        </w:numPr>
        <w:spacing w:after="0" w:line="240" w:lineRule="auto"/>
        <w:jc w:val="both"/>
        <w:rPr>
          <w:rFonts w:cstheme="minorHAnsi"/>
          <w:b/>
        </w:rPr>
      </w:pPr>
      <w:r>
        <w:rPr>
          <w:rFonts w:cstheme="minorHAnsi"/>
          <w:b/>
        </w:rPr>
        <w:t>Одлука за давање согласност на Одлуката за проширување на дејноста во работењето на ЈКП „Дебрца“</w:t>
      </w:r>
      <w:r>
        <w:rPr>
          <w:b/>
        </w:rPr>
        <w:t>------------------------------------------------------------------------------------------ стр.</w:t>
      </w:r>
      <w:r w:rsidR="004A3766">
        <w:rPr>
          <w:b/>
        </w:rPr>
        <w:t>159</w:t>
      </w:r>
    </w:p>
    <w:p w:rsidR="007476C3" w:rsidRPr="007476C3" w:rsidRDefault="007476C3" w:rsidP="000E1337">
      <w:pPr>
        <w:pStyle w:val="ListParagraph"/>
        <w:numPr>
          <w:ilvl w:val="0"/>
          <w:numId w:val="6"/>
        </w:numPr>
        <w:spacing w:after="0" w:line="240" w:lineRule="auto"/>
        <w:jc w:val="both"/>
        <w:rPr>
          <w:rFonts w:cstheme="minorHAnsi"/>
          <w:b/>
        </w:rPr>
      </w:pPr>
      <w:r>
        <w:rPr>
          <w:rFonts w:cstheme="minorHAnsi"/>
          <w:b/>
        </w:rPr>
        <w:t>Одлука за усвојување на Годишен план за вработување на Јавното претпријатие за комунална дејност „Дебрца“ с.Белчишта</w:t>
      </w:r>
      <w:r>
        <w:rPr>
          <w:b/>
        </w:rPr>
        <w:t>----------------------------------------------------- стр.</w:t>
      </w:r>
      <w:r w:rsidR="004A3766">
        <w:rPr>
          <w:b/>
        </w:rPr>
        <w:t>161</w:t>
      </w:r>
    </w:p>
    <w:p w:rsidR="007476C3" w:rsidRPr="007476C3" w:rsidRDefault="007476C3" w:rsidP="007476C3">
      <w:pPr>
        <w:pStyle w:val="ListParagraph"/>
        <w:numPr>
          <w:ilvl w:val="0"/>
          <w:numId w:val="6"/>
        </w:numPr>
        <w:spacing w:after="0" w:line="240" w:lineRule="auto"/>
        <w:rPr>
          <w:rFonts w:cstheme="minorHAnsi"/>
          <w:b/>
        </w:rPr>
      </w:pPr>
      <w:r>
        <w:rPr>
          <w:rFonts w:cstheme="minorHAnsi"/>
          <w:b/>
        </w:rPr>
        <w:t>Одлука за давање согласност на Извештајот доставен до Регулаторна комисија за енергетика и водни услуги за спроведување на тарифите за водни услуги (водоснабдување и одведување на отпадни води) за 2019 година на ЈП за комунална дејност „Дебрца“</w:t>
      </w:r>
      <w:r>
        <w:rPr>
          <w:b/>
        </w:rPr>
        <w:t>-------------------------------------------------------------------------------------------- стр.</w:t>
      </w:r>
      <w:r w:rsidR="004A3766">
        <w:rPr>
          <w:b/>
        </w:rPr>
        <w:t>163</w:t>
      </w:r>
    </w:p>
    <w:p w:rsidR="007476C3" w:rsidRPr="007476C3" w:rsidRDefault="007476C3" w:rsidP="007476C3">
      <w:pPr>
        <w:pStyle w:val="ListParagraph"/>
        <w:numPr>
          <w:ilvl w:val="0"/>
          <w:numId w:val="6"/>
        </w:numPr>
        <w:spacing w:after="0" w:line="240" w:lineRule="auto"/>
        <w:rPr>
          <w:rFonts w:cstheme="minorHAnsi"/>
          <w:b/>
        </w:rPr>
      </w:pPr>
      <w:r>
        <w:rPr>
          <w:rFonts w:cstheme="minorHAnsi"/>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2108/2 и 2160 КО Мешеишта)</w:t>
      </w:r>
      <w:r w:rsidRPr="007476C3">
        <w:rPr>
          <w:b/>
        </w:rPr>
        <w:t xml:space="preserve"> </w:t>
      </w:r>
      <w:r>
        <w:rPr>
          <w:b/>
        </w:rPr>
        <w:t>------------------------ стр.</w:t>
      </w:r>
      <w:r w:rsidR="004A3766">
        <w:rPr>
          <w:b/>
        </w:rPr>
        <w:t>165</w:t>
      </w:r>
    </w:p>
    <w:p w:rsidR="007476C3" w:rsidRPr="007476C3" w:rsidRDefault="007476C3" w:rsidP="007476C3">
      <w:pPr>
        <w:pStyle w:val="ListParagraph"/>
        <w:numPr>
          <w:ilvl w:val="0"/>
          <w:numId w:val="6"/>
        </w:numPr>
        <w:spacing w:after="0" w:line="240" w:lineRule="auto"/>
        <w:rPr>
          <w:rFonts w:cstheme="minorHAnsi"/>
          <w:b/>
        </w:rPr>
      </w:pPr>
      <w:r>
        <w:rPr>
          <w:rFonts w:cstheme="minorHAnsi"/>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923 КО Песочани)</w:t>
      </w:r>
      <w:r w:rsidRPr="007476C3">
        <w:rPr>
          <w:b/>
        </w:rPr>
        <w:t xml:space="preserve"> </w:t>
      </w:r>
      <w:r>
        <w:rPr>
          <w:b/>
        </w:rPr>
        <w:t>----------------------------------------- стр.</w:t>
      </w:r>
      <w:r w:rsidR="004A3766">
        <w:rPr>
          <w:b/>
        </w:rPr>
        <w:t>167</w:t>
      </w:r>
    </w:p>
    <w:p w:rsidR="000E1337" w:rsidRDefault="000E1337" w:rsidP="000E1337">
      <w:pPr>
        <w:pStyle w:val="ListParagraph"/>
        <w:numPr>
          <w:ilvl w:val="0"/>
          <w:numId w:val="6"/>
        </w:numPr>
        <w:spacing w:after="0" w:line="240" w:lineRule="auto"/>
        <w:jc w:val="both"/>
        <w:rPr>
          <w:b/>
        </w:rPr>
      </w:pPr>
      <w:r>
        <w:rPr>
          <w:b/>
        </w:rPr>
        <w:t xml:space="preserve">Содржина </w:t>
      </w:r>
      <w:r>
        <w:t>----------------------------------------------------------------------------------------------</w:t>
      </w:r>
      <w:r>
        <w:rPr>
          <w:b/>
        </w:rPr>
        <w:t>стр.</w:t>
      </w:r>
      <w:r w:rsidR="004A3766">
        <w:rPr>
          <w:b/>
        </w:rPr>
        <w:t>168</w:t>
      </w:r>
    </w:p>
    <w:p w:rsidR="000E1337" w:rsidRDefault="000E1337" w:rsidP="000E1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0E1337" w:rsidRDefault="000E1337" w:rsidP="000E1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headerReference w:type="default" r:id="rId11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D66" w:rsidRDefault="00A73D66" w:rsidP="00CA7959">
      <w:r>
        <w:separator/>
      </w:r>
    </w:p>
  </w:endnote>
  <w:endnote w:type="continuationSeparator" w:id="0">
    <w:p w:rsidR="00A73D66" w:rsidRDefault="00A73D66" w:rsidP="00CA79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C C Swiss">
    <w:panose1 w:val="020B7200000000000000"/>
    <w:charset w:val="00"/>
    <w:family w:val="swiss"/>
    <w:pitch w:val="variable"/>
    <w:sig w:usb0="00000083" w:usb1="00000000" w:usb2="00000000" w:usb3="00000000" w:csb0="00000009" w:csb1="00000000"/>
  </w:font>
  <w:font w:name="MAC C Times">
    <w:panose1 w:val="02027200000000000000"/>
    <w:charset w:val="00"/>
    <w:family w:val="roman"/>
    <w:pitch w:val="variable"/>
    <w:sig w:usb0="00000087" w:usb1="00000000" w:usb2="00000000" w:usb3="00000000" w:csb0="0000001B" w:csb1="00000000"/>
  </w:font>
  <w:font w:name="StobiSerif Regular">
    <w:altName w:val="Arial"/>
    <w:panose1 w:val="00000000000000000000"/>
    <w:charset w:val="00"/>
    <w:family w:val="modern"/>
    <w:notTrueType/>
    <w:pitch w:val="variable"/>
    <w:sig w:usb0="A00002AF" w:usb1="50002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D66" w:rsidRDefault="00A73D66" w:rsidP="00CA7959">
      <w:r>
        <w:separator/>
      </w:r>
    </w:p>
  </w:footnote>
  <w:footnote w:type="continuationSeparator" w:id="0">
    <w:p w:rsidR="00A73D66" w:rsidRDefault="00A73D66" w:rsidP="00CA79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F9A" w:rsidRDefault="00A43F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1C5"/>
    <w:multiLevelType w:val="multilevel"/>
    <w:tmpl w:val="386613EE"/>
    <w:styleLink w:val="WWNum2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08DA39D8"/>
    <w:multiLevelType w:val="multilevel"/>
    <w:tmpl w:val="C81691A0"/>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0A324BEA"/>
    <w:multiLevelType w:val="multilevel"/>
    <w:tmpl w:val="274C00AE"/>
    <w:styleLink w:val="WWNum2"/>
    <w:lvl w:ilvl="0">
      <w:numFmt w:val="bullet"/>
      <w:lvlText w:val=""/>
      <w:lvlJc w:val="left"/>
      <w:rPr>
        <w:rFonts w:ascii="Symbol" w:hAnsi="Symbo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nsid w:val="0EE6453D"/>
    <w:multiLevelType w:val="multilevel"/>
    <w:tmpl w:val="F52A01C4"/>
    <w:styleLink w:val="WWNum2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nsid w:val="0F987C25"/>
    <w:multiLevelType w:val="hybridMultilevel"/>
    <w:tmpl w:val="B5D2CA9A"/>
    <w:lvl w:ilvl="0" w:tplc="042F0001">
      <w:start w:val="1"/>
      <w:numFmt w:val="bullet"/>
      <w:lvlText w:val=""/>
      <w:lvlJc w:val="left"/>
      <w:pPr>
        <w:ind w:left="720" w:hanging="360"/>
      </w:pPr>
      <w:rPr>
        <w:rFonts w:ascii="Symbol" w:hAnsi="Symbo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5">
    <w:nsid w:val="16CC522B"/>
    <w:multiLevelType w:val="multilevel"/>
    <w:tmpl w:val="1CC8A300"/>
    <w:styleLink w:val="WWNum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nsid w:val="19062325"/>
    <w:multiLevelType w:val="multilevel"/>
    <w:tmpl w:val="F4145144"/>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1A33558D"/>
    <w:multiLevelType w:val="multilevel"/>
    <w:tmpl w:val="77D46964"/>
    <w:styleLink w:val="WWNum1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nsid w:val="1C86050D"/>
    <w:multiLevelType w:val="multilevel"/>
    <w:tmpl w:val="0940355C"/>
    <w:styleLink w:val="WWNum15"/>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1F8856A7"/>
    <w:multiLevelType w:val="multilevel"/>
    <w:tmpl w:val="2C02AF2C"/>
    <w:styleLink w:val="WWNum27"/>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0">
    <w:nsid w:val="24063BDE"/>
    <w:multiLevelType w:val="multilevel"/>
    <w:tmpl w:val="077A0BDE"/>
    <w:styleLink w:val="WWNum2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25B26800"/>
    <w:multiLevelType w:val="multilevel"/>
    <w:tmpl w:val="44725D4A"/>
    <w:styleLink w:val="WWNum14"/>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26147F6C"/>
    <w:multiLevelType w:val="multilevel"/>
    <w:tmpl w:val="5A5CDF9C"/>
    <w:styleLink w:val="WWNum2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2C3111B5"/>
    <w:multiLevelType w:val="multilevel"/>
    <w:tmpl w:val="23F857A4"/>
    <w:styleLink w:val="WWNum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5">
    <w:nsid w:val="2D8C02D1"/>
    <w:multiLevelType w:val="multilevel"/>
    <w:tmpl w:val="8DB0FF84"/>
    <w:styleLink w:val="WWNum5"/>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2E9C640B"/>
    <w:multiLevelType w:val="multilevel"/>
    <w:tmpl w:val="8CA06C18"/>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7">
    <w:nsid w:val="2EDA11C2"/>
    <w:multiLevelType w:val="multilevel"/>
    <w:tmpl w:val="F160952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331A2B9F"/>
    <w:multiLevelType w:val="multilevel"/>
    <w:tmpl w:val="5650B732"/>
    <w:styleLink w:val="WWNum3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38857C23"/>
    <w:multiLevelType w:val="multilevel"/>
    <w:tmpl w:val="474C9B00"/>
    <w:styleLink w:val="WWNum17"/>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3D425129"/>
    <w:multiLevelType w:val="multilevel"/>
    <w:tmpl w:val="9FBA0D50"/>
    <w:styleLink w:val="WWNum3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nsid w:val="3E8542AB"/>
    <w:multiLevelType w:val="multilevel"/>
    <w:tmpl w:val="AB546A8A"/>
    <w:styleLink w:val="WWNum39"/>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423B1C67"/>
    <w:multiLevelType w:val="multilevel"/>
    <w:tmpl w:val="B7F6EF8E"/>
    <w:styleLink w:val="WWNum3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nsid w:val="4C9F2DCA"/>
    <w:multiLevelType w:val="multilevel"/>
    <w:tmpl w:val="AA2CF452"/>
    <w:styleLink w:val="WWNum38"/>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4D8C3F72"/>
    <w:multiLevelType w:val="multilevel"/>
    <w:tmpl w:val="70FE4938"/>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nsid w:val="4F8F7A16"/>
    <w:multiLevelType w:val="multilevel"/>
    <w:tmpl w:val="E216FBE2"/>
    <w:styleLink w:val="WWNum1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nsid w:val="5227658A"/>
    <w:multiLevelType w:val="multilevel"/>
    <w:tmpl w:val="41747116"/>
    <w:styleLink w:val="WWNum1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nsid w:val="59637E57"/>
    <w:multiLevelType w:val="multilevel"/>
    <w:tmpl w:val="4B5ED48E"/>
    <w:styleLink w:val="WWNum2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5A5F32D0"/>
    <w:multiLevelType w:val="multilevel"/>
    <w:tmpl w:val="0D6063F0"/>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nsid w:val="5D221C21"/>
    <w:multiLevelType w:val="multilevel"/>
    <w:tmpl w:val="B7A24F58"/>
    <w:styleLink w:val="WWNum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5DD85EED"/>
    <w:multiLevelType w:val="multilevel"/>
    <w:tmpl w:val="0E065F48"/>
    <w:styleLink w:val="WWNum28"/>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nsid w:val="5F5C05DE"/>
    <w:multiLevelType w:val="multilevel"/>
    <w:tmpl w:val="6760349A"/>
    <w:styleLink w:val="WWNum13"/>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nsid w:val="61C34BDF"/>
    <w:multiLevelType w:val="multilevel"/>
    <w:tmpl w:val="E2FA3510"/>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nsid w:val="624B3514"/>
    <w:multiLevelType w:val="multilevel"/>
    <w:tmpl w:val="23026E4C"/>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
    <w:nsid w:val="68277EBD"/>
    <w:multiLevelType w:val="multilevel"/>
    <w:tmpl w:val="E3FE4234"/>
    <w:styleLink w:val="WW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nsid w:val="6B9205F7"/>
    <w:multiLevelType w:val="multilevel"/>
    <w:tmpl w:val="264ED0F6"/>
    <w:styleLink w:val="WWNum2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nsid w:val="77B51D85"/>
    <w:multiLevelType w:val="multilevel"/>
    <w:tmpl w:val="6DC21380"/>
    <w:styleLink w:val="WWNum3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792C4D02"/>
    <w:multiLevelType w:val="multilevel"/>
    <w:tmpl w:val="F9B2BBD6"/>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nsid w:val="7AD06081"/>
    <w:multiLevelType w:val="multilevel"/>
    <w:tmpl w:val="F4920704"/>
    <w:styleLink w:val="WWNum6"/>
    <w:lvl w:ilvl="0">
      <w:numFmt w:val="bullet"/>
      <w:lvlText w:val=""/>
      <w:lvlJc w:val="left"/>
      <w:rPr>
        <w:rFonts w:ascii="Symbol" w:hAnsi="Symbo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nsid w:val="7B4B4AC5"/>
    <w:multiLevelType w:val="multilevel"/>
    <w:tmpl w:val="7576CD3C"/>
    <w:styleLink w:val="WWNum3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nsid w:val="7CDD784F"/>
    <w:multiLevelType w:val="hybridMultilevel"/>
    <w:tmpl w:val="93607106"/>
    <w:lvl w:ilvl="0" w:tplc="6130C748">
      <w:numFmt w:val="bullet"/>
      <w:lvlText w:val="-"/>
      <w:lvlJc w:val="left"/>
      <w:pPr>
        <w:ind w:left="567" w:hanging="270"/>
      </w:pPr>
      <w:rPr>
        <w:rFonts w:ascii="Times New Roman" w:eastAsia="Times New Roman" w:hAnsi="Times New Roman" w:cs="Times New Roman" w:hint="default"/>
        <w:spacing w:val="-9"/>
        <w:w w:val="100"/>
        <w:sz w:val="24"/>
        <w:szCs w:val="24"/>
      </w:rPr>
    </w:lvl>
    <w:lvl w:ilvl="1" w:tplc="BD14555E">
      <w:numFmt w:val="bullet"/>
      <w:lvlText w:val="-"/>
      <w:lvlJc w:val="left"/>
      <w:pPr>
        <w:ind w:left="1045" w:hanging="153"/>
      </w:pPr>
      <w:rPr>
        <w:rFonts w:ascii="Times New Roman" w:eastAsia="Times New Roman" w:hAnsi="Times New Roman" w:cs="Times New Roman" w:hint="default"/>
        <w:w w:val="100"/>
        <w:sz w:val="24"/>
        <w:szCs w:val="24"/>
      </w:rPr>
    </w:lvl>
    <w:lvl w:ilvl="2" w:tplc="564C2A78">
      <w:numFmt w:val="bullet"/>
      <w:lvlText w:val="•"/>
      <w:lvlJc w:val="left"/>
      <w:pPr>
        <w:ind w:left="2034" w:hanging="153"/>
      </w:pPr>
    </w:lvl>
    <w:lvl w:ilvl="3" w:tplc="ACFA90EE">
      <w:numFmt w:val="bullet"/>
      <w:lvlText w:val="•"/>
      <w:lvlJc w:val="left"/>
      <w:pPr>
        <w:ind w:left="3028" w:hanging="153"/>
      </w:pPr>
    </w:lvl>
    <w:lvl w:ilvl="4" w:tplc="9BFEF6D6">
      <w:numFmt w:val="bullet"/>
      <w:lvlText w:val="•"/>
      <w:lvlJc w:val="left"/>
      <w:pPr>
        <w:ind w:left="4022" w:hanging="153"/>
      </w:pPr>
    </w:lvl>
    <w:lvl w:ilvl="5" w:tplc="FCD07CB8">
      <w:numFmt w:val="bullet"/>
      <w:lvlText w:val="•"/>
      <w:lvlJc w:val="left"/>
      <w:pPr>
        <w:ind w:left="5016" w:hanging="153"/>
      </w:pPr>
    </w:lvl>
    <w:lvl w:ilvl="6" w:tplc="341C6126">
      <w:numFmt w:val="bullet"/>
      <w:lvlText w:val="•"/>
      <w:lvlJc w:val="left"/>
      <w:pPr>
        <w:ind w:left="6010" w:hanging="153"/>
      </w:pPr>
    </w:lvl>
    <w:lvl w:ilvl="7" w:tplc="61D6D224">
      <w:numFmt w:val="bullet"/>
      <w:lvlText w:val="•"/>
      <w:lvlJc w:val="left"/>
      <w:pPr>
        <w:ind w:left="7005" w:hanging="153"/>
      </w:pPr>
    </w:lvl>
    <w:lvl w:ilvl="8" w:tplc="5EE29A46">
      <w:numFmt w:val="bullet"/>
      <w:lvlText w:val="•"/>
      <w:lvlJc w:val="left"/>
      <w:pPr>
        <w:ind w:left="7999" w:hanging="153"/>
      </w:pPr>
    </w:lvl>
  </w:abstractNum>
  <w:abstractNum w:abstractNumId="41">
    <w:nsid w:val="7FEB3072"/>
    <w:multiLevelType w:val="multilevel"/>
    <w:tmpl w:val="993CFF86"/>
    <w:styleLink w:val="WWNum33"/>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40"/>
  </w:num>
  <w:num w:numId="5">
    <w:abstractNumId w:val="1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13"/>
  </w:num>
  <w:num w:numId="10">
    <w:abstractNumId w:val="29"/>
  </w:num>
  <w:num w:numId="11">
    <w:abstractNumId w:val="15"/>
  </w:num>
  <w:num w:numId="12">
    <w:abstractNumId w:val="38"/>
  </w:num>
  <w:num w:numId="13">
    <w:abstractNumId w:val="16"/>
  </w:num>
  <w:num w:numId="14">
    <w:abstractNumId w:val="5"/>
  </w:num>
  <w:num w:numId="15">
    <w:abstractNumId w:val="33"/>
  </w:num>
  <w:num w:numId="16">
    <w:abstractNumId w:val="32"/>
  </w:num>
  <w:num w:numId="17">
    <w:abstractNumId w:val="7"/>
  </w:num>
  <w:num w:numId="18">
    <w:abstractNumId w:val="26"/>
  </w:num>
  <w:num w:numId="19">
    <w:abstractNumId w:val="31"/>
  </w:num>
  <w:num w:numId="20">
    <w:abstractNumId w:val="11"/>
  </w:num>
  <w:num w:numId="21">
    <w:abstractNumId w:val="8"/>
  </w:num>
  <w:num w:numId="22">
    <w:abstractNumId w:val="24"/>
  </w:num>
  <w:num w:numId="23">
    <w:abstractNumId w:val="19"/>
  </w:num>
  <w:num w:numId="24">
    <w:abstractNumId w:val="37"/>
  </w:num>
  <w:num w:numId="25">
    <w:abstractNumId w:val="25"/>
  </w:num>
  <w:num w:numId="26">
    <w:abstractNumId w:val="34"/>
  </w:num>
  <w:num w:numId="27">
    <w:abstractNumId w:val="10"/>
  </w:num>
  <w:num w:numId="28">
    <w:abstractNumId w:val="27"/>
  </w:num>
  <w:num w:numId="29">
    <w:abstractNumId w:val="0"/>
  </w:num>
  <w:num w:numId="30">
    <w:abstractNumId w:val="1"/>
  </w:num>
  <w:num w:numId="31">
    <w:abstractNumId w:val="12"/>
  </w:num>
  <w:num w:numId="32">
    <w:abstractNumId w:val="3"/>
  </w:num>
  <w:num w:numId="33">
    <w:abstractNumId w:val="9"/>
  </w:num>
  <w:num w:numId="34">
    <w:abstractNumId w:val="30"/>
  </w:num>
  <w:num w:numId="35">
    <w:abstractNumId w:val="35"/>
  </w:num>
  <w:num w:numId="36">
    <w:abstractNumId w:val="39"/>
  </w:num>
  <w:num w:numId="37">
    <w:abstractNumId w:val="36"/>
  </w:num>
  <w:num w:numId="38">
    <w:abstractNumId w:val="20"/>
  </w:num>
  <w:num w:numId="39">
    <w:abstractNumId w:val="41"/>
  </w:num>
  <w:num w:numId="40">
    <w:abstractNumId w:val="17"/>
  </w:num>
  <w:num w:numId="41">
    <w:abstractNumId w:val="28"/>
  </w:num>
  <w:num w:numId="42">
    <w:abstractNumId w:val="18"/>
  </w:num>
  <w:num w:numId="43">
    <w:abstractNumId w:val="22"/>
  </w:num>
  <w:num w:numId="44">
    <w:abstractNumId w:val="23"/>
  </w:num>
  <w:num w:numId="45">
    <w:abstractNumId w:val="21"/>
  </w:num>
  <w:num w:numId="46">
    <w:abstractNumId w:val="10"/>
    <w:lvlOverride w:ilvl="0">
      <w:startOverride w:val="1"/>
    </w:lvlOverride>
  </w:num>
  <w:num w:numId="47">
    <w:abstractNumId w:val="1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footnotePr>
    <w:footnote w:id="-1"/>
    <w:footnote w:id="0"/>
  </w:footnotePr>
  <w:endnotePr>
    <w:endnote w:id="-1"/>
    <w:endnote w:id="0"/>
  </w:endnotePr>
  <w:compat/>
  <w:rsids>
    <w:rsidRoot w:val="000E1337"/>
    <w:rsid w:val="000E1337"/>
    <w:rsid w:val="001206B3"/>
    <w:rsid w:val="001F3A77"/>
    <w:rsid w:val="00335620"/>
    <w:rsid w:val="00464A2F"/>
    <w:rsid w:val="004A3766"/>
    <w:rsid w:val="00600EC2"/>
    <w:rsid w:val="007217A1"/>
    <w:rsid w:val="007476C3"/>
    <w:rsid w:val="009241B8"/>
    <w:rsid w:val="00A43F9A"/>
    <w:rsid w:val="00A73D66"/>
    <w:rsid w:val="00B07DD7"/>
    <w:rsid w:val="00CA7959"/>
    <w:rsid w:val="00E237DE"/>
    <w:rsid w:val="00E918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337"/>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E1337"/>
    <w:pPr>
      <w:keepNext/>
      <w:outlineLvl w:val="0"/>
    </w:pPr>
    <w:rPr>
      <w:rFonts w:ascii="M_Times" w:hAnsi="M_Times"/>
      <w:sz w:val="56"/>
      <w:lang w:val="en-US"/>
    </w:rPr>
  </w:style>
  <w:style w:type="paragraph" w:styleId="Heading2">
    <w:name w:val="heading 2"/>
    <w:basedOn w:val="Standard"/>
    <w:next w:val="Textbody"/>
    <w:link w:val="Heading2Char"/>
    <w:rsid w:val="001206B3"/>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1337"/>
    <w:rPr>
      <w:rFonts w:ascii="M_Times" w:eastAsia="Times New Roman" w:hAnsi="M_Times" w:cs="Times New Roman"/>
      <w:sz w:val="56"/>
      <w:szCs w:val="24"/>
    </w:rPr>
  </w:style>
  <w:style w:type="character" w:styleId="Hyperlink">
    <w:name w:val="Hyperlink"/>
    <w:basedOn w:val="DefaultParagraphFont"/>
    <w:uiPriority w:val="99"/>
    <w:semiHidden/>
    <w:unhideWhenUsed/>
    <w:rsid w:val="000E1337"/>
    <w:rPr>
      <w:color w:val="0000FF"/>
      <w:u w:val="single"/>
    </w:rPr>
  </w:style>
  <w:style w:type="paragraph" w:styleId="BodyText">
    <w:name w:val="Body Text"/>
    <w:basedOn w:val="Normal"/>
    <w:link w:val="BodyTextChar"/>
    <w:uiPriority w:val="1"/>
    <w:semiHidden/>
    <w:unhideWhenUsed/>
    <w:qFormat/>
    <w:rsid w:val="000E1337"/>
    <w:pPr>
      <w:widowControl w:val="0"/>
      <w:autoSpaceDE w:val="0"/>
      <w:autoSpaceDN w:val="0"/>
    </w:pPr>
    <w:rPr>
      <w:lang w:val="en-US"/>
    </w:rPr>
  </w:style>
  <w:style w:type="character" w:customStyle="1" w:styleId="BodyTextChar">
    <w:name w:val="Body Text Char"/>
    <w:basedOn w:val="DefaultParagraphFont"/>
    <w:link w:val="BodyText"/>
    <w:uiPriority w:val="1"/>
    <w:semiHidden/>
    <w:rsid w:val="000E1337"/>
    <w:rPr>
      <w:rFonts w:ascii="Times New Roman" w:eastAsia="Times New Roman" w:hAnsi="Times New Roman" w:cs="Times New Roman"/>
      <w:sz w:val="24"/>
      <w:szCs w:val="24"/>
    </w:rPr>
  </w:style>
  <w:style w:type="paragraph" w:styleId="BalloonText">
    <w:name w:val="Balloon Text"/>
    <w:basedOn w:val="Normal"/>
    <w:link w:val="BalloonTextChar"/>
    <w:unhideWhenUsed/>
    <w:rsid w:val="000E1337"/>
    <w:rPr>
      <w:rFonts w:ascii="Tahoma" w:hAnsi="Tahoma" w:cs="Tahoma"/>
      <w:sz w:val="16"/>
      <w:szCs w:val="16"/>
    </w:rPr>
  </w:style>
  <w:style w:type="character" w:customStyle="1" w:styleId="BalloonTextChar">
    <w:name w:val="Balloon Text Char"/>
    <w:basedOn w:val="DefaultParagraphFont"/>
    <w:link w:val="BalloonText"/>
    <w:rsid w:val="000E1337"/>
    <w:rPr>
      <w:rFonts w:ascii="Tahoma" w:eastAsia="Times New Roman" w:hAnsi="Tahoma" w:cs="Tahoma"/>
      <w:sz w:val="16"/>
      <w:szCs w:val="16"/>
      <w:lang w:val="en-GB"/>
    </w:rPr>
  </w:style>
  <w:style w:type="paragraph" w:styleId="ListParagraph">
    <w:name w:val="List Paragraph"/>
    <w:basedOn w:val="Normal"/>
    <w:uiPriority w:val="34"/>
    <w:qFormat/>
    <w:rsid w:val="000E1337"/>
    <w:pPr>
      <w:spacing w:after="200" w:line="276" w:lineRule="auto"/>
      <w:ind w:left="720"/>
      <w:contextualSpacing/>
    </w:pPr>
    <w:rPr>
      <w:rFonts w:asciiTheme="minorHAnsi" w:eastAsiaTheme="minorHAnsi" w:hAnsiTheme="minorHAnsi" w:cstheme="minorBidi"/>
      <w:sz w:val="22"/>
      <w:szCs w:val="22"/>
      <w:lang w:val="mk-MK"/>
    </w:rPr>
  </w:style>
  <w:style w:type="paragraph" w:customStyle="1" w:styleId="Default">
    <w:name w:val="Default"/>
    <w:rsid w:val="000E1337"/>
    <w:pPr>
      <w:autoSpaceDE w:val="0"/>
      <w:autoSpaceDN w:val="0"/>
      <w:adjustRightInd w:val="0"/>
      <w:spacing w:after="0" w:line="240" w:lineRule="auto"/>
    </w:pPr>
    <w:rPr>
      <w:rFonts w:ascii="Times New Roman" w:hAnsi="Times New Roman" w:cs="Times New Roman"/>
      <w:color w:val="000000"/>
      <w:sz w:val="24"/>
      <w:szCs w:val="24"/>
      <w:lang w:val="mk-MK"/>
    </w:rPr>
  </w:style>
  <w:style w:type="character" w:customStyle="1" w:styleId="textexposedshow">
    <w:name w:val="text_exposed_show"/>
    <w:basedOn w:val="DefaultParagraphFont"/>
    <w:rsid w:val="000E1337"/>
  </w:style>
  <w:style w:type="paragraph" w:styleId="Header">
    <w:name w:val="header"/>
    <w:basedOn w:val="Normal"/>
    <w:link w:val="HeaderChar"/>
    <w:unhideWhenUsed/>
    <w:rsid w:val="00CA7959"/>
    <w:pPr>
      <w:tabs>
        <w:tab w:val="center" w:pos="4680"/>
        <w:tab w:val="right" w:pos="9360"/>
      </w:tabs>
    </w:pPr>
  </w:style>
  <w:style w:type="character" w:customStyle="1" w:styleId="HeaderChar">
    <w:name w:val="Header Char"/>
    <w:basedOn w:val="DefaultParagraphFont"/>
    <w:link w:val="Header"/>
    <w:rsid w:val="00CA7959"/>
    <w:rPr>
      <w:rFonts w:ascii="Times New Roman" w:eastAsia="Times New Roman" w:hAnsi="Times New Roman" w:cs="Times New Roman"/>
      <w:sz w:val="24"/>
      <w:szCs w:val="24"/>
      <w:lang w:val="en-GB"/>
    </w:rPr>
  </w:style>
  <w:style w:type="paragraph" w:styleId="Footer">
    <w:name w:val="footer"/>
    <w:basedOn w:val="Normal"/>
    <w:link w:val="FooterChar"/>
    <w:unhideWhenUsed/>
    <w:rsid w:val="00CA7959"/>
    <w:pPr>
      <w:tabs>
        <w:tab w:val="center" w:pos="4680"/>
        <w:tab w:val="right" w:pos="9360"/>
      </w:tabs>
    </w:pPr>
  </w:style>
  <w:style w:type="character" w:customStyle="1" w:styleId="FooterChar">
    <w:name w:val="Footer Char"/>
    <w:basedOn w:val="DefaultParagraphFont"/>
    <w:link w:val="Footer"/>
    <w:rsid w:val="00CA7959"/>
    <w:rPr>
      <w:rFonts w:ascii="Times New Roman" w:eastAsia="Times New Roman" w:hAnsi="Times New Roman" w:cs="Times New Roman"/>
      <w:sz w:val="24"/>
      <w:szCs w:val="24"/>
      <w:lang w:val="en-GB"/>
    </w:rPr>
  </w:style>
  <w:style w:type="table" w:styleId="TableGrid">
    <w:name w:val="Table Grid"/>
    <w:basedOn w:val="TableNormal"/>
    <w:uiPriority w:val="59"/>
    <w:rsid w:val="00CA7959"/>
    <w:pPr>
      <w:spacing w:after="0" w:line="240" w:lineRule="auto"/>
    </w:pPr>
    <w:rPr>
      <w:lang w:val="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1206B3"/>
    <w:rPr>
      <w:rFonts w:ascii="Cambria" w:eastAsia="Times New Roman" w:hAnsi="Cambria" w:cs="Times New Roman"/>
      <w:b/>
      <w:bCs/>
      <w:color w:val="4F81BD"/>
      <w:kern w:val="3"/>
      <w:sz w:val="26"/>
      <w:szCs w:val="26"/>
    </w:rPr>
  </w:style>
  <w:style w:type="paragraph" w:customStyle="1" w:styleId="Standard">
    <w:name w:val="Standard"/>
    <w:rsid w:val="001206B3"/>
    <w:pPr>
      <w:suppressAutoHyphens/>
      <w:autoSpaceDN w:val="0"/>
      <w:jc w:val="both"/>
      <w:textAlignment w:val="baseline"/>
    </w:pPr>
    <w:rPr>
      <w:rFonts w:ascii="Calibri" w:eastAsia="Calibri" w:hAnsi="Calibri" w:cs="Times New Roman"/>
      <w:kern w:val="3"/>
    </w:rPr>
  </w:style>
  <w:style w:type="paragraph" w:customStyle="1" w:styleId="Heading">
    <w:name w:val="Heading"/>
    <w:basedOn w:val="Standard"/>
    <w:next w:val="Textbody"/>
    <w:rsid w:val="001206B3"/>
    <w:pPr>
      <w:keepNext/>
      <w:spacing w:before="240" w:after="120"/>
    </w:pPr>
    <w:rPr>
      <w:rFonts w:ascii="Arial" w:eastAsia="Microsoft YaHei" w:hAnsi="Arial" w:cs="Lucida Sans"/>
      <w:sz w:val="28"/>
      <w:szCs w:val="28"/>
    </w:rPr>
  </w:style>
  <w:style w:type="paragraph" w:customStyle="1" w:styleId="Textbody">
    <w:name w:val="Text body"/>
    <w:basedOn w:val="Standard"/>
    <w:rsid w:val="001206B3"/>
    <w:pPr>
      <w:spacing w:after="120"/>
    </w:pPr>
  </w:style>
  <w:style w:type="paragraph" w:styleId="List">
    <w:name w:val="List"/>
    <w:basedOn w:val="Textbody"/>
    <w:rsid w:val="001206B3"/>
    <w:rPr>
      <w:rFonts w:cs="Lucida Sans"/>
    </w:rPr>
  </w:style>
  <w:style w:type="paragraph" w:styleId="Caption">
    <w:name w:val="caption"/>
    <w:basedOn w:val="Standard"/>
    <w:rsid w:val="001206B3"/>
    <w:pPr>
      <w:suppressLineNumbers/>
      <w:spacing w:before="120" w:after="120"/>
    </w:pPr>
    <w:rPr>
      <w:rFonts w:cs="Lucida Sans"/>
      <w:i/>
      <w:iCs/>
      <w:sz w:val="24"/>
      <w:szCs w:val="24"/>
    </w:rPr>
  </w:style>
  <w:style w:type="paragraph" w:customStyle="1" w:styleId="Index">
    <w:name w:val="Index"/>
    <w:basedOn w:val="Standard"/>
    <w:rsid w:val="001206B3"/>
    <w:pPr>
      <w:suppressLineNumbers/>
    </w:pPr>
    <w:rPr>
      <w:rFonts w:cs="Lucida Sans"/>
    </w:rPr>
  </w:style>
  <w:style w:type="paragraph" w:styleId="CommentText">
    <w:name w:val="annotation text"/>
    <w:basedOn w:val="Standard"/>
    <w:link w:val="CommentTextChar"/>
    <w:rsid w:val="001206B3"/>
    <w:pPr>
      <w:spacing w:line="240" w:lineRule="auto"/>
    </w:pPr>
    <w:rPr>
      <w:sz w:val="20"/>
      <w:szCs w:val="20"/>
    </w:rPr>
  </w:style>
  <w:style w:type="character" w:customStyle="1" w:styleId="CommentTextChar">
    <w:name w:val="Comment Text Char"/>
    <w:basedOn w:val="DefaultParagraphFont"/>
    <w:link w:val="CommentText"/>
    <w:rsid w:val="001206B3"/>
    <w:rPr>
      <w:rFonts w:ascii="Calibri" w:eastAsia="Calibri" w:hAnsi="Calibri" w:cs="Times New Roman"/>
      <w:kern w:val="3"/>
      <w:sz w:val="20"/>
      <w:szCs w:val="20"/>
    </w:rPr>
  </w:style>
  <w:style w:type="paragraph" w:styleId="CommentSubject">
    <w:name w:val="annotation subject"/>
    <w:basedOn w:val="CommentText"/>
    <w:link w:val="CommentSubjectChar"/>
    <w:rsid w:val="001206B3"/>
    <w:rPr>
      <w:b/>
      <w:bCs/>
    </w:rPr>
  </w:style>
  <w:style w:type="character" w:customStyle="1" w:styleId="CommentSubjectChar">
    <w:name w:val="Comment Subject Char"/>
    <w:basedOn w:val="CommentTextChar"/>
    <w:link w:val="CommentSubject"/>
    <w:rsid w:val="001206B3"/>
    <w:rPr>
      <w:b/>
      <w:bCs/>
    </w:rPr>
  </w:style>
  <w:style w:type="paragraph" w:styleId="Title">
    <w:name w:val="Title"/>
    <w:basedOn w:val="Standard"/>
    <w:next w:val="Subtitle"/>
    <w:link w:val="TitleChar"/>
    <w:rsid w:val="001206B3"/>
    <w:pPr>
      <w:pBdr>
        <w:bottom w:val="single" w:sz="8" w:space="0" w:color="4F81BD"/>
      </w:pBdr>
      <w:spacing w:before="120" w:after="120" w:line="240" w:lineRule="auto"/>
      <w:jc w:val="left"/>
    </w:pPr>
    <w:rPr>
      <w:rFonts w:eastAsia="Times New Roman"/>
      <w:b/>
      <w:bCs/>
      <w:spacing w:val="5"/>
      <w:sz w:val="28"/>
      <w:szCs w:val="52"/>
    </w:rPr>
  </w:style>
  <w:style w:type="character" w:customStyle="1" w:styleId="TitleChar">
    <w:name w:val="Title Char"/>
    <w:basedOn w:val="DefaultParagraphFont"/>
    <w:link w:val="Title"/>
    <w:rsid w:val="001206B3"/>
    <w:rPr>
      <w:rFonts w:ascii="Calibri" w:eastAsia="Times New Roman" w:hAnsi="Calibri" w:cs="Times New Roman"/>
      <w:b/>
      <w:bCs/>
      <w:spacing w:val="5"/>
      <w:kern w:val="3"/>
      <w:sz w:val="28"/>
      <w:szCs w:val="52"/>
    </w:rPr>
  </w:style>
  <w:style w:type="paragraph" w:styleId="Subtitle">
    <w:name w:val="Subtitle"/>
    <w:basedOn w:val="Heading"/>
    <w:next w:val="Textbody"/>
    <w:link w:val="SubtitleChar"/>
    <w:rsid w:val="001206B3"/>
    <w:pPr>
      <w:jc w:val="center"/>
    </w:pPr>
    <w:rPr>
      <w:i/>
      <w:iCs/>
    </w:rPr>
  </w:style>
  <w:style w:type="character" w:customStyle="1" w:styleId="SubtitleChar">
    <w:name w:val="Subtitle Char"/>
    <w:basedOn w:val="DefaultParagraphFont"/>
    <w:link w:val="Subtitle"/>
    <w:rsid w:val="001206B3"/>
    <w:rPr>
      <w:rFonts w:ascii="Arial" w:eastAsia="Microsoft YaHei" w:hAnsi="Arial" w:cs="Lucida Sans"/>
      <w:i/>
      <w:iCs/>
      <w:kern w:val="3"/>
      <w:sz w:val="28"/>
      <w:szCs w:val="28"/>
    </w:rPr>
  </w:style>
  <w:style w:type="paragraph" w:styleId="NormalWeb">
    <w:name w:val="Normal (Web)"/>
    <w:basedOn w:val="Standard"/>
    <w:rsid w:val="001206B3"/>
    <w:pPr>
      <w:spacing w:before="100" w:after="100" w:line="240" w:lineRule="auto"/>
      <w:jc w:val="left"/>
    </w:pPr>
    <w:rPr>
      <w:rFonts w:ascii="Times New Roman" w:eastAsia="Times New Roman" w:hAnsi="Times New Roman"/>
      <w:sz w:val="24"/>
      <w:szCs w:val="24"/>
    </w:rPr>
  </w:style>
  <w:style w:type="character" w:styleId="CommentReference">
    <w:name w:val="annotation reference"/>
    <w:rsid w:val="001206B3"/>
    <w:rPr>
      <w:sz w:val="16"/>
      <w:szCs w:val="16"/>
    </w:rPr>
  </w:style>
  <w:style w:type="character" w:customStyle="1" w:styleId="apple-style-span">
    <w:name w:val="apple-style-span"/>
    <w:basedOn w:val="DefaultParagraphFont"/>
    <w:rsid w:val="001206B3"/>
  </w:style>
  <w:style w:type="character" w:customStyle="1" w:styleId="StrongEmphasis">
    <w:name w:val="Strong Emphasis"/>
    <w:rsid w:val="001206B3"/>
    <w:rPr>
      <w:b/>
      <w:bCs/>
    </w:rPr>
  </w:style>
  <w:style w:type="character" w:customStyle="1" w:styleId="apple-converted-space">
    <w:name w:val="apple-converted-space"/>
    <w:basedOn w:val="DefaultParagraphFont"/>
    <w:rsid w:val="001206B3"/>
  </w:style>
  <w:style w:type="character" w:customStyle="1" w:styleId="Internetlink">
    <w:name w:val="Internet link"/>
    <w:rsid w:val="001206B3"/>
    <w:rPr>
      <w:color w:val="0563C1"/>
      <w:u w:val="single"/>
    </w:rPr>
  </w:style>
  <w:style w:type="character" w:customStyle="1" w:styleId="ListLabel1">
    <w:name w:val="ListLabel 1"/>
    <w:rsid w:val="001206B3"/>
    <w:rPr>
      <w:rFonts w:cs="Courier New"/>
    </w:rPr>
  </w:style>
  <w:style w:type="character" w:customStyle="1" w:styleId="ListLabel2">
    <w:name w:val="ListLabel 2"/>
    <w:rsid w:val="001206B3"/>
    <w:rPr>
      <w:sz w:val="20"/>
    </w:rPr>
  </w:style>
  <w:style w:type="character" w:customStyle="1" w:styleId="ListLabel3">
    <w:name w:val="ListLabel 3"/>
    <w:rsid w:val="001206B3"/>
    <w:rPr>
      <w:rFonts w:eastAsia="Calibri" w:cs="Times New Roman"/>
    </w:rPr>
  </w:style>
  <w:style w:type="numbering" w:customStyle="1" w:styleId="WWNum1">
    <w:name w:val="WWNum1"/>
    <w:basedOn w:val="NoList"/>
    <w:rsid w:val="001206B3"/>
    <w:pPr>
      <w:numPr>
        <w:numId w:val="7"/>
      </w:numPr>
    </w:pPr>
  </w:style>
  <w:style w:type="numbering" w:customStyle="1" w:styleId="WWNum2">
    <w:name w:val="WWNum2"/>
    <w:basedOn w:val="NoList"/>
    <w:rsid w:val="001206B3"/>
    <w:pPr>
      <w:numPr>
        <w:numId w:val="8"/>
      </w:numPr>
    </w:pPr>
  </w:style>
  <w:style w:type="numbering" w:customStyle="1" w:styleId="WWNum3">
    <w:name w:val="WWNum3"/>
    <w:basedOn w:val="NoList"/>
    <w:rsid w:val="001206B3"/>
    <w:pPr>
      <w:numPr>
        <w:numId w:val="9"/>
      </w:numPr>
    </w:pPr>
  </w:style>
  <w:style w:type="numbering" w:customStyle="1" w:styleId="WWNum4">
    <w:name w:val="WWNum4"/>
    <w:basedOn w:val="NoList"/>
    <w:rsid w:val="001206B3"/>
    <w:pPr>
      <w:numPr>
        <w:numId w:val="10"/>
      </w:numPr>
    </w:pPr>
  </w:style>
  <w:style w:type="numbering" w:customStyle="1" w:styleId="WWNum5">
    <w:name w:val="WWNum5"/>
    <w:basedOn w:val="NoList"/>
    <w:rsid w:val="001206B3"/>
    <w:pPr>
      <w:numPr>
        <w:numId w:val="11"/>
      </w:numPr>
    </w:pPr>
  </w:style>
  <w:style w:type="numbering" w:customStyle="1" w:styleId="WWNum6">
    <w:name w:val="WWNum6"/>
    <w:basedOn w:val="NoList"/>
    <w:rsid w:val="001206B3"/>
    <w:pPr>
      <w:numPr>
        <w:numId w:val="12"/>
      </w:numPr>
    </w:pPr>
  </w:style>
  <w:style w:type="numbering" w:customStyle="1" w:styleId="WWNum7">
    <w:name w:val="WWNum7"/>
    <w:basedOn w:val="NoList"/>
    <w:rsid w:val="001206B3"/>
    <w:pPr>
      <w:numPr>
        <w:numId w:val="13"/>
      </w:numPr>
    </w:pPr>
  </w:style>
  <w:style w:type="numbering" w:customStyle="1" w:styleId="WWNum8">
    <w:name w:val="WWNum8"/>
    <w:basedOn w:val="NoList"/>
    <w:rsid w:val="001206B3"/>
    <w:pPr>
      <w:numPr>
        <w:numId w:val="14"/>
      </w:numPr>
    </w:pPr>
  </w:style>
  <w:style w:type="numbering" w:customStyle="1" w:styleId="WWNum9">
    <w:name w:val="WWNum9"/>
    <w:basedOn w:val="NoList"/>
    <w:rsid w:val="001206B3"/>
    <w:pPr>
      <w:numPr>
        <w:numId w:val="15"/>
      </w:numPr>
    </w:pPr>
  </w:style>
  <w:style w:type="numbering" w:customStyle="1" w:styleId="WWNum10">
    <w:name w:val="WWNum10"/>
    <w:basedOn w:val="NoList"/>
    <w:rsid w:val="001206B3"/>
    <w:pPr>
      <w:numPr>
        <w:numId w:val="16"/>
      </w:numPr>
    </w:pPr>
  </w:style>
  <w:style w:type="numbering" w:customStyle="1" w:styleId="WWNum11">
    <w:name w:val="WWNum11"/>
    <w:basedOn w:val="NoList"/>
    <w:rsid w:val="001206B3"/>
    <w:pPr>
      <w:numPr>
        <w:numId w:val="17"/>
      </w:numPr>
    </w:pPr>
  </w:style>
  <w:style w:type="numbering" w:customStyle="1" w:styleId="WWNum12">
    <w:name w:val="WWNum12"/>
    <w:basedOn w:val="NoList"/>
    <w:rsid w:val="001206B3"/>
    <w:pPr>
      <w:numPr>
        <w:numId w:val="18"/>
      </w:numPr>
    </w:pPr>
  </w:style>
  <w:style w:type="numbering" w:customStyle="1" w:styleId="WWNum13">
    <w:name w:val="WWNum13"/>
    <w:basedOn w:val="NoList"/>
    <w:rsid w:val="001206B3"/>
    <w:pPr>
      <w:numPr>
        <w:numId w:val="19"/>
      </w:numPr>
    </w:pPr>
  </w:style>
  <w:style w:type="numbering" w:customStyle="1" w:styleId="WWNum14">
    <w:name w:val="WWNum14"/>
    <w:basedOn w:val="NoList"/>
    <w:rsid w:val="001206B3"/>
    <w:pPr>
      <w:numPr>
        <w:numId w:val="20"/>
      </w:numPr>
    </w:pPr>
  </w:style>
  <w:style w:type="numbering" w:customStyle="1" w:styleId="WWNum15">
    <w:name w:val="WWNum15"/>
    <w:basedOn w:val="NoList"/>
    <w:rsid w:val="001206B3"/>
    <w:pPr>
      <w:numPr>
        <w:numId w:val="21"/>
      </w:numPr>
    </w:pPr>
  </w:style>
  <w:style w:type="numbering" w:customStyle="1" w:styleId="WWNum16">
    <w:name w:val="WWNum16"/>
    <w:basedOn w:val="NoList"/>
    <w:rsid w:val="001206B3"/>
    <w:pPr>
      <w:numPr>
        <w:numId w:val="22"/>
      </w:numPr>
    </w:pPr>
  </w:style>
  <w:style w:type="numbering" w:customStyle="1" w:styleId="WWNum17">
    <w:name w:val="WWNum17"/>
    <w:basedOn w:val="NoList"/>
    <w:rsid w:val="001206B3"/>
    <w:pPr>
      <w:numPr>
        <w:numId w:val="23"/>
      </w:numPr>
    </w:pPr>
  </w:style>
  <w:style w:type="numbering" w:customStyle="1" w:styleId="WWNum18">
    <w:name w:val="WWNum18"/>
    <w:basedOn w:val="NoList"/>
    <w:rsid w:val="001206B3"/>
    <w:pPr>
      <w:numPr>
        <w:numId w:val="24"/>
      </w:numPr>
    </w:pPr>
  </w:style>
  <w:style w:type="numbering" w:customStyle="1" w:styleId="WWNum19">
    <w:name w:val="WWNum19"/>
    <w:basedOn w:val="NoList"/>
    <w:rsid w:val="001206B3"/>
    <w:pPr>
      <w:numPr>
        <w:numId w:val="25"/>
      </w:numPr>
    </w:pPr>
  </w:style>
  <w:style w:type="numbering" w:customStyle="1" w:styleId="WWNum20">
    <w:name w:val="WWNum20"/>
    <w:basedOn w:val="NoList"/>
    <w:rsid w:val="001206B3"/>
    <w:pPr>
      <w:numPr>
        <w:numId w:val="26"/>
      </w:numPr>
    </w:pPr>
  </w:style>
  <w:style w:type="numbering" w:customStyle="1" w:styleId="WWNum21">
    <w:name w:val="WWNum21"/>
    <w:basedOn w:val="NoList"/>
    <w:rsid w:val="001206B3"/>
    <w:pPr>
      <w:numPr>
        <w:numId w:val="27"/>
      </w:numPr>
    </w:pPr>
  </w:style>
  <w:style w:type="numbering" w:customStyle="1" w:styleId="WWNum22">
    <w:name w:val="WWNum22"/>
    <w:basedOn w:val="NoList"/>
    <w:rsid w:val="001206B3"/>
    <w:pPr>
      <w:numPr>
        <w:numId w:val="28"/>
      </w:numPr>
    </w:pPr>
  </w:style>
  <w:style w:type="numbering" w:customStyle="1" w:styleId="WWNum23">
    <w:name w:val="WWNum23"/>
    <w:basedOn w:val="NoList"/>
    <w:rsid w:val="001206B3"/>
    <w:pPr>
      <w:numPr>
        <w:numId w:val="29"/>
      </w:numPr>
    </w:pPr>
  </w:style>
  <w:style w:type="numbering" w:customStyle="1" w:styleId="WWNum24">
    <w:name w:val="WWNum24"/>
    <w:basedOn w:val="NoList"/>
    <w:rsid w:val="001206B3"/>
    <w:pPr>
      <w:numPr>
        <w:numId w:val="30"/>
      </w:numPr>
    </w:pPr>
  </w:style>
  <w:style w:type="numbering" w:customStyle="1" w:styleId="WWNum25">
    <w:name w:val="WWNum25"/>
    <w:basedOn w:val="NoList"/>
    <w:rsid w:val="001206B3"/>
    <w:pPr>
      <w:numPr>
        <w:numId w:val="31"/>
      </w:numPr>
    </w:pPr>
  </w:style>
  <w:style w:type="numbering" w:customStyle="1" w:styleId="WWNum26">
    <w:name w:val="WWNum26"/>
    <w:basedOn w:val="NoList"/>
    <w:rsid w:val="001206B3"/>
    <w:pPr>
      <w:numPr>
        <w:numId w:val="32"/>
      </w:numPr>
    </w:pPr>
  </w:style>
  <w:style w:type="numbering" w:customStyle="1" w:styleId="WWNum27">
    <w:name w:val="WWNum27"/>
    <w:basedOn w:val="NoList"/>
    <w:rsid w:val="001206B3"/>
    <w:pPr>
      <w:numPr>
        <w:numId w:val="33"/>
      </w:numPr>
    </w:pPr>
  </w:style>
  <w:style w:type="numbering" w:customStyle="1" w:styleId="WWNum28">
    <w:name w:val="WWNum28"/>
    <w:basedOn w:val="NoList"/>
    <w:rsid w:val="001206B3"/>
    <w:pPr>
      <w:numPr>
        <w:numId w:val="34"/>
      </w:numPr>
    </w:pPr>
  </w:style>
  <w:style w:type="numbering" w:customStyle="1" w:styleId="WWNum29">
    <w:name w:val="WWNum29"/>
    <w:basedOn w:val="NoList"/>
    <w:rsid w:val="001206B3"/>
    <w:pPr>
      <w:numPr>
        <w:numId w:val="35"/>
      </w:numPr>
    </w:pPr>
  </w:style>
  <w:style w:type="numbering" w:customStyle="1" w:styleId="WWNum30">
    <w:name w:val="WWNum30"/>
    <w:basedOn w:val="NoList"/>
    <w:rsid w:val="001206B3"/>
    <w:pPr>
      <w:numPr>
        <w:numId w:val="36"/>
      </w:numPr>
    </w:pPr>
  </w:style>
  <w:style w:type="numbering" w:customStyle="1" w:styleId="WWNum31">
    <w:name w:val="WWNum31"/>
    <w:basedOn w:val="NoList"/>
    <w:rsid w:val="001206B3"/>
    <w:pPr>
      <w:numPr>
        <w:numId w:val="37"/>
      </w:numPr>
    </w:pPr>
  </w:style>
  <w:style w:type="numbering" w:customStyle="1" w:styleId="WWNum32">
    <w:name w:val="WWNum32"/>
    <w:basedOn w:val="NoList"/>
    <w:rsid w:val="001206B3"/>
    <w:pPr>
      <w:numPr>
        <w:numId w:val="38"/>
      </w:numPr>
    </w:pPr>
  </w:style>
  <w:style w:type="numbering" w:customStyle="1" w:styleId="WWNum33">
    <w:name w:val="WWNum33"/>
    <w:basedOn w:val="NoList"/>
    <w:rsid w:val="001206B3"/>
    <w:pPr>
      <w:numPr>
        <w:numId w:val="39"/>
      </w:numPr>
    </w:pPr>
  </w:style>
  <w:style w:type="numbering" w:customStyle="1" w:styleId="WWNum34">
    <w:name w:val="WWNum34"/>
    <w:basedOn w:val="NoList"/>
    <w:rsid w:val="001206B3"/>
    <w:pPr>
      <w:numPr>
        <w:numId w:val="40"/>
      </w:numPr>
    </w:pPr>
  </w:style>
  <w:style w:type="numbering" w:customStyle="1" w:styleId="WWNum35">
    <w:name w:val="WWNum35"/>
    <w:basedOn w:val="NoList"/>
    <w:rsid w:val="001206B3"/>
    <w:pPr>
      <w:numPr>
        <w:numId w:val="41"/>
      </w:numPr>
    </w:pPr>
  </w:style>
  <w:style w:type="numbering" w:customStyle="1" w:styleId="WWNum36">
    <w:name w:val="WWNum36"/>
    <w:basedOn w:val="NoList"/>
    <w:rsid w:val="001206B3"/>
    <w:pPr>
      <w:numPr>
        <w:numId w:val="42"/>
      </w:numPr>
    </w:pPr>
  </w:style>
  <w:style w:type="numbering" w:customStyle="1" w:styleId="WWNum37">
    <w:name w:val="WWNum37"/>
    <w:basedOn w:val="NoList"/>
    <w:rsid w:val="001206B3"/>
    <w:pPr>
      <w:numPr>
        <w:numId w:val="43"/>
      </w:numPr>
    </w:pPr>
  </w:style>
  <w:style w:type="numbering" w:customStyle="1" w:styleId="WWNum38">
    <w:name w:val="WWNum38"/>
    <w:basedOn w:val="NoList"/>
    <w:rsid w:val="001206B3"/>
    <w:pPr>
      <w:numPr>
        <w:numId w:val="44"/>
      </w:numPr>
    </w:pPr>
  </w:style>
  <w:style w:type="numbering" w:customStyle="1" w:styleId="WWNum39">
    <w:name w:val="WWNum39"/>
    <w:basedOn w:val="NoList"/>
    <w:rsid w:val="001206B3"/>
    <w:pPr>
      <w:numPr>
        <w:numId w:val="45"/>
      </w:numPr>
    </w:pPr>
  </w:style>
</w:styles>
</file>

<file path=word/webSettings.xml><?xml version="1.0" encoding="utf-8"?>
<w:webSettings xmlns:r="http://schemas.openxmlformats.org/officeDocument/2006/relationships" xmlns:w="http://schemas.openxmlformats.org/wordprocessingml/2006/main">
  <w:divs>
    <w:div w:id="184852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eader" Target="header1.xm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hyperlink" Target="http://www.gradezno-zemjiste.mk/" TargetMode="External"/><Relationship Id="rId16" Type="http://schemas.openxmlformats.org/officeDocument/2006/relationships/image" Target="media/image8.png"/><Relationship Id="rId107" Type="http://schemas.openxmlformats.org/officeDocument/2006/relationships/hyperlink" Target="http://www.gradezno-zemjiste.mk/"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hyperlink" Target="http://www.gradezno-zemjiste.mk/" TargetMode="External"/><Relationship Id="rId110" Type="http://schemas.openxmlformats.org/officeDocument/2006/relationships/hyperlink" Target="http://www.gradezno-zemjiste.mk/" TargetMode="External"/><Relationship Id="rId115" Type="http://schemas.openxmlformats.org/officeDocument/2006/relationships/hyperlink" Target="http://www.gradezno-zemjiste.mk/" TargetMode="External"/><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hyperlink" Target="http://www.gradezno-zemjiste.mk"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hyperlink" Target="http://www.gradezno-zemjiste.mk/" TargetMode="External"/><Relationship Id="rId105" Type="http://schemas.openxmlformats.org/officeDocument/2006/relationships/hyperlink" Target="http://www.gradezno-zemjiste.mk/" TargetMode="External"/><Relationship Id="rId113" Type="http://schemas.openxmlformats.org/officeDocument/2006/relationships/hyperlink" Target="http://www.gradezno-zemjiste.mk/" TargetMode="External"/><Relationship Id="rId11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hyperlink" Target="http://www.gradezno-zemjiste.mk/"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hyperlink" Target="http://www.gradezno-zemjiste.mk/" TargetMode="External"/><Relationship Id="rId108" Type="http://schemas.openxmlformats.org/officeDocument/2006/relationships/hyperlink" Target="http://www.gradezno-zemjiste.mk/" TargetMode="External"/><Relationship Id="rId116" Type="http://schemas.openxmlformats.org/officeDocument/2006/relationships/hyperlink" Target="http://www.gradezno-zemjiste.mk/"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hyperlink" Target="http://www.gradezno-zemjiste.mk/" TargetMode="External"/><Relationship Id="rId111" Type="http://schemas.openxmlformats.org/officeDocument/2006/relationships/hyperlink" Target="http://www.gradezno-zemjiste.m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hyperlink" Target="http://www.gradezno-zemjiste.mk/" TargetMode="External"/><Relationship Id="rId114" Type="http://schemas.openxmlformats.org/officeDocument/2006/relationships/hyperlink" Target="http://www.gradezno-zemjiste.mk/" TargetMode="External"/><Relationship Id="rId119"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hyperlink" Target="http://www.gradezno-zemjiste.mk/" TargetMode="External"/><Relationship Id="rId101" Type="http://schemas.openxmlformats.org/officeDocument/2006/relationships/hyperlink" Target="http://www.gradezno-zemjiste.mk/" TargetMode="External"/><Relationship Id="rId4" Type="http://schemas.openxmlformats.org/officeDocument/2006/relationships/settings" Target="settings.xml"/><Relationship Id="rId9" Type="http://schemas.openxmlformats.org/officeDocument/2006/relationships/hyperlink" Target="mailto:SLU@BEN"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www.gradezno-zemjiste.mk/" TargetMode="Externa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hyperlink" Target="http://www.gradezno-zemjiste.mk/" TargetMode="External"/><Relationship Id="rId104" Type="http://schemas.openxmlformats.org/officeDocument/2006/relationships/hyperlink" Target="http://www.gradezno-zemjiste.mk/" TargetMode="Externa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1611A1-43AD-4BDA-81C3-9D7524AE5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168</Pages>
  <Words>11450</Words>
  <Characters>65267</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2020-09-09T06:48:00Z</cp:lastPrinted>
  <dcterms:created xsi:type="dcterms:W3CDTF">2020-09-07T06:23:00Z</dcterms:created>
  <dcterms:modified xsi:type="dcterms:W3CDTF">2020-09-09T07:19:00Z</dcterms:modified>
</cp:coreProperties>
</file>