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AEAF1" w14:textId="77777777" w:rsidR="00D349EC" w:rsidRDefault="00D349EC" w:rsidP="00D349EC">
      <w:pPr>
        <w:suppressAutoHyphens w:val="0"/>
        <w:spacing w:after="160" w:line="259" w:lineRule="auto"/>
        <w:jc w:val="center"/>
        <w:rPr>
          <w:rFonts w:ascii="Arial" w:hAnsi="Arial" w:cs="Arial"/>
          <w:b/>
          <w:bCs/>
          <w:noProof/>
          <w:color w:val="000000" w:themeColor="text1"/>
          <w:sz w:val="28"/>
          <w:szCs w:val="28"/>
          <w:lang w:val="mk-MK"/>
        </w:rPr>
      </w:pPr>
      <w:r>
        <w:rPr>
          <w:rFonts w:ascii="Arial" w:hAnsi="Arial" w:cs="Arial"/>
          <w:b/>
          <w:bCs/>
          <w:noProof/>
          <w:color w:val="000000" w:themeColor="text1"/>
          <w:sz w:val="28"/>
          <w:szCs w:val="28"/>
          <w:lang w:val="mk-MK"/>
        </w:rPr>
        <w:t>П</w:t>
      </w:r>
      <w:r w:rsidRPr="00794EE1">
        <w:rPr>
          <w:rFonts w:ascii="Arial" w:hAnsi="Arial" w:cs="Arial"/>
          <w:b/>
          <w:bCs/>
          <w:noProof/>
          <w:color w:val="000000" w:themeColor="text1"/>
          <w:sz w:val="28"/>
          <w:szCs w:val="28"/>
          <w:lang w:val="mk-MK"/>
        </w:rPr>
        <w:t>лан за управување со животната средина и социјални работи</w:t>
      </w:r>
    </w:p>
    <w:p w14:paraId="0783ECF5" w14:textId="77777777" w:rsidR="00D349EC" w:rsidRPr="00532577" w:rsidRDefault="00D349EC" w:rsidP="00D349EC">
      <w:pPr>
        <w:pStyle w:val="ListParagraph"/>
        <w:numPr>
          <w:ilvl w:val="0"/>
          <w:numId w:val="46"/>
        </w:numPr>
        <w:spacing w:after="160" w:line="259" w:lineRule="auto"/>
        <w:jc w:val="center"/>
        <w:rPr>
          <w:rFonts w:cs="Arial"/>
          <w:b/>
          <w:bCs/>
          <w:noProof/>
          <w:color w:val="000000" w:themeColor="text1"/>
          <w:sz w:val="28"/>
          <w:szCs w:val="28"/>
          <w:lang w:val="mk-MK"/>
        </w:rPr>
      </w:pPr>
      <w:r>
        <w:rPr>
          <w:rFonts w:cs="Arial"/>
          <w:b/>
          <w:bCs/>
          <w:noProof/>
          <w:color w:val="000000" w:themeColor="text1"/>
          <w:sz w:val="28"/>
          <w:szCs w:val="28"/>
          <w:lang w:val="mk-MK"/>
        </w:rPr>
        <w:t>Контролна листа со мерки -</w:t>
      </w:r>
      <w:r w:rsidRPr="00532577">
        <w:rPr>
          <w:rFonts w:cs="Arial"/>
          <w:b/>
          <w:bCs/>
          <w:noProof/>
          <w:color w:val="000000" w:themeColor="text1"/>
          <w:sz w:val="28"/>
          <w:szCs w:val="28"/>
          <w:lang w:val="mk-MK"/>
        </w:rPr>
        <w:t xml:space="preserve"> </w:t>
      </w:r>
    </w:p>
    <w:p w14:paraId="228242AE" w14:textId="77777777" w:rsidR="00E027D5" w:rsidRDefault="00E027D5" w:rsidP="005A6E7C">
      <w:pPr>
        <w:pStyle w:val="ListParagraph"/>
        <w:spacing w:before="120" w:after="120"/>
        <w:jc w:val="both"/>
        <w:rPr>
          <w:rFonts w:cs="Arial"/>
          <w:b/>
          <w:szCs w:val="24"/>
          <w:lang w:val="mk-MK"/>
        </w:rPr>
      </w:pPr>
    </w:p>
    <w:p w14:paraId="0F04B6C5" w14:textId="77777777" w:rsidR="00D349EC" w:rsidRDefault="00D349EC" w:rsidP="005A6E7C">
      <w:pPr>
        <w:pStyle w:val="ListParagraph"/>
        <w:spacing w:before="120" w:after="120"/>
        <w:jc w:val="both"/>
        <w:rPr>
          <w:rFonts w:cs="Arial"/>
          <w:b/>
          <w:szCs w:val="24"/>
          <w:lang w:val="mk-MK"/>
        </w:rPr>
      </w:pPr>
    </w:p>
    <w:p w14:paraId="4BA1818A" w14:textId="77777777" w:rsidR="00D349EC" w:rsidRPr="009D1653" w:rsidRDefault="00D349EC" w:rsidP="005A6E7C">
      <w:pPr>
        <w:pStyle w:val="ListParagraph"/>
        <w:spacing w:before="120" w:after="120"/>
        <w:jc w:val="both"/>
        <w:rPr>
          <w:rFonts w:cs="Arial"/>
          <w:b/>
          <w:szCs w:val="24"/>
          <w:lang w:val="mk-MK"/>
        </w:rPr>
      </w:pPr>
    </w:p>
    <w:p w14:paraId="3F66FDA7" w14:textId="10FDFFF4" w:rsidR="003B47D8" w:rsidRPr="009D1653" w:rsidRDefault="0030428C" w:rsidP="005A6E7C">
      <w:pPr>
        <w:pStyle w:val="ListParagraph"/>
        <w:spacing w:before="120" w:after="120"/>
        <w:jc w:val="both"/>
        <w:rPr>
          <w:rFonts w:cs="Arial"/>
          <w:b/>
          <w:szCs w:val="24"/>
          <w:lang w:val="mk-MK"/>
        </w:rPr>
      </w:pPr>
      <w:r w:rsidRPr="009D1653">
        <w:rPr>
          <w:rFonts w:cs="Arial"/>
          <w:b/>
          <w:szCs w:val="24"/>
          <w:lang w:val="mk-MK"/>
        </w:rPr>
        <w:t>Под-проект</w:t>
      </w:r>
      <w:r w:rsidR="00E027D5" w:rsidRPr="009D1653">
        <w:rPr>
          <w:rFonts w:cs="Arial"/>
          <w:b/>
          <w:szCs w:val="24"/>
          <w:lang w:val="mk-MK"/>
        </w:rPr>
        <w:t xml:space="preserve">: </w:t>
      </w:r>
      <w:r w:rsidR="009D1653" w:rsidRPr="009D1653">
        <w:rPr>
          <w:rFonts w:cs="Arial"/>
          <w:b/>
          <w:szCs w:val="24"/>
          <w:lang w:val="mk-MK"/>
        </w:rPr>
        <w:t>Енергетска ефикасност за улично осветлување за о</w:t>
      </w:r>
      <w:r w:rsidR="00426659">
        <w:rPr>
          <w:rFonts w:cs="Arial"/>
          <w:b/>
          <w:szCs w:val="24"/>
          <w:lang w:val="mk-MK"/>
        </w:rPr>
        <w:t>п</w:t>
      </w:r>
      <w:r w:rsidR="009D1653" w:rsidRPr="009D1653">
        <w:rPr>
          <w:rFonts w:cs="Arial"/>
          <w:b/>
          <w:szCs w:val="24"/>
          <w:lang w:val="mk-MK"/>
        </w:rPr>
        <w:t>штина Дебрца</w:t>
      </w:r>
    </w:p>
    <w:p w14:paraId="43AE51DD" w14:textId="313DD782" w:rsidR="009D1653" w:rsidRDefault="009D1653" w:rsidP="005A6E7C">
      <w:pPr>
        <w:pStyle w:val="ListParagraph"/>
        <w:spacing w:before="120" w:after="120"/>
        <w:jc w:val="both"/>
        <w:rPr>
          <w:rFonts w:asciiTheme="minorHAnsi" w:hAnsiTheme="minorHAnsi" w:cstheme="minorHAnsi"/>
          <w:sz w:val="28"/>
          <w:szCs w:val="28"/>
          <w:lang w:val="mk-MK"/>
        </w:rPr>
      </w:pPr>
    </w:p>
    <w:p w14:paraId="484A623F" w14:textId="2C81729D" w:rsidR="00D349EC" w:rsidRDefault="00663014" w:rsidP="005A6E7C">
      <w:pPr>
        <w:pStyle w:val="ListParagraph"/>
        <w:spacing w:before="120" w:after="120"/>
        <w:jc w:val="both"/>
        <w:rPr>
          <w:rFonts w:asciiTheme="minorHAnsi" w:hAnsiTheme="minorHAnsi" w:cstheme="minorHAnsi"/>
          <w:sz w:val="28"/>
          <w:szCs w:val="28"/>
          <w:lang w:val="mk-MK"/>
        </w:rPr>
      </w:pPr>
      <w:r>
        <w:rPr>
          <w:rFonts w:asciiTheme="minorHAnsi" w:hAnsiTheme="minorHAnsi" w:cstheme="minorHAnsi"/>
          <w:noProof/>
          <w:sz w:val="28"/>
          <w:szCs w:val="28"/>
          <w:lang w:val="mk-MK"/>
        </w:rPr>
        <w:drawing>
          <wp:anchor distT="0" distB="0" distL="114300" distR="114300" simplePos="0" relativeHeight="251658240" behindDoc="1" locked="0" layoutInCell="1" allowOverlap="1" wp14:anchorId="4A54A438" wp14:editId="7D16C972">
            <wp:simplePos x="0" y="0"/>
            <wp:positionH relativeFrom="margin">
              <wp:align>center</wp:align>
            </wp:positionH>
            <wp:positionV relativeFrom="paragraph">
              <wp:posOffset>107370</wp:posOffset>
            </wp:positionV>
            <wp:extent cx="3595207" cy="3578087"/>
            <wp:effectExtent l="0" t="0" r="5715" b="3810"/>
            <wp:wrapNone/>
            <wp:docPr id="1473535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5207" cy="3578087"/>
                    </a:xfrm>
                    <a:prstGeom prst="rect">
                      <a:avLst/>
                    </a:prstGeom>
                    <a:noFill/>
                  </pic:spPr>
                </pic:pic>
              </a:graphicData>
            </a:graphic>
            <wp14:sizeRelH relativeFrom="page">
              <wp14:pctWidth>0</wp14:pctWidth>
            </wp14:sizeRelH>
            <wp14:sizeRelV relativeFrom="page">
              <wp14:pctHeight>0</wp14:pctHeight>
            </wp14:sizeRelV>
          </wp:anchor>
        </w:drawing>
      </w:r>
    </w:p>
    <w:p w14:paraId="0AEA91A9" w14:textId="42EED4A2" w:rsidR="00D349EC" w:rsidRDefault="00D349EC" w:rsidP="005A6E7C">
      <w:pPr>
        <w:pStyle w:val="ListParagraph"/>
        <w:spacing w:before="120" w:after="120"/>
        <w:jc w:val="both"/>
        <w:rPr>
          <w:rFonts w:asciiTheme="minorHAnsi" w:hAnsiTheme="minorHAnsi" w:cstheme="minorHAnsi"/>
          <w:sz w:val="28"/>
          <w:szCs w:val="28"/>
          <w:lang w:val="mk-MK"/>
        </w:rPr>
      </w:pPr>
    </w:p>
    <w:p w14:paraId="0339481A"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1A5C8F03"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1B53E6C8"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51A7DAEA"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49E1E1EA"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3C4F46F0"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52DBE252"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33C5BAD4"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012B8A71"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5F3095AA"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72817578"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547AF271"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09BA114B"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33413B4F"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0692DEBE"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4FECFD7F"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0737F573" w14:textId="77777777" w:rsidR="0094489E" w:rsidRDefault="0094489E" w:rsidP="0094489E">
      <w:pPr>
        <w:pStyle w:val="ListParagraph"/>
        <w:spacing w:before="120" w:after="120"/>
        <w:jc w:val="center"/>
        <w:rPr>
          <w:rFonts w:cs="Arial"/>
          <w:sz w:val="22"/>
          <w:szCs w:val="22"/>
          <w:lang w:val="mk-MK"/>
        </w:rPr>
      </w:pPr>
    </w:p>
    <w:p w14:paraId="2EAF0BF9" w14:textId="4B6F485D" w:rsidR="00663014" w:rsidRPr="0094489E" w:rsidRDefault="0094489E" w:rsidP="0094489E">
      <w:pPr>
        <w:pStyle w:val="ListParagraph"/>
        <w:spacing w:before="120" w:after="120"/>
        <w:jc w:val="center"/>
        <w:rPr>
          <w:rFonts w:cs="Arial"/>
          <w:sz w:val="22"/>
          <w:szCs w:val="22"/>
          <w:lang w:val="mk-MK"/>
        </w:rPr>
      </w:pPr>
      <w:r w:rsidRPr="0094489E">
        <w:rPr>
          <w:rFonts w:cs="Arial"/>
          <w:sz w:val="22"/>
          <w:szCs w:val="22"/>
          <w:lang w:val="mk-MK"/>
        </w:rPr>
        <w:t>Скопје, мај 2023 год.</w:t>
      </w:r>
    </w:p>
    <w:p w14:paraId="04057257"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00BA2460" w14:textId="77777777" w:rsidR="00663014" w:rsidRDefault="00663014" w:rsidP="005A6E7C">
      <w:pPr>
        <w:pStyle w:val="ListParagraph"/>
        <w:spacing w:before="120" w:after="120"/>
        <w:jc w:val="both"/>
        <w:rPr>
          <w:rFonts w:asciiTheme="minorHAnsi" w:hAnsiTheme="minorHAnsi" w:cstheme="minorHAnsi"/>
          <w:sz w:val="28"/>
          <w:szCs w:val="28"/>
          <w:lang w:val="mk-MK"/>
        </w:rPr>
      </w:pPr>
    </w:p>
    <w:p w14:paraId="2C8B7BED" w14:textId="77777777" w:rsidR="0094489E" w:rsidRDefault="0094489E" w:rsidP="005A6E7C">
      <w:pPr>
        <w:pStyle w:val="ListParagraph"/>
        <w:spacing w:before="120" w:after="120"/>
        <w:jc w:val="both"/>
        <w:rPr>
          <w:rFonts w:asciiTheme="minorHAnsi" w:hAnsiTheme="minorHAnsi" w:cstheme="minorHAnsi"/>
          <w:sz w:val="28"/>
          <w:szCs w:val="28"/>
          <w:lang w:val="mk-MK"/>
        </w:rPr>
      </w:pPr>
    </w:p>
    <w:p w14:paraId="5D42DA24" w14:textId="77777777" w:rsidR="0094489E" w:rsidRDefault="0094489E" w:rsidP="005A6E7C">
      <w:pPr>
        <w:pStyle w:val="ListParagraph"/>
        <w:spacing w:before="120" w:after="120"/>
        <w:jc w:val="both"/>
        <w:rPr>
          <w:rFonts w:asciiTheme="minorHAnsi" w:hAnsiTheme="minorHAnsi" w:cstheme="minorHAnsi"/>
          <w:sz w:val="28"/>
          <w:szCs w:val="28"/>
          <w:lang w:val="mk-MK"/>
        </w:rPr>
      </w:pPr>
    </w:p>
    <w:p w14:paraId="61E3A87D" w14:textId="77777777" w:rsidR="0094489E" w:rsidRDefault="0094489E" w:rsidP="005A6E7C">
      <w:pPr>
        <w:pStyle w:val="ListParagraph"/>
        <w:spacing w:before="120" w:after="120"/>
        <w:jc w:val="both"/>
        <w:rPr>
          <w:rFonts w:asciiTheme="minorHAnsi" w:hAnsiTheme="minorHAnsi" w:cstheme="minorHAnsi"/>
          <w:sz w:val="28"/>
          <w:szCs w:val="28"/>
          <w:lang w:val="mk-MK"/>
        </w:rPr>
      </w:pPr>
    </w:p>
    <w:sdt>
      <w:sdtPr>
        <w:rPr>
          <w:rFonts w:ascii="Times New Roman" w:eastAsia="Times New Roman" w:hAnsi="Times New Roman" w:cs="Times New Roman"/>
          <w:color w:val="auto"/>
          <w:sz w:val="20"/>
          <w:szCs w:val="20"/>
          <w:lang w:eastAsia="ar-SA"/>
        </w:rPr>
        <w:id w:val="584266928"/>
        <w:docPartObj>
          <w:docPartGallery w:val="Table of Contents"/>
          <w:docPartUnique/>
        </w:docPartObj>
      </w:sdtPr>
      <w:sdtEndPr>
        <w:rPr>
          <w:b/>
          <w:bCs/>
          <w:noProof/>
        </w:rPr>
      </w:sdtEndPr>
      <w:sdtContent>
        <w:p w14:paraId="065C1D21" w14:textId="77777777" w:rsidR="00D349EC" w:rsidRDefault="00D349EC" w:rsidP="00D349EC">
          <w:pPr>
            <w:pStyle w:val="TOCHeading"/>
            <w:rPr>
              <w:lang w:val="mk-MK"/>
            </w:rPr>
          </w:pPr>
          <w:r>
            <w:rPr>
              <w:lang w:val="mk-MK"/>
            </w:rPr>
            <w:t>Содржина</w:t>
          </w:r>
        </w:p>
        <w:p w14:paraId="16D6362F" w14:textId="41A78CF1" w:rsidR="00D349EC" w:rsidRPr="009463DB" w:rsidRDefault="00D349EC" w:rsidP="00D349EC">
          <w:pPr>
            <w:rPr>
              <w:lang w:val="mk-MK" w:eastAsia="en-US"/>
            </w:rPr>
          </w:pPr>
        </w:p>
        <w:p w14:paraId="2783402B" w14:textId="4E04C4D9" w:rsidR="00663014" w:rsidRDefault="00D349EC">
          <w:pPr>
            <w:pStyle w:val="TOC1"/>
            <w:tabs>
              <w:tab w:val="right" w:leader="dot" w:pos="10455"/>
            </w:tabs>
            <w:rPr>
              <w:rFonts w:asciiTheme="minorHAnsi" w:eastAsiaTheme="minorEastAsia" w:hAnsiTheme="minorHAnsi" w:cstheme="minorBidi"/>
              <w:noProof/>
              <w:kern w:val="2"/>
              <w:sz w:val="22"/>
              <w:szCs w:val="22"/>
              <w:lang w:eastAsia="en-US"/>
              <w14:ligatures w14:val="standardContextual"/>
            </w:rPr>
          </w:pPr>
          <w:r>
            <w:fldChar w:fldCharType="begin"/>
          </w:r>
          <w:r>
            <w:instrText xml:space="preserve"> TOC \o "1-3" \h \z \u </w:instrText>
          </w:r>
          <w:r>
            <w:fldChar w:fldCharType="separate"/>
          </w:r>
          <w:hyperlink w:anchor="_Toc139020368" w:history="1">
            <w:r w:rsidR="00663014" w:rsidRPr="000809DD">
              <w:rPr>
                <w:rStyle w:val="Hyperlink"/>
                <w:rFonts w:ascii="Arial" w:hAnsi="Arial" w:cs="Arial"/>
                <w:b/>
                <w:bCs/>
                <w:noProof/>
                <w:lang w:val="mk-MK"/>
              </w:rPr>
              <w:t>Дел 1. Мерки за ублажување на влијанијата врз животната средина и социјалните работи</w:t>
            </w:r>
            <w:r w:rsidR="00663014">
              <w:rPr>
                <w:noProof/>
                <w:webHidden/>
              </w:rPr>
              <w:tab/>
            </w:r>
            <w:r w:rsidR="00663014">
              <w:rPr>
                <w:noProof/>
                <w:webHidden/>
              </w:rPr>
              <w:fldChar w:fldCharType="begin"/>
            </w:r>
            <w:r w:rsidR="00663014">
              <w:rPr>
                <w:noProof/>
                <w:webHidden/>
              </w:rPr>
              <w:instrText xml:space="preserve"> PAGEREF _Toc139020368 \h </w:instrText>
            </w:r>
            <w:r w:rsidR="00663014">
              <w:rPr>
                <w:noProof/>
                <w:webHidden/>
              </w:rPr>
            </w:r>
            <w:r w:rsidR="00663014">
              <w:rPr>
                <w:noProof/>
                <w:webHidden/>
              </w:rPr>
              <w:fldChar w:fldCharType="separate"/>
            </w:r>
            <w:r w:rsidR="00663014">
              <w:rPr>
                <w:noProof/>
                <w:webHidden/>
              </w:rPr>
              <w:t>2</w:t>
            </w:r>
            <w:r w:rsidR="00663014">
              <w:rPr>
                <w:noProof/>
                <w:webHidden/>
              </w:rPr>
              <w:fldChar w:fldCharType="end"/>
            </w:r>
          </w:hyperlink>
        </w:p>
        <w:p w14:paraId="71416ADD" w14:textId="20128B81" w:rsidR="00663014" w:rsidRDefault="00663014">
          <w:pPr>
            <w:pStyle w:val="TOC1"/>
            <w:tabs>
              <w:tab w:val="right" w:leader="dot" w:pos="10455"/>
            </w:tabs>
            <w:rPr>
              <w:rFonts w:asciiTheme="minorHAnsi" w:eastAsiaTheme="minorEastAsia" w:hAnsiTheme="minorHAnsi" w:cstheme="minorBidi"/>
              <w:noProof/>
              <w:kern w:val="2"/>
              <w:sz w:val="22"/>
              <w:szCs w:val="22"/>
              <w:lang w:eastAsia="en-US"/>
              <w14:ligatures w14:val="standardContextual"/>
            </w:rPr>
          </w:pPr>
          <w:hyperlink w:anchor="_Toc139020369" w:history="1">
            <w:r w:rsidRPr="000809DD">
              <w:rPr>
                <w:rStyle w:val="Hyperlink"/>
                <w:rFonts w:ascii="Arial" w:hAnsi="Arial" w:cs="Arial"/>
                <w:b/>
                <w:bCs/>
                <w:noProof/>
                <w:lang w:val="mk-MK"/>
              </w:rPr>
              <w:t>Дел 2: Мониторинг план за следење на спроведувањето на мерките за ублажување на влијанијата</w:t>
            </w:r>
            <w:r>
              <w:rPr>
                <w:noProof/>
                <w:webHidden/>
              </w:rPr>
              <w:tab/>
            </w:r>
            <w:r>
              <w:rPr>
                <w:noProof/>
                <w:webHidden/>
              </w:rPr>
              <w:fldChar w:fldCharType="begin"/>
            </w:r>
            <w:r>
              <w:rPr>
                <w:noProof/>
                <w:webHidden/>
              </w:rPr>
              <w:instrText xml:space="preserve"> PAGEREF _Toc139020369 \h </w:instrText>
            </w:r>
            <w:r>
              <w:rPr>
                <w:noProof/>
                <w:webHidden/>
              </w:rPr>
            </w:r>
            <w:r>
              <w:rPr>
                <w:noProof/>
                <w:webHidden/>
              </w:rPr>
              <w:fldChar w:fldCharType="separate"/>
            </w:r>
            <w:r>
              <w:rPr>
                <w:noProof/>
                <w:webHidden/>
              </w:rPr>
              <w:t>11</w:t>
            </w:r>
            <w:r>
              <w:rPr>
                <w:noProof/>
                <w:webHidden/>
              </w:rPr>
              <w:fldChar w:fldCharType="end"/>
            </w:r>
          </w:hyperlink>
        </w:p>
        <w:p w14:paraId="507260CF" w14:textId="75AD97CB" w:rsidR="00D349EC" w:rsidRDefault="00D349EC" w:rsidP="00D349EC">
          <w:pPr>
            <w:rPr>
              <w:b/>
              <w:bCs/>
              <w:noProof/>
            </w:rPr>
          </w:pPr>
          <w:r>
            <w:rPr>
              <w:b/>
              <w:bCs/>
              <w:noProof/>
            </w:rPr>
            <w:fldChar w:fldCharType="end"/>
          </w:r>
        </w:p>
      </w:sdtContent>
    </w:sdt>
    <w:p w14:paraId="0CD5EFC5" w14:textId="77777777" w:rsidR="00D349EC" w:rsidRPr="009D1653" w:rsidRDefault="00D349EC" w:rsidP="005A6E7C">
      <w:pPr>
        <w:pStyle w:val="ListParagraph"/>
        <w:spacing w:before="120" w:after="120"/>
        <w:jc w:val="both"/>
        <w:rPr>
          <w:rFonts w:asciiTheme="minorHAnsi" w:hAnsiTheme="minorHAnsi" w:cstheme="minorHAnsi"/>
          <w:sz w:val="28"/>
          <w:szCs w:val="28"/>
          <w:lang w:val="mk-MK"/>
        </w:rPr>
      </w:pPr>
    </w:p>
    <w:p w14:paraId="163BC8F6" w14:textId="77777777" w:rsidR="00A65CBD" w:rsidRDefault="00A65CBD" w:rsidP="005A6E7C">
      <w:pPr>
        <w:spacing w:before="120" w:after="120"/>
        <w:contextualSpacing/>
        <w:jc w:val="both"/>
        <w:rPr>
          <w:rFonts w:ascii="Arial" w:hAnsi="Arial" w:cs="Arial"/>
          <w:b/>
          <w:color w:val="0070C0"/>
          <w:lang w:val="mk-MK"/>
        </w:rPr>
      </w:pPr>
    </w:p>
    <w:p w14:paraId="2709C970" w14:textId="77777777" w:rsidR="00D349EC" w:rsidRDefault="00D349EC" w:rsidP="005A6E7C">
      <w:pPr>
        <w:spacing w:before="120" w:after="120"/>
        <w:contextualSpacing/>
        <w:jc w:val="both"/>
        <w:rPr>
          <w:rFonts w:ascii="Arial" w:hAnsi="Arial" w:cs="Arial"/>
          <w:b/>
          <w:color w:val="0070C0"/>
          <w:lang w:val="mk-MK"/>
        </w:rPr>
      </w:pPr>
    </w:p>
    <w:p w14:paraId="0B3F70A9" w14:textId="77777777" w:rsidR="00D349EC" w:rsidRPr="00323FD0" w:rsidRDefault="00D349EC" w:rsidP="005A6E7C">
      <w:pPr>
        <w:spacing w:before="120" w:after="120"/>
        <w:contextualSpacing/>
        <w:jc w:val="both"/>
        <w:rPr>
          <w:rFonts w:ascii="Arial" w:hAnsi="Arial" w:cs="Arial"/>
          <w:b/>
          <w:color w:val="0070C0"/>
          <w:lang w:val="mk-MK"/>
        </w:rPr>
        <w:sectPr w:rsidR="00D349EC" w:rsidRPr="00323FD0" w:rsidSect="00A65CBD">
          <w:footerReference w:type="default" r:id="rId9"/>
          <w:pgSz w:w="11905" w:h="16837"/>
          <w:pgMar w:top="1411" w:right="720" w:bottom="1135" w:left="720" w:header="720" w:footer="720" w:gutter="0"/>
          <w:cols w:space="720"/>
          <w:docGrid w:linePitch="360"/>
        </w:sectPr>
      </w:pPr>
    </w:p>
    <w:p w14:paraId="0450F62B" w14:textId="77777777" w:rsidR="00D349EC" w:rsidRPr="00794EE1" w:rsidRDefault="00D349EC" w:rsidP="00D349EC">
      <w:pPr>
        <w:pStyle w:val="Heading1"/>
        <w:spacing w:before="120"/>
        <w:rPr>
          <w:rFonts w:ascii="Arial" w:eastAsia="Times New Roman" w:hAnsi="Arial" w:cs="Arial"/>
          <w:b/>
          <w:bCs/>
          <w:color w:val="0070C0"/>
          <w:sz w:val="24"/>
          <w:szCs w:val="24"/>
          <w:lang w:val="mk-MK"/>
        </w:rPr>
      </w:pPr>
      <w:bookmarkStart w:id="0" w:name="_Toc133315842"/>
      <w:bookmarkStart w:id="1" w:name="_Toc139020368"/>
      <w:r w:rsidRPr="00794EE1">
        <w:rPr>
          <w:rFonts w:ascii="Arial" w:eastAsia="Times New Roman" w:hAnsi="Arial" w:cs="Arial"/>
          <w:b/>
          <w:bCs/>
          <w:color w:val="0070C0"/>
          <w:sz w:val="24"/>
          <w:szCs w:val="24"/>
          <w:lang w:val="mk-MK"/>
        </w:rPr>
        <w:lastRenderedPageBreak/>
        <w:t>Дел 1. Мерки за ублажување на влијанијата врз животната средина и социјалните работи</w:t>
      </w:r>
      <w:bookmarkEnd w:id="0"/>
      <w:bookmarkEnd w:id="1"/>
      <w:r w:rsidRPr="00794EE1">
        <w:rPr>
          <w:rFonts w:ascii="Arial" w:eastAsia="Times New Roman" w:hAnsi="Arial" w:cs="Arial"/>
          <w:b/>
          <w:bCs/>
          <w:color w:val="0070C0"/>
          <w:sz w:val="24"/>
          <w:szCs w:val="24"/>
          <w:lang w:val="mk-MK"/>
        </w:rPr>
        <w:t xml:space="preserve"> </w:t>
      </w:r>
    </w:p>
    <w:p w14:paraId="31007F6D" w14:textId="77777777" w:rsidR="00D349EC" w:rsidRPr="00323FD0" w:rsidRDefault="00D349EC" w:rsidP="00D349EC">
      <w:pPr>
        <w:spacing w:before="120" w:after="120"/>
        <w:contextualSpacing/>
        <w:jc w:val="both"/>
        <w:rPr>
          <w:rFonts w:ascii="Arial" w:hAnsi="Arial" w:cs="Arial"/>
          <w:b/>
          <w:bCs/>
          <w:lang w:val="mk-MK"/>
        </w:rPr>
      </w:pPr>
    </w:p>
    <w:p w14:paraId="75D4AF7D" w14:textId="5B752433" w:rsidR="00010813" w:rsidRPr="00D349EC" w:rsidRDefault="00D349EC" w:rsidP="00D349EC">
      <w:pPr>
        <w:spacing w:before="120" w:after="120"/>
        <w:jc w:val="both"/>
        <w:rPr>
          <w:rFonts w:cs="Arial"/>
          <w:b/>
          <w:bCs/>
          <w:sz w:val="22"/>
          <w:szCs w:val="22"/>
          <w:lang w:val="mk-MK"/>
        </w:rPr>
      </w:pPr>
      <w:r w:rsidRPr="00D349EC">
        <w:rPr>
          <w:rFonts w:ascii="Arial" w:hAnsi="Arial" w:cs="Arial"/>
          <w:b/>
          <w:color w:val="000000" w:themeColor="text1"/>
          <w:sz w:val="22"/>
          <w:szCs w:val="22"/>
          <w:lang w:val="mk-MK" w:eastAsia="en-US"/>
        </w:rPr>
        <w:t>Подготвителни и градежни работи за при замената на уличното осветлување</w:t>
      </w:r>
      <w:r w:rsidRPr="00D349EC">
        <w:rPr>
          <w:rFonts w:cs="Arial"/>
          <w:b/>
          <w:sz w:val="22"/>
          <w:szCs w:val="22"/>
          <w:lang w:val="mk-MK"/>
        </w:rPr>
        <w:t xml:space="preserve"> </w:t>
      </w:r>
      <w:r w:rsidRPr="00D349EC">
        <w:rPr>
          <w:rFonts w:ascii="Arial" w:hAnsi="Arial" w:cs="Arial"/>
          <w:b/>
          <w:color w:val="000000" w:themeColor="text1"/>
          <w:sz w:val="22"/>
          <w:szCs w:val="22"/>
          <w:lang w:val="mk-MK" w:eastAsia="en-US"/>
        </w:rPr>
        <w:t xml:space="preserve">со ЕЕ светилки во Општина </w:t>
      </w:r>
      <w:r w:rsidRPr="00D349EC">
        <w:rPr>
          <w:rFonts w:ascii="Arial" w:hAnsi="Arial" w:cs="Arial"/>
          <w:b/>
          <w:color w:val="000000" w:themeColor="text1"/>
          <w:sz w:val="22"/>
          <w:szCs w:val="22"/>
          <w:lang w:val="mk-MK" w:eastAsia="en-US"/>
        </w:rPr>
        <w:t>Дебрца</w:t>
      </w:r>
    </w:p>
    <w:tbl>
      <w:tblPr>
        <w:tblW w:w="5106"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1452"/>
        <w:gridCol w:w="8213"/>
        <w:gridCol w:w="1820"/>
      </w:tblGrid>
      <w:tr w:rsidR="00AE56E6" w:rsidRPr="00323FD0" w14:paraId="5EA5FEF3" w14:textId="77777777" w:rsidTr="00400692">
        <w:tc>
          <w:tcPr>
            <w:tcW w:w="658" w:type="pct"/>
            <w:tcBorders>
              <w:top w:val="single" w:sz="4" w:space="0" w:color="auto"/>
              <w:left w:val="single" w:sz="4" w:space="0" w:color="auto"/>
              <w:bottom w:val="single" w:sz="4" w:space="0" w:color="auto"/>
              <w:right w:val="single" w:sz="4" w:space="0" w:color="auto"/>
            </w:tcBorders>
            <w:shd w:val="clear" w:color="auto" w:fill="E6E6E6"/>
          </w:tcPr>
          <w:p w14:paraId="7B5D4671" w14:textId="0ABB789B" w:rsidR="00A04407" w:rsidRPr="00323FD0" w:rsidRDefault="00A04407" w:rsidP="00A04407">
            <w:pPr>
              <w:spacing w:before="120" w:after="120"/>
              <w:contextualSpacing/>
              <w:jc w:val="both"/>
              <w:rPr>
                <w:b/>
                <w:sz w:val="18"/>
                <w:szCs w:val="18"/>
                <w:lang w:val="mk-MK"/>
              </w:rPr>
            </w:pPr>
            <w:r w:rsidRPr="00323FD0">
              <w:rPr>
                <w:b/>
                <w:sz w:val="18"/>
                <w:szCs w:val="18"/>
                <w:lang w:val="mk-MK"/>
              </w:rPr>
              <w:t>АКТИВНОСТ</w:t>
            </w:r>
          </w:p>
        </w:tc>
        <w:tc>
          <w:tcPr>
            <w:tcW w:w="549" w:type="pct"/>
            <w:tcBorders>
              <w:top w:val="single" w:sz="4" w:space="0" w:color="auto"/>
              <w:left w:val="single" w:sz="4" w:space="0" w:color="auto"/>
              <w:bottom w:val="single" w:sz="4" w:space="0" w:color="auto"/>
            </w:tcBorders>
            <w:shd w:val="clear" w:color="auto" w:fill="E6E6E6"/>
          </w:tcPr>
          <w:p w14:paraId="44645CF4" w14:textId="27E1D0B2" w:rsidR="00A04407" w:rsidRPr="00323FD0" w:rsidRDefault="00A04407" w:rsidP="00A04407">
            <w:pPr>
              <w:spacing w:before="120" w:after="120"/>
              <w:contextualSpacing/>
              <w:jc w:val="both"/>
              <w:rPr>
                <w:b/>
                <w:sz w:val="18"/>
                <w:szCs w:val="18"/>
                <w:lang w:val="mk-MK"/>
              </w:rPr>
            </w:pPr>
            <w:r w:rsidRPr="00323FD0">
              <w:rPr>
                <w:b/>
                <w:sz w:val="18"/>
                <w:szCs w:val="18"/>
                <w:lang w:val="mk-MK"/>
              </w:rPr>
              <w:t>ПАРАМЕТАР</w:t>
            </w:r>
          </w:p>
        </w:tc>
        <w:tc>
          <w:tcPr>
            <w:tcW w:w="3105" w:type="pct"/>
            <w:tcBorders>
              <w:top w:val="single" w:sz="4" w:space="0" w:color="auto"/>
              <w:left w:val="nil"/>
              <w:bottom w:val="single" w:sz="4" w:space="0" w:color="auto"/>
            </w:tcBorders>
            <w:shd w:val="clear" w:color="auto" w:fill="E6E6E6"/>
          </w:tcPr>
          <w:p w14:paraId="594ED8E0" w14:textId="4F0608EF" w:rsidR="00A04407" w:rsidRPr="00323FD0" w:rsidRDefault="00A04407" w:rsidP="00A04407">
            <w:pPr>
              <w:spacing w:before="120" w:after="120"/>
              <w:contextualSpacing/>
              <w:jc w:val="both"/>
              <w:rPr>
                <w:b/>
                <w:sz w:val="18"/>
                <w:szCs w:val="18"/>
                <w:lang w:val="mk-MK"/>
              </w:rPr>
            </w:pPr>
            <w:r w:rsidRPr="00323FD0">
              <w:rPr>
                <w:b/>
                <w:sz w:val="18"/>
                <w:szCs w:val="18"/>
                <w:lang w:val="mk-MK"/>
              </w:rPr>
              <w:t xml:space="preserve">МЕРКИ ЗА </w:t>
            </w:r>
            <w:r w:rsidR="00E11999" w:rsidRPr="00323FD0">
              <w:rPr>
                <w:b/>
                <w:sz w:val="18"/>
                <w:szCs w:val="18"/>
                <w:lang w:val="mk-MK"/>
              </w:rPr>
              <w:t>НАМАЛУВАЊЕ НА ВЛИЈАНИ</w:t>
            </w:r>
            <w:r w:rsidR="00EB59F2" w:rsidRPr="00323FD0">
              <w:rPr>
                <w:b/>
                <w:sz w:val="18"/>
                <w:szCs w:val="18"/>
                <w:lang w:val="mk-MK"/>
              </w:rPr>
              <w:t>ЈАТА</w:t>
            </w:r>
          </w:p>
        </w:tc>
        <w:tc>
          <w:tcPr>
            <w:tcW w:w="689" w:type="pct"/>
            <w:tcBorders>
              <w:top w:val="single" w:sz="4" w:space="0" w:color="auto"/>
              <w:left w:val="nil"/>
              <w:bottom w:val="single" w:sz="4" w:space="0" w:color="auto"/>
              <w:right w:val="single" w:sz="4" w:space="0" w:color="auto"/>
            </w:tcBorders>
            <w:shd w:val="clear" w:color="auto" w:fill="E6E6E6"/>
          </w:tcPr>
          <w:p w14:paraId="40E2FA38" w14:textId="6F551AF0" w:rsidR="00A04407" w:rsidRPr="00323FD0" w:rsidRDefault="00A04407" w:rsidP="00A04407">
            <w:pPr>
              <w:spacing w:before="120" w:after="120"/>
              <w:contextualSpacing/>
              <w:jc w:val="both"/>
              <w:rPr>
                <w:b/>
                <w:sz w:val="18"/>
                <w:szCs w:val="18"/>
                <w:lang w:val="mk-MK"/>
              </w:rPr>
            </w:pPr>
            <w:r w:rsidRPr="00323FD0">
              <w:rPr>
                <w:b/>
                <w:sz w:val="18"/>
                <w:szCs w:val="18"/>
                <w:lang w:val="mk-MK"/>
              </w:rPr>
              <w:t>ОДГОВОРНО ЛИЦЕ</w:t>
            </w:r>
          </w:p>
        </w:tc>
      </w:tr>
      <w:tr w:rsidR="009B23C5" w:rsidRPr="00323FD0" w14:paraId="377244F8" w14:textId="77777777" w:rsidTr="00400692">
        <w:trPr>
          <w:trHeight w:val="611"/>
        </w:trPr>
        <w:tc>
          <w:tcPr>
            <w:tcW w:w="658" w:type="pct"/>
            <w:tcBorders>
              <w:top w:val="single" w:sz="4" w:space="0" w:color="auto"/>
              <w:left w:val="single" w:sz="4" w:space="0" w:color="auto"/>
              <w:bottom w:val="dotted" w:sz="4" w:space="0" w:color="auto"/>
            </w:tcBorders>
          </w:tcPr>
          <w:p w14:paraId="21328A7E" w14:textId="77777777" w:rsidR="00A04407" w:rsidRPr="0083047D" w:rsidRDefault="00A04407" w:rsidP="00A04407">
            <w:pPr>
              <w:spacing w:before="120" w:after="120"/>
              <w:contextualSpacing/>
              <w:jc w:val="both"/>
              <w:rPr>
                <w:b/>
                <w:lang w:val="mk-MK"/>
              </w:rPr>
            </w:pPr>
          </w:p>
          <w:p w14:paraId="2AF7D1ED" w14:textId="77777777" w:rsidR="00A04407" w:rsidRPr="0083047D" w:rsidRDefault="00A04407" w:rsidP="00A04407">
            <w:pPr>
              <w:spacing w:before="120" w:after="120"/>
              <w:contextualSpacing/>
              <w:jc w:val="both"/>
              <w:rPr>
                <w:b/>
                <w:lang w:val="mk-MK"/>
              </w:rPr>
            </w:pPr>
          </w:p>
          <w:p w14:paraId="003D35E3" w14:textId="77777777" w:rsidR="00A04407" w:rsidRPr="0083047D" w:rsidRDefault="00A04407" w:rsidP="00A04407">
            <w:pPr>
              <w:spacing w:before="120" w:after="120"/>
              <w:contextualSpacing/>
              <w:jc w:val="both"/>
              <w:rPr>
                <w:b/>
                <w:lang w:val="mk-MK"/>
              </w:rPr>
            </w:pPr>
          </w:p>
          <w:p w14:paraId="4748EF33" w14:textId="77777777" w:rsidR="00A04407" w:rsidRPr="0083047D" w:rsidRDefault="00A04407" w:rsidP="00A04407">
            <w:pPr>
              <w:spacing w:before="120" w:after="120"/>
              <w:contextualSpacing/>
              <w:jc w:val="both"/>
              <w:rPr>
                <w:b/>
                <w:lang w:val="mk-MK"/>
              </w:rPr>
            </w:pPr>
          </w:p>
          <w:p w14:paraId="540D5809" w14:textId="77777777" w:rsidR="00A04407" w:rsidRPr="0083047D" w:rsidRDefault="00A04407" w:rsidP="00A04407">
            <w:pPr>
              <w:spacing w:before="120" w:after="120"/>
              <w:contextualSpacing/>
              <w:jc w:val="both"/>
              <w:rPr>
                <w:b/>
                <w:lang w:val="mk-MK"/>
              </w:rPr>
            </w:pPr>
          </w:p>
          <w:p w14:paraId="1EF737B3" w14:textId="77777777" w:rsidR="00A04407" w:rsidRPr="0083047D" w:rsidRDefault="00A04407" w:rsidP="00A04407">
            <w:pPr>
              <w:spacing w:before="120" w:after="120"/>
              <w:contextualSpacing/>
              <w:jc w:val="both"/>
              <w:rPr>
                <w:b/>
                <w:lang w:val="mk-MK"/>
              </w:rPr>
            </w:pPr>
          </w:p>
          <w:p w14:paraId="0D208D1F" w14:textId="77777777" w:rsidR="00A04407" w:rsidRPr="0083047D" w:rsidRDefault="00A04407" w:rsidP="00A04407">
            <w:pPr>
              <w:spacing w:before="120" w:after="120"/>
              <w:contextualSpacing/>
              <w:jc w:val="both"/>
              <w:rPr>
                <w:b/>
                <w:lang w:val="mk-MK"/>
              </w:rPr>
            </w:pPr>
          </w:p>
          <w:p w14:paraId="34D28F7E" w14:textId="77777777" w:rsidR="00A04407" w:rsidRPr="0083047D" w:rsidRDefault="00A04407" w:rsidP="00A04407">
            <w:pPr>
              <w:spacing w:before="120" w:after="120"/>
              <w:contextualSpacing/>
              <w:jc w:val="both"/>
              <w:rPr>
                <w:b/>
                <w:lang w:val="mk-MK"/>
              </w:rPr>
            </w:pPr>
          </w:p>
          <w:p w14:paraId="0CD79537" w14:textId="77777777" w:rsidR="00A04407" w:rsidRPr="0083047D" w:rsidRDefault="00A04407" w:rsidP="00A04407">
            <w:pPr>
              <w:spacing w:before="120" w:after="120"/>
              <w:contextualSpacing/>
              <w:jc w:val="both"/>
              <w:rPr>
                <w:b/>
                <w:lang w:val="mk-MK"/>
              </w:rPr>
            </w:pPr>
          </w:p>
          <w:p w14:paraId="7CDA3F27" w14:textId="77777777" w:rsidR="00A04407" w:rsidRPr="0083047D" w:rsidRDefault="00A04407" w:rsidP="00A04407">
            <w:pPr>
              <w:spacing w:before="120" w:after="120"/>
              <w:rPr>
                <w:lang w:val="mk-MK"/>
              </w:rPr>
            </w:pPr>
            <w:r w:rsidRPr="0083047D">
              <w:rPr>
                <w:b/>
                <w:lang w:val="mk-MK"/>
              </w:rPr>
              <w:t>0</w:t>
            </w:r>
            <w:r w:rsidRPr="0083047D">
              <w:rPr>
                <w:lang w:val="mk-MK"/>
              </w:rPr>
              <w:t xml:space="preserve">. Општи услови кои треба да се обезбедат во текот на подготвителната фаза </w:t>
            </w:r>
          </w:p>
          <w:p w14:paraId="45841A8C" w14:textId="5BB5C290" w:rsidR="00A04407" w:rsidRPr="0083047D" w:rsidRDefault="00A04407" w:rsidP="00A04407">
            <w:pPr>
              <w:spacing w:before="120" w:after="120"/>
              <w:contextualSpacing/>
              <w:jc w:val="both"/>
              <w:rPr>
                <w:b/>
                <w:lang w:val="mk-MK"/>
              </w:rPr>
            </w:pPr>
          </w:p>
        </w:tc>
        <w:tc>
          <w:tcPr>
            <w:tcW w:w="549" w:type="pct"/>
            <w:tcBorders>
              <w:top w:val="single" w:sz="4" w:space="0" w:color="auto"/>
              <w:bottom w:val="dotted" w:sz="4" w:space="0" w:color="auto"/>
            </w:tcBorders>
            <w:shd w:val="clear" w:color="auto" w:fill="auto"/>
          </w:tcPr>
          <w:p w14:paraId="77FB5635" w14:textId="77777777" w:rsidR="00A04407" w:rsidRPr="0083047D" w:rsidRDefault="00A04407" w:rsidP="00A04407">
            <w:pPr>
              <w:spacing w:before="120" w:after="120"/>
              <w:contextualSpacing/>
              <w:jc w:val="both"/>
              <w:rPr>
                <w:lang w:val="mk-MK"/>
              </w:rPr>
            </w:pPr>
          </w:p>
          <w:p w14:paraId="002717EF" w14:textId="77777777" w:rsidR="00A04407" w:rsidRPr="0083047D" w:rsidRDefault="00A04407" w:rsidP="00A04407">
            <w:pPr>
              <w:spacing w:before="120" w:after="120"/>
              <w:contextualSpacing/>
              <w:jc w:val="both"/>
              <w:rPr>
                <w:lang w:val="mk-MK"/>
              </w:rPr>
            </w:pPr>
          </w:p>
          <w:p w14:paraId="76CDD5DB" w14:textId="77777777" w:rsidR="00A04407" w:rsidRPr="0083047D" w:rsidRDefault="00A04407" w:rsidP="00A04407">
            <w:pPr>
              <w:spacing w:before="120" w:after="120"/>
              <w:contextualSpacing/>
              <w:jc w:val="both"/>
              <w:rPr>
                <w:lang w:val="mk-MK"/>
              </w:rPr>
            </w:pPr>
          </w:p>
          <w:p w14:paraId="51922EF1" w14:textId="77777777" w:rsidR="00A04407" w:rsidRPr="0083047D" w:rsidRDefault="00A04407" w:rsidP="00A04407">
            <w:pPr>
              <w:spacing w:before="120" w:after="120"/>
              <w:contextualSpacing/>
              <w:jc w:val="both"/>
              <w:rPr>
                <w:lang w:val="mk-MK"/>
              </w:rPr>
            </w:pPr>
          </w:p>
          <w:p w14:paraId="701FA97E" w14:textId="77777777" w:rsidR="00A04407" w:rsidRPr="0083047D" w:rsidRDefault="00A04407" w:rsidP="00A04407">
            <w:pPr>
              <w:spacing w:before="120" w:after="120"/>
              <w:contextualSpacing/>
              <w:jc w:val="both"/>
              <w:rPr>
                <w:lang w:val="mk-MK"/>
              </w:rPr>
            </w:pPr>
          </w:p>
          <w:p w14:paraId="09B62DBB" w14:textId="77777777" w:rsidR="00A04407" w:rsidRPr="0083047D" w:rsidRDefault="00A04407" w:rsidP="00A04407">
            <w:pPr>
              <w:spacing w:before="120" w:after="120"/>
              <w:contextualSpacing/>
              <w:jc w:val="both"/>
              <w:rPr>
                <w:lang w:val="mk-MK"/>
              </w:rPr>
            </w:pPr>
          </w:p>
          <w:p w14:paraId="2D05023A" w14:textId="77777777" w:rsidR="00A04407" w:rsidRPr="0083047D" w:rsidRDefault="00A04407" w:rsidP="00A04407">
            <w:pPr>
              <w:spacing w:before="120" w:after="120"/>
              <w:contextualSpacing/>
              <w:jc w:val="both"/>
              <w:rPr>
                <w:lang w:val="mk-MK"/>
              </w:rPr>
            </w:pPr>
          </w:p>
          <w:p w14:paraId="343333C0" w14:textId="77777777" w:rsidR="00A04407" w:rsidRPr="0083047D" w:rsidRDefault="00A04407" w:rsidP="00A04407">
            <w:pPr>
              <w:spacing w:before="120" w:after="120"/>
              <w:contextualSpacing/>
              <w:jc w:val="both"/>
              <w:rPr>
                <w:lang w:val="mk-MK"/>
              </w:rPr>
            </w:pPr>
          </w:p>
          <w:p w14:paraId="2B552DEF" w14:textId="725D4FD2" w:rsidR="00A04407" w:rsidRPr="0083047D" w:rsidRDefault="00A04407" w:rsidP="00A04407">
            <w:pPr>
              <w:spacing w:before="120" w:after="120"/>
              <w:contextualSpacing/>
              <w:rPr>
                <w:lang w:val="mk-MK"/>
              </w:rPr>
            </w:pPr>
            <w:r w:rsidRPr="0083047D">
              <w:rPr>
                <w:lang w:val="mk-MK"/>
              </w:rPr>
              <w:t>Безбедност на заедницата, Известувања и безбедност и здравје при работа на работниците</w:t>
            </w:r>
          </w:p>
        </w:tc>
        <w:tc>
          <w:tcPr>
            <w:tcW w:w="3105" w:type="pct"/>
            <w:tcBorders>
              <w:top w:val="single" w:sz="4" w:space="0" w:color="auto"/>
              <w:bottom w:val="single" w:sz="4" w:space="0" w:color="auto"/>
            </w:tcBorders>
            <w:shd w:val="clear" w:color="auto" w:fill="auto"/>
          </w:tcPr>
          <w:p w14:paraId="2ABF98AE" w14:textId="5648F15E" w:rsidR="00A04407" w:rsidRPr="0083047D" w:rsidRDefault="00A04407" w:rsidP="00A04407">
            <w:pPr>
              <w:pStyle w:val="TableParagraph"/>
              <w:spacing w:before="60" w:after="60"/>
              <w:rPr>
                <w:rFonts w:ascii="Times New Roman" w:hAnsi="Times New Roman" w:cs="Times New Roman"/>
                <w:b/>
                <w:bCs/>
                <w:sz w:val="20"/>
                <w:szCs w:val="20"/>
                <w:u w:val="single"/>
                <w:lang w:val="mk-MK"/>
              </w:rPr>
            </w:pPr>
            <w:r w:rsidRPr="0083047D">
              <w:rPr>
                <w:rFonts w:ascii="Times New Roman" w:hAnsi="Times New Roman" w:cs="Times New Roman"/>
                <w:b/>
                <w:bCs/>
                <w:sz w:val="20"/>
                <w:szCs w:val="20"/>
                <w:u w:val="single"/>
                <w:lang w:val="mk-MK"/>
              </w:rPr>
              <w:t xml:space="preserve">Мерки за безбедност и здравје при работа на </w:t>
            </w:r>
            <w:r w:rsidR="00C9746F" w:rsidRPr="0083047D">
              <w:rPr>
                <w:rFonts w:ascii="Times New Roman" w:hAnsi="Times New Roman" w:cs="Times New Roman"/>
                <w:b/>
                <w:bCs/>
                <w:sz w:val="20"/>
                <w:szCs w:val="20"/>
                <w:u w:val="single"/>
                <w:lang w:val="mk-MK"/>
              </w:rPr>
              <w:t>локалното население</w:t>
            </w:r>
            <w:r w:rsidRPr="0083047D">
              <w:rPr>
                <w:rFonts w:ascii="Times New Roman" w:hAnsi="Times New Roman" w:cs="Times New Roman"/>
                <w:b/>
                <w:bCs/>
                <w:sz w:val="20"/>
                <w:szCs w:val="20"/>
                <w:u w:val="single"/>
                <w:lang w:val="mk-MK"/>
              </w:rPr>
              <w:t>:</w:t>
            </w:r>
          </w:p>
          <w:p w14:paraId="135112B2" w14:textId="167BF880" w:rsidR="00A04407" w:rsidRPr="0083047D" w:rsidRDefault="00A04407" w:rsidP="00485BC1">
            <w:pPr>
              <w:pStyle w:val="TableParagraph"/>
              <w:numPr>
                <w:ilvl w:val="0"/>
                <w:numId w:val="4"/>
              </w:numPr>
              <w:tabs>
                <w:tab w:val="left" w:pos="464"/>
              </w:tabs>
              <w:spacing w:before="60" w:after="60"/>
              <w:ind w:right="101"/>
              <w:jc w:val="both"/>
              <w:rPr>
                <w:rFonts w:ascii="Times New Roman" w:hAnsi="Times New Roman" w:cs="Times New Roman"/>
                <w:sz w:val="20"/>
                <w:szCs w:val="20"/>
                <w:lang w:val="mk-MK"/>
              </w:rPr>
            </w:pPr>
            <w:r w:rsidRPr="0083047D">
              <w:rPr>
                <w:rFonts w:ascii="Times New Roman" w:hAnsi="Times New Roman" w:cs="Times New Roman"/>
                <w:sz w:val="20"/>
                <w:szCs w:val="20"/>
                <w:lang w:val="mk-MK"/>
              </w:rPr>
              <w:t>Населението кое живее во близина и кое ги користи предметните улици треба да биде известено за градежните работи преку соодветно воспоставен механизам на известување преку медиумите и/или на јавно достапни локации (вклучувајќи ја градежната локација, огласните табли во населеното место/Општинската огласна табла, интернет-страницата на општината</w:t>
            </w:r>
            <w:r w:rsidRPr="0083047D">
              <w:rPr>
                <w:lang w:val="mk-MK"/>
              </w:rPr>
              <w:t xml:space="preserve"> </w:t>
            </w:r>
            <w:r w:rsidR="00EB3118" w:rsidRPr="00EB3118">
              <w:rPr>
                <w:rFonts w:ascii="Times New Roman" w:hAnsi="Times New Roman" w:cs="Times New Roman"/>
                <w:color w:val="00B0F0"/>
                <w:sz w:val="20"/>
                <w:szCs w:val="20"/>
                <w:lang w:val="mk-MK"/>
              </w:rPr>
              <w:t>https://debrca.gov.mk</w:t>
            </w:r>
            <w:r w:rsidRPr="0083047D">
              <w:rPr>
                <w:rFonts w:ascii="Times New Roman" w:hAnsi="Times New Roman" w:cs="Times New Roman"/>
                <w:sz w:val="20"/>
                <w:szCs w:val="20"/>
                <w:lang w:val="mk-MK"/>
              </w:rPr>
              <w:t>, социјалните мрежи, локалното радио и ТВ станица) за проектните активности – за почетокот и крајот со работа за секој ден и локацијата на активности, времетраењето на работат</w:t>
            </w:r>
            <w:r w:rsidR="000802EC" w:rsidRPr="0083047D">
              <w:rPr>
                <w:rFonts w:ascii="Times New Roman" w:hAnsi="Times New Roman" w:cs="Times New Roman"/>
                <w:sz w:val="20"/>
                <w:szCs w:val="20"/>
                <w:lang w:val="mk-MK"/>
              </w:rPr>
              <w:t>а, можното времетраење</w:t>
            </w:r>
            <w:r w:rsidRPr="0083047D">
              <w:rPr>
                <w:rFonts w:ascii="Times New Roman" w:hAnsi="Times New Roman" w:cs="Times New Roman"/>
                <w:sz w:val="20"/>
                <w:szCs w:val="20"/>
                <w:lang w:val="mk-MK"/>
              </w:rPr>
              <w:t xml:space="preserve"> и</w:t>
            </w:r>
            <w:r w:rsidR="000802EC" w:rsidRPr="0083047D">
              <w:rPr>
                <w:rFonts w:ascii="Times New Roman" w:hAnsi="Times New Roman" w:cs="Times New Roman"/>
                <w:sz w:val="20"/>
                <w:szCs w:val="20"/>
                <w:lang w:val="mk-MK"/>
              </w:rPr>
              <w:t xml:space="preserve"> точна локација на прекините на електрична енергија заради изведување на проектните активности,</w:t>
            </w:r>
            <w:r w:rsidRPr="0083047D">
              <w:rPr>
                <w:rFonts w:ascii="Times New Roman" w:hAnsi="Times New Roman" w:cs="Times New Roman"/>
                <w:sz w:val="20"/>
                <w:szCs w:val="20"/>
                <w:lang w:val="mk-MK"/>
              </w:rPr>
              <w:t xml:space="preserve"> одвивањето на сообраќајот со мала брзина на предметните улици); известувањ</w:t>
            </w:r>
            <w:r w:rsidR="0083047D">
              <w:rPr>
                <w:rFonts w:ascii="Times New Roman" w:hAnsi="Times New Roman" w:cs="Times New Roman"/>
                <w:sz w:val="20"/>
                <w:szCs w:val="20"/>
                <w:lang w:val="mk-MK"/>
              </w:rPr>
              <w:t xml:space="preserve">а поставени на </w:t>
            </w:r>
            <w:r w:rsidRPr="0083047D">
              <w:rPr>
                <w:rFonts w:ascii="Times New Roman" w:hAnsi="Times New Roman" w:cs="Times New Roman"/>
                <w:sz w:val="20"/>
                <w:szCs w:val="20"/>
                <w:lang w:val="mk-MK"/>
              </w:rPr>
              <w:t>огласни табли со информации за локалното население/корисниците;</w:t>
            </w:r>
          </w:p>
          <w:p w14:paraId="2846F515" w14:textId="1BB5BCC2" w:rsidR="00A04407" w:rsidRPr="0083047D" w:rsidRDefault="00A04407" w:rsidP="00485BC1">
            <w:pPr>
              <w:pStyle w:val="TableParagraph"/>
              <w:numPr>
                <w:ilvl w:val="0"/>
                <w:numId w:val="4"/>
              </w:numPr>
              <w:tabs>
                <w:tab w:val="left" w:pos="464"/>
              </w:tabs>
              <w:spacing w:before="60" w:after="60"/>
              <w:ind w:right="110"/>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Локалните градежни инспектори и инспекторите за заштита на животната средина од </w:t>
            </w:r>
            <w:r w:rsidRPr="0083047D">
              <w:rPr>
                <w:rFonts w:ascii="Times New Roman" w:hAnsi="Times New Roman" w:cs="Times New Roman"/>
                <w:b/>
                <w:bCs/>
                <w:i/>
                <w:iCs/>
                <w:sz w:val="20"/>
                <w:szCs w:val="20"/>
                <w:lang w:val="mk-MK"/>
              </w:rPr>
              <w:t xml:space="preserve">Општина </w:t>
            </w:r>
            <w:r w:rsidR="00741F9F" w:rsidRPr="0083047D">
              <w:rPr>
                <w:rFonts w:ascii="Times New Roman" w:hAnsi="Times New Roman" w:cs="Times New Roman"/>
                <w:b/>
                <w:bCs/>
                <w:i/>
                <w:iCs/>
                <w:sz w:val="20"/>
                <w:szCs w:val="20"/>
                <w:lang w:val="mk-MK"/>
              </w:rPr>
              <w:t>Дебрца</w:t>
            </w:r>
            <w:r w:rsidR="0039722F" w:rsidRPr="0083047D">
              <w:rPr>
                <w:rFonts w:ascii="Times New Roman" w:hAnsi="Times New Roman" w:cs="Times New Roman"/>
                <w:b/>
                <w:bCs/>
                <w:i/>
                <w:iCs/>
                <w:sz w:val="20"/>
                <w:szCs w:val="20"/>
                <w:lang w:val="mk-MK"/>
              </w:rPr>
              <w:t xml:space="preserve"> </w:t>
            </w:r>
            <w:r w:rsidRPr="0083047D">
              <w:rPr>
                <w:rFonts w:ascii="Times New Roman" w:hAnsi="Times New Roman" w:cs="Times New Roman"/>
                <w:sz w:val="20"/>
                <w:szCs w:val="20"/>
                <w:lang w:val="mk-MK"/>
              </w:rPr>
              <w:t xml:space="preserve">треба да бидат известени за проектните активности; </w:t>
            </w:r>
          </w:p>
          <w:p w14:paraId="4534E5DE" w14:textId="77777777" w:rsidR="00A04407" w:rsidRPr="0083047D" w:rsidRDefault="00A04407" w:rsidP="00485BC1">
            <w:pPr>
              <w:pStyle w:val="TableParagraph"/>
              <w:numPr>
                <w:ilvl w:val="0"/>
                <w:numId w:val="4"/>
              </w:numPr>
              <w:tabs>
                <w:tab w:val="left" w:pos="464"/>
              </w:tabs>
              <w:spacing w:before="60" w:after="60"/>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За проектните активности треба да се обезбедат сите законски потребни дозволи; </w:t>
            </w:r>
          </w:p>
          <w:p w14:paraId="19635B2E" w14:textId="77777777" w:rsidR="00A04407" w:rsidRPr="0083047D" w:rsidRDefault="00A04407" w:rsidP="00485BC1">
            <w:pPr>
              <w:pStyle w:val="TableParagraph"/>
              <w:numPr>
                <w:ilvl w:val="0"/>
                <w:numId w:val="4"/>
              </w:numPr>
              <w:tabs>
                <w:tab w:val="left" w:pos="464"/>
              </w:tabs>
              <w:spacing w:before="60" w:after="60"/>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Подготовка на </w:t>
            </w:r>
            <w:r w:rsidRPr="0083047D">
              <w:rPr>
                <w:rFonts w:ascii="Times New Roman" w:hAnsi="Times New Roman" w:cs="Times New Roman"/>
                <w:b/>
                <w:bCs/>
                <w:i/>
                <w:iCs/>
                <w:sz w:val="20"/>
                <w:szCs w:val="20"/>
                <w:lang w:val="mk-MK"/>
              </w:rPr>
              <w:t>План за управување со сообраќајот</w:t>
            </w:r>
            <w:r w:rsidRPr="0083047D">
              <w:rPr>
                <w:rFonts w:ascii="Times New Roman" w:hAnsi="Times New Roman" w:cs="Times New Roman"/>
                <w:sz w:val="20"/>
                <w:szCs w:val="20"/>
                <w:lang w:val="mk-MK"/>
              </w:rPr>
              <w:t xml:space="preserve"> (сообраќајниот режим на возилата на Изведувачот за време на градежните активности не смее да го блокира пристапот на корисниците)</w:t>
            </w:r>
          </w:p>
          <w:p w14:paraId="13ADABE9" w14:textId="77777777" w:rsidR="00A04407" w:rsidRPr="0083047D" w:rsidRDefault="00A04407" w:rsidP="00485BC1">
            <w:pPr>
              <w:pStyle w:val="TableParagraph"/>
              <w:numPr>
                <w:ilvl w:val="1"/>
                <w:numId w:val="4"/>
              </w:numPr>
              <w:tabs>
                <w:tab w:val="left" w:pos="1183"/>
                <w:tab w:val="left" w:pos="1184"/>
              </w:tabs>
              <w:spacing w:before="60" w:after="60"/>
              <w:rPr>
                <w:lang w:val="mk-MK"/>
              </w:rPr>
            </w:pPr>
            <w:r w:rsidRPr="0083047D">
              <w:rPr>
                <w:rFonts w:ascii="Times New Roman" w:hAnsi="Times New Roman" w:cs="Times New Roman"/>
                <w:sz w:val="20"/>
                <w:szCs w:val="20"/>
                <w:lang w:val="mk-MK"/>
              </w:rPr>
              <w:t>Обезбедување на соодветно обележување на градежната локација;</w:t>
            </w:r>
          </w:p>
          <w:p w14:paraId="08A8C5F7" w14:textId="77777777" w:rsidR="00A04407" w:rsidRPr="0083047D" w:rsidRDefault="00A04407" w:rsidP="00485BC1">
            <w:pPr>
              <w:pStyle w:val="TableParagraph"/>
              <w:numPr>
                <w:ilvl w:val="1"/>
                <w:numId w:val="4"/>
              </w:numPr>
              <w:tabs>
                <w:tab w:val="left" w:pos="1183"/>
                <w:tab w:val="left" w:pos="1184"/>
              </w:tabs>
              <w:spacing w:before="60" w:after="60"/>
              <w:rPr>
                <w:rFonts w:ascii="Times New Roman" w:hAnsi="Times New Roman" w:cs="Times New Roman"/>
                <w:sz w:val="20"/>
                <w:szCs w:val="20"/>
                <w:lang w:val="mk-MK"/>
              </w:rPr>
            </w:pPr>
            <w:r w:rsidRPr="0083047D">
              <w:rPr>
                <w:rFonts w:ascii="Times New Roman" w:hAnsi="Times New Roman" w:cs="Times New Roman"/>
                <w:sz w:val="20"/>
                <w:szCs w:val="20"/>
                <w:lang w:val="mk-MK"/>
              </w:rPr>
              <w:t>Поставување на ленти за предупредување кои сигнализираат внимателно возење и движење од страна на пешаците.</w:t>
            </w:r>
          </w:p>
          <w:p w14:paraId="4DBF50AC" w14:textId="64E13A85" w:rsidR="00A04407" w:rsidRPr="0083047D" w:rsidRDefault="00A04407" w:rsidP="00485BC1">
            <w:pPr>
              <w:pStyle w:val="TableParagraph"/>
              <w:numPr>
                <w:ilvl w:val="0"/>
                <w:numId w:val="4"/>
              </w:numPr>
              <w:tabs>
                <w:tab w:val="left" w:pos="464"/>
              </w:tabs>
              <w:spacing w:before="60" w:after="60"/>
              <w:ind w:right="105"/>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Целокупната работа треба да се изведува на безбеден и дисциплиниран начин со цел да </w:t>
            </w:r>
            <w:r w:rsidR="00CA3CB4" w:rsidRPr="0083047D">
              <w:rPr>
                <w:rFonts w:ascii="Times New Roman" w:hAnsi="Times New Roman" w:cs="Times New Roman"/>
                <w:sz w:val="20"/>
                <w:szCs w:val="20"/>
                <w:lang w:val="mk-MK"/>
              </w:rPr>
              <w:t xml:space="preserve">се </w:t>
            </w:r>
            <w:r w:rsidRPr="0083047D">
              <w:rPr>
                <w:rFonts w:ascii="Times New Roman" w:hAnsi="Times New Roman" w:cs="Times New Roman"/>
                <w:sz w:val="20"/>
                <w:szCs w:val="20"/>
                <w:lang w:val="mk-MK"/>
              </w:rPr>
              <w:t>намали влијанието врз работниците, населението на проектната локација и врз животната средина.</w:t>
            </w:r>
          </w:p>
          <w:p w14:paraId="3F86BC50" w14:textId="77777777" w:rsidR="00A04407" w:rsidRPr="0083047D" w:rsidRDefault="00A04407" w:rsidP="00A04407">
            <w:pPr>
              <w:pStyle w:val="TableParagraph"/>
              <w:spacing w:before="60" w:after="60"/>
              <w:rPr>
                <w:rFonts w:ascii="Times New Roman" w:hAnsi="Times New Roman" w:cs="Times New Roman"/>
                <w:b/>
                <w:bCs/>
                <w:sz w:val="20"/>
                <w:szCs w:val="20"/>
                <w:u w:val="single"/>
                <w:lang w:val="mk-MK"/>
              </w:rPr>
            </w:pPr>
            <w:r w:rsidRPr="0083047D">
              <w:rPr>
                <w:rFonts w:ascii="Times New Roman" w:hAnsi="Times New Roman" w:cs="Times New Roman"/>
                <w:b/>
                <w:bCs/>
                <w:sz w:val="20"/>
                <w:szCs w:val="20"/>
                <w:u w:val="single"/>
                <w:lang w:val="mk-MK"/>
              </w:rPr>
              <w:t>Мерки за безбедност и здравје при работа за работниците:</w:t>
            </w:r>
          </w:p>
          <w:p w14:paraId="2EF31D22" w14:textId="22A555D8" w:rsidR="00A04407" w:rsidRPr="0083047D" w:rsidRDefault="00A04407" w:rsidP="00485BC1">
            <w:pPr>
              <w:pStyle w:val="TableParagraph"/>
              <w:numPr>
                <w:ilvl w:val="0"/>
                <w:numId w:val="4"/>
              </w:numPr>
              <w:tabs>
                <w:tab w:val="left" w:pos="464"/>
              </w:tabs>
              <w:spacing w:before="60" w:after="60"/>
              <w:ind w:right="114"/>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Подготовка, одобрување и имплементација на </w:t>
            </w:r>
            <w:r w:rsidRPr="0083047D">
              <w:rPr>
                <w:rFonts w:ascii="Times New Roman" w:hAnsi="Times New Roman" w:cs="Times New Roman"/>
                <w:b/>
                <w:bCs/>
                <w:i/>
                <w:iCs/>
                <w:sz w:val="20"/>
                <w:szCs w:val="20"/>
                <w:lang w:val="mk-MK"/>
              </w:rPr>
              <w:t>Елаборатот за безбедност и здравје при работа</w:t>
            </w:r>
            <w:r w:rsidRPr="0083047D">
              <w:rPr>
                <w:rFonts w:ascii="Times New Roman" w:hAnsi="Times New Roman" w:cs="Times New Roman"/>
                <w:sz w:val="20"/>
                <w:szCs w:val="20"/>
                <w:lang w:val="mk-MK"/>
              </w:rPr>
              <w:t xml:space="preserve"> за градежната локација, вклучувајќи делови за </w:t>
            </w:r>
            <w:r w:rsidRPr="0083047D">
              <w:rPr>
                <w:rFonts w:ascii="Times New Roman" w:hAnsi="Times New Roman" w:cs="Times New Roman"/>
                <w:i/>
                <w:iCs/>
                <w:sz w:val="20"/>
                <w:szCs w:val="20"/>
                <w:lang w:val="mk-MK"/>
              </w:rPr>
              <w:t xml:space="preserve">Безбедносни мерки за локалното население: </w:t>
            </w:r>
          </w:p>
          <w:p w14:paraId="3FB1738C" w14:textId="77777777" w:rsidR="00A04407" w:rsidRPr="0083047D" w:rsidRDefault="00A04407" w:rsidP="00485BC1">
            <w:pPr>
              <w:pStyle w:val="TableParagraph"/>
              <w:numPr>
                <w:ilvl w:val="0"/>
                <w:numId w:val="4"/>
              </w:numPr>
              <w:tabs>
                <w:tab w:val="left" w:pos="464"/>
              </w:tabs>
              <w:spacing w:before="60" w:after="60"/>
              <w:ind w:right="114"/>
              <w:rPr>
                <w:rFonts w:ascii="Times New Roman" w:hAnsi="Times New Roman" w:cs="Times New Roman"/>
                <w:sz w:val="20"/>
                <w:szCs w:val="20"/>
                <w:lang w:val="mk-MK"/>
              </w:rPr>
            </w:pPr>
            <w:r w:rsidRPr="0083047D">
              <w:rPr>
                <w:rFonts w:ascii="Times New Roman" w:hAnsi="Times New Roman" w:cs="Times New Roman"/>
                <w:sz w:val="20"/>
                <w:szCs w:val="20"/>
                <w:lang w:val="mk-MK"/>
              </w:rPr>
              <w:t>Примена на мерки за безбедност и здравје при работа за локалното население и работниците (прва помош, заштитна облека за работниците, соодветни машини и алати);</w:t>
            </w:r>
          </w:p>
          <w:p w14:paraId="15AAA5AB" w14:textId="7AEF31B6" w:rsidR="00A04407" w:rsidRPr="0083047D" w:rsidRDefault="00A04407" w:rsidP="00485BC1">
            <w:pPr>
              <w:pStyle w:val="TableParagraph"/>
              <w:numPr>
                <w:ilvl w:val="0"/>
                <w:numId w:val="4"/>
              </w:numPr>
              <w:tabs>
                <w:tab w:val="left" w:pos="464"/>
              </w:tabs>
              <w:spacing w:before="60" w:after="60"/>
              <w:ind w:right="108"/>
              <w:rPr>
                <w:rFonts w:ascii="Times New Roman" w:hAnsi="Times New Roman" w:cs="Times New Roman"/>
                <w:sz w:val="20"/>
                <w:szCs w:val="20"/>
                <w:lang w:val="mk-MK"/>
              </w:rPr>
            </w:pPr>
            <w:r w:rsidRPr="0083047D">
              <w:rPr>
                <w:rFonts w:ascii="Times New Roman" w:hAnsi="Times New Roman" w:cs="Times New Roman"/>
                <w:sz w:val="20"/>
                <w:szCs w:val="20"/>
                <w:lang w:val="mk-MK"/>
              </w:rPr>
              <w:lastRenderedPageBreak/>
              <w:t>Работниците кои ќе бидат ангажирани треба да се придржуваат до меѓународно прифатените добри практики (секогаш ќе носат заштитни капи, маски и заштитни очила, гумени или пласти</w:t>
            </w:r>
            <w:r w:rsidR="00772B34" w:rsidRPr="0083047D">
              <w:rPr>
                <w:rFonts w:ascii="Times New Roman" w:hAnsi="Times New Roman" w:cs="Times New Roman"/>
                <w:sz w:val="20"/>
                <w:szCs w:val="20"/>
                <w:lang w:val="mk-MK"/>
              </w:rPr>
              <w:t>фицирани</w:t>
            </w:r>
            <w:r w:rsidRPr="0083047D">
              <w:rPr>
                <w:rFonts w:ascii="Times New Roman" w:hAnsi="Times New Roman" w:cs="Times New Roman"/>
                <w:sz w:val="20"/>
                <w:szCs w:val="20"/>
                <w:lang w:val="mk-MK"/>
              </w:rPr>
              <w:t xml:space="preserve"> заштитни ракавици за еднократна употреба, ремени и заштитни чевли);</w:t>
            </w:r>
          </w:p>
          <w:p w14:paraId="4EA24280" w14:textId="6763F9CE" w:rsidR="00A04407" w:rsidRPr="0083047D" w:rsidRDefault="00A04407" w:rsidP="00485BC1">
            <w:pPr>
              <w:pStyle w:val="TableParagraph"/>
              <w:numPr>
                <w:ilvl w:val="0"/>
                <w:numId w:val="4"/>
              </w:numPr>
              <w:tabs>
                <w:tab w:val="left" w:pos="464"/>
              </w:tabs>
              <w:spacing w:before="60" w:after="60"/>
              <w:ind w:left="461" w:right="115"/>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Следење на  безбедносните упатства за складирање, транспорт и дистрибуција на опасниот отпад (стари </w:t>
            </w:r>
            <w:r w:rsidR="004B5B8B" w:rsidRPr="0083047D">
              <w:rPr>
                <w:rFonts w:ascii="Times New Roman" w:hAnsi="Times New Roman" w:cs="Times New Roman"/>
                <w:sz w:val="20"/>
                <w:szCs w:val="20"/>
                <w:lang w:val="mk-MK"/>
              </w:rPr>
              <w:t>светилки</w:t>
            </w:r>
            <w:r w:rsidRPr="0083047D">
              <w:rPr>
                <w:rFonts w:ascii="Times New Roman" w:hAnsi="Times New Roman" w:cs="Times New Roman"/>
                <w:sz w:val="20"/>
                <w:szCs w:val="20"/>
                <w:lang w:val="mk-MK"/>
              </w:rPr>
              <w:t>) со цел да се намали ризикот од потенцијална злоупотреба, излевање и случајна изложеност на луѓето (посебен дел за опасен отпад е изработен под точка „Е“);</w:t>
            </w:r>
          </w:p>
          <w:p w14:paraId="41DDF6E0" w14:textId="77777777" w:rsidR="00A04407" w:rsidRPr="0083047D" w:rsidRDefault="00A04407" w:rsidP="00485BC1">
            <w:pPr>
              <w:pStyle w:val="TableParagraph"/>
              <w:numPr>
                <w:ilvl w:val="0"/>
                <w:numId w:val="4"/>
              </w:numPr>
              <w:tabs>
                <w:tab w:val="left" w:pos="464"/>
              </w:tabs>
              <w:spacing w:before="60" w:after="60"/>
              <w:ind w:right="114"/>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Со опремата треба да ракува само искусен и обучен персонал со што се намалува ризикот од несреќи;  </w:t>
            </w:r>
          </w:p>
          <w:p w14:paraId="7B54C910" w14:textId="3B4190CC" w:rsidR="00A04407" w:rsidRPr="0083047D" w:rsidRDefault="00A04407" w:rsidP="00485BC1">
            <w:pPr>
              <w:numPr>
                <w:ilvl w:val="0"/>
                <w:numId w:val="4"/>
              </w:numPr>
              <w:suppressAutoHyphens w:val="0"/>
              <w:spacing w:before="60" w:after="60"/>
              <w:ind w:left="461"/>
              <w:jc w:val="both"/>
              <w:rPr>
                <w:rFonts w:eastAsia="Trebuchet MS"/>
                <w:lang w:val="mk-MK" w:eastAsia="en-US"/>
              </w:rPr>
            </w:pPr>
            <w:r w:rsidRPr="0083047D">
              <w:rPr>
                <w:rFonts w:eastAsia="Trebuchet MS"/>
                <w:lang w:val="mk-MK" w:eastAsia="en-US"/>
              </w:rPr>
              <w:t xml:space="preserve">Исклучување на електричната инсталација при отстранувањето на </w:t>
            </w:r>
            <w:r w:rsidR="004B5B8B" w:rsidRPr="0083047D">
              <w:rPr>
                <w:rFonts w:eastAsia="Trebuchet MS"/>
                <w:lang w:val="mk-MK" w:eastAsia="en-US"/>
              </w:rPr>
              <w:t>светилки</w:t>
            </w:r>
            <w:r w:rsidRPr="0083047D">
              <w:rPr>
                <w:rFonts w:eastAsia="Trebuchet MS"/>
                <w:lang w:val="mk-MK" w:eastAsia="en-US"/>
              </w:rPr>
              <w:t>те за да се избегне ризикот од фатален електричен шок;</w:t>
            </w:r>
          </w:p>
          <w:p w14:paraId="7EB254E8" w14:textId="77777777" w:rsidR="00A04407" w:rsidRPr="0083047D" w:rsidRDefault="00A04407" w:rsidP="00485BC1">
            <w:pPr>
              <w:numPr>
                <w:ilvl w:val="0"/>
                <w:numId w:val="4"/>
              </w:numPr>
              <w:suppressAutoHyphens w:val="0"/>
              <w:spacing w:before="60" w:after="60"/>
              <w:ind w:left="461"/>
              <w:jc w:val="both"/>
              <w:rPr>
                <w:rFonts w:eastAsia="Trebuchet MS"/>
                <w:lang w:val="mk-MK" w:eastAsia="en-US"/>
              </w:rPr>
            </w:pPr>
            <w:r w:rsidRPr="0083047D">
              <w:rPr>
                <w:rFonts w:eastAsia="Trebuchet MS"/>
                <w:lang w:val="mk-MK" w:eastAsia="en-US"/>
              </w:rPr>
              <w:t>После отстранувањето на сијалицата од фасонката, отстранетата светилка мора веднаш да се стави во цврста кутија или контејнер за да се заштити од кршење бидејќи во внатрешноста на сијалицата има опасен гас;</w:t>
            </w:r>
          </w:p>
          <w:p w14:paraId="1A705047" w14:textId="46339DFD" w:rsidR="00A04407" w:rsidRPr="0083047D" w:rsidRDefault="00A04407" w:rsidP="00485BC1">
            <w:pPr>
              <w:numPr>
                <w:ilvl w:val="0"/>
                <w:numId w:val="4"/>
              </w:numPr>
              <w:suppressAutoHyphens w:val="0"/>
              <w:spacing w:before="60" w:after="60"/>
              <w:ind w:left="461"/>
              <w:jc w:val="both"/>
              <w:rPr>
                <w:rFonts w:eastAsia="Trebuchet MS"/>
                <w:lang w:val="mk-MK" w:eastAsia="en-US"/>
              </w:rPr>
            </w:pPr>
            <w:r w:rsidRPr="0083047D">
              <w:rPr>
                <w:rFonts w:eastAsia="Trebuchet MS"/>
                <w:lang w:val="mk-MK" w:eastAsia="en-US"/>
              </w:rPr>
              <w:t xml:space="preserve">Соодветната кутија за отстранување мора да биде доволно цврста за да ги заштити </w:t>
            </w:r>
            <w:r w:rsidR="004B5B8B" w:rsidRPr="0083047D">
              <w:rPr>
                <w:rFonts w:eastAsia="Trebuchet MS"/>
                <w:lang w:val="mk-MK" w:eastAsia="en-US"/>
              </w:rPr>
              <w:t>светилки</w:t>
            </w:r>
            <w:r w:rsidRPr="0083047D">
              <w:rPr>
                <w:rFonts w:eastAsia="Trebuchet MS"/>
                <w:lang w:val="mk-MK" w:eastAsia="en-US"/>
              </w:rPr>
              <w:t>те од кршење додека се во самата кутија или за време на транспортот до складиштето;</w:t>
            </w:r>
          </w:p>
          <w:p w14:paraId="61C48158" w14:textId="77777777" w:rsidR="00A04407" w:rsidRPr="0083047D" w:rsidRDefault="00A04407" w:rsidP="00485BC1">
            <w:pPr>
              <w:numPr>
                <w:ilvl w:val="0"/>
                <w:numId w:val="4"/>
              </w:numPr>
              <w:suppressAutoHyphens w:val="0"/>
              <w:spacing w:before="60" w:after="60"/>
              <w:ind w:left="461"/>
              <w:jc w:val="both"/>
              <w:rPr>
                <w:rFonts w:eastAsia="Trebuchet MS"/>
                <w:lang w:val="mk-MK" w:eastAsia="en-US"/>
              </w:rPr>
            </w:pPr>
            <w:r w:rsidRPr="0083047D">
              <w:rPr>
                <w:rFonts w:eastAsia="Trebuchet MS"/>
                <w:lang w:val="mk-MK" w:eastAsia="en-US"/>
              </w:rPr>
              <w:t xml:space="preserve">Ако сијалицата се скрши, операторот мора да носи гумени / ракавици изработени од латекс за да ги собере скршените парчиња од сијалицата со помош на две парчиња цврста хартија бидејќи скршените стакленца се многу остри; </w:t>
            </w:r>
          </w:p>
          <w:p w14:paraId="4AA2E6BC" w14:textId="77777777" w:rsidR="00A04407" w:rsidRPr="0083047D" w:rsidRDefault="00A04407" w:rsidP="00485BC1">
            <w:pPr>
              <w:numPr>
                <w:ilvl w:val="0"/>
                <w:numId w:val="4"/>
              </w:numPr>
              <w:suppressAutoHyphens w:val="0"/>
              <w:spacing w:before="60" w:after="60"/>
              <w:ind w:left="461"/>
              <w:jc w:val="both"/>
              <w:rPr>
                <w:rFonts w:eastAsia="Trebuchet MS"/>
                <w:lang w:val="mk-MK" w:eastAsia="en-US"/>
              </w:rPr>
            </w:pPr>
            <w:r w:rsidRPr="0083047D">
              <w:rPr>
                <w:rFonts w:eastAsia="Trebuchet MS"/>
                <w:lang w:val="mk-MK" w:eastAsia="en-US"/>
              </w:rPr>
              <w:t>Операторот мора да го избрише местото каде се скршила сијалицата со влажно марамче кое потоа се фрла, да ги собере сите скршени стаклена од сијалицата и остатоците од правот;</w:t>
            </w:r>
            <w:r w:rsidRPr="0083047D">
              <w:rPr>
                <w:lang w:val="mk-MK"/>
              </w:rPr>
              <w:t xml:space="preserve"> </w:t>
            </w:r>
          </w:p>
          <w:p w14:paraId="667A8500" w14:textId="77777777" w:rsidR="00A04407" w:rsidRPr="0083047D" w:rsidRDefault="00A04407" w:rsidP="00485BC1">
            <w:pPr>
              <w:numPr>
                <w:ilvl w:val="0"/>
                <w:numId w:val="4"/>
              </w:numPr>
              <w:suppressAutoHyphens w:val="0"/>
              <w:spacing w:before="60" w:after="60"/>
              <w:ind w:left="461"/>
              <w:jc w:val="both"/>
              <w:rPr>
                <w:rFonts w:eastAsia="Trebuchet MS"/>
                <w:lang w:val="mk-MK" w:eastAsia="en-US"/>
              </w:rPr>
            </w:pPr>
            <w:r w:rsidRPr="0083047D">
              <w:rPr>
                <w:lang w:val="mk-MK"/>
              </w:rPr>
              <w:t>С</w:t>
            </w:r>
            <w:r w:rsidRPr="0083047D">
              <w:rPr>
                <w:rFonts w:eastAsia="Trebuchet MS"/>
                <w:lang w:val="mk-MK" w:eastAsia="en-US"/>
              </w:rPr>
              <w:t xml:space="preserve">кршеното стакло и остатоците од стакленцата треба да се стават во пластична кеса заедно со </w:t>
            </w:r>
            <w:r w:rsidRPr="0083047D">
              <w:rPr>
                <w:lang w:val="mk-MK"/>
              </w:rPr>
              <w:t xml:space="preserve">употребените ракавици и целиот отпад од сијалицата. Пластичната кеса треба да биде запечатена и ставена во друга хартиена кеса или кутија со што би се заштитила пластичната кеса од продупчување. Кутијата треба да се обележи како опасен отпад; </w:t>
            </w:r>
          </w:p>
          <w:p w14:paraId="054D2E84" w14:textId="5FF92A92" w:rsidR="00A04407" w:rsidRPr="0083047D" w:rsidRDefault="00A04407" w:rsidP="00485BC1">
            <w:pPr>
              <w:numPr>
                <w:ilvl w:val="0"/>
                <w:numId w:val="4"/>
              </w:numPr>
              <w:suppressAutoHyphens w:val="0"/>
              <w:spacing w:before="60" w:after="60"/>
              <w:ind w:left="461"/>
              <w:jc w:val="both"/>
              <w:rPr>
                <w:rFonts w:eastAsia="Trebuchet MS"/>
                <w:lang w:val="mk-MK" w:eastAsia="en-US"/>
              </w:rPr>
            </w:pPr>
            <w:r w:rsidRPr="0083047D">
              <w:rPr>
                <w:lang w:val="mk-MK"/>
              </w:rPr>
              <w:t xml:space="preserve">Вклучување на процедура за итна прва помош при исекотини со стакло во случај некоја од </w:t>
            </w:r>
            <w:r w:rsidR="004B5B8B" w:rsidRPr="0083047D">
              <w:rPr>
                <w:lang w:val="mk-MK"/>
              </w:rPr>
              <w:t>светилки</w:t>
            </w:r>
            <w:r w:rsidRPr="0083047D">
              <w:rPr>
                <w:lang w:val="mk-MK"/>
              </w:rPr>
              <w:t>те да се скрши при менувањето.</w:t>
            </w:r>
          </w:p>
          <w:p w14:paraId="7CFE2570" w14:textId="77777777" w:rsidR="00A04407" w:rsidRPr="0083047D" w:rsidRDefault="00A04407" w:rsidP="00A04407">
            <w:pPr>
              <w:suppressAutoHyphens w:val="0"/>
              <w:spacing w:before="60" w:after="60"/>
              <w:ind w:left="101"/>
              <w:jc w:val="both"/>
              <w:rPr>
                <w:rFonts w:eastAsia="Trebuchet MS"/>
                <w:lang w:val="mk-MK" w:eastAsia="en-US"/>
              </w:rPr>
            </w:pPr>
            <w:r w:rsidRPr="0083047D">
              <w:rPr>
                <w:b/>
                <w:bCs/>
                <w:u w:val="single"/>
                <w:lang w:val="mk-MK"/>
              </w:rPr>
              <w:t>Спроведување на предлог мерките за заштита од Ковид 19 донесени согласно важечката одлука на Владата на Република Северна Македонија на предлог на Комисијата за заразни болести и Министерството за здравство (доколку има примена):</w:t>
            </w:r>
          </w:p>
          <w:p w14:paraId="3CEF2F53" w14:textId="77777777" w:rsidR="00A04407" w:rsidRPr="0083047D" w:rsidRDefault="00A04407" w:rsidP="00485BC1">
            <w:pPr>
              <w:numPr>
                <w:ilvl w:val="0"/>
                <w:numId w:val="4"/>
              </w:numPr>
              <w:suppressAutoHyphens w:val="0"/>
              <w:spacing w:before="60" w:after="60"/>
              <w:ind w:left="461"/>
              <w:jc w:val="both"/>
              <w:rPr>
                <w:rFonts w:eastAsia="Trebuchet MS"/>
                <w:lang w:val="mk-MK" w:eastAsia="en-US"/>
              </w:rPr>
            </w:pPr>
            <w:r w:rsidRPr="0083047D">
              <w:rPr>
                <w:rFonts w:eastAsia="Trebuchet MS"/>
                <w:lang w:val="mk-MK" w:eastAsia="en-US"/>
              </w:rPr>
              <w:t>Да се биде во тек со најновите упатства /препораки објавени од официјалните власти;</w:t>
            </w:r>
          </w:p>
          <w:p w14:paraId="3EF763E3" w14:textId="77777777" w:rsidR="00A04407" w:rsidRPr="0083047D" w:rsidRDefault="00A04407" w:rsidP="00485BC1">
            <w:pPr>
              <w:numPr>
                <w:ilvl w:val="0"/>
                <w:numId w:val="4"/>
              </w:numPr>
              <w:suppressAutoHyphens w:val="0"/>
              <w:spacing w:before="60" w:after="60"/>
              <w:ind w:left="461"/>
              <w:jc w:val="both"/>
              <w:rPr>
                <w:rFonts w:eastAsia="Trebuchet MS"/>
                <w:lang w:val="mk-MK" w:eastAsia="en-US"/>
              </w:rPr>
            </w:pPr>
            <w:r w:rsidRPr="0083047D">
              <w:rPr>
                <w:rFonts w:eastAsia="Trebuchet MS"/>
                <w:lang w:val="mk-MK" w:eastAsia="en-US"/>
              </w:rPr>
              <w:t xml:space="preserve">Назначување на едно лице од страна на Изведувачот кое ќе биде одговорно за следење на мерките усвоени од страна на Владата и кое ќе ги применува во текот на градежните активности на локацијата; </w:t>
            </w:r>
          </w:p>
          <w:p w14:paraId="33BFC20C" w14:textId="77777777" w:rsidR="00A04407" w:rsidRPr="0083047D" w:rsidRDefault="00A04407" w:rsidP="00485BC1">
            <w:pPr>
              <w:numPr>
                <w:ilvl w:val="0"/>
                <w:numId w:val="4"/>
              </w:numPr>
              <w:suppressAutoHyphens w:val="0"/>
              <w:spacing w:before="60" w:after="60"/>
              <w:ind w:left="461"/>
              <w:jc w:val="both"/>
              <w:rPr>
                <w:rFonts w:eastAsia="Trebuchet MS"/>
                <w:lang w:val="mk-MK" w:eastAsia="en-US"/>
              </w:rPr>
            </w:pPr>
            <w:r w:rsidRPr="0083047D">
              <w:rPr>
                <w:rFonts w:eastAsia="Trebuchet MS"/>
                <w:lang w:val="mk-MK" w:eastAsia="en-US"/>
              </w:rPr>
              <w:lastRenderedPageBreak/>
              <w:t>Да се обезбеди спроведување на сите потребни услови со обезбедување на потребната заштитна лична опрема за сите работници на лице место според предложените мерки: водење евиденција за случаите со КОВИД 19, поддршка на работниците кои се во карантин и редовно информирање на официјалните институции за евидентираните лица;</w:t>
            </w:r>
          </w:p>
          <w:p w14:paraId="5E84243E" w14:textId="77777777" w:rsidR="00A04407" w:rsidRPr="0083047D" w:rsidRDefault="00A04407" w:rsidP="00485BC1">
            <w:pPr>
              <w:numPr>
                <w:ilvl w:val="0"/>
                <w:numId w:val="4"/>
              </w:numPr>
              <w:suppressAutoHyphens w:val="0"/>
              <w:spacing w:before="60" w:after="60"/>
              <w:ind w:left="461"/>
              <w:jc w:val="both"/>
              <w:rPr>
                <w:rFonts w:eastAsia="Trebuchet MS"/>
                <w:lang w:val="mk-MK" w:eastAsia="en-US"/>
              </w:rPr>
            </w:pPr>
            <w:r w:rsidRPr="0083047D">
              <w:rPr>
                <w:rFonts w:eastAsia="Trebuchet MS"/>
                <w:lang w:val="mk-MK" w:eastAsia="en-US"/>
              </w:rPr>
              <w:t xml:space="preserve">Спроведувањето на мерките за КОВИД - 19 кои се поврзани со безбедност и здравје при работа за време на пандемија со КОВИД – 19 се дадени на сајтот: </w:t>
            </w:r>
            <w:hyperlink r:id="rId10" w:history="1">
              <w:r w:rsidRPr="0083047D">
                <w:rPr>
                  <w:rFonts w:eastAsia="Trebuchet MS"/>
                  <w:lang w:val="mk-MK" w:eastAsia="en-US"/>
                </w:rPr>
                <w:t>кoronavirus.gov.mk</w:t>
              </w:r>
            </w:hyperlink>
            <w:r w:rsidRPr="0083047D">
              <w:rPr>
                <w:rFonts w:eastAsia="Trebuchet MS"/>
                <w:lang w:val="mk-MK" w:eastAsia="en-US"/>
              </w:rPr>
              <w:t>;</w:t>
            </w:r>
          </w:p>
          <w:p w14:paraId="0E6F4F38" w14:textId="77777777" w:rsidR="00A04407" w:rsidRPr="0083047D" w:rsidRDefault="00A04407" w:rsidP="00A04407">
            <w:pPr>
              <w:pStyle w:val="TableParagraph"/>
              <w:tabs>
                <w:tab w:val="left" w:pos="464"/>
              </w:tabs>
              <w:spacing w:before="60" w:after="60"/>
              <w:ind w:right="106"/>
              <w:rPr>
                <w:rFonts w:ascii="Times New Roman" w:hAnsi="Times New Roman" w:cs="Times New Roman"/>
                <w:b/>
                <w:bCs/>
                <w:sz w:val="20"/>
                <w:szCs w:val="20"/>
                <w:u w:val="single"/>
                <w:lang w:val="mk-MK"/>
              </w:rPr>
            </w:pPr>
            <w:r w:rsidRPr="0083047D">
              <w:rPr>
                <w:rFonts w:ascii="Times New Roman" w:hAnsi="Times New Roman" w:cs="Times New Roman"/>
                <w:b/>
                <w:bCs/>
                <w:sz w:val="20"/>
                <w:szCs w:val="20"/>
                <w:u w:val="single"/>
                <w:lang w:val="mk-MK"/>
              </w:rPr>
              <w:t>Мерки за заштита од пожар:</w:t>
            </w:r>
          </w:p>
          <w:p w14:paraId="2ADBEB4E" w14:textId="07B0A97C" w:rsidR="00A04407" w:rsidRPr="00C259ED" w:rsidRDefault="00A04407" w:rsidP="00485BC1">
            <w:pPr>
              <w:pStyle w:val="TableParagraph"/>
              <w:numPr>
                <w:ilvl w:val="0"/>
                <w:numId w:val="4"/>
              </w:numPr>
              <w:tabs>
                <w:tab w:val="left" w:pos="464"/>
              </w:tabs>
              <w:spacing w:before="60" w:after="60"/>
              <w:rPr>
                <w:rFonts w:ascii="Times New Roman" w:eastAsia="Calibri" w:hAnsi="Times New Roman" w:cs="Times New Roman"/>
                <w:bCs/>
                <w:color w:val="FF0000"/>
                <w:sz w:val="20"/>
                <w:szCs w:val="20"/>
                <w:lang w:val="mk-MK"/>
              </w:rPr>
            </w:pPr>
            <w:r w:rsidRPr="0083047D">
              <w:rPr>
                <w:rFonts w:ascii="Times New Roman" w:eastAsia="Times New Roman" w:hAnsi="Times New Roman" w:cs="Times New Roman"/>
                <w:sz w:val="20"/>
                <w:szCs w:val="20"/>
                <w:lang w:val="mk-MK" w:eastAsia="ar-SA"/>
              </w:rPr>
              <w:t>Треба да се обезбеди постојано присуство на уреди за гаснење</w:t>
            </w:r>
            <w:r w:rsidR="00894239" w:rsidRPr="0083047D">
              <w:rPr>
                <w:rFonts w:ascii="Times New Roman" w:eastAsia="Times New Roman" w:hAnsi="Times New Roman" w:cs="Times New Roman"/>
                <w:sz w:val="20"/>
                <w:szCs w:val="20"/>
                <w:lang w:val="mk-MK" w:eastAsia="ar-SA"/>
              </w:rPr>
              <w:t xml:space="preserve"> на</w:t>
            </w:r>
            <w:r w:rsidRPr="0083047D">
              <w:rPr>
                <w:rFonts w:ascii="Times New Roman" w:eastAsia="Times New Roman" w:hAnsi="Times New Roman" w:cs="Times New Roman"/>
                <w:sz w:val="20"/>
                <w:szCs w:val="20"/>
                <w:lang w:val="mk-MK" w:eastAsia="ar-SA"/>
              </w:rPr>
              <w:t xml:space="preserve"> пожар во возила</w:t>
            </w:r>
            <w:r w:rsidR="00772B34" w:rsidRPr="0083047D">
              <w:rPr>
                <w:rFonts w:ascii="Times New Roman" w:eastAsia="Times New Roman" w:hAnsi="Times New Roman" w:cs="Times New Roman"/>
                <w:sz w:val="20"/>
                <w:szCs w:val="20"/>
                <w:lang w:val="mk-MK" w:eastAsia="ar-SA"/>
              </w:rPr>
              <w:t>та</w:t>
            </w:r>
            <w:r w:rsidRPr="0083047D">
              <w:rPr>
                <w:rFonts w:ascii="Times New Roman" w:eastAsia="Times New Roman" w:hAnsi="Times New Roman" w:cs="Times New Roman"/>
                <w:sz w:val="20"/>
                <w:szCs w:val="20"/>
                <w:lang w:val="mk-MK" w:eastAsia="ar-SA"/>
              </w:rPr>
              <w:t xml:space="preserve"> со кои се превезуваат работниците и опремата во случај на пожар или друга штета. Нивната позиција треба да им се соопшти на работниците и истата видно да се означи. Нивото на противпожарна опрема мора да се процени преку типична проценка на ризикот.</w:t>
            </w:r>
          </w:p>
        </w:tc>
        <w:tc>
          <w:tcPr>
            <w:tcW w:w="689" w:type="pct"/>
            <w:tcBorders>
              <w:top w:val="single" w:sz="4" w:space="0" w:color="auto"/>
              <w:bottom w:val="single" w:sz="4" w:space="0" w:color="auto"/>
            </w:tcBorders>
          </w:tcPr>
          <w:p w14:paraId="2D25ED98" w14:textId="77777777" w:rsidR="00A04407" w:rsidRPr="0083047D" w:rsidRDefault="00A04407" w:rsidP="00472261">
            <w:pPr>
              <w:numPr>
                <w:ilvl w:val="0"/>
                <w:numId w:val="3"/>
              </w:numPr>
              <w:tabs>
                <w:tab w:val="clear" w:pos="720"/>
                <w:tab w:val="num" w:pos="151"/>
              </w:tabs>
              <w:suppressAutoHyphens w:val="0"/>
              <w:spacing w:before="120" w:after="120"/>
              <w:ind w:left="151" w:hanging="151"/>
              <w:contextualSpacing/>
              <w:rPr>
                <w:lang w:val="mk-MK" w:eastAsia="en-US"/>
              </w:rPr>
            </w:pPr>
            <w:r w:rsidRPr="0083047D">
              <w:rPr>
                <w:lang w:val="mk-MK" w:eastAsia="en-US"/>
              </w:rPr>
              <w:lastRenderedPageBreak/>
              <w:t>Изведувачот ги подготвува плановите во комуникација со општината корисник</w:t>
            </w:r>
          </w:p>
          <w:p w14:paraId="2318ADFF" w14:textId="77777777" w:rsidR="00A04407" w:rsidRPr="0083047D" w:rsidRDefault="00A04407" w:rsidP="00472261">
            <w:pPr>
              <w:numPr>
                <w:ilvl w:val="0"/>
                <w:numId w:val="3"/>
              </w:numPr>
              <w:tabs>
                <w:tab w:val="clear" w:pos="720"/>
                <w:tab w:val="num" w:pos="151"/>
              </w:tabs>
              <w:suppressAutoHyphens w:val="0"/>
              <w:spacing w:before="120" w:after="120"/>
              <w:ind w:left="151" w:hanging="151"/>
              <w:contextualSpacing/>
              <w:rPr>
                <w:lang w:val="mk-MK" w:eastAsia="en-US"/>
              </w:rPr>
            </w:pPr>
            <w:r w:rsidRPr="0083047D">
              <w:rPr>
                <w:lang w:val="mk-MK" w:eastAsia="en-US"/>
              </w:rPr>
              <w:t>Надзор</w:t>
            </w:r>
          </w:p>
          <w:p w14:paraId="0D639DEE" w14:textId="1A96F712" w:rsidR="00A04407" w:rsidRPr="0083047D" w:rsidRDefault="00A04407" w:rsidP="00472261">
            <w:pPr>
              <w:numPr>
                <w:ilvl w:val="0"/>
                <w:numId w:val="3"/>
              </w:numPr>
              <w:tabs>
                <w:tab w:val="clear" w:pos="720"/>
                <w:tab w:val="num" w:pos="151"/>
              </w:tabs>
              <w:suppressAutoHyphens w:val="0"/>
              <w:spacing w:before="120" w:after="120"/>
              <w:ind w:left="151" w:hanging="151"/>
              <w:contextualSpacing/>
              <w:rPr>
                <w:lang w:val="mk-MK" w:eastAsia="en-US"/>
              </w:rPr>
            </w:pPr>
            <w:r w:rsidRPr="0083047D">
              <w:rPr>
                <w:lang w:val="mk-MK" w:eastAsia="en-US"/>
              </w:rPr>
              <w:t>Општински персонал (комунален инспектор/ градежен инспектор)</w:t>
            </w:r>
          </w:p>
          <w:p w14:paraId="41AE5986" w14:textId="7777777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58AD4E02" w14:textId="7777777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0B9684E3" w14:textId="7777777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2874A9FF" w14:textId="7777777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1EAA5196" w14:textId="7777777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0708B8F1" w14:textId="7777777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74ABBA08" w14:textId="7777777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7B0CC5DB" w14:textId="7777777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340F53A0" w14:textId="7777777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4B07FEB6" w14:textId="7777777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0CC360F1" w14:textId="7777777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3E6AA257" w14:textId="7777777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1BE2C491" w14:textId="7777777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1EE7C0FF" w14:textId="7777777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3BE3C217" w14:textId="7777777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2B99C2D3" w14:textId="7777777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44D3E3A8" w14:textId="7777777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0FD1770E" w14:textId="2FE5D297" w:rsidR="00A04407" w:rsidRPr="0083047D" w:rsidRDefault="00A04407" w:rsidP="00A04407">
            <w:pPr>
              <w:suppressAutoHyphens w:val="0"/>
              <w:spacing w:before="120" w:after="120"/>
              <w:contextualSpacing/>
              <w:jc w:val="both"/>
              <w:rPr>
                <w:rFonts w:ascii="Arial Narrow" w:hAnsi="Arial Narrow"/>
                <w:sz w:val="18"/>
                <w:szCs w:val="18"/>
                <w:lang w:val="mk-MK" w:eastAsia="en-US"/>
              </w:rPr>
            </w:pPr>
          </w:p>
          <w:p w14:paraId="1ECCC9DE" w14:textId="3169096A"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259AF117" w14:textId="441FC111"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113E8E7B" w14:textId="27ECCE57"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42B4A849" w14:textId="27A8D9B4"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13B4986C" w14:textId="12482C65"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75DBEB44" w14:textId="10DD81F9"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1CCFE116" w14:textId="6DFAC23C"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47FA6F4F" w14:textId="6D8CF8BF"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542FA96D" w14:textId="4383A61F"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2C88BFD7" w14:textId="15346703"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166091A5" w14:textId="11C01939"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11944E9E" w14:textId="0198ABA4"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58FD5472" w14:textId="099D7727"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78F0DB05" w14:textId="4B0F5670"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2673D7D6" w14:textId="452BFBB7"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4364868E" w14:textId="028ABEB8"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1FC3571D" w14:textId="23F1A4D8"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084DAA85" w14:textId="26935EB3"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7EA4BD35" w14:textId="10FBA5B3"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211078DB" w14:textId="0FF91F36"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632F1030" w14:textId="1F8CFCC6"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7EC9EAA7" w14:textId="233C07C0"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5102069F" w14:textId="55C4F29A"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7F9BECE9" w14:textId="1BDCA739"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7B0803DB" w14:textId="7D88D3B4"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052E9702" w14:textId="6763C984"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7A36CA15" w14:textId="22F36E82"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6FE333D6" w14:textId="7A4884EF"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4B20D01E" w14:textId="44DCDC26"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67F6820E" w14:textId="76E854A2"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4A03CD3A" w14:textId="0EE50603"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03244FB3" w14:textId="231238C2"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0D181CD6" w14:textId="4553109F"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1EB18732" w14:textId="1B9C3E11" w:rsidR="00772B34" w:rsidRPr="0083047D" w:rsidRDefault="00772B34" w:rsidP="00A04407">
            <w:pPr>
              <w:suppressAutoHyphens w:val="0"/>
              <w:spacing w:before="120" w:after="120"/>
              <w:contextualSpacing/>
              <w:jc w:val="both"/>
              <w:rPr>
                <w:rFonts w:ascii="Arial Narrow" w:hAnsi="Arial Narrow"/>
                <w:sz w:val="18"/>
                <w:szCs w:val="18"/>
                <w:lang w:val="mk-MK" w:eastAsia="en-US"/>
              </w:rPr>
            </w:pPr>
          </w:p>
          <w:p w14:paraId="5405CECB" w14:textId="7DDB198F" w:rsidR="00772B34" w:rsidRPr="0083047D" w:rsidRDefault="00772B34" w:rsidP="00A04407">
            <w:pPr>
              <w:suppressAutoHyphens w:val="0"/>
              <w:spacing w:before="120" w:after="120"/>
              <w:contextualSpacing/>
              <w:jc w:val="both"/>
              <w:rPr>
                <w:rFonts w:ascii="Arial Narrow" w:hAnsi="Arial Narrow"/>
                <w:sz w:val="18"/>
                <w:szCs w:val="18"/>
                <w:lang w:val="mk-MK" w:eastAsia="en-US"/>
              </w:rPr>
            </w:pPr>
          </w:p>
          <w:p w14:paraId="59707EA8" w14:textId="4BB7C8AD" w:rsidR="00772B34" w:rsidRPr="0083047D" w:rsidRDefault="00772B34" w:rsidP="00A04407">
            <w:pPr>
              <w:suppressAutoHyphens w:val="0"/>
              <w:spacing w:before="120" w:after="120"/>
              <w:contextualSpacing/>
              <w:jc w:val="both"/>
              <w:rPr>
                <w:rFonts w:ascii="Arial Narrow" w:hAnsi="Arial Narrow"/>
                <w:sz w:val="18"/>
                <w:szCs w:val="18"/>
                <w:lang w:val="mk-MK" w:eastAsia="en-US"/>
              </w:rPr>
            </w:pPr>
          </w:p>
          <w:p w14:paraId="649A5FED" w14:textId="115EE117" w:rsidR="00772B34" w:rsidRPr="0083047D" w:rsidRDefault="00772B34" w:rsidP="00A04407">
            <w:pPr>
              <w:suppressAutoHyphens w:val="0"/>
              <w:spacing w:before="120" w:after="120"/>
              <w:contextualSpacing/>
              <w:jc w:val="both"/>
              <w:rPr>
                <w:rFonts w:ascii="Arial Narrow" w:hAnsi="Arial Narrow"/>
                <w:sz w:val="18"/>
                <w:szCs w:val="18"/>
                <w:lang w:val="mk-MK" w:eastAsia="en-US"/>
              </w:rPr>
            </w:pPr>
          </w:p>
          <w:p w14:paraId="7FEDE899" w14:textId="65012D17" w:rsidR="00772B34" w:rsidRPr="0083047D" w:rsidRDefault="00772B34" w:rsidP="00A04407">
            <w:pPr>
              <w:suppressAutoHyphens w:val="0"/>
              <w:spacing w:before="120" w:after="120"/>
              <w:contextualSpacing/>
              <w:jc w:val="both"/>
              <w:rPr>
                <w:rFonts w:ascii="Arial Narrow" w:hAnsi="Arial Narrow"/>
                <w:sz w:val="18"/>
                <w:szCs w:val="18"/>
                <w:lang w:val="mk-MK" w:eastAsia="en-US"/>
              </w:rPr>
            </w:pPr>
          </w:p>
          <w:p w14:paraId="792BC0C4" w14:textId="1E8F113F" w:rsidR="00772B34" w:rsidRPr="0083047D" w:rsidRDefault="00772B34" w:rsidP="00A04407">
            <w:pPr>
              <w:suppressAutoHyphens w:val="0"/>
              <w:spacing w:before="120" w:after="120"/>
              <w:contextualSpacing/>
              <w:jc w:val="both"/>
              <w:rPr>
                <w:rFonts w:ascii="Arial Narrow" w:hAnsi="Arial Narrow"/>
                <w:sz w:val="18"/>
                <w:szCs w:val="18"/>
                <w:lang w:val="mk-MK" w:eastAsia="en-US"/>
              </w:rPr>
            </w:pPr>
          </w:p>
          <w:p w14:paraId="7195630B" w14:textId="77777777" w:rsidR="00772B34" w:rsidRPr="0083047D" w:rsidRDefault="00772B34" w:rsidP="00A04407">
            <w:pPr>
              <w:suppressAutoHyphens w:val="0"/>
              <w:spacing w:before="120" w:after="120"/>
              <w:contextualSpacing/>
              <w:jc w:val="both"/>
              <w:rPr>
                <w:rFonts w:ascii="Arial Narrow" w:hAnsi="Arial Narrow"/>
                <w:sz w:val="18"/>
                <w:szCs w:val="18"/>
                <w:lang w:val="mk-MK" w:eastAsia="en-US"/>
              </w:rPr>
            </w:pPr>
          </w:p>
          <w:p w14:paraId="163F7964" w14:textId="77777777" w:rsidR="00E3299C" w:rsidRPr="0083047D" w:rsidRDefault="00E3299C" w:rsidP="00A04407">
            <w:pPr>
              <w:suppressAutoHyphens w:val="0"/>
              <w:spacing w:before="120" w:after="120"/>
              <w:contextualSpacing/>
              <w:jc w:val="both"/>
              <w:rPr>
                <w:rFonts w:ascii="Arial Narrow" w:hAnsi="Arial Narrow"/>
                <w:sz w:val="18"/>
                <w:szCs w:val="18"/>
                <w:lang w:val="mk-MK" w:eastAsia="en-US"/>
              </w:rPr>
            </w:pPr>
          </w:p>
          <w:p w14:paraId="5D7C523A" w14:textId="02BA95A6" w:rsidR="00A04407" w:rsidRPr="0083047D" w:rsidRDefault="00A04407" w:rsidP="00472261">
            <w:pPr>
              <w:numPr>
                <w:ilvl w:val="0"/>
                <w:numId w:val="3"/>
              </w:numPr>
              <w:tabs>
                <w:tab w:val="clear" w:pos="720"/>
                <w:tab w:val="num" w:pos="151"/>
              </w:tabs>
              <w:suppressAutoHyphens w:val="0"/>
              <w:spacing w:before="120" w:after="120"/>
              <w:ind w:left="151" w:hanging="151"/>
              <w:contextualSpacing/>
              <w:rPr>
                <w:lang w:val="mk-MK" w:eastAsia="en-US"/>
              </w:rPr>
            </w:pPr>
            <w:r w:rsidRPr="0083047D">
              <w:rPr>
                <w:lang w:val="mk-MK" w:eastAsia="en-US"/>
              </w:rPr>
              <w:t xml:space="preserve">Изведувач </w:t>
            </w:r>
          </w:p>
          <w:p w14:paraId="056B7595" w14:textId="59EA2963" w:rsidR="00A04407" w:rsidRPr="0083047D" w:rsidRDefault="00A04407" w:rsidP="00472261">
            <w:pPr>
              <w:numPr>
                <w:ilvl w:val="0"/>
                <w:numId w:val="3"/>
              </w:numPr>
              <w:tabs>
                <w:tab w:val="clear" w:pos="720"/>
                <w:tab w:val="num" w:pos="151"/>
              </w:tabs>
              <w:suppressAutoHyphens w:val="0"/>
              <w:spacing w:before="120" w:after="120"/>
              <w:ind w:left="151" w:hanging="151"/>
              <w:contextualSpacing/>
              <w:rPr>
                <w:lang w:val="mk-MK" w:eastAsia="en-US"/>
              </w:rPr>
            </w:pPr>
            <w:r w:rsidRPr="0083047D">
              <w:rPr>
                <w:lang w:val="mk-MK" w:eastAsia="en-US"/>
              </w:rPr>
              <w:t>Надзор</w:t>
            </w:r>
          </w:p>
          <w:p w14:paraId="5FD3FF3F" w14:textId="22C8F830" w:rsidR="00A04407" w:rsidRPr="0083047D" w:rsidRDefault="00A04407" w:rsidP="00472261">
            <w:pPr>
              <w:numPr>
                <w:ilvl w:val="0"/>
                <w:numId w:val="3"/>
              </w:numPr>
              <w:tabs>
                <w:tab w:val="clear" w:pos="720"/>
                <w:tab w:val="num" w:pos="151"/>
              </w:tabs>
              <w:suppressAutoHyphens w:val="0"/>
              <w:spacing w:before="120" w:after="120"/>
              <w:ind w:left="151" w:hanging="151"/>
              <w:contextualSpacing/>
              <w:rPr>
                <w:lang w:val="mk-MK" w:eastAsia="en-US"/>
              </w:rPr>
            </w:pPr>
            <w:r w:rsidRPr="0083047D">
              <w:rPr>
                <w:lang w:val="mk-MK" w:eastAsia="en-US"/>
              </w:rPr>
              <w:t xml:space="preserve">Државен санитарен и здравствен инспектор </w:t>
            </w:r>
          </w:p>
          <w:p w14:paraId="62F400E8" w14:textId="77777777" w:rsidR="00A04407" w:rsidRPr="0083047D" w:rsidRDefault="00A04407" w:rsidP="00A04407">
            <w:pPr>
              <w:spacing w:before="120" w:after="120"/>
              <w:contextualSpacing/>
              <w:jc w:val="both"/>
              <w:rPr>
                <w:lang w:val="mk-MK" w:eastAsia="en-US"/>
              </w:rPr>
            </w:pPr>
          </w:p>
          <w:p w14:paraId="45D3A922" w14:textId="77777777" w:rsidR="00A04407" w:rsidRPr="0083047D" w:rsidRDefault="00A04407" w:rsidP="00A04407">
            <w:pPr>
              <w:spacing w:before="120" w:after="120"/>
              <w:contextualSpacing/>
              <w:jc w:val="both"/>
              <w:rPr>
                <w:rFonts w:ascii="Arial Narrow" w:hAnsi="Arial Narrow"/>
                <w:sz w:val="18"/>
                <w:szCs w:val="18"/>
                <w:lang w:val="mk-MK" w:eastAsia="en-US"/>
              </w:rPr>
            </w:pPr>
          </w:p>
          <w:p w14:paraId="640C69EC" w14:textId="1C20BAD6" w:rsidR="00A04407" w:rsidRPr="0083047D" w:rsidRDefault="00A04407" w:rsidP="00A04407">
            <w:pPr>
              <w:pStyle w:val="TableParagraph"/>
              <w:rPr>
                <w:rFonts w:ascii="Arial Narrow" w:hAnsi="Arial Narrow" w:cs="Arial"/>
                <w:sz w:val="18"/>
                <w:szCs w:val="18"/>
                <w:lang w:val="mk-MK"/>
              </w:rPr>
            </w:pPr>
          </w:p>
          <w:p w14:paraId="2AFF7F3D" w14:textId="77777777" w:rsidR="00E3299C" w:rsidRPr="0083047D" w:rsidRDefault="00E3299C" w:rsidP="00E3299C">
            <w:pPr>
              <w:pStyle w:val="TableParagraph"/>
              <w:ind w:left="0"/>
              <w:rPr>
                <w:rFonts w:ascii="Arial Narrow" w:hAnsi="Arial Narrow" w:cs="Arial"/>
                <w:sz w:val="18"/>
                <w:szCs w:val="18"/>
                <w:lang w:val="mk-MK"/>
              </w:rPr>
            </w:pPr>
          </w:p>
          <w:p w14:paraId="4B486424" w14:textId="77777777" w:rsidR="00A04407" w:rsidRPr="0083047D" w:rsidRDefault="00A04407" w:rsidP="00A04407">
            <w:pPr>
              <w:pStyle w:val="TableParagraph"/>
              <w:rPr>
                <w:rFonts w:ascii="Arial Narrow" w:hAnsi="Arial Narrow" w:cs="Arial"/>
                <w:sz w:val="18"/>
                <w:szCs w:val="18"/>
                <w:lang w:val="mk-MK"/>
              </w:rPr>
            </w:pPr>
          </w:p>
          <w:p w14:paraId="029802A6" w14:textId="5DB34D50" w:rsidR="00A04407" w:rsidRPr="0083047D" w:rsidRDefault="00A04407" w:rsidP="00A04407">
            <w:pPr>
              <w:pStyle w:val="TableParagraph"/>
              <w:ind w:left="0"/>
              <w:rPr>
                <w:rFonts w:ascii="Arial Narrow" w:hAnsi="Arial Narrow" w:cs="Arial"/>
                <w:sz w:val="18"/>
                <w:szCs w:val="18"/>
                <w:lang w:val="mk-MK"/>
              </w:rPr>
            </w:pPr>
          </w:p>
          <w:p w14:paraId="42A9CC9B" w14:textId="77777777" w:rsidR="00A04407" w:rsidRPr="0083047D" w:rsidRDefault="00A04407" w:rsidP="00A04407">
            <w:pPr>
              <w:pStyle w:val="TableParagraph"/>
              <w:ind w:left="0"/>
              <w:rPr>
                <w:rFonts w:ascii="Arial Narrow" w:hAnsi="Arial Narrow" w:cs="Arial"/>
                <w:sz w:val="18"/>
                <w:szCs w:val="18"/>
                <w:lang w:val="mk-MK"/>
              </w:rPr>
            </w:pPr>
          </w:p>
          <w:p w14:paraId="44F66FCA" w14:textId="77777777" w:rsidR="00A04407" w:rsidRPr="0083047D" w:rsidRDefault="00A04407" w:rsidP="00A04407">
            <w:pPr>
              <w:numPr>
                <w:ilvl w:val="0"/>
                <w:numId w:val="3"/>
              </w:numPr>
              <w:tabs>
                <w:tab w:val="clear" w:pos="720"/>
                <w:tab w:val="num" w:pos="151"/>
              </w:tabs>
              <w:suppressAutoHyphens w:val="0"/>
              <w:spacing w:before="120" w:after="120"/>
              <w:ind w:left="151" w:hanging="151"/>
              <w:contextualSpacing/>
              <w:jc w:val="both"/>
              <w:rPr>
                <w:lang w:val="mk-MK" w:eastAsia="en-US"/>
              </w:rPr>
            </w:pPr>
            <w:r w:rsidRPr="0083047D">
              <w:rPr>
                <w:lang w:val="mk-MK" w:eastAsia="en-US"/>
              </w:rPr>
              <w:t>Изведувач</w:t>
            </w:r>
          </w:p>
          <w:p w14:paraId="3D2B718C" w14:textId="77777777" w:rsidR="00A04407" w:rsidRPr="0083047D" w:rsidRDefault="00A04407" w:rsidP="00A04407">
            <w:pPr>
              <w:numPr>
                <w:ilvl w:val="0"/>
                <w:numId w:val="3"/>
              </w:numPr>
              <w:tabs>
                <w:tab w:val="clear" w:pos="720"/>
                <w:tab w:val="num" w:pos="151"/>
              </w:tabs>
              <w:suppressAutoHyphens w:val="0"/>
              <w:spacing w:before="120" w:after="120"/>
              <w:ind w:left="151" w:hanging="151"/>
              <w:contextualSpacing/>
              <w:jc w:val="both"/>
              <w:rPr>
                <w:lang w:val="mk-MK" w:eastAsia="en-US"/>
              </w:rPr>
            </w:pPr>
            <w:r w:rsidRPr="0083047D">
              <w:rPr>
                <w:lang w:val="mk-MK" w:eastAsia="en-US"/>
              </w:rPr>
              <w:t>Надзор</w:t>
            </w:r>
          </w:p>
          <w:p w14:paraId="5BB12F59" w14:textId="1C51C6C3" w:rsidR="00A04407" w:rsidRPr="0083047D" w:rsidRDefault="00A04407" w:rsidP="00472261">
            <w:pPr>
              <w:numPr>
                <w:ilvl w:val="0"/>
                <w:numId w:val="3"/>
              </w:numPr>
              <w:tabs>
                <w:tab w:val="clear" w:pos="720"/>
                <w:tab w:val="num" w:pos="151"/>
              </w:tabs>
              <w:suppressAutoHyphens w:val="0"/>
              <w:spacing w:before="120" w:after="120"/>
              <w:ind w:left="151" w:hanging="151"/>
              <w:contextualSpacing/>
              <w:rPr>
                <w:rFonts w:ascii="Arial Narrow" w:hAnsi="Arial Narrow" w:cs="Arial"/>
                <w:sz w:val="18"/>
                <w:szCs w:val="18"/>
                <w:lang w:val="mk-MK"/>
              </w:rPr>
            </w:pPr>
            <w:r w:rsidRPr="0083047D">
              <w:rPr>
                <w:lang w:val="mk-MK" w:eastAsia="en-US"/>
              </w:rPr>
              <w:t>Локален комунален инспектор</w:t>
            </w:r>
          </w:p>
        </w:tc>
      </w:tr>
      <w:tr w:rsidR="009B23C5" w:rsidRPr="00644919" w14:paraId="5632ED85" w14:textId="77777777" w:rsidTr="00400692">
        <w:tc>
          <w:tcPr>
            <w:tcW w:w="658" w:type="pct"/>
            <w:vMerge w:val="restart"/>
            <w:tcBorders>
              <w:top w:val="single" w:sz="4" w:space="0" w:color="auto"/>
              <w:left w:val="single" w:sz="4" w:space="0" w:color="auto"/>
            </w:tcBorders>
          </w:tcPr>
          <w:p w14:paraId="35CCBD8E" w14:textId="77777777" w:rsidR="00010813" w:rsidRPr="007D11C9" w:rsidRDefault="00010813" w:rsidP="006A497A">
            <w:pPr>
              <w:spacing w:before="120" w:after="120"/>
              <w:contextualSpacing/>
              <w:jc w:val="both"/>
              <w:rPr>
                <w:b/>
                <w:lang w:val="mk-MK"/>
              </w:rPr>
            </w:pPr>
          </w:p>
          <w:p w14:paraId="0A90B3CD" w14:textId="77777777" w:rsidR="00010813" w:rsidRPr="007D11C9" w:rsidRDefault="00010813" w:rsidP="006A497A">
            <w:pPr>
              <w:spacing w:before="120" w:after="120"/>
              <w:contextualSpacing/>
              <w:jc w:val="both"/>
              <w:rPr>
                <w:b/>
                <w:lang w:val="mk-MK"/>
              </w:rPr>
            </w:pPr>
          </w:p>
          <w:p w14:paraId="6C4E7053" w14:textId="77777777" w:rsidR="00010813" w:rsidRPr="007D11C9" w:rsidRDefault="00010813" w:rsidP="006A497A">
            <w:pPr>
              <w:spacing w:before="120" w:after="120"/>
              <w:contextualSpacing/>
              <w:jc w:val="both"/>
              <w:rPr>
                <w:b/>
                <w:lang w:val="mk-MK"/>
              </w:rPr>
            </w:pPr>
          </w:p>
          <w:p w14:paraId="18380A7A" w14:textId="77777777" w:rsidR="00010813" w:rsidRPr="007D11C9" w:rsidRDefault="00010813" w:rsidP="006A497A">
            <w:pPr>
              <w:spacing w:before="120" w:after="120"/>
              <w:contextualSpacing/>
              <w:jc w:val="both"/>
              <w:rPr>
                <w:b/>
                <w:lang w:val="mk-MK"/>
              </w:rPr>
            </w:pPr>
          </w:p>
          <w:p w14:paraId="0387E578" w14:textId="1F9629EF" w:rsidR="00010813" w:rsidRPr="007D11C9" w:rsidRDefault="00010813" w:rsidP="00472261">
            <w:pPr>
              <w:spacing w:before="120" w:after="120"/>
              <w:contextualSpacing/>
              <w:rPr>
                <w:b/>
                <w:lang w:val="mk-MK"/>
              </w:rPr>
            </w:pPr>
            <w:r w:rsidRPr="007D11C9">
              <w:rPr>
                <w:b/>
                <w:lang w:val="mk-MK"/>
              </w:rPr>
              <w:t>0</w:t>
            </w:r>
            <w:r w:rsidRPr="007D11C9">
              <w:rPr>
                <w:lang w:val="mk-MK"/>
              </w:rPr>
              <w:t xml:space="preserve">. </w:t>
            </w:r>
            <w:r w:rsidR="00472261" w:rsidRPr="007D11C9">
              <w:rPr>
                <w:lang w:val="mk-MK"/>
              </w:rPr>
              <w:t xml:space="preserve">Општи услови кои треба да се обезбедат за време на подготвителната фаза </w:t>
            </w:r>
          </w:p>
        </w:tc>
        <w:tc>
          <w:tcPr>
            <w:tcW w:w="549" w:type="pct"/>
            <w:tcBorders>
              <w:top w:val="single" w:sz="4" w:space="0" w:color="auto"/>
              <w:bottom w:val="dotted" w:sz="4" w:space="0" w:color="auto"/>
            </w:tcBorders>
            <w:shd w:val="clear" w:color="auto" w:fill="auto"/>
          </w:tcPr>
          <w:p w14:paraId="0F7AD73B" w14:textId="77777777" w:rsidR="00010813" w:rsidRPr="007D11C9" w:rsidRDefault="00010813" w:rsidP="006A497A">
            <w:pPr>
              <w:spacing w:before="120" w:after="120"/>
              <w:contextualSpacing/>
              <w:jc w:val="both"/>
              <w:rPr>
                <w:bCs/>
                <w:iCs/>
                <w:lang w:val="mk-MK" w:eastAsia="en-US"/>
              </w:rPr>
            </w:pPr>
          </w:p>
          <w:p w14:paraId="769FB378" w14:textId="36BF9A0F" w:rsidR="00010813" w:rsidRPr="007D11C9" w:rsidRDefault="00472261" w:rsidP="00472261">
            <w:pPr>
              <w:spacing w:before="120" w:after="120"/>
              <w:contextualSpacing/>
              <w:rPr>
                <w:bCs/>
                <w:iCs/>
                <w:lang w:val="mk-MK"/>
              </w:rPr>
            </w:pPr>
            <w:r w:rsidRPr="007D11C9">
              <w:rPr>
                <w:bCs/>
                <w:iCs/>
                <w:lang w:val="mk-MK" w:eastAsia="en-US"/>
              </w:rPr>
              <w:t>Превенција на несреќи</w:t>
            </w:r>
          </w:p>
        </w:tc>
        <w:tc>
          <w:tcPr>
            <w:tcW w:w="3105" w:type="pct"/>
            <w:tcBorders>
              <w:top w:val="single" w:sz="4" w:space="0" w:color="auto"/>
              <w:bottom w:val="single" w:sz="4" w:space="0" w:color="auto"/>
            </w:tcBorders>
            <w:shd w:val="clear" w:color="auto" w:fill="auto"/>
          </w:tcPr>
          <w:p w14:paraId="5C1D1BF0" w14:textId="009C9308" w:rsidR="0058182B" w:rsidRPr="007D11C9" w:rsidRDefault="0058182B" w:rsidP="00485BC1">
            <w:pPr>
              <w:pStyle w:val="TableParagraph"/>
              <w:numPr>
                <w:ilvl w:val="0"/>
                <w:numId w:val="5"/>
              </w:numPr>
              <w:spacing w:before="60" w:after="60"/>
              <w:ind w:left="461"/>
              <w:rPr>
                <w:rFonts w:ascii="Times New Roman" w:hAnsi="Times New Roman" w:cs="Times New Roman"/>
                <w:sz w:val="20"/>
                <w:szCs w:val="20"/>
                <w:lang w:val="mk-MK"/>
              </w:rPr>
            </w:pPr>
            <w:r w:rsidRPr="007D11C9">
              <w:rPr>
                <w:rFonts w:ascii="Times New Roman" w:hAnsi="Times New Roman" w:cs="Times New Roman"/>
                <w:sz w:val="20"/>
                <w:szCs w:val="20"/>
                <w:lang w:val="mk-MK"/>
              </w:rPr>
              <w:t>Градежните машини и опремата треба да бидат во соодветна работна состојба;</w:t>
            </w:r>
          </w:p>
          <w:p w14:paraId="5DF43120" w14:textId="2B9F329A" w:rsidR="00472261" w:rsidRPr="007D11C9" w:rsidRDefault="00E11999" w:rsidP="00485BC1">
            <w:pPr>
              <w:pStyle w:val="TableParagraph"/>
              <w:numPr>
                <w:ilvl w:val="0"/>
                <w:numId w:val="5"/>
              </w:numPr>
              <w:spacing w:before="60" w:after="60"/>
              <w:ind w:left="461"/>
              <w:rPr>
                <w:rFonts w:ascii="Times New Roman" w:hAnsi="Times New Roman" w:cs="Times New Roman"/>
                <w:sz w:val="20"/>
                <w:szCs w:val="20"/>
                <w:lang w:val="mk-MK"/>
              </w:rPr>
            </w:pPr>
            <w:r w:rsidRPr="007D11C9">
              <w:rPr>
                <w:rFonts w:ascii="Times New Roman" w:hAnsi="Times New Roman" w:cs="Times New Roman"/>
                <w:sz w:val="20"/>
                <w:szCs w:val="20"/>
                <w:lang w:val="mk-MK"/>
              </w:rPr>
              <w:t>П</w:t>
            </w:r>
            <w:r w:rsidR="00472261" w:rsidRPr="007D11C9">
              <w:rPr>
                <w:rFonts w:ascii="Times New Roman" w:hAnsi="Times New Roman" w:cs="Times New Roman"/>
                <w:sz w:val="20"/>
                <w:szCs w:val="20"/>
                <w:lang w:val="mk-MK"/>
              </w:rPr>
              <w:t xml:space="preserve">роектната локација треба да има </w:t>
            </w:r>
            <w:r w:rsidR="00472261" w:rsidRPr="007D11C9">
              <w:rPr>
                <w:rFonts w:ascii="Times New Roman" w:hAnsi="Times New Roman" w:cs="Times New Roman"/>
                <w:b/>
                <w:bCs/>
                <w:i/>
                <w:iCs/>
                <w:sz w:val="20"/>
                <w:szCs w:val="20"/>
                <w:lang w:val="mk-MK"/>
              </w:rPr>
              <w:t>комплет за спречување на и</w:t>
            </w:r>
            <w:r w:rsidR="00162DC4" w:rsidRPr="007D11C9">
              <w:rPr>
                <w:rFonts w:ascii="Times New Roman" w:hAnsi="Times New Roman" w:cs="Times New Roman"/>
                <w:b/>
                <w:bCs/>
                <w:i/>
                <w:iCs/>
                <w:sz w:val="20"/>
                <w:szCs w:val="20"/>
                <w:lang w:val="mk-MK"/>
              </w:rPr>
              <w:t>стекув</w:t>
            </w:r>
            <w:r w:rsidR="00472261" w:rsidRPr="007D11C9">
              <w:rPr>
                <w:rFonts w:ascii="Times New Roman" w:hAnsi="Times New Roman" w:cs="Times New Roman"/>
                <w:b/>
                <w:bCs/>
                <w:i/>
                <w:iCs/>
                <w:sz w:val="20"/>
                <w:szCs w:val="20"/>
                <w:lang w:val="mk-MK"/>
              </w:rPr>
              <w:t>ање на масла</w:t>
            </w:r>
            <w:r w:rsidR="00472261" w:rsidRPr="007D11C9">
              <w:rPr>
                <w:rFonts w:ascii="Times New Roman" w:hAnsi="Times New Roman" w:cs="Times New Roman"/>
                <w:sz w:val="20"/>
                <w:szCs w:val="20"/>
                <w:lang w:val="mk-MK"/>
              </w:rPr>
              <w:t xml:space="preserve"> со што ќе се спречи понатамошно излевање;</w:t>
            </w:r>
          </w:p>
          <w:p w14:paraId="7C0D7994" w14:textId="77777777" w:rsidR="00472261" w:rsidRPr="007D11C9" w:rsidRDefault="00472261" w:rsidP="00485BC1">
            <w:pPr>
              <w:pStyle w:val="TableParagraph"/>
              <w:numPr>
                <w:ilvl w:val="0"/>
                <w:numId w:val="5"/>
              </w:numPr>
              <w:spacing w:before="60" w:after="60"/>
              <w:ind w:left="461"/>
              <w:rPr>
                <w:rFonts w:ascii="Times New Roman" w:hAnsi="Times New Roman" w:cs="Times New Roman"/>
                <w:sz w:val="20"/>
                <w:szCs w:val="20"/>
                <w:lang w:val="mk-MK"/>
              </w:rPr>
            </w:pPr>
            <w:r w:rsidRPr="007D11C9">
              <w:rPr>
                <w:rFonts w:ascii="Times New Roman" w:hAnsi="Times New Roman" w:cs="Times New Roman"/>
                <w:sz w:val="20"/>
                <w:szCs w:val="20"/>
                <w:lang w:val="mk-MK"/>
              </w:rPr>
              <w:t>Противпожарните апарати треба да бидат во исправна состојба;</w:t>
            </w:r>
          </w:p>
          <w:p w14:paraId="5C0A3099" w14:textId="2BFE249E" w:rsidR="00010813" w:rsidRPr="007D11C9" w:rsidRDefault="00472261" w:rsidP="00485BC1">
            <w:pPr>
              <w:pStyle w:val="TableParagraph"/>
              <w:numPr>
                <w:ilvl w:val="0"/>
                <w:numId w:val="5"/>
              </w:numPr>
              <w:tabs>
                <w:tab w:val="left" w:pos="464"/>
              </w:tabs>
              <w:spacing w:before="60" w:after="60"/>
              <w:ind w:left="461" w:right="114"/>
              <w:rPr>
                <w:rFonts w:ascii="Arial Narrow" w:hAnsi="Arial Narrow" w:cs="Arial"/>
                <w:sz w:val="18"/>
                <w:szCs w:val="18"/>
                <w:lang w:val="mk-MK"/>
              </w:rPr>
            </w:pPr>
            <w:r w:rsidRPr="007D11C9">
              <w:rPr>
                <w:rFonts w:ascii="Times New Roman" w:hAnsi="Times New Roman" w:cs="Times New Roman"/>
                <w:sz w:val="20"/>
                <w:szCs w:val="20"/>
                <w:lang w:val="mk-MK"/>
              </w:rPr>
              <w:t>Работната локација мора да биде заштитена со предупредувачка лента и мора да има поставен знак за внимателно возење со мала брзина.</w:t>
            </w:r>
          </w:p>
        </w:tc>
        <w:tc>
          <w:tcPr>
            <w:tcW w:w="689" w:type="pct"/>
            <w:tcBorders>
              <w:top w:val="single" w:sz="4" w:space="0" w:color="auto"/>
              <w:bottom w:val="single" w:sz="4" w:space="0" w:color="auto"/>
            </w:tcBorders>
          </w:tcPr>
          <w:p w14:paraId="5B85BFDB" w14:textId="77777777" w:rsidR="00472261" w:rsidRPr="007D11C9" w:rsidRDefault="00472261" w:rsidP="006807A5">
            <w:pPr>
              <w:numPr>
                <w:ilvl w:val="0"/>
                <w:numId w:val="3"/>
              </w:numPr>
              <w:tabs>
                <w:tab w:val="clear" w:pos="720"/>
                <w:tab w:val="num" w:pos="151"/>
              </w:tabs>
              <w:suppressAutoHyphens w:val="0"/>
              <w:spacing w:before="60" w:after="60"/>
              <w:ind w:left="144" w:hanging="144"/>
              <w:contextualSpacing/>
              <w:jc w:val="both"/>
              <w:rPr>
                <w:lang w:val="mk-MK" w:eastAsia="en-US"/>
              </w:rPr>
            </w:pPr>
            <w:r w:rsidRPr="007D11C9">
              <w:rPr>
                <w:lang w:val="mk-MK" w:eastAsia="en-US"/>
              </w:rPr>
              <w:t>Изведувач</w:t>
            </w:r>
          </w:p>
          <w:p w14:paraId="351E196A" w14:textId="77777777" w:rsidR="00472261" w:rsidRPr="007D11C9" w:rsidRDefault="00472261" w:rsidP="0010287A">
            <w:pPr>
              <w:numPr>
                <w:ilvl w:val="0"/>
                <w:numId w:val="3"/>
              </w:numPr>
              <w:tabs>
                <w:tab w:val="clear" w:pos="720"/>
                <w:tab w:val="num" w:pos="151"/>
              </w:tabs>
              <w:suppressAutoHyphens w:val="0"/>
              <w:spacing w:before="120" w:after="120"/>
              <w:ind w:left="151" w:hanging="151"/>
              <w:contextualSpacing/>
              <w:jc w:val="both"/>
              <w:rPr>
                <w:lang w:val="mk-MK" w:eastAsia="en-US"/>
              </w:rPr>
            </w:pPr>
            <w:r w:rsidRPr="007D11C9">
              <w:rPr>
                <w:lang w:val="mk-MK" w:eastAsia="en-US"/>
              </w:rPr>
              <w:t>Надзор</w:t>
            </w:r>
          </w:p>
          <w:p w14:paraId="79373681" w14:textId="5EC1BDB7" w:rsidR="00010813" w:rsidRPr="007D11C9" w:rsidRDefault="00472261" w:rsidP="0010287A">
            <w:pPr>
              <w:numPr>
                <w:ilvl w:val="0"/>
                <w:numId w:val="3"/>
              </w:numPr>
              <w:tabs>
                <w:tab w:val="clear" w:pos="720"/>
                <w:tab w:val="num" w:pos="151"/>
              </w:tabs>
              <w:suppressAutoHyphens w:val="0"/>
              <w:spacing w:before="120" w:after="120"/>
              <w:ind w:left="151" w:hanging="151"/>
              <w:contextualSpacing/>
              <w:jc w:val="both"/>
              <w:rPr>
                <w:rFonts w:ascii="Arial Narrow" w:hAnsi="Arial Narrow"/>
                <w:sz w:val="18"/>
                <w:szCs w:val="18"/>
                <w:lang w:val="mk-MK" w:eastAsia="en-US"/>
              </w:rPr>
            </w:pPr>
            <w:r w:rsidRPr="007D11C9">
              <w:rPr>
                <w:lang w:val="mk-MK" w:eastAsia="en-US"/>
              </w:rPr>
              <w:t>Општински кадар (комунален инспектор /градежен инспектор)</w:t>
            </w:r>
          </w:p>
        </w:tc>
      </w:tr>
      <w:tr w:rsidR="009B23C5" w:rsidRPr="007D11C9" w14:paraId="130C73FB" w14:textId="77777777" w:rsidTr="00400692">
        <w:tc>
          <w:tcPr>
            <w:tcW w:w="658" w:type="pct"/>
            <w:vMerge/>
            <w:tcBorders>
              <w:left w:val="single" w:sz="4" w:space="0" w:color="auto"/>
              <w:bottom w:val="dotted" w:sz="4" w:space="0" w:color="auto"/>
            </w:tcBorders>
          </w:tcPr>
          <w:p w14:paraId="7ACEEE7D" w14:textId="77777777" w:rsidR="00010813" w:rsidRPr="007D11C9" w:rsidRDefault="00010813" w:rsidP="006A497A">
            <w:pPr>
              <w:spacing w:before="120" w:after="120"/>
              <w:contextualSpacing/>
              <w:jc w:val="both"/>
              <w:rPr>
                <w:b/>
                <w:lang w:val="mk-MK"/>
              </w:rPr>
            </w:pPr>
          </w:p>
        </w:tc>
        <w:tc>
          <w:tcPr>
            <w:tcW w:w="549" w:type="pct"/>
            <w:tcBorders>
              <w:top w:val="single" w:sz="4" w:space="0" w:color="auto"/>
              <w:bottom w:val="dotted" w:sz="4" w:space="0" w:color="auto"/>
            </w:tcBorders>
            <w:shd w:val="clear" w:color="auto" w:fill="auto"/>
          </w:tcPr>
          <w:p w14:paraId="6FA0362E" w14:textId="77777777" w:rsidR="00010813" w:rsidRPr="007D11C9" w:rsidRDefault="00010813" w:rsidP="006A497A">
            <w:pPr>
              <w:spacing w:before="120" w:after="120"/>
              <w:contextualSpacing/>
              <w:jc w:val="both"/>
              <w:rPr>
                <w:highlight w:val="yellow"/>
                <w:lang w:val="mk-MK"/>
              </w:rPr>
            </w:pPr>
          </w:p>
          <w:p w14:paraId="72CF9624" w14:textId="77777777" w:rsidR="00010813" w:rsidRPr="007D11C9" w:rsidRDefault="00010813" w:rsidP="006A497A">
            <w:pPr>
              <w:spacing w:before="120" w:after="120"/>
              <w:contextualSpacing/>
              <w:jc w:val="both"/>
              <w:rPr>
                <w:highlight w:val="yellow"/>
                <w:lang w:val="mk-MK"/>
              </w:rPr>
            </w:pPr>
          </w:p>
          <w:p w14:paraId="16A9E0BE" w14:textId="77777777" w:rsidR="00010813" w:rsidRPr="007D11C9" w:rsidRDefault="00010813" w:rsidP="006A497A">
            <w:pPr>
              <w:spacing w:before="120" w:after="120"/>
              <w:contextualSpacing/>
              <w:jc w:val="both"/>
              <w:rPr>
                <w:highlight w:val="yellow"/>
                <w:lang w:val="mk-MK"/>
              </w:rPr>
            </w:pPr>
          </w:p>
          <w:p w14:paraId="0E1F9EC9" w14:textId="207A7535" w:rsidR="00010813" w:rsidRPr="007D11C9" w:rsidRDefault="00472261" w:rsidP="006A497A">
            <w:pPr>
              <w:spacing w:before="120" w:after="120"/>
              <w:contextualSpacing/>
              <w:jc w:val="both"/>
              <w:rPr>
                <w:highlight w:val="yellow"/>
                <w:lang w:val="mk-MK"/>
              </w:rPr>
            </w:pPr>
            <w:r w:rsidRPr="007D11C9">
              <w:rPr>
                <w:lang w:val="mk-MK"/>
              </w:rPr>
              <w:t>Работнички права</w:t>
            </w:r>
          </w:p>
        </w:tc>
        <w:tc>
          <w:tcPr>
            <w:tcW w:w="3105" w:type="pct"/>
            <w:tcBorders>
              <w:top w:val="single" w:sz="4" w:space="0" w:color="auto"/>
              <w:bottom w:val="single" w:sz="4" w:space="0" w:color="auto"/>
            </w:tcBorders>
            <w:shd w:val="clear" w:color="auto" w:fill="auto"/>
          </w:tcPr>
          <w:p w14:paraId="6E1B3C9D" w14:textId="6F75894B" w:rsidR="00010813" w:rsidRPr="007D11C9" w:rsidRDefault="004901A8" w:rsidP="00485BC1">
            <w:pPr>
              <w:pStyle w:val="TableParagraph"/>
              <w:numPr>
                <w:ilvl w:val="0"/>
                <w:numId w:val="6"/>
              </w:numPr>
              <w:spacing w:before="60" w:after="60"/>
              <w:ind w:left="360"/>
              <w:rPr>
                <w:rFonts w:ascii="Times New Roman" w:hAnsi="Times New Roman" w:cs="Times New Roman"/>
                <w:sz w:val="20"/>
                <w:szCs w:val="20"/>
                <w:lang w:val="mk-MK"/>
              </w:rPr>
            </w:pPr>
            <w:r w:rsidRPr="007D11C9">
              <w:rPr>
                <w:rFonts w:ascii="Times New Roman" w:hAnsi="Times New Roman" w:cs="Times New Roman"/>
                <w:sz w:val="20"/>
                <w:szCs w:val="20"/>
                <w:lang w:val="mk-MK"/>
              </w:rPr>
              <w:t>Идентификација на бројот и видот на работници</w:t>
            </w:r>
            <w:r w:rsidR="00010813" w:rsidRPr="007D11C9">
              <w:rPr>
                <w:rFonts w:ascii="Times New Roman" w:hAnsi="Times New Roman" w:cs="Times New Roman"/>
                <w:sz w:val="20"/>
                <w:szCs w:val="20"/>
                <w:lang w:val="mk-MK"/>
              </w:rPr>
              <w:t>;</w:t>
            </w:r>
          </w:p>
          <w:p w14:paraId="4E882F99" w14:textId="4A946445" w:rsidR="005B50AC" w:rsidRPr="007D11C9" w:rsidRDefault="004901A8" w:rsidP="00485BC1">
            <w:pPr>
              <w:pStyle w:val="TableParagraph"/>
              <w:numPr>
                <w:ilvl w:val="0"/>
                <w:numId w:val="6"/>
              </w:numPr>
              <w:spacing w:before="60" w:after="60"/>
              <w:ind w:left="360"/>
              <w:rPr>
                <w:rFonts w:ascii="Times New Roman" w:hAnsi="Times New Roman" w:cs="Times New Roman"/>
                <w:sz w:val="20"/>
                <w:szCs w:val="20"/>
                <w:lang w:val="mk-MK"/>
              </w:rPr>
            </w:pPr>
            <w:r w:rsidRPr="007D11C9">
              <w:rPr>
                <w:rFonts w:ascii="Times New Roman" w:hAnsi="Times New Roman" w:cs="Times New Roman"/>
                <w:sz w:val="20"/>
                <w:szCs w:val="20"/>
                <w:lang w:val="mk-MK"/>
              </w:rPr>
              <w:t xml:space="preserve">Спроведување на информативна обука </w:t>
            </w:r>
            <w:r w:rsidR="00E11999" w:rsidRPr="007D11C9">
              <w:rPr>
                <w:rFonts w:ascii="Times New Roman" w:hAnsi="Times New Roman" w:cs="Times New Roman"/>
                <w:sz w:val="20"/>
                <w:szCs w:val="20"/>
                <w:lang w:val="mk-MK"/>
              </w:rPr>
              <w:t>на</w:t>
            </w:r>
            <w:r w:rsidRPr="007D11C9">
              <w:rPr>
                <w:rFonts w:ascii="Times New Roman" w:hAnsi="Times New Roman" w:cs="Times New Roman"/>
                <w:sz w:val="20"/>
                <w:szCs w:val="20"/>
                <w:lang w:val="mk-MK"/>
              </w:rPr>
              <w:t xml:space="preserve"> работниците за безбедносните мерки</w:t>
            </w:r>
            <w:r w:rsidR="00E11999" w:rsidRPr="007D11C9">
              <w:rPr>
                <w:rFonts w:ascii="Times New Roman" w:hAnsi="Times New Roman" w:cs="Times New Roman"/>
                <w:sz w:val="20"/>
                <w:szCs w:val="20"/>
                <w:lang w:val="mk-MK"/>
              </w:rPr>
              <w:t xml:space="preserve"> и </w:t>
            </w:r>
            <w:r w:rsidRPr="007D11C9">
              <w:rPr>
                <w:rFonts w:ascii="Times New Roman" w:hAnsi="Times New Roman" w:cs="Times New Roman"/>
                <w:sz w:val="20"/>
                <w:szCs w:val="20"/>
                <w:lang w:val="mk-MK"/>
              </w:rPr>
              <w:t>севкупни</w:t>
            </w:r>
            <w:r w:rsidR="00E11999" w:rsidRPr="007D11C9">
              <w:rPr>
                <w:rFonts w:ascii="Times New Roman" w:hAnsi="Times New Roman" w:cs="Times New Roman"/>
                <w:sz w:val="20"/>
                <w:szCs w:val="20"/>
                <w:lang w:val="mk-MK"/>
              </w:rPr>
              <w:t>те</w:t>
            </w:r>
            <w:r w:rsidRPr="007D11C9">
              <w:rPr>
                <w:rFonts w:ascii="Times New Roman" w:hAnsi="Times New Roman" w:cs="Times New Roman"/>
                <w:sz w:val="20"/>
                <w:szCs w:val="20"/>
                <w:lang w:val="mk-MK"/>
              </w:rPr>
              <w:t xml:space="preserve"> мерки за </w:t>
            </w:r>
            <w:r w:rsidR="00E11999" w:rsidRPr="007D11C9">
              <w:rPr>
                <w:rFonts w:ascii="Times New Roman" w:hAnsi="Times New Roman" w:cs="Times New Roman"/>
                <w:sz w:val="20"/>
                <w:szCs w:val="20"/>
                <w:lang w:val="mk-MK"/>
              </w:rPr>
              <w:t xml:space="preserve">намалување на влијанието врз животната средина и социјалните </w:t>
            </w:r>
            <w:r w:rsidR="00CC052F" w:rsidRPr="007D11C9">
              <w:rPr>
                <w:rFonts w:ascii="Times New Roman" w:hAnsi="Times New Roman" w:cs="Times New Roman"/>
                <w:sz w:val="20"/>
                <w:szCs w:val="20"/>
                <w:lang w:val="mk-MK"/>
              </w:rPr>
              <w:t>работи</w:t>
            </w:r>
            <w:r w:rsidR="005B50AC" w:rsidRPr="007D11C9">
              <w:rPr>
                <w:rFonts w:ascii="Times New Roman" w:hAnsi="Times New Roman" w:cs="Times New Roman"/>
                <w:sz w:val="20"/>
                <w:szCs w:val="20"/>
                <w:lang w:val="mk-MK"/>
              </w:rPr>
              <w:t>;</w:t>
            </w:r>
          </w:p>
          <w:p w14:paraId="39CEA2EF" w14:textId="77777777" w:rsidR="00010813" w:rsidRDefault="004901A8" w:rsidP="00485BC1">
            <w:pPr>
              <w:pStyle w:val="TableParagraph"/>
              <w:numPr>
                <w:ilvl w:val="0"/>
                <w:numId w:val="6"/>
              </w:numPr>
              <w:spacing w:before="60" w:after="60"/>
              <w:ind w:left="360"/>
              <w:rPr>
                <w:rFonts w:ascii="Times New Roman" w:hAnsi="Times New Roman" w:cs="Times New Roman"/>
                <w:sz w:val="20"/>
                <w:szCs w:val="20"/>
                <w:lang w:val="mk-MK"/>
              </w:rPr>
            </w:pPr>
            <w:r w:rsidRPr="007D11C9">
              <w:rPr>
                <w:rFonts w:ascii="Times New Roman" w:hAnsi="Times New Roman" w:cs="Times New Roman"/>
                <w:sz w:val="20"/>
                <w:szCs w:val="20"/>
                <w:lang w:val="mk-MK"/>
              </w:rPr>
              <w:t xml:space="preserve">Спроведување на процедури со кои се потврдува дека работниците се способни за работа пред почетокот со работа, обрнувајќи посебно внимание на работниците со веќе </w:t>
            </w:r>
            <w:r w:rsidR="0058182B" w:rsidRPr="007D11C9">
              <w:rPr>
                <w:rFonts w:ascii="Times New Roman" w:hAnsi="Times New Roman" w:cs="Times New Roman"/>
                <w:sz w:val="20"/>
                <w:szCs w:val="20"/>
                <w:lang w:val="mk-MK"/>
              </w:rPr>
              <w:t>утврдени</w:t>
            </w:r>
            <w:r w:rsidRPr="007D11C9">
              <w:rPr>
                <w:rFonts w:ascii="Times New Roman" w:hAnsi="Times New Roman" w:cs="Times New Roman"/>
                <w:sz w:val="20"/>
                <w:szCs w:val="20"/>
                <w:lang w:val="mk-MK"/>
              </w:rPr>
              <w:t xml:space="preserve"> здравствени проблеми или оние кои на друг начин може да бидат изложени на ризик</w:t>
            </w:r>
            <w:r w:rsidR="00E11999" w:rsidRPr="007D11C9">
              <w:rPr>
                <w:rFonts w:ascii="Times New Roman" w:hAnsi="Times New Roman" w:cs="Times New Roman"/>
                <w:sz w:val="20"/>
                <w:szCs w:val="20"/>
                <w:lang w:val="mk-MK"/>
              </w:rPr>
              <w:t>.</w:t>
            </w:r>
          </w:p>
          <w:p w14:paraId="1CD85A41" w14:textId="65AAC210" w:rsidR="00A861D5" w:rsidRPr="007D11C9" w:rsidRDefault="00A861D5" w:rsidP="00485BC1">
            <w:pPr>
              <w:pStyle w:val="TableParagraph"/>
              <w:numPr>
                <w:ilvl w:val="0"/>
                <w:numId w:val="6"/>
              </w:numPr>
              <w:spacing w:before="60" w:after="60"/>
              <w:rPr>
                <w:rFonts w:ascii="Times New Roman" w:hAnsi="Times New Roman" w:cs="Times New Roman"/>
                <w:sz w:val="20"/>
                <w:szCs w:val="20"/>
                <w:lang w:val="mk-MK"/>
              </w:rPr>
            </w:pPr>
            <w:r w:rsidRPr="00A861D5">
              <w:rPr>
                <w:rFonts w:ascii="Times New Roman" w:hAnsi="Times New Roman" w:cs="Times New Roman"/>
                <w:sz w:val="20"/>
                <w:szCs w:val="20"/>
                <w:lang w:val="mk-MK"/>
              </w:rPr>
              <w:t>(c)(d)</w:t>
            </w:r>
            <w:r w:rsidRPr="00A861D5">
              <w:rPr>
                <w:rFonts w:ascii="Times New Roman" w:hAnsi="Times New Roman" w:cs="Times New Roman"/>
                <w:sz w:val="20"/>
                <w:szCs w:val="20"/>
                <w:lang w:val="mk-MK"/>
              </w:rPr>
              <w:tab/>
              <w:t>Информирање на работниците за нивните права согласно Закон за работни односи</w:t>
            </w:r>
          </w:p>
        </w:tc>
        <w:tc>
          <w:tcPr>
            <w:tcW w:w="689" w:type="pct"/>
            <w:tcBorders>
              <w:top w:val="single" w:sz="4" w:space="0" w:color="auto"/>
              <w:bottom w:val="single" w:sz="4" w:space="0" w:color="auto"/>
            </w:tcBorders>
          </w:tcPr>
          <w:p w14:paraId="330B21F7" w14:textId="2DB45566" w:rsidR="00010813" w:rsidRPr="007D11C9" w:rsidRDefault="0010287A" w:rsidP="006807A5">
            <w:pPr>
              <w:numPr>
                <w:ilvl w:val="0"/>
                <w:numId w:val="3"/>
              </w:numPr>
              <w:tabs>
                <w:tab w:val="clear" w:pos="720"/>
                <w:tab w:val="num" w:pos="151"/>
              </w:tabs>
              <w:suppressAutoHyphens w:val="0"/>
              <w:spacing w:before="60" w:after="60"/>
              <w:ind w:left="144" w:hanging="144"/>
              <w:contextualSpacing/>
              <w:rPr>
                <w:lang w:val="mk-MK" w:eastAsia="en-US"/>
              </w:rPr>
            </w:pPr>
            <w:r w:rsidRPr="007D11C9">
              <w:rPr>
                <w:lang w:val="mk-MK" w:eastAsia="en-US"/>
              </w:rPr>
              <w:t>Изведувач</w:t>
            </w:r>
          </w:p>
          <w:p w14:paraId="49EFA3A7" w14:textId="77777777" w:rsidR="0010287A" w:rsidRPr="007D11C9" w:rsidRDefault="0010287A" w:rsidP="006807A5">
            <w:pPr>
              <w:numPr>
                <w:ilvl w:val="0"/>
                <w:numId w:val="3"/>
              </w:numPr>
              <w:tabs>
                <w:tab w:val="clear" w:pos="720"/>
                <w:tab w:val="num" w:pos="151"/>
              </w:tabs>
              <w:suppressAutoHyphens w:val="0"/>
              <w:spacing w:before="60" w:after="60"/>
              <w:ind w:left="144" w:hanging="144"/>
              <w:contextualSpacing/>
              <w:rPr>
                <w:lang w:val="mk-MK" w:eastAsia="en-US"/>
              </w:rPr>
            </w:pPr>
            <w:r w:rsidRPr="007D11C9">
              <w:rPr>
                <w:lang w:val="mk-MK" w:eastAsia="en-US"/>
              </w:rPr>
              <w:t xml:space="preserve">Надзор </w:t>
            </w:r>
          </w:p>
          <w:p w14:paraId="4D83E092" w14:textId="51B5B7DF" w:rsidR="00010813" w:rsidRPr="007D11C9" w:rsidRDefault="00106303" w:rsidP="006807A5">
            <w:pPr>
              <w:numPr>
                <w:ilvl w:val="0"/>
                <w:numId w:val="3"/>
              </w:numPr>
              <w:tabs>
                <w:tab w:val="clear" w:pos="720"/>
                <w:tab w:val="num" w:pos="151"/>
              </w:tabs>
              <w:suppressAutoHyphens w:val="0"/>
              <w:spacing w:before="60" w:after="60"/>
              <w:ind w:left="144" w:hanging="144"/>
              <w:contextualSpacing/>
              <w:rPr>
                <w:lang w:val="mk-MK" w:eastAsia="en-US"/>
              </w:rPr>
            </w:pPr>
            <w:r w:rsidRPr="007D11C9">
              <w:rPr>
                <w:lang w:val="mk-MK" w:eastAsia="en-US"/>
              </w:rPr>
              <w:t>Општински</w:t>
            </w:r>
            <w:r w:rsidR="00AE56E6" w:rsidRPr="007D11C9">
              <w:rPr>
                <w:lang w:val="mk-MK" w:eastAsia="en-US"/>
              </w:rPr>
              <w:t xml:space="preserve"> градежен инспектор </w:t>
            </w:r>
          </w:p>
          <w:p w14:paraId="6A7B30CF" w14:textId="3D6A0F0E" w:rsidR="00010813" w:rsidRPr="007D11C9" w:rsidRDefault="00AE56E6" w:rsidP="006807A5">
            <w:pPr>
              <w:numPr>
                <w:ilvl w:val="0"/>
                <w:numId w:val="3"/>
              </w:numPr>
              <w:tabs>
                <w:tab w:val="clear" w:pos="720"/>
                <w:tab w:val="num" w:pos="151"/>
              </w:tabs>
              <w:suppressAutoHyphens w:val="0"/>
              <w:spacing w:before="60" w:after="60"/>
              <w:ind w:left="144" w:hanging="144"/>
              <w:contextualSpacing/>
              <w:rPr>
                <w:lang w:val="mk-MK" w:eastAsia="en-US"/>
              </w:rPr>
            </w:pPr>
            <w:r w:rsidRPr="007D11C9">
              <w:rPr>
                <w:lang w:val="mk-MK" w:eastAsia="en-US"/>
              </w:rPr>
              <w:t xml:space="preserve">Државен трудов инспектор </w:t>
            </w:r>
          </w:p>
        </w:tc>
      </w:tr>
      <w:tr w:rsidR="009B23C5" w:rsidRPr="007D11C9" w14:paraId="4D2BDED2" w14:textId="77777777" w:rsidTr="00400692">
        <w:tc>
          <w:tcPr>
            <w:tcW w:w="658" w:type="pct"/>
            <w:vMerge w:val="restart"/>
            <w:tcBorders>
              <w:top w:val="single" w:sz="4" w:space="0" w:color="auto"/>
              <w:left w:val="single" w:sz="4" w:space="0" w:color="auto"/>
            </w:tcBorders>
          </w:tcPr>
          <w:p w14:paraId="5FCA248C" w14:textId="444B270E" w:rsidR="00010813" w:rsidRPr="007D11C9" w:rsidRDefault="00010813" w:rsidP="0058182B">
            <w:pPr>
              <w:spacing w:before="120" w:after="120"/>
              <w:contextualSpacing/>
              <w:rPr>
                <w:lang w:val="mk-MK"/>
              </w:rPr>
            </w:pPr>
            <w:r w:rsidRPr="007D11C9">
              <w:rPr>
                <w:b/>
                <w:lang w:val="mk-MK"/>
              </w:rPr>
              <w:t>A.</w:t>
            </w:r>
            <w:r w:rsidRPr="007D11C9">
              <w:rPr>
                <w:lang w:val="mk-MK"/>
              </w:rPr>
              <w:t xml:space="preserve"> </w:t>
            </w:r>
            <w:r w:rsidR="009B23C5" w:rsidRPr="007D11C9">
              <w:rPr>
                <w:lang w:val="mk-MK"/>
              </w:rPr>
              <w:t xml:space="preserve">Активности за замена на </w:t>
            </w:r>
            <w:r w:rsidR="004B5B8B" w:rsidRPr="007D11C9">
              <w:rPr>
                <w:lang w:val="mk-MK"/>
              </w:rPr>
              <w:t>светилки</w:t>
            </w:r>
            <w:r w:rsidR="009B23C5" w:rsidRPr="007D11C9">
              <w:rPr>
                <w:lang w:val="mk-MK"/>
              </w:rPr>
              <w:t xml:space="preserve"> кај системот за улично осветлување</w:t>
            </w:r>
          </w:p>
        </w:tc>
        <w:tc>
          <w:tcPr>
            <w:tcW w:w="549" w:type="pct"/>
            <w:tcBorders>
              <w:top w:val="single" w:sz="4" w:space="0" w:color="auto"/>
              <w:bottom w:val="dotted" w:sz="4" w:space="0" w:color="auto"/>
            </w:tcBorders>
            <w:shd w:val="clear" w:color="auto" w:fill="auto"/>
          </w:tcPr>
          <w:p w14:paraId="68E8E9D2" w14:textId="77777777" w:rsidR="00010813" w:rsidRPr="007D11C9" w:rsidRDefault="00010813" w:rsidP="006A497A">
            <w:pPr>
              <w:spacing w:before="120" w:after="120"/>
              <w:contextualSpacing/>
              <w:jc w:val="both"/>
              <w:rPr>
                <w:lang w:val="mk-MK"/>
              </w:rPr>
            </w:pPr>
          </w:p>
          <w:p w14:paraId="4A5F0AC2" w14:textId="77777777" w:rsidR="00010813" w:rsidRPr="007D11C9" w:rsidRDefault="00010813" w:rsidP="006A497A">
            <w:pPr>
              <w:spacing w:before="120" w:after="120"/>
              <w:contextualSpacing/>
              <w:jc w:val="both"/>
              <w:rPr>
                <w:lang w:val="mk-MK"/>
              </w:rPr>
            </w:pPr>
          </w:p>
          <w:p w14:paraId="3B2C9CC7" w14:textId="77777777" w:rsidR="00010813" w:rsidRPr="007D11C9" w:rsidRDefault="00010813" w:rsidP="006A497A">
            <w:pPr>
              <w:spacing w:before="120" w:after="120"/>
              <w:contextualSpacing/>
              <w:jc w:val="both"/>
              <w:rPr>
                <w:lang w:val="mk-MK"/>
              </w:rPr>
            </w:pPr>
          </w:p>
          <w:p w14:paraId="39875223" w14:textId="77777777" w:rsidR="00010813" w:rsidRPr="007D11C9" w:rsidRDefault="00010813" w:rsidP="006A497A">
            <w:pPr>
              <w:spacing w:before="120" w:after="120"/>
              <w:contextualSpacing/>
              <w:jc w:val="both"/>
              <w:rPr>
                <w:lang w:val="mk-MK"/>
              </w:rPr>
            </w:pPr>
          </w:p>
          <w:p w14:paraId="1766EC5F" w14:textId="77777777" w:rsidR="00010813" w:rsidRPr="007D11C9" w:rsidRDefault="00010813" w:rsidP="006A497A">
            <w:pPr>
              <w:spacing w:before="120" w:after="120"/>
              <w:contextualSpacing/>
              <w:jc w:val="both"/>
              <w:rPr>
                <w:lang w:val="mk-MK"/>
              </w:rPr>
            </w:pPr>
          </w:p>
          <w:p w14:paraId="6286C250" w14:textId="2BEC04A1" w:rsidR="00010813" w:rsidRPr="007D11C9" w:rsidRDefault="009B23C5" w:rsidP="009B23C5">
            <w:pPr>
              <w:spacing w:before="120" w:after="120"/>
              <w:contextualSpacing/>
              <w:rPr>
                <w:lang w:val="mk-MK"/>
              </w:rPr>
            </w:pPr>
            <w:r w:rsidRPr="007D11C9">
              <w:rPr>
                <w:lang w:val="mk-MK"/>
              </w:rPr>
              <w:t>Квалитет на воздухот</w:t>
            </w:r>
            <w:r w:rsidR="00010813" w:rsidRPr="007D11C9">
              <w:rPr>
                <w:lang w:val="mk-MK"/>
              </w:rPr>
              <w:t xml:space="preserve"> </w:t>
            </w:r>
          </w:p>
        </w:tc>
        <w:tc>
          <w:tcPr>
            <w:tcW w:w="3105" w:type="pct"/>
            <w:tcBorders>
              <w:top w:val="single" w:sz="4" w:space="0" w:color="auto"/>
              <w:bottom w:val="dotted" w:sz="4" w:space="0" w:color="auto"/>
            </w:tcBorders>
            <w:shd w:val="clear" w:color="auto" w:fill="auto"/>
          </w:tcPr>
          <w:p w14:paraId="219C5EB5" w14:textId="5BB89A5F" w:rsidR="009B23C5" w:rsidRPr="007D11C9" w:rsidRDefault="008D1A83" w:rsidP="00485BC1">
            <w:pPr>
              <w:pStyle w:val="TableParagraph"/>
              <w:numPr>
                <w:ilvl w:val="0"/>
                <w:numId w:val="7"/>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 xml:space="preserve">Употреба на заштитни маски за работниците за заштита од вдишување на гасови во случај на кршење на старите </w:t>
            </w:r>
            <w:r w:rsidR="004B5B8B" w:rsidRPr="007D11C9">
              <w:rPr>
                <w:rFonts w:ascii="Times New Roman" w:hAnsi="Times New Roman" w:cs="Times New Roman"/>
                <w:sz w:val="20"/>
                <w:szCs w:val="20"/>
                <w:lang w:val="mk-MK"/>
              </w:rPr>
              <w:t>светилки</w:t>
            </w:r>
            <w:r w:rsidRPr="007D11C9">
              <w:rPr>
                <w:rFonts w:ascii="Times New Roman" w:hAnsi="Times New Roman" w:cs="Times New Roman"/>
                <w:sz w:val="20"/>
                <w:szCs w:val="20"/>
                <w:lang w:val="mk-MK"/>
              </w:rPr>
              <w:t>;</w:t>
            </w:r>
            <w:r w:rsidR="009B23C5" w:rsidRPr="007D11C9">
              <w:rPr>
                <w:rFonts w:ascii="Times New Roman" w:hAnsi="Times New Roman" w:cs="Times New Roman"/>
                <w:sz w:val="20"/>
                <w:szCs w:val="20"/>
                <w:lang w:val="mk-MK"/>
              </w:rPr>
              <w:t xml:space="preserve"> </w:t>
            </w:r>
          </w:p>
          <w:p w14:paraId="6C6BF897" w14:textId="052CA20F" w:rsidR="009B23C5" w:rsidRPr="007D11C9" w:rsidRDefault="009B23C5" w:rsidP="00485BC1">
            <w:pPr>
              <w:pStyle w:val="TableParagraph"/>
              <w:numPr>
                <w:ilvl w:val="0"/>
                <w:numId w:val="7"/>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Возилата треба да се усогласат со релевантните стандарди за емисија со приложување на докази од производителот и сервисна книшка за редовно одржување;</w:t>
            </w:r>
          </w:p>
          <w:p w14:paraId="6DF06F8A" w14:textId="57B49CFF" w:rsidR="009B23C5" w:rsidRPr="007D11C9" w:rsidRDefault="009B23C5" w:rsidP="00485BC1">
            <w:pPr>
              <w:pStyle w:val="TableParagraph"/>
              <w:numPr>
                <w:ilvl w:val="0"/>
                <w:numId w:val="7"/>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 xml:space="preserve">Потребни се докази за редовно одржување на возилата со цел да се намали можноста од истекување на моторните масла, емисии и дисперзија на загадувањето; </w:t>
            </w:r>
          </w:p>
          <w:p w14:paraId="50151122" w14:textId="0696ECCE" w:rsidR="00010813" w:rsidRPr="007D11C9" w:rsidRDefault="009B23C5" w:rsidP="00485BC1">
            <w:pPr>
              <w:pStyle w:val="TableParagraph"/>
              <w:numPr>
                <w:ilvl w:val="0"/>
                <w:numId w:val="7"/>
              </w:numPr>
              <w:spacing w:before="60" w:after="60"/>
              <w:rPr>
                <w:sz w:val="18"/>
                <w:szCs w:val="18"/>
                <w:lang w:val="mk-MK"/>
              </w:rPr>
            </w:pPr>
            <w:r w:rsidRPr="007D11C9">
              <w:rPr>
                <w:rFonts w:ascii="Times New Roman" w:hAnsi="Times New Roman" w:cs="Times New Roman"/>
                <w:sz w:val="20"/>
                <w:szCs w:val="20"/>
                <w:lang w:val="mk-MK"/>
              </w:rPr>
              <w:lastRenderedPageBreak/>
              <w:t>Забрането е согорување на отпад на отворено</w:t>
            </w:r>
            <w:r w:rsidR="00010813" w:rsidRPr="007D11C9">
              <w:rPr>
                <w:rFonts w:ascii="Times New Roman" w:hAnsi="Times New Roman" w:cs="Times New Roman"/>
                <w:sz w:val="20"/>
                <w:szCs w:val="20"/>
                <w:lang w:val="mk-MK"/>
              </w:rPr>
              <w:t>.</w:t>
            </w:r>
          </w:p>
        </w:tc>
        <w:tc>
          <w:tcPr>
            <w:tcW w:w="689" w:type="pct"/>
            <w:tcBorders>
              <w:top w:val="single" w:sz="4" w:space="0" w:color="auto"/>
              <w:bottom w:val="dotted" w:sz="4" w:space="0" w:color="auto"/>
            </w:tcBorders>
          </w:tcPr>
          <w:p w14:paraId="533F3691" w14:textId="20A85230" w:rsidR="00010813" w:rsidRPr="007D11C9" w:rsidRDefault="0010287A" w:rsidP="00AE56E6">
            <w:pPr>
              <w:numPr>
                <w:ilvl w:val="0"/>
                <w:numId w:val="3"/>
              </w:numPr>
              <w:tabs>
                <w:tab w:val="clear" w:pos="720"/>
                <w:tab w:val="num" w:pos="151"/>
              </w:tabs>
              <w:suppressAutoHyphens w:val="0"/>
              <w:spacing w:before="120" w:after="120"/>
              <w:ind w:left="151" w:hanging="151"/>
              <w:contextualSpacing/>
              <w:rPr>
                <w:lang w:val="mk-MK" w:eastAsia="en-US"/>
              </w:rPr>
            </w:pPr>
            <w:r w:rsidRPr="007D11C9">
              <w:rPr>
                <w:lang w:val="mk-MK" w:eastAsia="en-US"/>
              </w:rPr>
              <w:lastRenderedPageBreak/>
              <w:t>Изведувач</w:t>
            </w:r>
          </w:p>
          <w:p w14:paraId="3B1D4420" w14:textId="701CC7DE" w:rsidR="00010813" w:rsidRPr="007D11C9" w:rsidRDefault="0010287A" w:rsidP="00AE56E6">
            <w:pPr>
              <w:numPr>
                <w:ilvl w:val="0"/>
                <w:numId w:val="3"/>
              </w:numPr>
              <w:tabs>
                <w:tab w:val="clear" w:pos="720"/>
                <w:tab w:val="num" w:pos="151"/>
              </w:tabs>
              <w:suppressAutoHyphens w:val="0"/>
              <w:spacing w:before="120" w:after="120"/>
              <w:ind w:left="151" w:hanging="151"/>
              <w:contextualSpacing/>
              <w:rPr>
                <w:lang w:val="mk-MK" w:eastAsia="en-US"/>
              </w:rPr>
            </w:pPr>
            <w:r w:rsidRPr="007D11C9">
              <w:rPr>
                <w:lang w:val="mk-MK" w:eastAsia="en-US"/>
              </w:rPr>
              <w:t>Надзор</w:t>
            </w:r>
          </w:p>
          <w:p w14:paraId="6CCB453B" w14:textId="7E2A5F33" w:rsidR="00010813" w:rsidRPr="007D11C9" w:rsidRDefault="00AE56E6" w:rsidP="00AE56E6">
            <w:pPr>
              <w:numPr>
                <w:ilvl w:val="0"/>
                <w:numId w:val="3"/>
              </w:numPr>
              <w:tabs>
                <w:tab w:val="clear" w:pos="720"/>
                <w:tab w:val="num" w:pos="151"/>
              </w:tabs>
              <w:suppressAutoHyphens w:val="0"/>
              <w:spacing w:before="120" w:after="120"/>
              <w:ind w:left="151" w:hanging="151"/>
              <w:contextualSpacing/>
              <w:rPr>
                <w:lang w:val="mk-MK"/>
              </w:rPr>
            </w:pPr>
            <w:r w:rsidRPr="007D11C9">
              <w:rPr>
                <w:lang w:val="mk-MK" w:eastAsia="en-US"/>
              </w:rPr>
              <w:t xml:space="preserve">Инспектор за животна средина </w:t>
            </w:r>
          </w:p>
        </w:tc>
      </w:tr>
      <w:tr w:rsidR="009B23C5" w:rsidRPr="007D11C9" w14:paraId="2D13B59B" w14:textId="77777777" w:rsidTr="00400692">
        <w:trPr>
          <w:trHeight w:val="520"/>
        </w:trPr>
        <w:tc>
          <w:tcPr>
            <w:tcW w:w="658" w:type="pct"/>
            <w:vMerge/>
            <w:tcBorders>
              <w:left w:val="single" w:sz="4" w:space="0" w:color="auto"/>
            </w:tcBorders>
          </w:tcPr>
          <w:p w14:paraId="270FF7D5" w14:textId="77777777" w:rsidR="00010813" w:rsidRPr="007D11C9" w:rsidRDefault="00010813" w:rsidP="006A497A">
            <w:pPr>
              <w:spacing w:before="120" w:after="120"/>
              <w:contextualSpacing/>
              <w:jc w:val="both"/>
              <w:rPr>
                <w:lang w:val="mk-MK"/>
              </w:rPr>
            </w:pPr>
          </w:p>
        </w:tc>
        <w:tc>
          <w:tcPr>
            <w:tcW w:w="549" w:type="pct"/>
            <w:tcBorders>
              <w:top w:val="dotted" w:sz="4" w:space="0" w:color="auto"/>
              <w:bottom w:val="dotted" w:sz="4" w:space="0" w:color="auto"/>
            </w:tcBorders>
            <w:shd w:val="clear" w:color="auto" w:fill="auto"/>
          </w:tcPr>
          <w:p w14:paraId="2AA35C2E" w14:textId="77777777" w:rsidR="00010813" w:rsidRPr="007D11C9" w:rsidRDefault="00010813" w:rsidP="006A497A">
            <w:pPr>
              <w:spacing w:before="120" w:after="120"/>
              <w:contextualSpacing/>
              <w:jc w:val="both"/>
              <w:rPr>
                <w:lang w:val="mk-MK"/>
              </w:rPr>
            </w:pPr>
          </w:p>
          <w:p w14:paraId="58141438" w14:textId="77777777" w:rsidR="00010813" w:rsidRPr="007D11C9" w:rsidRDefault="00010813" w:rsidP="006A497A">
            <w:pPr>
              <w:spacing w:before="120" w:after="120"/>
              <w:contextualSpacing/>
              <w:jc w:val="both"/>
              <w:rPr>
                <w:lang w:val="mk-MK"/>
              </w:rPr>
            </w:pPr>
          </w:p>
          <w:p w14:paraId="15589B70" w14:textId="77777777" w:rsidR="00010813" w:rsidRPr="007D11C9" w:rsidRDefault="00010813" w:rsidP="006A497A">
            <w:pPr>
              <w:spacing w:before="120" w:after="120"/>
              <w:contextualSpacing/>
              <w:jc w:val="both"/>
              <w:rPr>
                <w:lang w:val="mk-MK"/>
              </w:rPr>
            </w:pPr>
          </w:p>
          <w:p w14:paraId="034FCB2B" w14:textId="77777777" w:rsidR="00010813" w:rsidRPr="007D11C9" w:rsidRDefault="00010813" w:rsidP="006A497A">
            <w:pPr>
              <w:spacing w:before="120" w:after="120"/>
              <w:contextualSpacing/>
              <w:jc w:val="both"/>
              <w:rPr>
                <w:lang w:val="mk-MK"/>
              </w:rPr>
            </w:pPr>
          </w:p>
          <w:p w14:paraId="2731DBEE" w14:textId="77777777" w:rsidR="00010813" w:rsidRPr="007D11C9" w:rsidRDefault="00010813" w:rsidP="006A497A">
            <w:pPr>
              <w:spacing w:before="120" w:after="120"/>
              <w:contextualSpacing/>
              <w:jc w:val="both"/>
              <w:rPr>
                <w:lang w:val="mk-MK"/>
              </w:rPr>
            </w:pPr>
          </w:p>
          <w:p w14:paraId="3ECF12DA" w14:textId="77777777" w:rsidR="00010813" w:rsidRPr="007D11C9" w:rsidRDefault="00010813" w:rsidP="006A497A">
            <w:pPr>
              <w:spacing w:before="120" w:after="120"/>
              <w:contextualSpacing/>
              <w:jc w:val="both"/>
              <w:rPr>
                <w:lang w:val="mk-MK"/>
              </w:rPr>
            </w:pPr>
          </w:p>
          <w:p w14:paraId="29131A6D" w14:textId="359BAC63" w:rsidR="00010813" w:rsidRPr="007D11C9" w:rsidRDefault="001D7283" w:rsidP="006A497A">
            <w:pPr>
              <w:spacing w:before="120" w:after="120"/>
              <w:contextualSpacing/>
              <w:jc w:val="both"/>
              <w:rPr>
                <w:lang w:val="mk-MK"/>
              </w:rPr>
            </w:pPr>
            <w:r w:rsidRPr="007D11C9">
              <w:rPr>
                <w:lang w:val="mk-MK"/>
              </w:rPr>
              <w:t>Бучава</w:t>
            </w:r>
          </w:p>
        </w:tc>
        <w:tc>
          <w:tcPr>
            <w:tcW w:w="3105" w:type="pct"/>
            <w:tcBorders>
              <w:top w:val="dotted" w:sz="4" w:space="0" w:color="auto"/>
              <w:bottom w:val="dotted" w:sz="4" w:space="0" w:color="auto"/>
            </w:tcBorders>
            <w:shd w:val="clear" w:color="auto" w:fill="auto"/>
          </w:tcPr>
          <w:p w14:paraId="5C1D68ED" w14:textId="587AAB4C" w:rsidR="000B2650" w:rsidRPr="007D11C9" w:rsidRDefault="000B2650" w:rsidP="00485BC1">
            <w:pPr>
              <w:pStyle w:val="TableParagraph"/>
              <w:numPr>
                <w:ilvl w:val="0"/>
                <w:numId w:val="8"/>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 xml:space="preserve">Употреба на соодветна и технички исправна опрема и механизација со поседување на Изјава за усогласеност за создавање бучава на отворен простор под </w:t>
            </w:r>
            <w:r w:rsidR="006217A2" w:rsidRPr="007D11C9">
              <w:rPr>
                <w:rFonts w:ascii="Times New Roman" w:hAnsi="Times New Roman" w:cs="Times New Roman"/>
                <w:sz w:val="20"/>
                <w:szCs w:val="20"/>
                <w:lang w:val="mk-MK"/>
              </w:rPr>
              <w:t>85</w:t>
            </w:r>
            <w:r w:rsidRPr="007D11C9">
              <w:rPr>
                <w:rFonts w:ascii="Times New Roman" w:hAnsi="Times New Roman" w:cs="Times New Roman"/>
                <w:sz w:val="20"/>
                <w:szCs w:val="20"/>
                <w:lang w:val="mk-MK"/>
              </w:rPr>
              <w:t xml:space="preserve"> dB (A); Возилата кои </w:t>
            </w:r>
            <w:r w:rsidR="006217A2" w:rsidRPr="007D11C9">
              <w:rPr>
                <w:rFonts w:ascii="Times New Roman" w:hAnsi="Times New Roman" w:cs="Times New Roman"/>
                <w:sz w:val="20"/>
                <w:szCs w:val="20"/>
                <w:lang w:val="mk-MK"/>
              </w:rPr>
              <w:t xml:space="preserve">се прекумерно бучни </w:t>
            </w:r>
            <w:r w:rsidRPr="007D11C9">
              <w:rPr>
                <w:rFonts w:ascii="Times New Roman" w:hAnsi="Times New Roman" w:cs="Times New Roman"/>
                <w:sz w:val="20"/>
                <w:szCs w:val="20"/>
                <w:lang w:val="mk-MK"/>
              </w:rPr>
              <w:t xml:space="preserve">нема да се </w:t>
            </w:r>
            <w:r w:rsidR="0058182B" w:rsidRPr="007D11C9">
              <w:rPr>
                <w:rFonts w:ascii="Times New Roman" w:hAnsi="Times New Roman" w:cs="Times New Roman"/>
                <w:sz w:val="20"/>
                <w:szCs w:val="20"/>
                <w:lang w:val="mk-MK"/>
              </w:rPr>
              <w:t>користат</w:t>
            </w:r>
            <w:r w:rsidRPr="007D11C9">
              <w:rPr>
                <w:rFonts w:ascii="Times New Roman" w:hAnsi="Times New Roman" w:cs="Times New Roman"/>
                <w:sz w:val="20"/>
                <w:szCs w:val="20"/>
                <w:lang w:val="mk-MK"/>
              </w:rPr>
              <w:t xml:space="preserve"> додека не се преземат мерки за нивна поправка</w:t>
            </w:r>
            <w:r w:rsidR="006217A2" w:rsidRPr="007D11C9">
              <w:rPr>
                <w:rFonts w:ascii="Times New Roman" w:hAnsi="Times New Roman" w:cs="Times New Roman"/>
                <w:sz w:val="20"/>
                <w:szCs w:val="20"/>
                <w:lang w:val="mk-MK"/>
              </w:rPr>
              <w:t>.</w:t>
            </w:r>
          </w:p>
          <w:p w14:paraId="31371670" w14:textId="1203015D" w:rsidR="00097DF3" w:rsidRPr="007D11C9" w:rsidRDefault="00097DF3" w:rsidP="00485BC1">
            <w:pPr>
              <w:pStyle w:val="TableParagraph"/>
              <w:numPr>
                <w:ilvl w:val="0"/>
                <w:numId w:val="8"/>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 xml:space="preserve">Нивото на бучава не треба да ги надминува пропишаните национални гранични вредности за нивото на бучава во животната средина – проектните локации се наоѓаат во области со </w:t>
            </w:r>
            <w:r w:rsidRPr="007D11C9">
              <w:rPr>
                <w:rFonts w:ascii="Times New Roman" w:hAnsi="Times New Roman" w:cs="Times New Roman"/>
                <w:b/>
                <w:bCs/>
                <w:sz w:val="20"/>
                <w:szCs w:val="20"/>
                <w:lang w:val="mk-MK"/>
              </w:rPr>
              <w:t>II</w:t>
            </w:r>
            <w:r w:rsidRPr="007D11C9">
              <w:rPr>
                <w:rFonts w:ascii="Times New Roman" w:hAnsi="Times New Roman" w:cs="Times New Roman"/>
                <w:sz w:val="20"/>
                <w:szCs w:val="20"/>
                <w:lang w:val="mk-MK"/>
              </w:rPr>
              <w:t xml:space="preserve"> степен на заштита од бучава и област со </w:t>
            </w:r>
            <w:r w:rsidRPr="007D11C9">
              <w:rPr>
                <w:rFonts w:ascii="Times New Roman" w:hAnsi="Times New Roman" w:cs="Times New Roman"/>
                <w:b/>
                <w:bCs/>
                <w:sz w:val="20"/>
                <w:szCs w:val="20"/>
                <w:lang w:val="mk-MK"/>
              </w:rPr>
              <w:t>III</w:t>
            </w:r>
            <w:r w:rsidRPr="007D11C9">
              <w:rPr>
                <w:rFonts w:ascii="Times New Roman" w:hAnsi="Times New Roman" w:cs="Times New Roman"/>
                <w:sz w:val="20"/>
                <w:szCs w:val="20"/>
                <w:lang w:val="mk-MK"/>
              </w:rPr>
              <w:t xml:space="preserve"> степен на заштита од бучава за </w:t>
            </w:r>
            <w:r w:rsidR="00FB4A98" w:rsidRPr="007D11C9">
              <w:rPr>
                <w:rFonts w:ascii="Times New Roman" w:hAnsi="Times New Roman" w:cs="Times New Roman"/>
                <w:sz w:val="20"/>
                <w:szCs w:val="20"/>
                <w:lang w:val="mk-MK"/>
              </w:rPr>
              <w:t>општина</w:t>
            </w:r>
            <w:r w:rsidRPr="007D11C9">
              <w:rPr>
                <w:rFonts w:ascii="Times New Roman" w:hAnsi="Times New Roman" w:cs="Times New Roman"/>
                <w:sz w:val="20"/>
                <w:szCs w:val="20"/>
                <w:lang w:val="mk-MK"/>
              </w:rPr>
              <w:t xml:space="preserve"> </w:t>
            </w:r>
            <w:r w:rsidR="00741F9F" w:rsidRPr="007D11C9">
              <w:rPr>
                <w:rFonts w:ascii="Times New Roman" w:hAnsi="Times New Roman" w:cs="Times New Roman"/>
                <w:b/>
                <w:sz w:val="20"/>
                <w:szCs w:val="20"/>
                <w:lang w:val="mk-MK"/>
              </w:rPr>
              <w:t>Дебрца</w:t>
            </w:r>
            <w:r w:rsidRPr="007D11C9">
              <w:rPr>
                <w:rFonts w:ascii="Times New Roman" w:hAnsi="Times New Roman" w:cs="Times New Roman"/>
                <w:sz w:val="20"/>
                <w:szCs w:val="20"/>
                <w:lang w:val="mk-MK"/>
              </w:rPr>
              <w:t xml:space="preserve">, што значи дека нивото на бучава не треба да надминува  </w:t>
            </w:r>
            <w:r w:rsidRPr="007D11C9">
              <w:rPr>
                <w:rFonts w:ascii="Times New Roman" w:hAnsi="Times New Roman" w:cs="Times New Roman"/>
                <w:b/>
                <w:bCs/>
                <w:sz w:val="20"/>
                <w:szCs w:val="20"/>
                <w:lang w:val="mk-MK"/>
              </w:rPr>
              <w:t>45/55</w:t>
            </w:r>
            <w:r w:rsidR="0039722F" w:rsidRPr="007D11C9">
              <w:rPr>
                <w:rFonts w:ascii="Times New Roman" w:hAnsi="Times New Roman" w:cs="Times New Roman"/>
                <w:b/>
                <w:bCs/>
                <w:sz w:val="20"/>
                <w:szCs w:val="20"/>
                <w:lang w:val="mk-MK"/>
              </w:rPr>
              <w:t xml:space="preserve"> </w:t>
            </w:r>
            <w:r w:rsidRPr="007D11C9">
              <w:rPr>
                <w:rFonts w:ascii="Times New Roman" w:hAnsi="Times New Roman" w:cs="Times New Roman"/>
                <w:b/>
                <w:bCs/>
                <w:sz w:val="20"/>
                <w:szCs w:val="20"/>
                <w:lang w:val="mk-MK"/>
              </w:rPr>
              <w:t>dB</w:t>
            </w:r>
            <w:r w:rsidRPr="007D11C9">
              <w:rPr>
                <w:rFonts w:ascii="Times New Roman" w:hAnsi="Times New Roman" w:cs="Times New Roman"/>
                <w:sz w:val="20"/>
                <w:szCs w:val="20"/>
                <w:lang w:val="mk-MK"/>
              </w:rPr>
              <w:t xml:space="preserve"> соодветно во текот на ноќта и </w:t>
            </w:r>
            <w:r w:rsidRPr="007D11C9">
              <w:rPr>
                <w:rFonts w:ascii="Times New Roman" w:hAnsi="Times New Roman" w:cs="Times New Roman"/>
                <w:b/>
                <w:bCs/>
                <w:sz w:val="20"/>
                <w:szCs w:val="20"/>
                <w:lang w:val="mk-MK"/>
              </w:rPr>
              <w:t>55/60</w:t>
            </w:r>
            <w:r w:rsidR="0039722F" w:rsidRPr="007D11C9">
              <w:rPr>
                <w:rFonts w:ascii="Times New Roman" w:hAnsi="Times New Roman" w:cs="Times New Roman"/>
                <w:b/>
                <w:bCs/>
                <w:sz w:val="20"/>
                <w:szCs w:val="20"/>
                <w:lang w:val="mk-MK"/>
              </w:rPr>
              <w:t xml:space="preserve"> </w:t>
            </w:r>
            <w:r w:rsidRPr="007D11C9">
              <w:rPr>
                <w:rFonts w:ascii="Times New Roman" w:hAnsi="Times New Roman" w:cs="Times New Roman"/>
                <w:b/>
                <w:bCs/>
                <w:sz w:val="20"/>
                <w:szCs w:val="20"/>
                <w:lang w:val="mk-MK"/>
              </w:rPr>
              <w:t>dB</w:t>
            </w:r>
            <w:r w:rsidRPr="007D11C9">
              <w:rPr>
                <w:rFonts w:ascii="Times New Roman" w:hAnsi="Times New Roman" w:cs="Times New Roman"/>
                <w:sz w:val="20"/>
                <w:szCs w:val="20"/>
                <w:lang w:val="mk-MK"/>
              </w:rPr>
              <w:t xml:space="preserve"> соодветно во текот на вечерта и денот;</w:t>
            </w:r>
          </w:p>
          <w:p w14:paraId="5B27A6A9" w14:textId="23C1508C" w:rsidR="00097DF3" w:rsidRPr="007D11C9" w:rsidRDefault="00097DF3" w:rsidP="00485BC1">
            <w:pPr>
              <w:pStyle w:val="TableParagraph"/>
              <w:numPr>
                <w:ilvl w:val="0"/>
                <w:numId w:val="8"/>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 xml:space="preserve">Градежните работи треба да се изведуваат од </w:t>
            </w:r>
            <w:r w:rsidRPr="007D11C9">
              <w:rPr>
                <w:rFonts w:ascii="Times New Roman" w:hAnsi="Times New Roman" w:cs="Times New Roman"/>
                <w:b/>
                <w:bCs/>
                <w:sz w:val="20"/>
                <w:szCs w:val="20"/>
                <w:lang w:val="mk-MK"/>
              </w:rPr>
              <w:t xml:space="preserve">7.00 до 19.00 </w:t>
            </w:r>
            <w:r w:rsidRPr="007D11C9">
              <w:rPr>
                <w:rFonts w:ascii="Times New Roman" w:hAnsi="Times New Roman" w:cs="Times New Roman"/>
                <w:sz w:val="20"/>
                <w:szCs w:val="20"/>
                <w:lang w:val="mk-MK"/>
              </w:rPr>
              <w:t xml:space="preserve">часот со цел да се </w:t>
            </w:r>
            <w:r w:rsidR="002F2634" w:rsidRPr="007D11C9">
              <w:rPr>
                <w:rFonts w:ascii="Times New Roman" w:hAnsi="Times New Roman" w:cs="Times New Roman"/>
                <w:sz w:val="20"/>
                <w:szCs w:val="20"/>
                <w:lang w:val="mk-MK"/>
              </w:rPr>
              <w:t>намали вознемирувањето на локалните жители; Работни активности не се дозволени во текот на ноќните часови;</w:t>
            </w:r>
          </w:p>
          <w:p w14:paraId="60E1361D" w14:textId="600A3B99" w:rsidR="00010813" w:rsidRPr="007D11C9" w:rsidRDefault="002F2634" w:rsidP="00485BC1">
            <w:pPr>
              <w:pStyle w:val="TableParagraph"/>
              <w:numPr>
                <w:ilvl w:val="0"/>
                <w:numId w:val="8"/>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Работниците мора да користат заштитни тампони при зголемено ниво на бучава, доколку има примена.</w:t>
            </w:r>
          </w:p>
        </w:tc>
        <w:tc>
          <w:tcPr>
            <w:tcW w:w="689" w:type="pct"/>
            <w:tcBorders>
              <w:top w:val="dotted" w:sz="4" w:space="0" w:color="auto"/>
              <w:bottom w:val="dotted" w:sz="4" w:space="0" w:color="auto"/>
            </w:tcBorders>
          </w:tcPr>
          <w:p w14:paraId="0A668792" w14:textId="2A17D049" w:rsidR="0010287A" w:rsidRPr="007D11C9" w:rsidRDefault="0010287A" w:rsidP="00AE56E6">
            <w:pPr>
              <w:numPr>
                <w:ilvl w:val="0"/>
                <w:numId w:val="3"/>
              </w:numPr>
              <w:tabs>
                <w:tab w:val="clear" w:pos="720"/>
                <w:tab w:val="num" w:pos="151"/>
              </w:tabs>
              <w:suppressAutoHyphens w:val="0"/>
              <w:spacing w:before="120" w:after="120"/>
              <w:ind w:left="151" w:hanging="151"/>
              <w:contextualSpacing/>
              <w:rPr>
                <w:lang w:val="mk-MK" w:eastAsia="en-US"/>
              </w:rPr>
            </w:pPr>
            <w:r w:rsidRPr="007D11C9">
              <w:rPr>
                <w:lang w:val="mk-MK" w:eastAsia="en-US"/>
              </w:rPr>
              <w:t>Изведувач</w:t>
            </w:r>
          </w:p>
          <w:p w14:paraId="20F2E7EC" w14:textId="75982A2E" w:rsidR="00010813" w:rsidRPr="007D11C9" w:rsidRDefault="0010287A" w:rsidP="00AE56E6">
            <w:pPr>
              <w:numPr>
                <w:ilvl w:val="0"/>
                <w:numId w:val="3"/>
              </w:numPr>
              <w:tabs>
                <w:tab w:val="clear" w:pos="720"/>
                <w:tab w:val="num" w:pos="151"/>
              </w:tabs>
              <w:suppressAutoHyphens w:val="0"/>
              <w:spacing w:before="120" w:after="120"/>
              <w:ind w:left="151" w:hanging="151"/>
              <w:contextualSpacing/>
              <w:rPr>
                <w:lang w:val="mk-MK" w:eastAsia="en-US"/>
              </w:rPr>
            </w:pPr>
            <w:r w:rsidRPr="007D11C9">
              <w:rPr>
                <w:lang w:val="mk-MK" w:eastAsia="en-US"/>
              </w:rPr>
              <w:t>Надзор</w:t>
            </w:r>
          </w:p>
          <w:p w14:paraId="21B80E92" w14:textId="64586C60" w:rsidR="00010813" w:rsidRPr="007D11C9" w:rsidRDefault="0010287A" w:rsidP="00AE56E6">
            <w:pPr>
              <w:numPr>
                <w:ilvl w:val="0"/>
                <w:numId w:val="3"/>
              </w:numPr>
              <w:tabs>
                <w:tab w:val="clear" w:pos="720"/>
                <w:tab w:val="num" w:pos="151"/>
              </w:tabs>
              <w:suppressAutoHyphens w:val="0"/>
              <w:spacing w:before="120" w:after="120"/>
              <w:ind w:left="151" w:hanging="151"/>
              <w:contextualSpacing/>
              <w:rPr>
                <w:sz w:val="18"/>
                <w:szCs w:val="18"/>
                <w:lang w:val="mk-MK"/>
              </w:rPr>
            </w:pPr>
            <w:r w:rsidRPr="007D11C9">
              <w:rPr>
                <w:lang w:val="mk-MK" w:eastAsia="en-US"/>
              </w:rPr>
              <w:t>Комунален инспектор / Градежен инспектор</w:t>
            </w:r>
          </w:p>
        </w:tc>
      </w:tr>
      <w:tr w:rsidR="009B23C5" w:rsidRPr="007D11C9" w14:paraId="1852253A" w14:textId="77777777" w:rsidTr="00400692">
        <w:tc>
          <w:tcPr>
            <w:tcW w:w="658" w:type="pct"/>
            <w:vMerge/>
            <w:tcBorders>
              <w:left w:val="single" w:sz="4" w:space="0" w:color="auto"/>
            </w:tcBorders>
          </w:tcPr>
          <w:p w14:paraId="682AC87C" w14:textId="77777777" w:rsidR="00010813" w:rsidRPr="007D11C9" w:rsidRDefault="00010813" w:rsidP="006A497A">
            <w:pPr>
              <w:spacing w:before="120" w:after="120"/>
              <w:contextualSpacing/>
              <w:jc w:val="both"/>
              <w:rPr>
                <w:lang w:val="mk-MK"/>
              </w:rPr>
            </w:pPr>
          </w:p>
        </w:tc>
        <w:tc>
          <w:tcPr>
            <w:tcW w:w="549" w:type="pct"/>
            <w:tcBorders>
              <w:top w:val="dotted" w:sz="4" w:space="0" w:color="auto"/>
              <w:bottom w:val="single" w:sz="4" w:space="0" w:color="auto"/>
            </w:tcBorders>
            <w:shd w:val="clear" w:color="auto" w:fill="auto"/>
          </w:tcPr>
          <w:p w14:paraId="4C5A1A55" w14:textId="77777777" w:rsidR="00010813" w:rsidRPr="007D11C9" w:rsidRDefault="00010813" w:rsidP="006A497A">
            <w:pPr>
              <w:spacing w:before="120" w:after="120"/>
              <w:contextualSpacing/>
              <w:jc w:val="both"/>
              <w:rPr>
                <w:lang w:val="mk-MK"/>
              </w:rPr>
            </w:pPr>
          </w:p>
          <w:p w14:paraId="37B10E30" w14:textId="4E5C601E" w:rsidR="00010813" w:rsidRPr="007D11C9" w:rsidRDefault="002F2634" w:rsidP="002F2634">
            <w:pPr>
              <w:spacing w:before="120" w:after="120"/>
              <w:contextualSpacing/>
              <w:rPr>
                <w:lang w:val="mk-MK"/>
              </w:rPr>
            </w:pPr>
            <w:r w:rsidRPr="007D11C9">
              <w:rPr>
                <w:lang w:val="mk-MK"/>
              </w:rPr>
              <w:t>Квалитет на вода и заштита на почвата</w:t>
            </w:r>
          </w:p>
        </w:tc>
        <w:tc>
          <w:tcPr>
            <w:tcW w:w="3105" w:type="pct"/>
            <w:tcBorders>
              <w:top w:val="dotted" w:sz="4" w:space="0" w:color="auto"/>
              <w:bottom w:val="single" w:sz="4" w:space="0" w:color="auto"/>
            </w:tcBorders>
            <w:shd w:val="clear" w:color="auto" w:fill="auto"/>
          </w:tcPr>
          <w:p w14:paraId="7C7E4A9D" w14:textId="77777777" w:rsidR="00885580" w:rsidRPr="007D11C9" w:rsidRDefault="0018415B" w:rsidP="006D13DF">
            <w:pPr>
              <w:pStyle w:val="TableParagraph"/>
              <w:numPr>
                <w:ilvl w:val="0"/>
                <w:numId w:val="9"/>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Во случај на истекување на опасни материи, истото треба да се спречи и отстрани, потоа да се исчисти градежната локација и да се следат процедурите и мерките за управување со опасен отпад;</w:t>
            </w:r>
            <w:r w:rsidR="00885580" w:rsidRPr="007D11C9">
              <w:rPr>
                <w:lang w:val="mk-MK"/>
              </w:rPr>
              <w:t xml:space="preserve"> </w:t>
            </w:r>
          </w:p>
          <w:p w14:paraId="1806184E" w14:textId="77777777" w:rsidR="00885580" w:rsidRPr="007D11C9" w:rsidRDefault="00885580" w:rsidP="006D13DF">
            <w:pPr>
              <w:pStyle w:val="TableParagraph"/>
              <w:numPr>
                <w:ilvl w:val="0"/>
                <w:numId w:val="9"/>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Во случај на какво било истекување кои произлегува од градежните активности, со цел да се избегне контаминација на областа потребно е да се собере на лице место и да се стави во привремен контејнер за чување;</w:t>
            </w:r>
            <w:r w:rsidRPr="007D11C9">
              <w:rPr>
                <w:lang w:val="mk-MK"/>
              </w:rPr>
              <w:t xml:space="preserve"> </w:t>
            </w:r>
          </w:p>
          <w:p w14:paraId="1F8044A0" w14:textId="1077350E" w:rsidR="00885580" w:rsidRPr="007D11C9" w:rsidRDefault="00885580" w:rsidP="006D13DF">
            <w:pPr>
              <w:pStyle w:val="TableParagraph"/>
              <w:numPr>
                <w:ilvl w:val="0"/>
                <w:numId w:val="9"/>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Забрането е привремено или трајно одложување на било каков отпад во близина на водните текови; Забрането е да се врши сервисирање на возилата</w:t>
            </w:r>
            <w:r w:rsidRPr="007D11C9">
              <w:rPr>
                <w:lang w:val="mk-MK"/>
              </w:rPr>
              <w:t xml:space="preserve"> </w:t>
            </w:r>
            <w:r w:rsidRPr="007D11C9">
              <w:rPr>
                <w:rFonts w:ascii="Times New Roman" w:hAnsi="Times New Roman" w:cs="Times New Roman"/>
                <w:sz w:val="20"/>
                <w:szCs w:val="20"/>
                <w:lang w:val="mk-MK"/>
              </w:rPr>
              <w:t xml:space="preserve">и механизацијата на </w:t>
            </w:r>
            <w:r w:rsidR="00485BC1">
              <w:rPr>
                <w:rFonts w:ascii="Times New Roman" w:hAnsi="Times New Roman" w:cs="Times New Roman"/>
                <w:sz w:val="20"/>
                <w:szCs w:val="20"/>
                <w:lang w:val="mk-MK"/>
              </w:rPr>
              <w:t>отворено, туку исклучиво во назначени служби за сервис на возила</w:t>
            </w:r>
            <w:r w:rsidRPr="007D11C9">
              <w:rPr>
                <w:rFonts w:ascii="Times New Roman" w:hAnsi="Times New Roman" w:cs="Times New Roman"/>
                <w:sz w:val="20"/>
                <w:szCs w:val="20"/>
                <w:lang w:val="mk-MK"/>
              </w:rPr>
              <w:t>;</w:t>
            </w:r>
            <w:r w:rsidRPr="007D11C9">
              <w:rPr>
                <w:lang w:val="mk-MK"/>
              </w:rPr>
              <w:t xml:space="preserve"> </w:t>
            </w:r>
          </w:p>
          <w:p w14:paraId="693BDEDA" w14:textId="3889083A" w:rsidR="00010813" w:rsidRPr="007D11C9" w:rsidRDefault="00885580" w:rsidP="006D13DF">
            <w:pPr>
              <w:pStyle w:val="TableParagraph"/>
              <w:numPr>
                <w:ilvl w:val="0"/>
                <w:numId w:val="9"/>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Да се спречи колку што е можно, истекување на нафта и други загадувачи во водата и на почвата</w:t>
            </w:r>
            <w:r w:rsidR="00010813" w:rsidRPr="007D11C9">
              <w:rPr>
                <w:rFonts w:ascii="Times New Roman" w:hAnsi="Times New Roman" w:cs="Times New Roman"/>
                <w:sz w:val="20"/>
                <w:szCs w:val="20"/>
                <w:lang w:val="mk-MK"/>
              </w:rPr>
              <w:t>;</w:t>
            </w:r>
          </w:p>
          <w:p w14:paraId="38E13B85" w14:textId="15FED9C5" w:rsidR="00010813" w:rsidRPr="007D11C9" w:rsidRDefault="006D13DF" w:rsidP="006D13DF">
            <w:pPr>
              <w:pStyle w:val="TableParagraph"/>
              <w:numPr>
                <w:ilvl w:val="0"/>
                <w:numId w:val="9"/>
              </w:numPr>
              <w:spacing w:before="60" w:after="60"/>
              <w:rPr>
                <w:sz w:val="18"/>
                <w:szCs w:val="18"/>
                <w:lang w:val="mk-MK"/>
              </w:rPr>
            </w:pPr>
            <w:r>
              <w:rPr>
                <w:rFonts w:ascii="Times New Roman" w:hAnsi="Times New Roman" w:cs="Times New Roman"/>
                <w:sz w:val="20"/>
                <w:szCs w:val="20"/>
                <w:lang w:val="mk-MK"/>
              </w:rPr>
              <w:t>З</w:t>
            </w:r>
            <w:r w:rsidR="003E26A8" w:rsidRPr="007D11C9">
              <w:rPr>
                <w:rFonts w:ascii="Times New Roman" w:hAnsi="Times New Roman" w:cs="Times New Roman"/>
                <w:sz w:val="20"/>
                <w:szCs w:val="20"/>
                <w:lang w:val="mk-MK"/>
              </w:rPr>
              <w:t xml:space="preserve">абрането </w:t>
            </w:r>
            <w:r>
              <w:rPr>
                <w:rFonts w:ascii="Times New Roman" w:hAnsi="Times New Roman" w:cs="Times New Roman"/>
                <w:sz w:val="20"/>
                <w:szCs w:val="20"/>
                <w:lang w:val="mk-MK"/>
              </w:rPr>
              <w:t xml:space="preserve">е </w:t>
            </w:r>
            <w:r w:rsidR="003E26A8" w:rsidRPr="007D11C9">
              <w:rPr>
                <w:rFonts w:ascii="Times New Roman" w:hAnsi="Times New Roman" w:cs="Times New Roman"/>
                <w:sz w:val="20"/>
                <w:szCs w:val="20"/>
                <w:lang w:val="mk-MK"/>
              </w:rPr>
              <w:t xml:space="preserve">привремено или конечно одлагање на отпадот </w:t>
            </w:r>
            <w:r>
              <w:rPr>
                <w:rFonts w:ascii="Times New Roman" w:hAnsi="Times New Roman" w:cs="Times New Roman"/>
                <w:sz w:val="20"/>
                <w:szCs w:val="20"/>
                <w:lang w:val="mk-MK"/>
              </w:rPr>
              <w:t xml:space="preserve">од проектните активности на отворено, </w:t>
            </w:r>
            <w:r w:rsidR="003E26A8" w:rsidRPr="007D11C9">
              <w:rPr>
                <w:rFonts w:ascii="Times New Roman" w:hAnsi="Times New Roman" w:cs="Times New Roman"/>
                <w:sz w:val="20"/>
                <w:szCs w:val="20"/>
                <w:lang w:val="mk-MK"/>
              </w:rPr>
              <w:t>во близина на/во воден тек со цел да се спречат можните негативни влијанија врз површинските води и речните текови</w:t>
            </w:r>
            <w:r w:rsidR="00010813" w:rsidRPr="007D11C9">
              <w:rPr>
                <w:rFonts w:ascii="Times New Roman" w:hAnsi="Times New Roman" w:cs="Times New Roman"/>
                <w:sz w:val="20"/>
                <w:szCs w:val="20"/>
                <w:lang w:val="mk-MK"/>
              </w:rPr>
              <w:t>.</w:t>
            </w:r>
          </w:p>
        </w:tc>
        <w:tc>
          <w:tcPr>
            <w:tcW w:w="689" w:type="pct"/>
            <w:tcBorders>
              <w:top w:val="dotted" w:sz="4" w:space="0" w:color="auto"/>
              <w:bottom w:val="dotted" w:sz="4" w:space="0" w:color="auto"/>
            </w:tcBorders>
          </w:tcPr>
          <w:p w14:paraId="06856A83" w14:textId="64A3A484" w:rsidR="0010287A" w:rsidRPr="007D11C9" w:rsidRDefault="0010287A" w:rsidP="00AE56E6">
            <w:pPr>
              <w:numPr>
                <w:ilvl w:val="0"/>
                <w:numId w:val="3"/>
              </w:numPr>
              <w:tabs>
                <w:tab w:val="clear" w:pos="720"/>
                <w:tab w:val="num" w:pos="151"/>
              </w:tabs>
              <w:suppressAutoHyphens w:val="0"/>
              <w:spacing w:before="120" w:after="120"/>
              <w:ind w:left="151" w:hanging="151"/>
              <w:contextualSpacing/>
              <w:rPr>
                <w:lang w:val="mk-MK" w:eastAsia="en-US"/>
              </w:rPr>
            </w:pPr>
            <w:r w:rsidRPr="007D11C9">
              <w:rPr>
                <w:lang w:val="mk-MK" w:eastAsia="en-US"/>
              </w:rPr>
              <w:t>Изведувач</w:t>
            </w:r>
          </w:p>
          <w:p w14:paraId="489EFBE3" w14:textId="336532CA" w:rsidR="00010813" w:rsidRPr="007D11C9" w:rsidRDefault="0010287A" w:rsidP="00AE56E6">
            <w:pPr>
              <w:numPr>
                <w:ilvl w:val="0"/>
                <w:numId w:val="3"/>
              </w:numPr>
              <w:tabs>
                <w:tab w:val="clear" w:pos="720"/>
                <w:tab w:val="num" w:pos="151"/>
              </w:tabs>
              <w:suppressAutoHyphens w:val="0"/>
              <w:spacing w:before="120" w:after="120"/>
              <w:ind w:left="151" w:hanging="151"/>
              <w:contextualSpacing/>
              <w:rPr>
                <w:lang w:val="mk-MK" w:eastAsia="en-US"/>
              </w:rPr>
            </w:pPr>
            <w:r w:rsidRPr="007D11C9">
              <w:rPr>
                <w:lang w:val="mk-MK" w:eastAsia="en-US"/>
              </w:rPr>
              <w:t>Надзор</w:t>
            </w:r>
          </w:p>
          <w:p w14:paraId="16320763" w14:textId="3D47F1EF" w:rsidR="00010813" w:rsidRPr="007D11C9" w:rsidRDefault="0010287A" w:rsidP="00AE56E6">
            <w:pPr>
              <w:numPr>
                <w:ilvl w:val="0"/>
                <w:numId w:val="3"/>
              </w:numPr>
              <w:tabs>
                <w:tab w:val="clear" w:pos="720"/>
                <w:tab w:val="num" w:pos="151"/>
              </w:tabs>
              <w:suppressAutoHyphens w:val="0"/>
              <w:spacing w:before="120" w:after="120"/>
              <w:ind w:left="151" w:hanging="151"/>
              <w:contextualSpacing/>
              <w:rPr>
                <w:lang w:val="mk-MK" w:eastAsia="en-US"/>
              </w:rPr>
            </w:pPr>
            <w:r w:rsidRPr="007D11C9">
              <w:rPr>
                <w:lang w:val="mk-MK" w:eastAsia="en-US"/>
              </w:rPr>
              <w:t xml:space="preserve">Инспектор за животна средина </w:t>
            </w:r>
          </w:p>
        </w:tc>
      </w:tr>
      <w:tr w:rsidR="009B23C5" w:rsidRPr="00644919" w14:paraId="549D40EF" w14:textId="77777777" w:rsidTr="00400692">
        <w:tc>
          <w:tcPr>
            <w:tcW w:w="658" w:type="pct"/>
            <w:vMerge/>
            <w:tcBorders>
              <w:left w:val="single" w:sz="4" w:space="0" w:color="auto"/>
            </w:tcBorders>
          </w:tcPr>
          <w:p w14:paraId="226AE7C1" w14:textId="77777777" w:rsidR="00010813" w:rsidRPr="007D11C9" w:rsidRDefault="00010813" w:rsidP="006A497A">
            <w:pPr>
              <w:spacing w:before="120" w:after="120"/>
              <w:contextualSpacing/>
              <w:jc w:val="both"/>
              <w:rPr>
                <w:lang w:val="mk-MK"/>
              </w:rPr>
            </w:pPr>
          </w:p>
        </w:tc>
        <w:tc>
          <w:tcPr>
            <w:tcW w:w="549" w:type="pct"/>
            <w:tcBorders>
              <w:top w:val="single" w:sz="4" w:space="0" w:color="auto"/>
              <w:bottom w:val="single" w:sz="4" w:space="0" w:color="auto"/>
            </w:tcBorders>
            <w:shd w:val="clear" w:color="auto" w:fill="auto"/>
          </w:tcPr>
          <w:p w14:paraId="7A49AE1A" w14:textId="77777777" w:rsidR="00010813" w:rsidRPr="007D11C9" w:rsidRDefault="00010813" w:rsidP="006A497A">
            <w:pPr>
              <w:spacing w:before="120" w:after="120"/>
              <w:contextualSpacing/>
              <w:jc w:val="both"/>
              <w:rPr>
                <w:lang w:val="mk-MK"/>
              </w:rPr>
            </w:pPr>
          </w:p>
          <w:p w14:paraId="77A91739" w14:textId="77777777" w:rsidR="00010813" w:rsidRPr="007D11C9" w:rsidRDefault="00010813" w:rsidP="006A497A">
            <w:pPr>
              <w:spacing w:before="120" w:after="120"/>
              <w:contextualSpacing/>
              <w:jc w:val="both"/>
              <w:rPr>
                <w:lang w:val="mk-MK"/>
              </w:rPr>
            </w:pPr>
          </w:p>
          <w:p w14:paraId="2CECE89C" w14:textId="77777777" w:rsidR="00010813" w:rsidRPr="007D11C9" w:rsidRDefault="00010813" w:rsidP="006A497A">
            <w:pPr>
              <w:spacing w:before="120" w:after="120"/>
              <w:contextualSpacing/>
              <w:jc w:val="both"/>
              <w:rPr>
                <w:lang w:val="mk-MK"/>
              </w:rPr>
            </w:pPr>
          </w:p>
          <w:p w14:paraId="17A468BD" w14:textId="77777777" w:rsidR="00010813" w:rsidRPr="007D11C9" w:rsidRDefault="00010813" w:rsidP="006A497A">
            <w:pPr>
              <w:spacing w:before="120" w:after="120"/>
              <w:contextualSpacing/>
              <w:jc w:val="both"/>
              <w:rPr>
                <w:lang w:val="mk-MK"/>
              </w:rPr>
            </w:pPr>
          </w:p>
          <w:p w14:paraId="1952D9C1" w14:textId="77777777" w:rsidR="00010813" w:rsidRPr="007D11C9" w:rsidRDefault="00010813" w:rsidP="006A497A">
            <w:pPr>
              <w:spacing w:before="120" w:after="120"/>
              <w:contextualSpacing/>
              <w:jc w:val="both"/>
              <w:rPr>
                <w:lang w:val="mk-MK"/>
              </w:rPr>
            </w:pPr>
          </w:p>
          <w:p w14:paraId="1A787258" w14:textId="77777777" w:rsidR="00010813" w:rsidRPr="007D11C9" w:rsidRDefault="00010813" w:rsidP="006A497A">
            <w:pPr>
              <w:spacing w:before="120" w:after="120"/>
              <w:contextualSpacing/>
              <w:jc w:val="both"/>
              <w:rPr>
                <w:lang w:val="mk-MK"/>
              </w:rPr>
            </w:pPr>
          </w:p>
          <w:p w14:paraId="19C75A69" w14:textId="77777777" w:rsidR="00010813" w:rsidRPr="007D11C9" w:rsidRDefault="00010813" w:rsidP="006A497A">
            <w:pPr>
              <w:spacing w:before="120" w:after="120"/>
              <w:contextualSpacing/>
              <w:jc w:val="both"/>
              <w:rPr>
                <w:lang w:val="mk-MK"/>
              </w:rPr>
            </w:pPr>
          </w:p>
          <w:p w14:paraId="0FE429B7" w14:textId="77777777" w:rsidR="00010813" w:rsidRPr="007D11C9" w:rsidRDefault="00010813" w:rsidP="006A497A">
            <w:pPr>
              <w:spacing w:before="120" w:after="120"/>
              <w:contextualSpacing/>
              <w:jc w:val="both"/>
              <w:rPr>
                <w:lang w:val="mk-MK"/>
              </w:rPr>
            </w:pPr>
          </w:p>
          <w:p w14:paraId="3F211477" w14:textId="77777777" w:rsidR="00010813" w:rsidRPr="007D11C9" w:rsidRDefault="00010813" w:rsidP="006A497A">
            <w:pPr>
              <w:spacing w:before="120" w:after="120"/>
              <w:contextualSpacing/>
              <w:jc w:val="both"/>
              <w:rPr>
                <w:lang w:val="mk-MK"/>
              </w:rPr>
            </w:pPr>
          </w:p>
          <w:p w14:paraId="731B01E7" w14:textId="49BFEA30" w:rsidR="00010813" w:rsidRPr="007D11C9" w:rsidRDefault="00A4210B" w:rsidP="006A497A">
            <w:pPr>
              <w:spacing w:before="120" w:after="120"/>
              <w:contextualSpacing/>
              <w:jc w:val="both"/>
              <w:rPr>
                <w:lang w:val="mk-MK"/>
              </w:rPr>
            </w:pPr>
            <w:r w:rsidRPr="007D11C9">
              <w:rPr>
                <w:lang w:val="mk-MK"/>
              </w:rPr>
              <w:t>Управување со отпад</w:t>
            </w:r>
          </w:p>
        </w:tc>
        <w:tc>
          <w:tcPr>
            <w:tcW w:w="3105" w:type="pct"/>
            <w:tcBorders>
              <w:top w:val="single" w:sz="4" w:space="0" w:color="auto"/>
            </w:tcBorders>
            <w:shd w:val="clear" w:color="auto" w:fill="auto"/>
          </w:tcPr>
          <w:p w14:paraId="4C6C0F59" w14:textId="77777777" w:rsidR="00162DC4" w:rsidRPr="007D11C9" w:rsidRDefault="001963FE" w:rsidP="006D13DF">
            <w:pPr>
              <w:pStyle w:val="TableParagraph"/>
              <w:numPr>
                <w:ilvl w:val="0"/>
                <w:numId w:val="10"/>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lastRenderedPageBreak/>
              <w:t xml:space="preserve">Подготовка и спроведување на </w:t>
            </w:r>
            <w:r w:rsidRPr="007D11C9">
              <w:rPr>
                <w:rFonts w:ascii="Times New Roman" w:hAnsi="Times New Roman" w:cs="Times New Roman"/>
                <w:b/>
                <w:bCs/>
                <w:i/>
                <w:iCs/>
                <w:sz w:val="20"/>
                <w:szCs w:val="20"/>
                <w:lang w:val="mk-MK"/>
              </w:rPr>
              <w:t>План за управување со отпад</w:t>
            </w:r>
            <w:r w:rsidRPr="007D11C9">
              <w:rPr>
                <w:rFonts w:ascii="Times New Roman" w:hAnsi="Times New Roman" w:cs="Times New Roman"/>
                <w:sz w:val="20"/>
                <w:szCs w:val="20"/>
                <w:lang w:val="mk-MK"/>
              </w:rPr>
              <w:t xml:space="preserve">; Мора да биде разгледан и одобрен од страна на Надзорниот орган; </w:t>
            </w:r>
          </w:p>
          <w:p w14:paraId="4109FEF2" w14:textId="12B26493" w:rsidR="00EF22AE" w:rsidRPr="007D11C9" w:rsidRDefault="00162DC4" w:rsidP="006D13DF">
            <w:pPr>
              <w:pStyle w:val="TableParagraph"/>
              <w:numPr>
                <w:ilvl w:val="0"/>
                <w:numId w:val="10"/>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М</w:t>
            </w:r>
            <w:r w:rsidR="00EF22AE" w:rsidRPr="007D11C9">
              <w:rPr>
                <w:rFonts w:ascii="Times New Roman" w:hAnsi="Times New Roman" w:cs="Times New Roman"/>
                <w:sz w:val="20"/>
                <w:szCs w:val="20"/>
                <w:lang w:val="mk-MK"/>
              </w:rPr>
              <w:t>оже да се најде мала количина на цврст комунален отпад - пијалаци, храна</w:t>
            </w:r>
            <w:r w:rsidRPr="007D11C9">
              <w:rPr>
                <w:rFonts w:ascii="Times New Roman" w:hAnsi="Times New Roman" w:cs="Times New Roman"/>
                <w:sz w:val="20"/>
                <w:szCs w:val="20"/>
                <w:lang w:val="mk-MK"/>
              </w:rPr>
              <w:t>,</w:t>
            </w:r>
            <w:r w:rsidR="00EF22AE" w:rsidRPr="007D11C9">
              <w:rPr>
                <w:rFonts w:ascii="Times New Roman" w:hAnsi="Times New Roman" w:cs="Times New Roman"/>
                <w:sz w:val="20"/>
                <w:szCs w:val="20"/>
                <w:lang w:val="mk-MK"/>
              </w:rPr>
              <w:t xml:space="preserve"> согласно националната легислатива за отпад (</w:t>
            </w:r>
            <w:r w:rsidR="001963FE" w:rsidRPr="007D11C9">
              <w:rPr>
                <w:rFonts w:ascii="Times New Roman" w:hAnsi="Times New Roman" w:cs="Times New Roman"/>
                <w:sz w:val="20"/>
                <w:szCs w:val="20"/>
                <w:lang w:val="mk-MK"/>
              </w:rPr>
              <w:t>се</w:t>
            </w:r>
            <w:r w:rsidRPr="007D11C9">
              <w:rPr>
                <w:rFonts w:ascii="Times New Roman" w:hAnsi="Times New Roman" w:cs="Times New Roman"/>
                <w:sz w:val="20"/>
                <w:szCs w:val="20"/>
                <w:lang w:val="mk-MK"/>
              </w:rPr>
              <w:t>лекција</w:t>
            </w:r>
            <w:r w:rsidR="001963FE" w:rsidRPr="007D11C9">
              <w:rPr>
                <w:rFonts w:ascii="Times New Roman" w:hAnsi="Times New Roman" w:cs="Times New Roman"/>
                <w:sz w:val="20"/>
                <w:szCs w:val="20"/>
                <w:lang w:val="mk-MK"/>
              </w:rPr>
              <w:t xml:space="preserve"> на самото место, собирање и </w:t>
            </w:r>
            <w:r w:rsidRPr="007D11C9">
              <w:rPr>
                <w:rFonts w:ascii="Times New Roman" w:hAnsi="Times New Roman" w:cs="Times New Roman"/>
                <w:sz w:val="20"/>
                <w:szCs w:val="20"/>
                <w:lang w:val="mk-MK"/>
              </w:rPr>
              <w:t>предавање во постоечките контејнери на општинското ЈКП</w:t>
            </w:r>
            <w:r w:rsidR="001963FE" w:rsidRPr="007D11C9">
              <w:rPr>
                <w:rFonts w:ascii="Times New Roman" w:hAnsi="Times New Roman" w:cs="Times New Roman"/>
                <w:sz w:val="20"/>
                <w:szCs w:val="20"/>
                <w:lang w:val="mk-MK"/>
              </w:rPr>
              <w:t xml:space="preserve">, транспорт до крајната дестинација – </w:t>
            </w:r>
            <w:r w:rsidR="00C259ED" w:rsidRPr="007D11C9">
              <w:rPr>
                <w:rFonts w:ascii="Times New Roman" w:hAnsi="Times New Roman" w:cs="Times New Roman"/>
                <w:sz w:val="20"/>
                <w:szCs w:val="20"/>
                <w:lang w:val="mk-MK"/>
              </w:rPr>
              <w:t>о</w:t>
            </w:r>
            <w:r w:rsidR="00EF22AE" w:rsidRPr="007D11C9">
              <w:rPr>
                <w:rFonts w:ascii="Times New Roman" w:hAnsi="Times New Roman" w:cs="Times New Roman"/>
                <w:sz w:val="20"/>
                <w:szCs w:val="20"/>
                <w:lang w:val="mk-MK"/>
              </w:rPr>
              <w:t>пштинска</w:t>
            </w:r>
            <w:r w:rsidR="001963FE" w:rsidRPr="007D11C9">
              <w:rPr>
                <w:rFonts w:ascii="Times New Roman" w:hAnsi="Times New Roman" w:cs="Times New Roman"/>
                <w:sz w:val="20"/>
                <w:szCs w:val="20"/>
                <w:lang w:val="mk-MK"/>
              </w:rPr>
              <w:t xml:space="preserve"> депонија</w:t>
            </w:r>
            <w:r w:rsidR="00C259ED" w:rsidRPr="007D11C9">
              <w:rPr>
                <w:rFonts w:ascii="Times New Roman" w:hAnsi="Times New Roman" w:cs="Times New Roman"/>
                <w:sz w:val="20"/>
                <w:szCs w:val="20"/>
                <w:lang w:val="mk-MK"/>
              </w:rPr>
              <w:t>.</w:t>
            </w:r>
            <w:r w:rsidR="00EF22AE" w:rsidRPr="007D11C9">
              <w:rPr>
                <w:rFonts w:ascii="Times New Roman" w:hAnsi="Times New Roman" w:cs="Times New Roman"/>
                <w:sz w:val="20"/>
                <w:szCs w:val="20"/>
                <w:lang w:val="mk-MK"/>
              </w:rPr>
              <w:t xml:space="preserve"> </w:t>
            </w:r>
          </w:p>
          <w:p w14:paraId="77CEAF38" w14:textId="5408D7B4" w:rsidR="001963FE" w:rsidRPr="007D11C9" w:rsidRDefault="00EF22AE" w:rsidP="006D13DF">
            <w:pPr>
              <w:pStyle w:val="TableParagraph"/>
              <w:numPr>
                <w:ilvl w:val="0"/>
                <w:numId w:val="10"/>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 xml:space="preserve">Различните видови отпад што би можеле да се создадат на </w:t>
            </w:r>
            <w:r w:rsidR="00162DC4" w:rsidRPr="007D11C9">
              <w:rPr>
                <w:rFonts w:ascii="Times New Roman" w:hAnsi="Times New Roman" w:cs="Times New Roman"/>
                <w:sz w:val="20"/>
                <w:szCs w:val="20"/>
                <w:lang w:val="mk-MK"/>
              </w:rPr>
              <w:t>проектните</w:t>
            </w:r>
            <w:r w:rsidRPr="007D11C9">
              <w:rPr>
                <w:rFonts w:ascii="Times New Roman" w:hAnsi="Times New Roman" w:cs="Times New Roman"/>
                <w:sz w:val="20"/>
                <w:szCs w:val="20"/>
                <w:lang w:val="mk-MK"/>
              </w:rPr>
              <w:t xml:space="preserve"> локаци</w:t>
            </w:r>
            <w:r w:rsidR="00162DC4" w:rsidRPr="007D11C9">
              <w:rPr>
                <w:rFonts w:ascii="Times New Roman" w:hAnsi="Times New Roman" w:cs="Times New Roman"/>
                <w:sz w:val="20"/>
                <w:szCs w:val="20"/>
                <w:lang w:val="mk-MK"/>
              </w:rPr>
              <w:t>и</w:t>
            </w:r>
            <w:r w:rsidRPr="007D11C9">
              <w:rPr>
                <w:rFonts w:ascii="Times New Roman" w:hAnsi="Times New Roman" w:cs="Times New Roman"/>
                <w:sz w:val="20"/>
                <w:szCs w:val="20"/>
                <w:lang w:val="mk-MK"/>
              </w:rPr>
              <w:t xml:space="preserve"> треба </w:t>
            </w:r>
            <w:r w:rsidRPr="007D11C9">
              <w:rPr>
                <w:rFonts w:ascii="Times New Roman" w:hAnsi="Times New Roman" w:cs="Times New Roman"/>
                <w:sz w:val="20"/>
                <w:szCs w:val="20"/>
                <w:lang w:val="mk-MK"/>
              </w:rPr>
              <w:lastRenderedPageBreak/>
              <w:t xml:space="preserve">да се идентификуваат и класифицираат </w:t>
            </w:r>
            <w:r w:rsidR="00313764" w:rsidRPr="007D11C9">
              <w:rPr>
                <w:rFonts w:ascii="Times New Roman" w:hAnsi="Times New Roman" w:cs="Times New Roman"/>
                <w:sz w:val="20"/>
                <w:szCs w:val="20"/>
                <w:lang w:val="mk-MK"/>
              </w:rPr>
              <w:t>според</w:t>
            </w:r>
            <w:r w:rsidRPr="007D11C9">
              <w:rPr>
                <w:rFonts w:ascii="Times New Roman" w:hAnsi="Times New Roman" w:cs="Times New Roman"/>
                <w:sz w:val="20"/>
                <w:szCs w:val="20"/>
                <w:lang w:val="mk-MK"/>
              </w:rPr>
              <w:t xml:space="preserve"> </w:t>
            </w:r>
            <w:r w:rsidRPr="007D11C9">
              <w:rPr>
                <w:rFonts w:ascii="Times New Roman" w:hAnsi="Times New Roman" w:cs="Times New Roman"/>
                <w:i/>
                <w:iCs/>
                <w:sz w:val="20"/>
                <w:szCs w:val="20"/>
                <w:lang w:val="mk-MK"/>
              </w:rPr>
              <w:t xml:space="preserve">Листата на </w:t>
            </w:r>
            <w:r w:rsidR="00162DC4" w:rsidRPr="007D11C9">
              <w:rPr>
                <w:rFonts w:ascii="Times New Roman" w:hAnsi="Times New Roman" w:cs="Times New Roman"/>
                <w:i/>
                <w:iCs/>
                <w:sz w:val="20"/>
                <w:szCs w:val="20"/>
                <w:lang w:val="mk-MK"/>
              </w:rPr>
              <w:t xml:space="preserve">видови на </w:t>
            </w:r>
            <w:r w:rsidRPr="007D11C9">
              <w:rPr>
                <w:rFonts w:ascii="Times New Roman" w:hAnsi="Times New Roman" w:cs="Times New Roman"/>
                <w:i/>
                <w:iCs/>
                <w:sz w:val="20"/>
                <w:szCs w:val="20"/>
                <w:lang w:val="mk-MK"/>
              </w:rPr>
              <w:t xml:space="preserve">отпад (Службен весник бр. 100/05) </w:t>
            </w:r>
            <w:r w:rsidRPr="007D11C9">
              <w:rPr>
                <w:rFonts w:ascii="Times New Roman" w:hAnsi="Times New Roman" w:cs="Times New Roman"/>
                <w:sz w:val="20"/>
                <w:szCs w:val="20"/>
                <w:lang w:val="mk-MK"/>
              </w:rPr>
              <w:t xml:space="preserve">согласно предмер пресметката од </w:t>
            </w:r>
            <w:r w:rsidR="00162DC4" w:rsidRPr="007D11C9">
              <w:rPr>
                <w:rFonts w:ascii="Times New Roman" w:hAnsi="Times New Roman" w:cs="Times New Roman"/>
                <w:sz w:val="20"/>
                <w:szCs w:val="20"/>
                <w:lang w:val="mk-MK"/>
              </w:rPr>
              <w:t>Физибилити студијата</w:t>
            </w:r>
            <w:r w:rsidRPr="007D11C9">
              <w:rPr>
                <w:rFonts w:ascii="Times New Roman" w:hAnsi="Times New Roman" w:cs="Times New Roman"/>
                <w:sz w:val="20"/>
                <w:szCs w:val="20"/>
                <w:lang w:val="mk-MK"/>
              </w:rPr>
              <w:t>;</w:t>
            </w:r>
            <w:r w:rsidRPr="007D11C9">
              <w:rPr>
                <w:lang w:val="mk-MK"/>
              </w:rPr>
              <w:t xml:space="preserve"> </w:t>
            </w:r>
            <w:r w:rsidRPr="007D11C9">
              <w:rPr>
                <w:rFonts w:ascii="Times New Roman" w:hAnsi="Times New Roman" w:cs="Times New Roman"/>
                <w:sz w:val="20"/>
                <w:szCs w:val="20"/>
                <w:lang w:val="mk-MK"/>
              </w:rPr>
              <w:t xml:space="preserve">Демонтираните стари </w:t>
            </w:r>
            <w:r w:rsidR="004B5B8B" w:rsidRPr="007D11C9">
              <w:rPr>
                <w:rFonts w:ascii="Times New Roman" w:hAnsi="Times New Roman" w:cs="Times New Roman"/>
                <w:sz w:val="20"/>
                <w:szCs w:val="20"/>
                <w:lang w:val="mk-MK"/>
              </w:rPr>
              <w:t>светилки</w:t>
            </w:r>
            <w:r w:rsidRPr="007D11C9">
              <w:rPr>
                <w:rFonts w:ascii="Times New Roman" w:hAnsi="Times New Roman" w:cs="Times New Roman"/>
                <w:sz w:val="20"/>
                <w:szCs w:val="20"/>
                <w:lang w:val="mk-MK"/>
              </w:rPr>
              <w:t xml:space="preserve"> се класифицираат според</w:t>
            </w:r>
            <w:r w:rsidRPr="007D11C9">
              <w:rPr>
                <w:rFonts w:ascii="Times New Roman" w:hAnsi="Times New Roman" w:cs="Times New Roman"/>
                <w:b/>
                <w:bCs/>
                <w:i/>
                <w:iCs/>
                <w:sz w:val="20"/>
                <w:szCs w:val="20"/>
                <w:lang w:val="mk-MK"/>
              </w:rPr>
              <w:t xml:space="preserve"> Законот за управување со електрична и електронска опрема и отпад од електрична и електронска опрема</w:t>
            </w:r>
            <w:r w:rsidRPr="007D11C9">
              <w:rPr>
                <w:rFonts w:ascii="Times New Roman" w:hAnsi="Times New Roman" w:cs="Times New Roman"/>
                <w:sz w:val="20"/>
                <w:szCs w:val="20"/>
                <w:lang w:val="mk-MK"/>
              </w:rPr>
              <w:t xml:space="preserve"> („</w:t>
            </w:r>
            <w:r w:rsidRPr="007D11C9">
              <w:rPr>
                <w:rFonts w:ascii="Times New Roman" w:hAnsi="Times New Roman" w:cs="Times New Roman"/>
                <w:i/>
                <w:iCs/>
                <w:sz w:val="20"/>
                <w:szCs w:val="20"/>
                <w:lang w:val="mk-MK"/>
              </w:rPr>
              <w:t>Службен весник на Република Северна Македонија“ бр. 176/2021), категорија 3;</w:t>
            </w:r>
          </w:p>
          <w:p w14:paraId="7A71782E" w14:textId="4A4A983C" w:rsidR="008C483D" w:rsidRPr="007D11C9" w:rsidRDefault="00EF22AE" w:rsidP="006D13DF">
            <w:pPr>
              <w:pStyle w:val="TableParagraph"/>
              <w:numPr>
                <w:ilvl w:val="0"/>
                <w:numId w:val="10"/>
              </w:numPr>
              <w:spacing w:before="60" w:after="60"/>
              <w:rPr>
                <w:rFonts w:ascii="Times New Roman" w:hAnsi="Times New Roman" w:cs="Times New Roman"/>
                <w:sz w:val="20"/>
                <w:szCs w:val="20"/>
                <w:lang w:val="mk-MK"/>
              </w:rPr>
            </w:pPr>
            <w:r w:rsidRPr="007D11C9">
              <w:rPr>
                <w:rFonts w:ascii="Times New Roman" w:hAnsi="Times New Roman"/>
                <w:sz w:val="20"/>
                <w:szCs w:val="20"/>
                <w:lang w:val="mk-MK"/>
              </w:rPr>
              <w:t xml:space="preserve">Со демонтираните стари </w:t>
            </w:r>
            <w:r w:rsidR="004B5B8B" w:rsidRPr="007D11C9">
              <w:rPr>
                <w:rFonts w:ascii="Times New Roman" w:hAnsi="Times New Roman"/>
                <w:sz w:val="20"/>
                <w:szCs w:val="20"/>
                <w:lang w:val="mk-MK"/>
              </w:rPr>
              <w:t>светилки</w:t>
            </w:r>
            <w:r w:rsidRPr="007D11C9">
              <w:rPr>
                <w:rFonts w:ascii="Times New Roman" w:hAnsi="Times New Roman"/>
                <w:sz w:val="20"/>
                <w:szCs w:val="20"/>
                <w:lang w:val="mk-MK"/>
              </w:rPr>
              <w:t xml:space="preserve"> ќе се ракува согласно </w:t>
            </w:r>
            <w:r w:rsidRPr="007D11C9">
              <w:rPr>
                <w:rFonts w:ascii="Times New Roman" w:hAnsi="Times New Roman" w:cs="Times New Roman"/>
                <w:b/>
                <w:bCs/>
                <w:i/>
                <w:iCs/>
                <w:sz w:val="20"/>
                <w:szCs w:val="20"/>
                <w:lang w:val="mk-MK"/>
              </w:rPr>
              <w:t>Законот за управување со електрична и електронска опрема и отпад од електрична и електронска опрема</w:t>
            </w:r>
            <w:r w:rsidRPr="007D11C9">
              <w:rPr>
                <w:rFonts w:ascii="Times New Roman" w:hAnsi="Times New Roman" w:cs="Times New Roman"/>
                <w:sz w:val="20"/>
                <w:szCs w:val="20"/>
                <w:lang w:val="mk-MK"/>
              </w:rPr>
              <w:t xml:space="preserve"> </w:t>
            </w:r>
            <w:r w:rsidRPr="007D11C9">
              <w:rPr>
                <w:rFonts w:ascii="Times New Roman" w:hAnsi="Times New Roman" w:cs="Times New Roman"/>
                <w:i/>
                <w:iCs/>
                <w:sz w:val="20"/>
                <w:szCs w:val="20"/>
                <w:lang w:val="mk-MK"/>
              </w:rPr>
              <w:t>(</w:t>
            </w:r>
            <w:r w:rsidRPr="007D11C9">
              <w:rPr>
                <w:rFonts w:ascii="Times New Roman" w:hAnsi="Times New Roman" w:cs="Times New Roman"/>
                <w:sz w:val="20"/>
                <w:szCs w:val="20"/>
                <w:lang w:val="mk-MK"/>
              </w:rPr>
              <w:t>„</w:t>
            </w:r>
            <w:r w:rsidRPr="007D11C9">
              <w:rPr>
                <w:rFonts w:ascii="Times New Roman" w:hAnsi="Times New Roman" w:cs="Times New Roman"/>
                <w:i/>
                <w:iCs/>
                <w:sz w:val="20"/>
                <w:szCs w:val="20"/>
                <w:lang w:val="mk-MK"/>
              </w:rPr>
              <w:t>Службен весник на Република Северна Македонија“ бр. 176/2021);</w:t>
            </w:r>
            <w:r w:rsidR="008C483D" w:rsidRPr="007D11C9">
              <w:rPr>
                <w:rFonts w:ascii="Times New Roman" w:hAnsi="Times New Roman"/>
                <w:i/>
                <w:iCs/>
                <w:sz w:val="20"/>
                <w:szCs w:val="20"/>
                <w:lang w:val="mk-MK"/>
              </w:rPr>
              <w:t xml:space="preserve"> </w:t>
            </w:r>
          </w:p>
          <w:p w14:paraId="4F5A47DD" w14:textId="77777777" w:rsidR="001F0AB4" w:rsidRPr="007D11C9" w:rsidRDefault="00104500" w:rsidP="006D13DF">
            <w:pPr>
              <w:pStyle w:val="TableParagraph"/>
              <w:numPr>
                <w:ilvl w:val="0"/>
                <w:numId w:val="10"/>
              </w:numPr>
              <w:spacing w:before="60" w:after="60"/>
              <w:rPr>
                <w:rFonts w:ascii="Times New Roman" w:hAnsi="Times New Roman" w:cs="Times New Roman"/>
                <w:sz w:val="20"/>
                <w:szCs w:val="20"/>
                <w:lang w:val="mk-MK"/>
              </w:rPr>
            </w:pPr>
            <w:r w:rsidRPr="007D11C9">
              <w:rPr>
                <w:rFonts w:ascii="Times New Roman" w:hAnsi="Times New Roman"/>
                <w:sz w:val="20"/>
                <w:szCs w:val="20"/>
                <w:lang w:val="mk-MK"/>
              </w:rPr>
              <w:t xml:space="preserve">Со отпадот од пакување (хартиени кутии, пластични фолии и сл.) се постапува согласно </w:t>
            </w:r>
            <w:r w:rsidRPr="007D11C9">
              <w:rPr>
                <w:rFonts w:ascii="Times New Roman" w:hAnsi="Times New Roman"/>
                <w:b/>
                <w:bCs/>
                <w:i/>
                <w:iCs/>
                <w:sz w:val="20"/>
                <w:szCs w:val="20"/>
                <w:lang w:val="mk-MK"/>
              </w:rPr>
              <w:t>Законот за управување со пакување и отпад од пакување</w:t>
            </w:r>
            <w:r w:rsidR="001F0AB4" w:rsidRPr="007D11C9">
              <w:rPr>
                <w:rFonts w:ascii="Times New Roman" w:hAnsi="Times New Roman"/>
                <w:b/>
                <w:bCs/>
                <w:i/>
                <w:iCs/>
                <w:sz w:val="20"/>
                <w:szCs w:val="20"/>
                <w:lang w:val="mk-MK"/>
              </w:rPr>
              <w:t xml:space="preserve"> </w:t>
            </w:r>
            <w:r w:rsidR="00EF22AE" w:rsidRPr="007D11C9">
              <w:rPr>
                <w:rFonts w:ascii="Times New Roman" w:hAnsi="Times New Roman" w:cs="Times New Roman"/>
                <w:i/>
                <w:iCs/>
                <w:sz w:val="20"/>
                <w:szCs w:val="20"/>
                <w:lang w:val="mk-MK"/>
              </w:rPr>
              <w:t>(</w:t>
            </w:r>
            <w:r w:rsidR="00EF22AE" w:rsidRPr="007D11C9">
              <w:rPr>
                <w:rFonts w:ascii="Times New Roman" w:hAnsi="Times New Roman" w:cs="Times New Roman"/>
                <w:sz w:val="20"/>
                <w:szCs w:val="20"/>
                <w:lang w:val="mk-MK"/>
              </w:rPr>
              <w:t>„</w:t>
            </w:r>
            <w:r w:rsidR="00EF22AE" w:rsidRPr="007D11C9">
              <w:rPr>
                <w:rFonts w:ascii="Times New Roman" w:hAnsi="Times New Roman" w:cs="Times New Roman"/>
                <w:i/>
                <w:iCs/>
                <w:sz w:val="20"/>
                <w:szCs w:val="20"/>
                <w:lang w:val="mk-MK"/>
              </w:rPr>
              <w:t xml:space="preserve">Службен весник на Република Северна Македонија“ бр. </w:t>
            </w:r>
            <w:r w:rsidR="008C483D" w:rsidRPr="007D11C9">
              <w:rPr>
                <w:rFonts w:ascii="Times New Roman" w:hAnsi="Times New Roman"/>
                <w:i/>
                <w:iCs/>
                <w:sz w:val="20"/>
                <w:szCs w:val="20"/>
                <w:lang w:val="mk-MK"/>
              </w:rPr>
              <w:t>215/2021</w:t>
            </w:r>
            <w:r w:rsidR="008C483D" w:rsidRPr="007D11C9">
              <w:rPr>
                <w:rFonts w:ascii="Times New Roman" w:hAnsi="Times New Roman"/>
                <w:sz w:val="20"/>
                <w:szCs w:val="20"/>
                <w:lang w:val="mk-MK"/>
              </w:rPr>
              <w:t>)</w:t>
            </w:r>
            <w:r w:rsidR="00010813" w:rsidRPr="007D11C9">
              <w:rPr>
                <w:rFonts w:ascii="Times New Roman" w:hAnsi="Times New Roman" w:cs="Times New Roman"/>
                <w:sz w:val="20"/>
                <w:szCs w:val="20"/>
                <w:lang w:val="mk-MK"/>
              </w:rPr>
              <w:t>;</w:t>
            </w:r>
            <w:r w:rsidR="001F0AB4" w:rsidRPr="007D11C9">
              <w:rPr>
                <w:lang w:val="mk-MK"/>
              </w:rPr>
              <w:t xml:space="preserve"> </w:t>
            </w:r>
          </w:p>
          <w:p w14:paraId="74D1ACE6" w14:textId="404AFC6B" w:rsidR="008C483D" w:rsidRDefault="001F0AB4" w:rsidP="006D13DF">
            <w:pPr>
              <w:pStyle w:val="TableParagraph"/>
              <w:numPr>
                <w:ilvl w:val="0"/>
                <w:numId w:val="10"/>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 xml:space="preserve">Само </w:t>
            </w:r>
            <w:hyperlink r:id="rId11" w:history="1">
              <w:r w:rsidR="00D349EC" w:rsidRPr="000E3837">
                <w:rPr>
                  <w:rStyle w:val="Hyperlink"/>
                  <w:rFonts w:ascii="Times New Roman" w:hAnsi="Times New Roman" w:cs="Times New Roman"/>
                  <w:b/>
                  <w:noProof/>
                  <w:sz w:val="20"/>
                  <w:szCs w:val="20"/>
                  <w:lang w:val="mk-MK"/>
                </w:rPr>
                <w:t xml:space="preserve">овластени компании </w:t>
              </w:r>
            </w:hyperlink>
            <w:r w:rsidRPr="007D11C9">
              <w:rPr>
                <w:rFonts w:ascii="Times New Roman" w:hAnsi="Times New Roman" w:cs="Times New Roman"/>
                <w:sz w:val="20"/>
                <w:szCs w:val="20"/>
                <w:lang w:val="mk-MK"/>
              </w:rPr>
              <w:t xml:space="preserve"> за собирање на отпад ќе ги собираат и отстрануваат горенаведените специфични видови на отпад за кои е потребен ангажман на  </w:t>
            </w:r>
            <w:r w:rsidR="00162DC4" w:rsidRPr="007D11C9">
              <w:rPr>
                <w:rFonts w:ascii="Times New Roman" w:hAnsi="Times New Roman" w:cs="Times New Roman"/>
                <w:sz w:val="20"/>
                <w:szCs w:val="20"/>
                <w:lang w:val="mk-MK"/>
              </w:rPr>
              <w:t>овласте</w:t>
            </w:r>
            <w:r w:rsidRPr="007D11C9">
              <w:rPr>
                <w:rFonts w:ascii="Times New Roman" w:hAnsi="Times New Roman" w:cs="Times New Roman"/>
                <w:sz w:val="20"/>
                <w:szCs w:val="20"/>
                <w:lang w:val="mk-MK"/>
              </w:rPr>
              <w:t>ни компании за отпад</w:t>
            </w:r>
            <w:r w:rsidR="008C483D" w:rsidRPr="007D11C9">
              <w:rPr>
                <w:rFonts w:ascii="Times New Roman" w:hAnsi="Times New Roman" w:cs="Times New Roman"/>
                <w:sz w:val="20"/>
                <w:szCs w:val="20"/>
                <w:lang w:val="mk-MK"/>
              </w:rPr>
              <w:t>;</w:t>
            </w:r>
          </w:p>
          <w:p w14:paraId="712B7624" w14:textId="69D1A4E4" w:rsidR="00667CCA" w:rsidRPr="00D349EC" w:rsidRDefault="00667CCA" w:rsidP="006D13DF">
            <w:pPr>
              <w:pStyle w:val="TableParagraph"/>
              <w:numPr>
                <w:ilvl w:val="0"/>
                <w:numId w:val="32"/>
              </w:numPr>
              <w:spacing w:before="60" w:after="60"/>
              <w:rPr>
                <w:rStyle w:val="rynqvb"/>
                <w:rFonts w:ascii="Times New Roman" w:hAnsi="Times New Roman" w:cs="Times New Roman"/>
                <w:sz w:val="20"/>
                <w:szCs w:val="20"/>
                <w:lang w:val="mk-MK"/>
              </w:rPr>
            </w:pPr>
            <w:r w:rsidRPr="00D349EC">
              <w:rPr>
                <w:rStyle w:val="rynqvb"/>
                <w:rFonts w:ascii="Times New Roman" w:hAnsi="Times New Roman" w:cs="Times New Roman"/>
                <w:sz w:val="20"/>
                <w:szCs w:val="20"/>
                <w:lang w:val="mk-MK"/>
              </w:rPr>
              <w:t xml:space="preserve">За предавање на отстранетите а </w:t>
            </w:r>
            <w:r w:rsidRPr="00D349EC">
              <w:rPr>
                <w:rStyle w:val="rynqvb"/>
                <w:rFonts w:ascii="Times New Roman" w:hAnsi="Times New Roman" w:cs="Times New Roman"/>
                <w:b/>
                <w:bCs/>
                <w:sz w:val="20"/>
                <w:szCs w:val="20"/>
                <w:lang w:val="mk-MK"/>
              </w:rPr>
              <w:t>употребливи светилки</w:t>
            </w:r>
            <w:r w:rsidRPr="00D349EC">
              <w:rPr>
                <w:rStyle w:val="rynqvb"/>
                <w:rFonts w:ascii="Times New Roman" w:hAnsi="Times New Roman" w:cs="Times New Roman"/>
                <w:sz w:val="20"/>
                <w:szCs w:val="20"/>
                <w:lang w:val="mk-MK"/>
              </w:rPr>
              <w:t xml:space="preserve"> на општината, Изведувачот треба да  направи соодветен евидентен лист со точен опис на секоја светилка и со записник да се предадат на претставници од општината. Општина </w:t>
            </w:r>
            <w:r w:rsidR="00B719FF" w:rsidRPr="00D349EC">
              <w:rPr>
                <w:rStyle w:val="rynqvb"/>
                <w:rFonts w:ascii="Times New Roman" w:hAnsi="Times New Roman" w:cs="Times New Roman"/>
                <w:sz w:val="20"/>
                <w:szCs w:val="20"/>
                <w:lang w:val="mk-MK"/>
              </w:rPr>
              <w:t>Дебрца</w:t>
            </w:r>
            <w:r w:rsidRPr="00D349EC">
              <w:rPr>
                <w:rStyle w:val="rynqvb"/>
                <w:rFonts w:ascii="Times New Roman" w:hAnsi="Times New Roman" w:cs="Times New Roman"/>
                <w:sz w:val="20"/>
                <w:szCs w:val="20"/>
                <w:lang w:val="mk-MK"/>
              </w:rPr>
              <w:t>. Општината пак, мора да обезбеди затворена просторија за чување на овие светилки со строги услови како на пример: сува, термо-стабилна и светла просторија без  влага; Полици и здрави кутии во кои ќе се чуваат светилките и ќе бидат затворени и соодветно означени; Евидентен лист за водење евиденција за животниот век на светилките; Клуч за влезната врата во просторијата, која пак ќе биде јасно обележана „електрична опрема“, и слично.</w:t>
            </w:r>
          </w:p>
          <w:p w14:paraId="6CF813FE" w14:textId="21BCA23B" w:rsidR="001F0AB4" w:rsidRPr="007D11C9" w:rsidRDefault="001F0AB4" w:rsidP="006D13DF">
            <w:pPr>
              <w:pStyle w:val="TableParagraph"/>
              <w:numPr>
                <w:ilvl w:val="0"/>
                <w:numId w:val="32"/>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 xml:space="preserve">Инертниот отпад, доколку се создаде, ќе се одвои </w:t>
            </w:r>
            <w:r w:rsidR="009A5BE6" w:rsidRPr="007D11C9">
              <w:rPr>
                <w:rFonts w:ascii="Times New Roman" w:hAnsi="Times New Roman" w:cs="Times New Roman"/>
                <w:sz w:val="20"/>
                <w:szCs w:val="20"/>
                <w:lang w:val="mk-MK"/>
              </w:rPr>
              <w:t xml:space="preserve">на лице место </w:t>
            </w:r>
            <w:r w:rsidRPr="007D11C9">
              <w:rPr>
                <w:rFonts w:ascii="Times New Roman" w:hAnsi="Times New Roman" w:cs="Times New Roman"/>
                <w:sz w:val="20"/>
                <w:szCs w:val="20"/>
                <w:lang w:val="mk-MK"/>
              </w:rPr>
              <w:t>од општиот, течниот и хемискиот отпад со селектирање во соодветни контејнери;</w:t>
            </w:r>
          </w:p>
          <w:p w14:paraId="72621963" w14:textId="0A3715BB" w:rsidR="009A5BE6" w:rsidRPr="007D11C9" w:rsidRDefault="001F0AB4" w:rsidP="006D13DF">
            <w:pPr>
              <w:pStyle w:val="TableParagraph"/>
              <w:numPr>
                <w:ilvl w:val="0"/>
                <w:numId w:val="32"/>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Евиденцијата за испорака на отпад</w:t>
            </w:r>
            <w:r w:rsidR="009A5BE6" w:rsidRPr="007D11C9">
              <w:rPr>
                <w:rFonts w:ascii="Times New Roman" w:hAnsi="Times New Roman" w:cs="Times New Roman"/>
                <w:sz w:val="20"/>
                <w:szCs w:val="20"/>
                <w:lang w:val="mk-MK"/>
              </w:rPr>
              <w:t>от</w:t>
            </w:r>
            <w:r w:rsidRPr="007D11C9">
              <w:rPr>
                <w:rFonts w:ascii="Times New Roman" w:hAnsi="Times New Roman" w:cs="Times New Roman"/>
                <w:sz w:val="20"/>
                <w:szCs w:val="20"/>
                <w:lang w:val="mk-MK"/>
              </w:rPr>
              <w:t xml:space="preserve"> до </w:t>
            </w:r>
            <w:r w:rsidR="00162DC4" w:rsidRPr="007D11C9">
              <w:rPr>
                <w:rFonts w:ascii="Times New Roman" w:hAnsi="Times New Roman" w:cs="Times New Roman"/>
                <w:sz w:val="20"/>
                <w:szCs w:val="20"/>
                <w:lang w:val="mk-MK"/>
              </w:rPr>
              <w:t>овластените</w:t>
            </w:r>
            <w:r w:rsidRPr="007D11C9">
              <w:rPr>
                <w:rFonts w:ascii="Times New Roman" w:hAnsi="Times New Roman" w:cs="Times New Roman"/>
                <w:sz w:val="20"/>
                <w:szCs w:val="20"/>
                <w:lang w:val="mk-MK"/>
              </w:rPr>
              <w:t xml:space="preserve"> компании, транспортот и конечното депонирање редовно ќе се ажурира и архивира како доказ за </w:t>
            </w:r>
            <w:r w:rsidR="009A5BE6" w:rsidRPr="007D11C9">
              <w:rPr>
                <w:rFonts w:ascii="Times New Roman" w:hAnsi="Times New Roman" w:cs="Times New Roman"/>
                <w:sz w:val="20"/>
                <w:szCs w:val="20"/>
                <w:lang w:val="mk-MK"/>
              </w:rPr>
              <w:t xml:space="preserve">негово </w:t>
            </w:r>
            <w:r w:rsidRPr="007D11C9">
              <w:rPr>
                <w:rFonts w:ascii="Times New Roman" w:hAnsi="Times New Roman" w:cs="Times New Roman"/>
                <w:sz w:val="20"/>
                <w:szCs w:val="20"/>
                <w:lang w:val="mk-MK"/>
              </w:rPr>
              <w:t>правилно управување;</w:t>
            </w:r>
          </w:p>
          <w:p w14:paraId="0D6CA791" w14:textId="7E496139" w:rsidR="00FC6AC3" w:rsidRPr="007D11C9" w:rsidRDefault="009A5BE6" w:rsidP="006D13DF">
            <w:pPr>
              <w:pStyle w:val="TableParagraph"/>
              <w:numPr>
                <w:ilvl w:val="0"/>
                <w:numId w:val="32"/>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 xml:space="preserve">Употреба на </w:t>
            </w:r>
            <w:r w:rsidR="003B24E4" w:rsidRPr="007D11C9">
              <w:rPr>
                <w:rFonts w:ascii="Times New Roman" w:hAnsi="Times New Roman" w:cs="Times New Roman"/>
                <w:b/>
                <w:bCs/>
                <w:i/>
                <w:iCs/>
                <w:sz w:val="20"/>
                <w:szCs w:val="20"/>
                <w:lang w:val="mk-MK"/>
              </w:rPr>
              <w:t>Дневник за евиденција за постапување со отпад</w:t>
            </w:r>
            <w:r w:rsidR="00A4210B" w:rsidRPr="007D11C9">
              <w:rPr>
                <w:rFonts w:ascii="Times New Roman" w:hAnsi="Times New Roman" w:cs="Times New Roman"/>
                <w:b/>
                <w:bCs/>
                <w:i/>
                <w:iCs/>
                <w:sz w:val="20"/>
                <w:szCs w:val="20"/>
                <w:lang w:val="mk-MK"/>
              </w:rPr>
              <w:t xml:space="preserve"> </w:t>
            </w:r>
            <w:r w:rsidRPr="007D11C9">
              <w:rPr>
                <w:rFonts w:ascii="Times New Roman" w:hAnsi="Times New Roman" w:cs="Times New Roman"/>
                <w:b/>
                <w:bCs/>
                <w:i/>
                <w:iCs/>
                <w:sz w:val="20"/>
                <w:szCs w:val="20"/>
                <w:lang w:val="mk-MK"/>
              </w:rPr>
              <w:t xml:space="preserve">за </w:t>
            </w:r>
            <w:r w:rsidR="004B5B8B" w:rsidRPr="007D11C9">
              <w:rPr>
                <w:rFonts w:ascii="Times New Roman" w:hAnsi="Times New Roman" w:cs="Times New Roman"/>
                <w:b/>
                <w:bCs/>
                <w:i/>
                <w:iCs/>
                <w:sz w:val="20"/>
                <w:szCs w:val="20"/>
                <w:lang w:val="mk-MK"/>
              </w:rPr>
              <w:t>светилки</w:t>
            </w:r>
            <w:r w:rsidRPr="007D11C9">
              <w:rPr>
                <w:rFonts w:ascii="Times New Roman" w:hAnsi="Times New Roman" w:cs="Times New Roman"/>
                <w:b/>
                <w:bCs/>
                <w:i/>
                <w:iCs/>
                <w:sz w:val="20"/>
                <w:szCs w:val="20"/>
                <w:lang w:val="mk-MK"/>
              </w:rPr>
              <w:t>те E27</w:t>
            </w:r>
            <w:r w:rsidRPr="007D11C9">
              <w:rPr>
                <w:rFonts w:ascii="Times New Roman" w:hAnsi="Times New Roman" w:cs="Times New Roman"/>
                <w:sz w:val="20"/>
                <w:szCs w:val="20"/>
                <w:lang w:val="mk-MK"/>
              </w:rPr>
              <w:t>;</w:t>
            </w:r>
          </w:p>
          <w:p w14:paraId="5AF49AC0" w14:textId="4C1E51B5" w:rsidR="00010813" w:rsidRPr="007D11C9" w:rsidRDefault="00FC6AC3" w:rsidP="006D13DF">
            <w:pPr>
              <w:pStyle w:val="TableParagraph"/>
              <w:numPr>
                <w:ilvl w:val="0"/>
                <w:numId w:val="32"/>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Во текот на превозот материјалите треба да бидат покриени за да се избегне растурање на отпадот</w:t>
            </w:r>
            <w:r w:rsidR="00010813" w:rsidRPr="007D11C9">
              <w:rPr>
                <w:rFonts w:ascii="Times New Roman" w:hAnsi="Times New Roman" w:cs="Times New Roman"/>
                <w:sz w:val="20"/>
                <w:szCs w:val="20"/>
                <w:lang w:val="mk-MK"/>
              </w:rPr>
              <w:t>;</w:t>
            </w:r>
          </w:p>
          <w:p w14:paraId="3EE2669B" w14:textId="77777777" w:rsidR="006807A5" w:rsidRPr="007D11C9" w:rsidRDefault="00FC6AC3" w:rsidP="006D13DF">
            <w:pPr>
              <w:pStyle w:val="TableParagraph"/>
              <w:numPr>
                <w:ilvl w:val="0"/>
                <w:numId w:val="32"/>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 xml:space="preserve">Горење на демонтираниот отпад е забрането; </w:t>
            </w:r>
          </w:p>
          <w:p w14:paraId="2099E82B" w14:textId="436787EA" w:rsidR="006807A5" w:rsidRPr="007D11C9" w:rsidRDefault="00162DC4" w:rsidP="006D13DF">
            <w:pPr>
              <w:pStyle w:val="TableParagraph"/>
              <w:numPr>
                <w:ilvl w:val="0"/>
                <w:numId w:val="32"/>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Одржув</w:t>
            </w:r>
            <w:r w:rsidR="006807A5" w:rsidRPr="007D11C9">
              <w:rPr>
                <w:rFonts w:ascii="Times New Roman" w:hAnsi="Times New Roman" w:cs="Times New Roman"/>
                <w:sz w:val="20"/>
                <w:szCs w:val="20"/>
                <w:lang w:val="mk-MK"/>
              </w:rPr>
              <w:t>ање на информативна сесија за работниците за се</w:t>
            </w:r>
            <w:r w:rsidRPr="007D11C9">
              <w:rPr>
                <w:rFonts w:ascii="Times New Roman" w:hAnsi="Times New Roman" w:cs="Times New Roman"/>
                <w:sz w:val="20"/>
                <w:szCs w:val="20"/>
                <w:lang w:val="mk-MK"/>
              </w:rPr>
              <w:t>лек</w:t>
            </w:r>
            <w:r w:rsidR="006807A5" w:rsidRPr="007D11C9">
              <w:rPr>
                <w:rFonts w:ascii="Times New Roman" w:hAnsi="Times New Roman" w:cs="Times New Roman"/>
                <w:sz w:val="20"/>
                <w:szCs w:val="20"/>
                <w:lang w:val="mk-MK"/>
              </w:rPr>
              <w:t xml:space="preserve">ција на отпадот </w:t>
            </w:r>
            <w:r w:rsidRPr="007D11C9">
              <w:rPr>
                <w:rFonts w:ascii="Times New Roman" w:hAnsi="Times New Roman" w:cs="Times New Roman"/>
                <w:sz w:val="20"/>
                <w:szCs w:val="20"/>
                <w:lang w:val="mk-MK"/>
              </w:rPr>
              <w:t>пред</w:t>
            </w:r>
            <w:r w:rsidR="006807A5" w:rsidRPr="007D11C9">
              <w:rPr>
                <w:rFonts w:ascii="Times New Roman" w:hAnsi="Times New Roman" w:cs="Times New Roman"/>
                <w:sz w:val="20"/>
                <w:szCs w:val="20"/>
                <w:lang w:val="mk-MK"/>
              </w:rPr>
              <w:t xml:space="preserve"> изведба</w:t>
            </w:r>
            <w:r w:rsidR="00313764" w:rsidRPr="007D11C9">
              <w:rPr>
                <w:rFonts w:ascii="Times New Roman" w:hAnsi="Times New Roman" w:cs="Times New Roman"/>
                <w:sz w:val="20"/>
                <w:szCs w:val="20"/>
                <w:lang w:val="mk-MK"/>
              </w:rPr>
              <w:t>та</w:t>
            </w:r>
            <w:r w:rsidR="006807A5" w:rsidRPr="007D11C9">
              <w:rPr>
                <w:rFonts w:ascii="Times New Roman" w:hAnsi="Times New Roman" w:cs="Times New Roman"/>
                <w:sz w:val="20"/>
                <w:szCs w:val="20"/>
                <w:lang w:val="mk-MK"/>
              </w:rPr>
              <w:t xml:space="preserve"> на работите;</w:t>
            </w:r>
            <w:r w:rsidR="006807A5" w:rsidRPr="007D11C9">
              <w:rPr>
                <w:lang w:val="mk-MK"/>
              </w:rPr>
              <w:t xml:space="preserve"> </w:t>
            </w:r>
          </w:p>
          <w:p w14:paraId="61171D47" w14:textId="0B498501" w:rsidR="00010813" w:rsidRPr="007D11C9" w:rsidRDefault="006807A5" w:rsidP="006D13DF">
            <w:pPr>
              <w:pStyle w:val="TableParagraph"/>
              <w:numPr>
                <w:ilvl w:val="0"/>
                <w:numId w:val="32"/>
              </w:numPr>
              <w:spacing w:before="60" w:after="60"/>
              <w:rPr>
                <w:rFonts w:ascii="Times New Roman" w:hAnsi="Times New Roman" w:cs="Times New Roman"/>
                <w:sz w:val="20"/>
                <w:szCs w:val="20"/>
                <w:lang w:val="mk-MK"/>
              </w:rPr>
            </w:pPr>
            <w:r w:rsidRPr="007D11C9">
              <w:rPr>
                <w:rFonts w:ascii="Times New Roman" w:hAnsi="Times New Roman" w:cs="Times New Roman"/>
                <w:sz w:val="20"/>
                <w:szCs w:val="20"/>
                <w:lang w:val="mk-MK"/>
              </w:rPr>
              <w:t>За можниот опасен отпад (моторни масла, горива за возила) треба да се назначи овластена компанија за собирање на отпадот за негово правилно собирање и отстранување.</w:t>
            </w:r>
          </w:p>
        </w:tc>
        <w:tc>
          <w:tcPr>
            <w:tcW w:w="689" w:type="pct"/>
            <w:tcBorders>
              <w:top w:val="dotted" w:sz="4" w:space="0" w:color="auto"/>
            </w:tcBorders>
          </w:tcPr>
          <w:p w14:paraId="2686201A" w14:textId="554E84E2" w:rsidR="0010287A" w:rsidRPr="007D11C9" w:rsidRDefault="0010287A" w:rsidP="00AE56E6">
            <w:pPr>
              <w:numPr>
                <w:ilvl w:val="0"/>
                <w:numId w:val="3"/>
              </w:numPr>
              <w:tabs>
                <w:tab w:val="clear" w:pos="720"/>
                <w:tab w:val="num" w:pos="151"/>
              </w:tabs>
              <w:suppressAutoHyphens w:val="0"/>
              <w:spacing w:before="120" w:after="120"/>
              <w:ind w:left="151" w:hanging="151"/>
              <w:contextualSpacing/>
              <w:rPr>
                <w:lang w:val="mk-MK" w:eastAsia="en-US"/>
              </w:rPr>
            </w:pPr>
            <w:r w:rsidRPr="007D11C9">
              <w:rPr>
                <w:lang w:val="mk-MK" w:eastAsia="en-US"/>
              </w:rPr>
              <w:lastRenderedPageBreak/>
              <w:t>Изведувач</w:t>
            </w:r>
          </w:p>
          <w:p w14:paraId="5F769341" w14:textId="57C375DA" w:rsidR="00010813" w:rsidRPr="007D11C9" w:rsidRDefault="0010287A" w:rsidP="00AE56E6">
            <w:pPr>
              <w:numPr>
                <w:ilvl w:val="0"/>
                <w:numId w:val="3"/>
              </w:numPr>
              <w:tabs>
                <w:tab w:val="clear" w:pos="720"/>
                <w:tab w:val="num" w:pos="151"/>
              </w:tabs>
              <w:suppressAutoHyphens w:val="0"/>
              <w:spacing w:before="120" w:after="120"/>
              <w:ind w:left="151" w:hanging="151"/>
              <w:contextualSpacing/>
              <w:rPr>
                <w:lang w:val="mk-MK" w:eastAsia="en-US"/>
              </w:rPr>
            </w:pPr>
            <w:r w:rsidRPr="007D11C9">
              <w:rPr>
                <w:lang w:val="mk-MK" w:eastAsia="en-US"/>
              </w:rPr>
              <w:t>Надзор</w:t>
            </w:r>
          </w:p>
          <w:p w14:paraId="62FBFDC7" w14:textId="3ACA58FC" w:rsidR="00010813" w:rsidRPr="007D11C9" w:rsidRDefault="00AE56E6" w:rsidP="00AE56E6">
            <w:pPr>
              <w:numPr>
                <w:ilvl w:val="0"/>
                <w:numId w:val="3"/>
              </w:numPr>
              <w:tabs>
                <w:tab w:val="clear" w:pos="720"/>
                <w:tab w:val="num" w:pos="151"/>
              </w:tabs>
              <w:suppressAutoHyphens w:val="0"/>
              <w:spacing w:before="120" w:after="120"/>
              <w:ind w:left="151" w:hanging="151"/>
              <w:contextualSpacing/>
              <w:rPr>
                <w:lang w:val="mk-MK" w:eastAsia="en-US"/>
              </w:rPr>
            </w:pPr>
            <w:r w:rsidRPr="007D11C9">
              <w:rPr>
                <w:lang w:val="mk-MK" w:eastAsia="en-US"/>
              </w:rPr>
              <w:t xml:space="preserve">ЈКП на Општина </w:t>
            </w:r>
            <w:r w:rsidR="00741F9F" w:rsidRPr="007D11C9">
              <w:rPr>
                <w:b/>
                <w:lang w:val="mk-MK"/>
              </w:rPr>
              <w:t>Дебрца</w:t>
            </w:r>
            <w:r w:rsidRPr="007D11C9">
              <w:rPr>
                <w:lang w:val="mk-MK" w:eastAsia="en-US"/>
              </w:rPr>
              <w:t xml:space="preserve"> за собирање и транспорт на </w:t>
            </w:r>
            <w:r w:rsidRPr="007D11C9">
              <w:rPr>
                <w:lang w:val="mk-MK" w:eastAsia="en-US"/>
              </w:rPr>
              <w:lastRenderedPageBreak/>
              <w:t xml:space="preserve">цврст комунален отпад </w:t>
            </w:r>
          </w:p>
          <w:p w14:paraId="78439AF9" w14:textId="11D8BF1B" w:rsidR="00010813" w:rsidRPr="007D11C9" w:rsidRDefault="0010287A" w:rsidP="00AE56E6">
            <w:pPr>
              <w:numPr>
                <w:ilvl w:val="0"/>
                <w:numId w:val="3"/>
              </w:numPr>
              <w:tabs>
                <w:tab w:val="clear" w:pos="720"/>
                <w:tab w:val="num" w:pos="151"/>
              </w:tabs>
              <w:suppressAutoHyphens w:val="0"/>
              <w:spacing w:before="120" w:after="120"/>
              <w:ind w:left="151" w:hanging="151"/>
              <w:contextualSpacing/>
              <w:rPr>
                <w:lang w:val="mk-MK" w:eastAsia="en-US"/>
              </w:rPr>
            </w:pPr>
            <w:r w:rsidRPr="007D11C9">
              <w:rPr>
                <w:lang w:val="mk-MK" w:eastAsia="en-US"/>
              </w:rPr>
              <w:t>Општински кадар (комунален инспектор / инспектор за животна средина)</w:t>
            </w:r>
          </w:p>
        </w:tc>
      </w:tr>
      <w:tr w:rsidR="009B23C5" w:rsidRPr="00323FD0" w14:paraId="701DA5F0" w14:textId="77777777" w:rsidTr="00400692">
        <w:trPr>
          <w:trHeight w:val="2510"/>
        </w:trPr>
        <w:tc>
          <w:tcPr>
            <w:tcW w:w="658" w:type="pct"/>
            <w:vMerge/>
            <w:tcBorders>
              <w:left w:val="single" w:sz="4" w:space="0" w:color="auto"/>
              <w:bottom w:val="single" w:sz="4" w:space="0" w:color="auto"/>
            </w:tcBorders>
          </w:tcPr>
          <w:p w14:paraId="2FD1020B" w14:textId="77777777" w:rsidR="00010813" w:rsidRPr="00C259ED" w:rsidRDefault="00010813" w:rsidP="006A497A">
            <w:pPr>
              <w:spacing w:before="120" w:after="120"/>
              <w:contextualSpacing/>
              <w:jc w:val="both"/>
              <w:rPr>
                <w:color w:val="FF0000"/>
                <w:lang w:val="mk-MK"/>
              </w:rPr>
            </w:pPr>
          </w:p>
        </w:tc>
        <w:tc>
          <w:tcPr>
            <w:tcW w:w="549" w:type="pct"/>
            <w:tcBorders>
              <w:top w:val="dotted" w:sz="4" w:space="0" w:color="auto"/>
              <w:bottom w:val="single" w:sz="4" w:space="0" w:color="auto"/>
            </w:tcBorders>
            <w:shd w:val="clear" w:color="auto" w:fill="auto"/>
          </w:tcPr>
          <w:p w14:paraId="00482516" w14:textId="023F4C6B" w:rsidR="00010813" w:rsidRPr="0083047D" w:rsidRDefault="004E3020" w:rsidP="006A497A">
            <w:pPr>
              <w:spacing w:before="120" w:after="120"/>
              <w:contextualSpacing/>
              <w:jc w:val="both"/>
              <w:rPr>
                <w:lang w:val="mk-MK"/>
              </w:rPr>
            </w:pPr>
            <w:r w:rsidRPr="0083047D">
              <w:rPr>
                <w:lang w:val="mk-MK"/>
              </w:rPr>
              <w:t xml:space="preserve">Механизам за поплаки </w:t>
            </w:r>
          </w:p>
        </w:tc>
        <w:tc>
          <w:tcPr>
            <w:tcW w:w="3105" w:type="pct"/>
            <w:tcBorders>
              <w:bottom w:val="single" w:sz="4" w:space="0" w:color="auto"/>
            </w:tcBorders>
            <w:shd w:val="clear" w:color="auto" w:fill="auto"/>
          </w:tcPr>
          <w:p w14:paraId="7098F829" w14:textId="65FE993C" w:rsidR="00A467B0" w:rsidRPr="0083047D" w:rsidRDefault="004E3020" w:rsidP="006D13DF">
            <w:pPr>
              <w:numPr>
                <w:ilvl w:val="0"/>
                <w:numId w:val="11"/>
              </w:numPr>
              <w:suppressAutoHyphens w:val="0"/>
              <w:spacing w:before="60" w:after="60"/>
              <w:jc w:val="both"/>
              <w:rPr>
                <w:lang w:val="mk-MK"/>
              </w:rPr>
            </w:pPr>
            <w:r w:rsidRPr="0083047D">
              <w:rPr>
                <w:lang w:val="mk-MK"/>
              </w:rPr>
              <w:t>Е</w:t>
            </w:r>
            <w:r w:rsidR="00162DC4" w:rsidRPr="0083047D">
              <w:rPr>
                <w:lang w:val="mk-MK"/>
              </w:rPr>
              <w:t>С</w:t>
            </w:r>
            <w:r w:rsidRPr="0083047D">
              <w:rPr>
                <w:lang w:val="mk-MK"/>
              </w:rPr>
              <w:t xml:space="preserve">П во рамките на </w:t>
            </w:r>
            <w:r w:rsidR="00A0376C">
              <w:rPr>
                <w:lang w:val="mk-MK"/>
              </w:rPr>
              <w:t>ПЕЕЈС</w:t>
            </w:r>
            <w:r w:rsidRPr="0083047D">
              <w:rPr>
                <w:lang w:val="mk-MK"/>
              </w:rPr>
              <w:t xml:space="preserve"> како одговорна институција за спроведување на проектните активности ќе воспостави два вида на поплаки: Формулар за поплаки на работниците на изведувачот и Формулар за поплаки од општата јавност. Формуларите за поплаки ќе бидат достапни на локациите каде што ќе се одвиваат активностите, како и на веб-страницата на </w:t>
            </w:r>
            <w:r w:rsidR="00A0376C">
              <w:rPr>
                <w:lang w:val="mk-MK"/>
              </w:rPr>
              <w:t>ПЕЕЈС</w:t>
            </w:r>
            <w:r w:rsidRPr="0083047D">
              <w:rPr>
                <w:lang w:val="mk-MK"/>
              </w:rPr>
              <w:t xml:space="preserve"> и на општината. Можноста за користење на механизмите за поплаки ќе биде промовирана и преку локалните медиуми. </w:t>
            </w:r>
          </w:p>
          <w:p w14:paraId="27F7AC9D" w14:textId="4E956D25" w:rsidR="004E3020" w:rsidRPr="0083047D" w:rsidRDefault="00A467B0" w:rsidP="006D13DF">
            <w:pPr>
              <w:numPr>
                <w:ilvl w:val="0"/>
                <w:numId w:val="11"/>
              </w:numPr>
              <w:suppressAutoHyphens w:val="0"/>
              <w:spacing w:before="60" w:after="60"/>
              <w:jc w:val="both"/>
              <w:rPr>
                <w:lang w:val="mk-MK"/>
              </w:rPr>
            </w:pPr>
            <w:r w:rsidRPr="0083047D">
              <w:rPr>
                <w:lang w:val="mk-MK"/>
              </w:rPr>
              <w:t xml:space="preserve">Секој коментар/загриженост/поплака може да се достави до </w:t>
            </w:r>
            <w:r w:rsidR="00A0376C">
              <w:rPr>
                <w:lang w:val="mk-MK"/>
              </w:rPr>
              <w:t>ПЕЕЈС</w:t>
            </w:r>
            <w:r w:rsidRPr="0083047D">
              <w:rPr>
                <w:lang w:val="mk-MK"/>
              </w:rPr>
              <w:t xml:space="preserve"> on-line, вербално (лично или по телефон) или во писмена форма со пополнување на Формуларот за поплаки за проектот (со лична испорака, </w:t>
            </w:r>
            <w:r w:rsidR="00313764" w:rsidRPr="0083047D">
              <w:rPr>
                <w:lang w:val="mk-MK"/>
              </w:rPr>
              <w:t xml:space="preserve">по </w:t>
            </w:r>
            <w:r w:rsidRPr="0083047D">
              <w:rPr>
                <w:lang w:val="mk-MK"/>
              </w:rPr>
              <w:t xml:space="preserve">пошта, факс или е-пошта до лицето за контакт </w:t>
            </w:r>
            <w:r w:rsidR="00093D4E" w:rsidRPr="0083047D">
              <w:rPr>
                <w:lang w:val="mk-MK"/>
              </w:rPr>
              <w:t>од</w:t>
            </w:r>
            <w:r w:rsidRPr="0083047D">
              <w:rPr>
                <w:lang w:val="mk-MK"/>
              </w:rPr>
              <w:t xml:space="preserve"> </w:t>
            </w:r>
            <w:r w:rsidR="00A0376C">
              <w:rPr>
                <w:lang w:val="mk-MK"/>
              </w:rPr>
              <w:t>ПЕЕЈС</w:t>
            </w:r>
            <w:r w:rsidRPr="0083047D">
              <w:rPr>
                <w:lang w:val="mk-MK"/>
              </w:rPr>
              <w:t xml:space="preserve">). Поединците кои поднесуваат коментари или поплаки имаат право да бараат нивното име да биде доверливо. Поплаките може да се поднесуваат анонимно, иако во такви случаи, лицето нема да добие никаков одговор. На сите коментари и поплаки ќе се одговори или вербално или писмено, во согласност со </w:t>
            </w:r>
            <w:r w:rsidR="00093D4E" w:rsidRPr="0083047D">
              <w:rPr>
                <w:lang w:val="mk-MK"/>
              </w:rPr>
              <w:t>посакуваниот</w:t>
            </w:r>
            <w:r w:rsidRPr="0083047D">
              <w:rPr>
                <w:lang w:val="mk-MK"/>
              </w:rPr>
              <w:t xml:space="preserve"> метод на комуникација наведен од подносителот на жалбата, доколку се дадени </w:t>
            </w:r>
            <w:r w:rsidR="00313764" w:rsidRPr="0083047D">
              <w:rPr>
                <w:lang w:val="mk-MK"/>
              </w:rPr>
              <w:t xml:space="preserve">контакт </w:t>
            </w:r>
            <w:r w:rsidRPr="0083047D">
              <w:rPr>
                <w:lang w:val="mk-MK"/>
              </w:rPr>
              <w:t>податоци за подносителот на жалбата.</w:t>
            </w:r>
          </w:p>
          <w:p w14:paraId="6694D2FF" w14:textId="0D8284D0" w:rsidR="00010813" w:rsidRPr="0083047D" w:rsidRDefault="00093D4E" w:rsidP="006D13DF">
            <w:pPr>
              <w:numPr>
                <w:ilvl w:val="0"/>
                <w:numId w:val="11"/>
              </w:numPr>
              <w:suppressAutoHyphens w:val="0"/>
              <w:spacing w:before="60" w:after="60"/>
              <w:jc w:val="both"/>
              <w:rPr>
                <w:lang w:val="mk-MK"/>
              </w:rPr>
            </w:pPr>
            <w:r w:rsidRPr="0083047D">
              <w:rPr>
                <w:lang w:val="mk-MK"/>
              </w:rPr>
              <w:t>Подносителот на жалбата ќе биде информиран за предложената корективна активност и следењето на корективните мерки во рок од 15 календарски дена по добивањето на жалбата. Потврдата ќе се изврши во рок од 48 часа.</w:t>
            </w:r>
          </w:p>
        </w:tc>
        <w:tc>
          <w:tcPr>
            <w:tcW w:w="689" w:type="pct"/>
            <w:tcBorders>
              <w:bottom w:val="single" w:sz="4" w:space="0" w:color="auto"/>
            </w:tcBorders>
          </w:tcPr>
          <w:p w14:paraId="3B1D9866" w14:textId="67E48D7A" w:rsidR="0010287A" w:rsidRPr="0083047D" w:rsidRDefault="0010287A" w:rsidP="00AE56E6">
            <w:pPr>
              <w:numPr>
                <w:ilvl w:val="0"/>
                <w:numId w:val="3"/>
              </w:numPr>
              <w:tabs>
                <w:tab w:val="clear" w:pos="720"/>
                <w:tab w:val="num" w:pos="151"/>
              </w:tabs>
              <w:suppressAutoHyphens w:val="0"/>
              <w:spacing w:before="120" w:after="120"/>
              <w:ind w:left="151" w:hanging="151"/>
              <w:contextualSpacing/>
              <w:rPr>
                <w:lang w:val="mk-MK" w:eastAsia="en-US"/>
              </w:rPr>
            </w:pPr>
            <w:r w:rsidRPr="0083047D">
              <w:rPr>
                <w:lang w:val="mk-MK" w:eastAsia="en-US"/>
              </w:rPr>
              <w:t>Изведувач</w:t>
            </w:r>
          </w:p>
          <w:p w14:paraId="2E4FAE0C" w14:textId="2E6A177D" w:rsidR="00010813" w:rsidRPr="0083047D" w:rsidRDefault="00AE56E6" w:rsidP="00AE56E6">
            <w:pPr>
              <w:numPr>
                <w:ilvl w:val="0"/>
                <w:numId w:val="3"/>
              </w:numPr>
              <w:tabs>
                <w:tab w:val="clear" w:pos="720"/>
                <w:tab w:val="num" w:pos="151"/>
              </w:tabs>
              <w:suppressAutoHyphens w:val="0"/>
              <w:spacing w:before="120" w:after="120"/>
              <w:ind w:left="151" w:hanging="151"/>
              <w:contextualSpacing/>
              <w:rPr>
                <w:lang w:val="mk-MK" w:eastAsia="en-US"/>
              </w:rPr>
            </w:pPr>
            <w:r w:rsidRPr="0083047D">
              <w:rPr>
                <w:lang w:val="mk-MK" w:eastAsia="en-US"/>
              </w:rPr>
              <w:t>Н</w:t>
            </w:r>
            <w:r w:rsidR="0010287A" w:rsidRPr="0083047D">
              <w:rPr>
                <w:lang w:val="mk-MK" w:eastAsia="en-US"/>
              </w:rPr>
              <w:t>адзор</w:t>
            </w:r>
          </w:p>
          <w:p w14:paraId="1B6440FB" w14:textId="01D535C0" w:rsidR="00010813" w:rsidRPr="0083047D" w:rsidRDefault="0010287A" w:rsidP="00AE56E6">
            <w:pPr>
              <w:numPr>
                <w:ilvl w:val="0"/>
                <w:numId w:val="3"/>
              </w:numPr>
              <w:tabs>
                <w:tab w:val="clear" w:pos="720"/>
                <w:tab w:val="num" w:pos="151"/>
              </w:tabs>
              <w:suppressAutoHyphens w:val="0"/>
              <w:spacing w:before="120" w:after="120"/>
              <w:ind w:left="151" w:hanging="151"/>
              <w:contextualSpacing/>
              <w:rPr>
                <w:lang w:val="mk-MK" w:eastAsia="en-US"/>
              </w:rPr>
            </w:pPr>
            <w:r w:rsidRPr="0083047D">
              <w:rPr>
                <w:lang w:val="mk-MK" w:eastAsia="en-US"/>
              </w:rPr>
              <w:t xml:space="preserve">Социјален експерт од </w:t>
            </w:r>
            <w:r w:rsidR="00A0376C">
              <w:rPr>
                <w:lang w:val="mk-MK" w:eastAsia="en-US"/>
              </w:rPr>
              <w:t>ПЕЕЈС</w:t>
            </w:r>
            <w:r w:rsidR="00AE56E6" w:rsidRPr="0083047D">
              <w:rPr>
                <w:lang w:val="mk-MK" w:eastAsia="en-US"/>
              </w:rPr>
              <w:t xml:space="preserve"> </w:t>
            </w:r>
          </w:p>
        </w:tc>
      </w:tr>
      <w:tr w:rsidR="009B23C5" w:rsidRPr="00644919" w14:paraId="24F715CE" w14:textId="77777777" w:rsidTr="00400692">
        <w:trPr>
          <w:trHeight w:val="520"/>
        </w:trPr>
        <w:tc>
          <w:tcPr>
            <w:tcW w:w="658" w:type="pct"/>
            <w:tcBorders>
              <w:top w:val="dotted" w:sz="4" w:space="0" w:color="auto"/>
              <w:left w:val="single" w:sz="4" w:space="0" w:color="auto"/>
            </w:tcBorders>
          </w:tcPr>
          <w:p w14:paraId="3C73D057" w14:textId="0CE4892F" w:rsidR="00010813" w:rsidRPr="00AE3711" w:rsidRDefault="00010813" w:rsidP="00227AB8">
            <w:pPr>
              <w:spacing w:before="120" w:after="120"/>
              <w:contextualSpacing/>
              <w:rPr>
                <w:lang w:val="mk-MK"/>
              </w:rPr>
            </w:pPr>
            <w:r w:rsidRPr="00AE3711">
              <w:rPr>
                <w:b/>
                <w:bCs/>
                <w:lang w:val="mk-MK"/>
              </w:rPr>
              <w:lastRenderedPageBreak/>
              <w:t>C</w:t>
            </w:r>
            <w:r w:rsidRPr="00AE3711">
              <w:rPr>
                <w:lang w:val="mk-MK"/>
              </w:rPr>
              <w:t xml:space="preserve">. </w:t>
            </w:r>
            <w:r w:rsidR="00227AB8" w:rsidRPr="00AE3711">
              <w:rPr>
                <w:lang w:val="mk-MK"/>
              </w:rPr>
              <w:t xml:space="preserve">Индивидуален систем за третман на отпадни води </w:t>
            </w:r>
          </w:p>
        </w:tc>
        <w:tc>
          <w:tcPr>
            <w:tcW w:w="549" w:type="pct"/>
            <w:tcBorders>
              <w:top w:val="dotted" w:sz="4" w:space="0" w:color="auto"/>
            </w:tcBorders>
            <w:shd w:val="clear" w:color="auto" w:fill="auto"/>
          </w:tcPr>
          <w:p w14:paraId="420C5FAA" w14:textId="19A75675" w:rsidR="00010813" w:rsidRPr="00AE3711" w:rsidRDefault="00227AB8" w:rsidP="00227AB8">
            <w:pPr>
              <w:spacing w:before="120" w:after="120"/>
              <w:contextualSpacing/>
              <w:rPr>
                <w:lang w:val="mk-MK"/>
              </w:rPr>
            </w:pPr>
            <w:r w:rsidRPr="00AE3711">
              <w:rPr>
                <w:lang w:val="mk-MK"/>
              </w:rPr>
              <w:t>Квалитет на вода</w:t>
            </w:r>
          </w:p>
        </w:tc>
        <w:tc>
          <w:tcPr>
            <w:tcW w:w="3105" w:type="pct"/>
            <w:tcBorders>
              <w:top w:val="single" w:sz="4" w:space="0" w:color="auto"/>
            </w:tcBorders>
            <w:shd w:val="clear" w:color="auto" w:fill="auto"/>
          </w:tcPr>
          <w:p w14:paraId="6FBED03A" w14:textId="31485DAC" w:rsidR="00010813" w:rsidRPr="00AE3711" w:rsidRDefault="00227AB8" w:rsidP="006D13DF">
            <w:pPr>
              <w:numPr>
                <w:ilvl w:val="0"/>
                <w:numId w:val="17"/>
              </w:numPr>
              <w:suppressAutoHyphens w:val="0"/>
              <w:spacing w:before="60" w:after="60"/>
              <w:jc w:val="both"/>
              <w:rPr>
                <w:lang w:val="mk-MK"/>
              </w:rPr>
            </w:pPr>
            <w:r w:rsidRPr="00AE3711">
              <w:rPr>
                <w:b/>
                <w:bCs/>
                <w:lang w:val="mk-MK"/>
              </w:rPr>
              <w:t>Нема примена</w:t>
            </w:r>
          </w:p>
          <w:p w14:paraId="06472840" w14:textId="307E893E" w:rsidR="00010813" w:rsidRPr="00AE3711" w:rsidRDefault="00227AB8" w:rsidP="006D13DF">
            <w:pPr>
              <w:numPr>
                <w:ilvl w:val="0"/>
                <w:numId w:val="17"/>
              </w:numPr>
              <w:suppressAutoHyphens w:val="0"/>
              <w:spacing w:before="60" w:after="60"/>
              <w:jc w:val="both"/>
              <w:rPr>
                <w:lang w:val="mk-MK"/>
              </w:rPr>
            </w:pPr>
            <w:r w:rsidRPr="00AE3711">
              <w:rPr>
                <w:lang w:val="mk-MK"/>
              </w:rPr>
              <w:t>Возилата на изведувачот за транспорт на работниците и опремата, вклучувајќи и механизацијата за подигање ќе се мијат само на точно одредени локации каде што истекувањето нема да ги загадува површинските водни текови.</w:t>
            </w:r>
          </w:p>
        </w:tc>
        <w:tc>
          <w:tcPr>
            <w:tcW w:w="689" w:type="pct"/>
            <w:tcBorders>
              <w:top w:val="single" w:sz="4" w:space="0" w:color="auto"/>
            </w:tcBorders>
          </w:tcPr>
          <w:p w14:paraId="288400F3" w14:textId="044BFE10" w:rsidR="0010287A" w:rsidRPr="00AE3711" w:rsidRDefault="0010287A" w:rsidP="00AE56E6">
            <w:pPr>
              <w:numPr>
                <w:ilvl w:val="0"/>
                <w:numId w:val="3"/>
              </w:numPr>
              <w:tabs>
                <w:tab w:val="clear" w:pos="720"/>
                <w:tab w:val="num" w:pos="151"/>
              </w:tabs>
              <w:suppressAutoHyphens w:val="0"/>
              <w:spacing w:before="120" w:after="120"/>
              <w:ind w:left="151" w:hanging="151"/>
              <w:contextualSpacing/>
              <w:rPr>
                <w:lang w:val="mk-MK" w:eastAsia="en-US"/>
              </w:rPr>
            </w:pPr>
            <w:r w:rsidRPr="00AE3711">
              <w:rPr>
                <w:lang w:val="mk-MK" w:eastAsia="en-US"/>
              </w:rPr>
              <w:t>Изведувач</w:t>
            </w:r>
          </w:p>
          <w:p w14:paraId="1056333A" w14:textId="4CD56D61" w:rsidR="00010813" w:rsidRPr="00AE3711" w:rsidRDefault="0010287A" w:rsidP="00AE56E6">
            <w:pPr>
              <w:numPr>
                <w:ilvl w:val="0"/>
                <w:numId w:val="3"/>
              </w:numPr>
              <w:tabs>
                <w:tab w:val="clear" w:pos="720"/>
                <w:tab w:val="num" w:pos="151"/>
              </w:tabs>
              <w:suppressAutoHyphens w:val="0"/>
              <w:spacing w:before="120" w:after="120"/>
              <w:ind w:left="151" w:hanging="151"/>
              <w:contextualSpacing/>
              <w:rPr>
                <w:lang w:val="mk-MK" w:eastAsia="en-US"/>
              </w:rPr>
            </w:pPr>
            <w:r w:rsidRPr="00AE3711">
              <w:rPr>
                <w:lang w:val="mk-MK" w:eastAsia="en-US"/>
              </w:rPr>
              <w:t>Надзор</w:t>
            </w:r>
          </w:p>
          <w:p w14:paraId="55F7F822" w14:textId="6A428135" w:rsidR="00010813" w:rsidRPr="00AE3711" w:rsidRDefault="00AE56E6" w:rsidP="00AE56E6">
            <w:pPr>
              <w:numPr>
                <w:ilvl w:val="0"/>
                <w:numId w:val="3"/>
              </w:numPr>
              <w:tabs>
                <w:tab w:val="clear" w:pos="720"/>
                <w:tab w:val="num" w:pos="151"/>
              </w:tabs>
              <w:suppressAutoHyphens w:val="0"/>
              <w:spacing w:before="120" w:after="120"/>
              <w:ind w:left="151" w:hanging="151"/>
              <w:contextualSpacing/>
              <w:rPr>
                <w:lang w:val="mk-MK"/>
              </w:rPr>
            </w:pPr>
            <w:r w:rsidRPr="00AE3711">
              <w:rPr>
                <w:lang w:val="mk-MK" w:eastAsia="en-US"/>
              </w:rPr>
              <w:t xml:space="preserve">Општинско одделение за комунални работи / Инспектор за животна средина </w:t>
            </w:r>
          </w:p>
        </w:tc>
      </w:tr>
      <w:tr w:rsidR="009B23C5" w:rsidRPr="00644919" w14:paraId="5849A7E7" w14:textId="77777777" w:rsidTr="00400692">
        <w:tc>
          <w:tcPr>
            <w:tcW w:w="658" w:type="pct"/>
            <w:tcBorders>
              <w:top w:val="single" w:sz="4" w:space="0" w:color="auto"/>
              <w:left w:val="single" w:sz="4" w:space="0" w:color="auto"/>
              <w:bottom w:val="single" w:sz="4" w:space="0" w:color="auto"/>
              <w:right w:val="single" w:sz="4" w:space="0" w:color="auto"/>
            </w:tcBorders>
          </w:tcPr>
          <w:p w14:paraId="360C576E" w14:textId="77D872C1" w:rsidR="00010813" w:rsidRPr="00AE3711" w:rsidRDefault="00010813" w:rsidP="00227AB8">
            <w:pPr>
              <w:spacing w:before="120" w:after="120"/>
              <w:contextualSpacing/>
              <w:rPr>
                <w:lang w:val="mk-MK"/>
              </w:rPr>
            </w:pPr>
            <w:r w:rsidRPr="00AE3711">
              <w:rPr>
                <w:b/>
                <w:bCs/>
                <w:lang w:val="mk-MK"/>
              </w:rPr>
              <w:t>D</w:t>
            </w:r>
            <w:r w:rsidRPr="00AE3711">
              <w:rPr>
                <w:lang w:val="mk-MK"/>
              </w:rPr>
              <w:t xml:space="preserve">. </w:t>
            </w:r>
            <w:r w:rsidR="00227AB8" w:rsidRPr="00AE3711">
              <w:rPr>
                <w:lang w:val="mk-MK"/>
              </w:rPr>
              <w:t>Историски градби</w:t>
            </w:r>
          </w:p>
        </w:tc>
        <w:tc>
          <w:tcPr>
            <w:tcW w:w="549" w:type="pct"/>
            <w:tcBorders>
              <w:top w:val="single" w:sz="4" w:space="0" w:color="auto"/>
              <w:left w:val="single" w:sz="4" w:space="0" w:color="auto"/>
              <w:bottom w:val="single" w:sz="4" w:space="0" w:color="auto"/>
            </w:tcBorders>
            <w:shd w:val="clear" w:color="auto" w:fill="auto"/>
          </w:tcPr>
          <w:p w14:paraId="1282D767" w14:textId="0DB2940F" w:rsidR="00010813" w:rsidRPr="00AE3711" w:rsidRDefault="00227AB8" w:rsidP="00227AB8">
            <w:pPr>
              <w:spacing w:before="120" w:after="120"/>
              <w:contextualSpacing/>
              <w:rPr>
                <w:lang w:val="mk-MK"/>
              </w:rPr>
            </w:pPr>
            <w:r w:rsidRPr="00AE3711">
              <w:rPr>
                <w:lang w:val="mk-MK"/>
              </w:rPr>
              <w:t>Културно наследство</w:t>
            </w:r>
          </w:p>
        </w:tc>
        <w:tc>
          <w:tcPr>
            <w:tcW w:w="3105" w:type="pct"/>
            <w:tcBorders>
              <w:top w:val="dotted" w:sz="4" w:space="0" w:color="auto"/>
              <w:bottom w:val="single" w:sz="4" w:space="0" w:color="auto"/>
            </w:tcBorders>
            <w:shd w:val="clear" w:color="auto" w:fill="auto"/>
          </w:tcPr>
          <w:p w14:paraId="194C950D" w14:textId="029C920A" w:rsidR="002A19C2" w:rsidRPr="00AE3711" w:rsidRDefault="002A19C2" w:rsidP="006D13DF">
            <w:pPr>
              <w:numPr>
                <w:ilvl w:val="0"/>
                <w:numId w:val="12"/>
              </w:numPr>
              <w:suppressAutoHyphens w:val="0"/>
              <w:spacing w:before="60" w:after="60"/>
              <w:jc w:val="both"/>
              <w:rPr>
                <w:lang w:val="mk-MK"/>
              </w:rPr>
            </w:pPr>
            <w:r w:rsidRPr="00AE3711">
              <w:rPr>
                <w:lang w:val="mk-MK"/>
              </w:rPr>
              <w:t xml:space="preserve">Системот за улично осветлување во Општина </w:t>
            </w:r>
            <w:r w:rsidR="00741F9F" w:rsidRPr="00AE3711">
              <w:rPr>
                <w:b/>
                <w:lang w:val="mk-MK"/>
              </w:rPr>
              <w:t>Дебрца</w:t>
            </w:r>
            <w:r w:rsidRPr="00AE3711">
              <w:rPr>
                <w:lang w:val="mk-MK"/>
              </w:rPr>
              <w:t xml:space="preserve"> не е дел од одредена историска градба, н</w:t>
            </w:r>
            <w:r w:rsidR="0083047D" w:rsidRPr="00AE3711">
              <w:rPr>
                <w:lang w:val="mk-MK"/>
              </w:rPr>
              <w:t xml:space="preserve">о </w:t>
            </w:r>
            <w:r w:rsidRPr="00AE3711">
              <w:rPr>
                <w:lang w:val="mk-MK"/>
              </w:rPr>
              <w:t>е блиску до</w:t>
            </w:r>
            <w:r w:rsidR="0083047D" w:rsidRPr="00AE3711">
              <w:rPr>
                <w:lang w:val="mk-MK"/>
              </w:rPr>
              <w:t xml:space="preserve"> Споменикот посветен на НОБ во населеното место Злести, како и во дворот на црквата Св. Сите Свети во Лешани.</w:t>
            </w:r>
            <w:r w:rsidRPr="00AE3711">
              <w:rPr>
                <w:lang w:val="mk-MK"/>
              </w:rPr>
              <w:t xml:space="preserve"> </w:t>
            </w:r>
            <w:r w:rsidR="0083047D" w:rsidRPr="00AE3711">
              <w:rPr>
                <w:lang w:val="mk-MK"/>
              </w:rPr>
              <w:t>Месната канцеларија и општината во Злести ќе бидат информирани за проектните активности, а исто така и црковните служби во Лешани, бидејќи три бандери се во дворот на црквата.</w:t>
            </w:r>
            <w:r w:rsidRPr="00AE3711">
              <w:rPr>
                <w:lang w:val="mk-MK"/>
              </w:rPr>
              <w:t xml:space="preserve"> </w:t>
            </w:r>
          </w:p>
          <w:p w14:paraId="2D1FBDE6" w14:textId="347D6DA1" w:rsidR="00010813" w:rsidRPr="00AE3711" w:rsidRDefault="0083047D" w:rsidP="006D13DF">
            <w:pPr>
              <w:numPr>
                <w:ilvl w:val="0"/>
                <w:numId w:val="12"/>
              </w:numPr>
              <w:suppressAutoHyphens w:val="0"/>
              <w:spacing w:before="60" w:after="60"/>
              <w:jc w:val="both"/>
              <w:rPr>
                <w:lang w:val="mk-MK"/>
              </w:rPr>
            </w:pPr>
            <w:r w:rsidRPr="00AE3711">
              <w:rPr>
                <w:lang w:val="mk-MK"/>
              </w:rPr>
              <w:t>Исто така, т</w:t>
            </w:r>
            <w:r w:rsidR="002A19C2" w:rsidRPr="00AE3711">
              <w:rPr>
                <w:lang w:val="mk-MK"/>
              </w:rPr>
              <w:t xml:space="preserve">реба да се осигура дека се воспоставени одредби </w:t>
            </w:r>
            <w:r w:rsidR="007A56F9" w:rsidRPr="00AE3711">
              <w:rPr>
                <w:lang w:val="mk-MK"/>
              </w:rPr>
              <w:t xml:space="preserve">и работниците се запознаени со истите, </w:t>
            </w:r>
            <w:r w:rsidR="002A19C2" w:rsidRPr="00AE3711">
              <w:rPr>
                <w:lang w:val="mk-MK"/>
              </w:rPr>
              <w:t>во случај да се најдат артефакти или други можни „случајни пронајдоци“ кои може да се појават при ископувањето</w:t>
            </w:r>
            <w:r w:rsidR="00583B7B" w:rsidRPr="00AE3711">
              <w:rPr>
                <w:lang w:val="mk-MK"/>
              </w:rPr>
              <w:t xml:space="preserve">, при што истите треба да се евидентираат </w:t>
            </w:r>
            <w:r w:rsidR="002A19C2" w:rsidRPr="00AE3711">
              <w:rPr>
                <w:lang w:val="mk-MK"/>
              </w:rPr>
              <w:t xml:space="preserve">и </w:t>
            </w:r>
            <w:r w:rsidR="00583B7B" w:rsidRPr="00AE3711">
              <w:rPr>
                <w:lang w:val="mk-MK"/>
              </w:rPr>
              <w:t>забележат</w:t>
            </w:r>
            <w:r w:rsidR="002A19C2" w:rsidRPr="00AE3711">
              <w:rPr>
                <w:lang w:val="mk-MK"/>
              </w:rPr>
              <w:t xml:space="preserve">, соодветно да се зачуваат, да се контактираат одговорните </w:t>
            </w:r>
            <w:r w:rsidR="00583B7B" w:rsidRPr="00AE3711">
              <w:rPr>
                <w:lang w:val="mk-MK"/>
              </w:rPr>
              <w:t>службени лица</w:t>
            </w:r>
            <w:r w:rsidR="002A19C2" w:rsidRPr="00AE3711">
              <w:rPr>
                <w:lang w:val="mk-MK"/>
              </w:rPr>
              <w:t xml:space="preserve"> и да се одложат или изменат работните активности </w:t>
            </w:r>
            <w:r w:rsidR="00583B7B" w:rsidRPr="00AE3711">
              <w:rPr>
                <w:lang w:val="mk-MK"/>
              </w:rPr>
              <w:t xml:space="preserve">поради овие пронајдоци </w:t>
            </w:r>
            <w:r w:rsidR="002A19C2" w:rsidRPr="00AE3711">
              <w:rPr>
                <w:lang w:val="mk-MK"/>
              </w:rPr>
              <w:t>согласно Законот за заштита на културното наследство</w:t>
            </w:r>
            <w:r w:rsidR="00010813" w:rsidRPr="00AE3711">
              <w:rPr>
                <w:lang w:val="mk-MK"/>
              </w:rPr>
              <w:t xml:space="preserve">. </w:t>
            </w:r>
          </w:p>
        </w:tc>
        <w:tc>
          <w:tcPr>
            <w:tcW w:w="689" w:type="pct"/>
            <w:tcBorders>
              <w:top w:val="dotted" w:sz="4" w:space="0" w:color="auto"/>
              <w:bottom w:val="single" w:sz="4" w:space="0" w:color="auto"/>
            </w:tcBorders>
          </w:tcPr>
          <w:p w14:paraId="09DDEE9A" w14:textId="152D78C7" w:rsidR="0010287A" w:rsidRPr="00AE3711" w:rsidRDefault="0010287A" w:rsidP="00AE56E6">
            <w:pPr>
              <w:numPr>
                <w:ilvl w:val="0"/>
                <w:numId w:val="3"/>
              </w:numPr>
              <w:tabs>
                <w:tab w:val="clear" w:pos="720"/>
                <w:tab w:val="num" w:pos="151"/>
              </w:tabs>
              <w:suppressAutoHyphens w:val="0"/>
              <w:spacing w:before="120" w:after="120"/>
              <w:ind w:left="151" w:hanging="151"/>
              <w:contextualSpacing/>
              <w:rPr>
                <w:lang w:val="mk-MK" w:eastAsia="en-US"/>
              </w:rPr>
            </w:pPr>
            <w:r w:rsidRPr="00AE3711">
              <w:rPr>
                <w:lang w:val="mk-MK" w:eastAsia="en-US"/>
              </w:rPr>
              <w:t>Изведувач</w:t>
            </w:r>
          </w:p>
          <w:p w14:paraId="5D402EF8" w14:textId="4A2275EB" w:rsidR="00010813" w:rsidRPr="00AE3711" w:rsidRDefault="0010287A" w:rsidP="00AE56E6">
            <w:pPr>
              <w:numPr>
                <w:ilvl w:val="0"/>
                <w:numId w:val="3"/>
              </w:numPr>
              <w:tabs>
                <w:tab w:val="clear" w:pos="720"/>
                <w:tab w:val="num" w:pos="151"/>
              </w:tabs>
              <w:suppressAutoHyphens w:val="0"/>
              <w:spacing w:before="120" w:after="120"/>
              <w:ind w:left="151" w:hanging="151"/>
              <w:contextualSpacing/>
              <w:rPr>
                <w:lang w:val="mk-MK" w:eastAsia="en-US"/>
              </w:rPr>
            </w:pPr>
            <w:r w:rsidRPr="00AE3711">
              <w:rPr>
                <w:lang w:val="mk-MK" w:eastAsia="en-US"/>
              </w:rPr>
              <w:t>Надзор</w:t>
            </w:r>
          </w:p>
          <w:p w14:paraId="0256D583" w14:textId="545B9FD3" w:rsidR="00010813" w:rsidRPr="00AE3711" w:rsidRDefault="00C02561" w:rsidP="00AE56E6">
            <w:pPr>
              <w:numPr>
                <w:ilvl w:val="0"/>
                <w:numId w:val="3"/>
              </w:numPr>
              <w:tabs>
                <w:tab w:val="clear" w:pos="720"/>
                <w:tab w:val="num" w:pos="151"/>
              </w:tabs>
              <w:suppressAutoHyphens w:val="0"/>
              <w:spacing w:before="120" w:after="120"/>
              <w:ind w:left="151" w:hanging="151"/>
              <w:contextualSpacing/>
              <w:rPr>
                <w:lang w:val="mk-MK"/>
              </w:rPr>
            </w:pPr>
            <w:r w:rsidRPr="00AE3711">
              <w:rPr>
                <w:lang w:val="mk-MK" w:eastAsia="en-US"/>
              </w:rPr>
              <w:t xml:space="preserve">Општинско одделение за комунални работи </w:t>
            </w:r>
            <w:r w:rsidR="00010813" w:rsidRPr="00AE3711">
              <w:rPr>
                <w:lang w:val="mk-MK" w:eastAsia="en-US"/>
              </w:rPr>
              <w:t>/</w:t>
            </w:r>
            <w:r w:rsidRPr="00AE3711">
              <w:rPr>
                <w:lang w:val="mk-MK" w:eastAsia="en-US"/>
              </w:rPr>
              <w:t>Управа за заштита на културно наследство</w:t>
            </w:r>
          </w:p>
        </w:tc>
      </w:tr>
      <w:tr w:rsidR="009B23C5" w:rsidRPr="00AE3711" w14:paraId="665908FE" w14:textId="77777777" w:rsidTr="00400692">
        <w:tc>
          <w:tcPr>
            <w:tcW w:w="658" w:type="pct"/>
            <w:tcBorders>
              <w:top w:val="single" w:sz="4" w:space="0" w:color="auto"/>
              <w:left w:val="single" w:sz="4" w:space="0" w:color="auto"/>
              <w:bottom w:val="single" w:sz="4" w:space="0" w:color="auto"/>
              <w:right w:val="single" w:sz="4" w:space="0" w:color="auto"/>
            </w:tcBorders>
          </w:tcPr>
          <w:p w14:paraId="1CBB344C" w14:textId="1FF44A84" w:rsidR="00010813" w:rsidRPr="00AE3711" w:rsidRDefault="00010813" w:rsidP="00B1681B">
            <w:pPr>
              <w:spacing w:before="120" w:after="120"/>
              <w:contextualSpacing/>
              <w:rPr>
                <w:b/>
                <w:lang w:val="mk-MK"/>
              </w:rPr>
            </w:pPr>
            <w:r w:rsidRPr="00AE3711">
              <w:rPr>
                <w:b/>
                <w:lang w:val="mk-MK"/>
              </w:rPr>
              <w:lastRenderedPageBreak/>
              <w:t xml:space="preserve">E. </w:t>
            </w:r>
            <w:r w:rsidR="00B1681B" w:rsidRPr="00AE3711">
              <w:rPr>
                <w:bCs/>
                <w:lang w:val="mk-MK"/>
              </w:rPr>
              <w:t>Откуп на земјиште</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54D1F6E3" w14:textId="1D8403F2" w:rsidR="00010813" w:rsidRPr="00AE3711" w:rsidRDefault="00B1681B" w:rsidP="00B1681B">
            <w:pPr>
              <w:spacing w:before="120" w:after="120"/>
              <w:contextualSpacing/>
              <w:rPr>
                <w:lang w:val="mk-MK"/>
              </w:rPr>
            </w:pPr>
            <w:r w:rsidRPr="00AE3711">
              <w:rPr>
                <w:lang w:val="mk-MK"/>
              </w:rPr>
              <w:t xml:space="preserve">План/Рамка за откуп на земјиште </w:t>
            </w:r>
          </w:p>
        </w:tc>
        <w:tc>
          <w:tcPr>
            <w:tcW w:w="3105" w:type="pct"/>
            <w:tcBorders>
              <w:top w:val="dotted" w:sz="4" w:space="0" w:color="auto"/>
              <w:left w:val="single" w:sz="4" w:space="0" w:color="auto"/>
              <w:bottom w:val="single" w:sz="4" w:space="0" w:color="auto"/>
              <w:right w:val="single" w:sz="4" w:space="0" w:color="auto"/>
            </w:tcBorders>
            <w:shd w:val="clear" w:color="auto" w:fill="auto"/>
          </w:tcPr>
          <w:p w14:paraId="72ADC301" w14:textId="4FEF155D" w:rsidR="00182884" w:rsidRPr="00AE3711" w:rsidRDefault="007B362E" w:rsidP="006D13DF">
            <w:pPr>
              <w:numPr>
                <w:ilvl w:val="0"/>
                <w:numId w:val="13"/>
              </w:numPr>
              <w:suppressAutoHyphens w:val="0"/>
              <w:spacing w:before="60" w:after="60"/>
              <w:jc w:val="both"/>
              <w:rPr>
                <w:lang w:val="mk-MK"/>
              </w:rPr>
            </w:pPr>
            <w:r w:rsidRPr="00AE3711">
              <w:rPr>
                <w:lang w:val="mk-MK"/>
              </w:rPr>
              <w:t xml:space="preserve">Доколку </w:t>
            </w:r>
            <w:r w:rsidR="00182884" w:rsidRPr="00AE3711">
              <w:rPr>
                <w:lang w:val="mk-MK"/>
              </w:rPr>
              <w:t xml:space="preserve">не се очекува </w:t>
            </w:r>
            <w:r w:rsidRPr="00AE3711">
              <w:rPr>
                <w:lang w:val="mk-MK"/>
              </w:rPr>
              <w:t>от</w:t>
            </w:r>
            <w:r w:rsidR="00182884" w:rsidRPr="00AE3711">
              <w:rPr>
                <w:lang w:val="mk-MK"/>
              </w:rPr>
              <w:t>куп на земјиште</w:t>
            </w:r>
            <w:r w:rsidR="00B1681B" w:rsidRPr="00AE3711">
              <w:rPr>
                <w:lang w:val="mk-MK"/>
              </w:rPr>
              <w:t xml:space="preserve">, но </w:t>
            </w:r>
            <w:r w:rsidR="00182884" w:rsidRPr="00AE3711">
              <w:rPr>
                <w:lang w:val="mk-MK"/>
              </w:rPr>
              <w:t xml:space="preserve">се </w:t>
            </w:r>
            <w:r w:rsidR="00106303" w:rsidRPr="00AE3711">
              <w:rPr>
                <w:lang w:val="mk-MK"/>
              </w:rPr>
              <w:t>појавила</w:t>
            </w:r>
            <w:r w:rsidR="00182884" w:rsidRPr="00AE3711">
              <w:rPr>
                <w:lang w:val="mk-MK"/>
              </w:rPr>
              <w:t xml:space="preserve"> потреба, или доколку дојде до загуба на</w:t>
            </w:r>
            <w:r w:rsidR="00B1681B" w:rsidRPr="00AE3711">
              <w:rPr>
                <w:lang w:val="mk-MK"/>
              </w:rPr>
              <w:t xml:space="preserve"> пристапот до приход на легалните или нелегалните корисници на земјиштето, </w:t>
            </w:r>
            <w:r w:rsidR="00182884" w:rsidRPr="00AE3711">
              <w:rPr>
                <w:lang w:val="mk-MK"/>
              </w:rPr>
              <w:t>во тој случај</w:t>
            </w:r>
            <w:r w:rsidR="00B1681B" w:rsidRPr="00AE3711">
              <w:rPr>
                <w:lang w:val="mk-MK"/>
              </w:rPr>
              <w:t xml:space="preserve"> веднаш ќе се консултира </w:t>
            </w:r>
            <w:r w:rsidR="00182884" w:rsidRPr="00AE3711">
              <w:rPr>
                <w:lang w:val="mk-MK"/>
              </w:rPr>
              <w:t>Тим лидерот од</w:t>
            </w:r>
            <w:r w:rsidR="00B1681B" w:rsidRPr="00AE3711">
              <w:rPr>
                <w:lang w:val="mk-MK"/>
              </w:rPr>
              <w:t xml:space="preserve"> Банката.</w:t>
            </w:r>
            <w:r w:rsidR="00182884" w:rsidRPr="00AE3711">
              <w:rPr>
                <w:lang w:val="mk-MK"/>
              </w:rPr>
              <w:t xml:space="preserve"> </w:t>
            </w:r>
          </w:p>
          <w:p w14:paraId="1914C546" w14:textId="3FFDC41E" w:rsidR="00010813" w:rsidRPr="00AE3711" w:rsidRDefault="00182884" w:rsidP="006D13DF">
            <w:pPr>
              <w:numPr>
                <w:ilvl w:val="0"/>
                <w:numId w:val="13"/>
              </w:numPr>
              <w:suppressAutoHyphens w:val="0"/>
              <w:spacing w:before="60" w:after="60"/>
              <w:jc w:val="both"/>
              <w:rPr>
                <w:lang w:val="mk-MK"/>
              </w:rPr>
            </w:pPr>
            <w:r w:rsidRPr="00AE3711">
              <w:rPr>
                <w:lang w:val="mk-MK"/>
              </w:rPr>
              <w:t>Одобрениот План/рамка за откуп на земјиште (доколку е потребно согласно проектот) ќе се спроведе. Да се обезбедат конкретни детали/информации за Планот/рамката.</w:t>
            </w:r>
          </w:p>
        </w:tc>
        <w:tc>
          <w:tcPr>
            <w:tcW w:w="689" w:type="pct"/>
            <w:tcBorders>
              <w:top w:val="dotted" w:sz="4" w:space="0" w:color="auto"/>
              <w:left w:val="single" w:sz="4" w:space="0" w:color="auto"/>
              <w:bottom w:val="single" w:sz="4" w:space="0" w:color="auto"/>
              <w:right w:val="single" w:sz="4" w:space="0" w:color="auto"/>
            </w:tcBorders>
          </w:tcPr>
          <w:p w14:paraId="4CE0C7AD" w14:textId="02C8D46F" w:rsidR="00010813" w:rsidRPr="00AE3711" w:rsidRDefault="0010287A" w:rsidP="006A497A">
            <w:pPr>
              <w:spacing w:before="120" w:after="120"/>
              <w:contextualSpacing/>
              <w:jc w:val="both"/>
              <w:rPr>
                <w:lang w:val="mk-MK"/>
              </w:rPr>
            </w:pPr>
            <w:r w:rsidRPr="00AE3711">
              <w:rPr>
                <w:lang w:val="mk-MK" w:eastAsia="en-US"/>
              </w:rPr>
              <w:t>Нема примена</w:t>
            </w:r>
          </w:p>
        </w:tc>
      </w:tr>
      <w:tr w:rsidR="009B23C5" w:rsidRPr="00644919" w14:paraId="61203BEA" w14:textId="77777777" w:rsidTr="00400692">
        <w:trPr>
          <w:trHeight w:val="3680"/>
        </w:trPr>
        <w:tc>
          <w:tcPr>
            <w:tcW w:w="658" w:type="pct"/>
            <w:tcBorders>
              <w:top w:val="single" w:sz="4" w:space="0" w:color="auto"/>
              <w:left w:val="single" w:sz="4" w:space="0" w:color="auto"/>
              <w:right w:val="single" w:sz="4" w:space="0" w:color="auto"/>
            </w:tcBorders>
          </w:tcPr>
          <w:p w14:paraId="00BAED9E" w14:textId="6A1E9D91" w:rsidR="002B52F2" w:rsidRPr="00AE3711" w:rsidRDefault="002B52F2" w:rsidP="00182884">
            <w:pPr>
              <w:spacing w:before="120" w:after="120"/>
              <w:contextualSpacing/>
              <w:rPr>
                <w:b/>
                <w:lang w:val="mk-MK"/>
              </w:rPr>
            </w:pPr>
            <w:r w:rsidRPr="00AE3711">
              <w:rPr>
                <w:b/>
                <w:lang w:val="mk-MK"/>
              </w:rPr>
              <w:t xml:space="preserve">F. </w:t>
            </w:r>
            <w:r w:rsidR="00182884" w:rsidRPr="00AE3711">
              <w:rPr>
                <w:bCs/>
                <w:lang w:val="mk-MK"/>
              </w:rPr>
              <w:t>Токсични материјали</w:t>
            </w:r>
          </w:p>
        </w:tc>
        <w:tc>
          <w:tcPr>
            <w:tcW w:w="549" w:type="pct"/>
            <w:tcBorders>
              <w:top w:val="single" w:sz="4" w:space="0" w:color="auto"/>
              <w:left w:val="single" w:sz="4" w:space="0" w:color="auto"/>
              <w:right w:val="single" w:sz="4" w:space="0" w:color="auto"/>
            </w:tcBorders>
            <w:shd w:val="clear" w:color="auto" w:fill="auto"/>
          </w:tcPr>
          <w:p w14:paraId="1E3A64BF" w14:textId="7E0008B7" w:rsidR="002B52F2" w:rsidRPr="00AE3711" w:rsidRDefault="00182884" w:rsidP="00182884">
            <w:pPr>
              <w:spacing w:before="120" w:after="120"/>
              <w:contextualSpacing/>
              <w:rPr>
                <w:lang w:val="mk-MK"/>
              </w:rPr>
            </w:pPr>
            <w:r w:rsidRPr="00AE3711">
              <w:rPr>
                <w:lang w:val="mk-MK"/>
              </w:rPr>
              <w:t xml:space="preserve">Токсични / опасни материјали и управување со отпад </w:t>
            </w:r>
          </w:p>
        </w:tc>
        <w:tc>
          <w:tcPr>
            <w:tcW w:w="3105" w:type="pct"/>
            <w:tcBorders>
              <w:top w:val="dotted" w:sz="4" w:space="0" w:color="auto"/>
              <w:left w:val="single" w:sz="4" w:space="0" w:color="auto"/>
              <w:right w:val="single" w:sz="4" w:space="0" w:color="auto"/>
            </w:tcBorders>
            <w:shd w:val="clear" w:color="auto" w:fill="auto"/>
          </w:tcPr>
          <w:p w14:paraId="6DF1E104" w14:textId="11D4A449" w:rsidR="00DE1287" w:rsidRPr="00AE3711" w:rsidRDefault="00DE1287" w:rsidP="006D13DF">
            <w:pPr>
              <w:pStyle w:val="ListParagraph"/>
              <w:numPr>
                <w:ilvl w:val="0"/>
                <w:numId w:val="14"/>
              </w:numPr>
              <w:rPr>
                <w:rFonts w:ascii="Times New Roman" w:eastAsia="Trebuchet MS" w:hAnsi="Times New Roman" w:cs="Trebuchet MS"/>
                <w:i/>
                <w:iCs/>
                <w:sz w:val="20"/>
                <w:lang w:val="mk-MK"/>
              </w:rPr>
            </w:pPr>
            <w:r w:rsidRPr="00AE3711">
              <w:rPr>
                <w:rFonts w:ascii="Times New Roman" w:eastAsia="Trebuchet MS" w:hAnsi="Times New Roman" w:cs="Trebuchet MS"/>
                <w:sz w:val="20"/>
                <w:lang w:val="mk-MK"/>
              </w:rPr>
              <w:t xml:space="preserve">Со демонтираните стари </w:t>
            </w:r>
            <w:r w:rsidR="004B5B8B" w:rsidRPr="00AE3711">
              <w:rPr>
                <w:rFonts w:ascii="Times New Roman" w:eastAsia="Trebuchet MS" w:hAnsi="Times New Roman" w:cs="Trebuchet MS"/>
                <w:sz w:val="20"/>
                <w:lang w:val="mk-MK"/>
              </w:rPr>
              <w:t>светилки</w:t>
            </w:r>
            <w:r w:rsidRPr="00AE3711">
              <w:rPr>
                <w:rFonts w:ascii="Times New Roman" w:eastAsia="Trebuchet MS" w:hAnsi="Times New Roman" w:cs="Trebuchet MS"/>
                <w:sz w:val="20"/>
                <w:lang w:val="mk-MK"/>
              </w:rPr>
              <w:t xml:space="preserve"> ќе се ракува согласно </w:t>
            </w:r>
            <w:r w:rsidRPr="00AE3711">
              <w:rPr>
                <w:rFonts w:ascii="Times New Roman" w:eastAsia="Trebuchet MS" w:hAnsi="Times New Roman" w:cs="Trebuchet MS"/>
                <w:b/>
                <w:bCs/>
                <w:i/>
                <w:iCs/>
                <w:sz w:val="20"/>
                <w:lang w:val="mk-MK"/>
              </w:rPr>
              <w:t>Законот за управување со електрична и електронска опрема и отпад од електрична и електронска опрема</w:t>
            </w:r>
            <w:r w:rsidRPr="00AE3711">
              <w:rPr>
                <w:rFonts w:ascii="Times New Roman" w:eastAsia="Trebuchet MS" w:hAnsi="Times New Roman" w:cs="Trebuchet MS"/>
                <w:sz w:val="20"/>
                <w:lang w:val="mk-MK"/>
              </w:rPr>
              <w:t xml:space="preserve"> </w:t>
            </w:r>
            <w:r w:rsidRPr="00AE3711">
              <w:rPr>
                <w:rFonts w:ascii="Times New Roman" w:eastAsia="Trebuchet MS" w:hAnsi="Times New Roman" w:cs="Trebuchet MS"/>
                <w:i/>
                <w:iCs/>
                <w:sz w:val="20"/>
                <w:lang w:val="mk-MK"/>
              </w:rPr>
              <w:t xml:space="preserve">(„Службен весник на Република Северна Македонија“ бр. 176/2021); </w:t>
            </w:r>
          </w:p>
          <w:p w14:paraId="639D1D3A" w14:textId="5C9472FD" w:rsidR="002B52F2" w:rsidRPr="00AE3711" w:rsidRDefault="00DE1287" w:rsidP="006D13DF">
            <w:pPr>
              <w:numPr>
                <w:ilvl w:val="0"/>
                <w:numId w:val="14"/>
              </w:numPr>
              <w:suppressAutoHyphens w:val="0"/>
              <w:spacing w:before="60" w:afterLines="60" w:after="144"/>
              <w:jc w:val="both"/>
              <w:rPr>
                <w:lang w:val="mk-MK"/>
              </w:rPr>
            </w:pPr>
            <w:r w:rsidRPr="00AE3711">
              <w:rPr>
                <w:lang w:val="mk-MK"/>
              </w:rPr>
              <w:t>Привремено складирање на локацијата на сите опасни или токсични материи (вклучувајќи отпад) ќе биде во безбедни контејнери означени со детали за составот, својствата и информациите за ракување</w:t>
            </w:r>
            <w:r w:rsidR="002B52F2" w:rsidRPr="00AE3711">
              <w:rPr>
                <w:lang w:val="mk-MK"/>
              </w:rPr>
              <w:t xml:space="preserve">; </w:t>
            </w:r>
          </w:p>
          <w:p w14:paraId="32AE1166" w14:textId="3419EC50" w:rsidR="009F007C" w:rsidRPr="00AE3711" w:rsidRDefault="009F007C" w:rsidP="006D13DF">
            <w:pPr>
              <w:numPr>
                <w:ilvl w:val="0"/>
                <w:numId w:val="14"/>
              </w:numPr>
              <w:suppressAutoHyphens w:val="0"/>
              <w:spacing w:before="60" w:afterLines="60" w:after="144"/>
              <w:jc w:val="both"/>
              <w:rPr>
                <w:lang w:val="mk-MK"/>
              </w:rPr>
            </w:pPr>
            <w:r w:rsidRPr="00AE3711">
              <w:rPr>
                <w:lang w:val="mk-MK"/>
              </w:rPr>
              <w:t>Контејнерите со опасни материи, вклучително и отпад, мора да се чуваат затворени, освен кога се додаваат или отстрануваат материјали/отпад. Тие не смеат да се ракуваат, отвораат или складираат на начин што може да предизвика нивно истекување</w:t>
            </w:r>
            <w:r w:rsidR="002349CB" w:rsidRPr="00AE3711">
              <w:rPr>
                <w:lang w:val="mk-MK"/>
              </w:rPr>
              <w:t>;</w:t>
            </w:r>
          </w:p>
          <w:p w14:paraId="5C84964B" w14:textId="2AEE82BF" w:rsidR="002349CB" w:rsidRPr="00AE3711" w:rsidRDefault="002349CB" w:rsidP="006D13DF">
            <w:pPr>
              <w:numPr>
                <w:ilvl w:val="0"/>
                <w:numId w:val="14"/>
              </w:numPr>
              <w:suppressAutoHyphens w:val="0"/>
              <w:spacing w:before="60" w:afterLines="60" w:after="144"/>
              <w:jc w:val="both"/>
              <w:rPr>
                <w:lang w:val="mk-MK"/>
              </w:rPr>
            </w:pPr>
            <w:r w:rsidRPr="00AE3711">
              <w:rPr>
                <w:lang w:val="mk-MK"/>
              </w:rPr>
              <w:t>Контејнерите кои содржат запаливи или реактивни отпадоци мора да бидат лоцирани на најмалку 15 метри оддалеченост од линијата на локација</w:t>
            </w:r>
            <w:r w:rsidR="007A56F9" w:rsidRPr="00AE3711">
              <w:rPr>
                <w:lang w:val="mk-MK"/>
              </w:rPr>
              <w:t>та каде моментално се работи</w:t>
            </w:r>
            <w:r w:rsidRPr="00AE3711">
              <w:rPr>
                <w:lang w:val="mk-MK"/>
              </w:rPr>
              <w:t>. Големи количини на гориво нема да се чуваат на локациите;</w:t>
            </w:r>
          </w:p>
          <w:p w14:paraId="029788A2" w14:textId="128278F2" w:rsidR="002349CB" w:rsidRPr="00AE3711" w:rsidRDefault="002349CB" w:rsidP="006D13DF">
            <w:pPr>
              <w:numPr>
                <w:ilvl w:val="0"/>
                <w:numId w:val="14"/>
              </w:numPr>
              <w:suppressAutoHyphens w:val="0"/>
              <w:spacing w:before="60" w:afterLines="60" w:after="144"/>
              <w:jc w:val="both"/>
              <w:rPr>
                <w:lang w:val="mk-MK"/>
              </w:rPr>
            </w:pPr>
            <w:r w:rsidRPr="00AE3711">
              <w:rPr>
                <w:lang w:val="mk-MK"/>
              </w:rPr>
              <w:t>Контејнерите со опасни материи треба да се стават во контејнер отпорен на истекување за да се спречи излевање и истекување. Овој контејнер ќе поседува секундарен систем за спречување како што се ленти (на пр. контејнер со лента), двојни ѕидови или слично. Секундарниот систем за спречување не смее да има пукнатини за да може да го задржи излевањето и брзо да се испразни;</w:t>
            </w:r>
          </w:p>
          <w:p w14:paraId="1E716312" w14:textId="4FAA904C" w:rsidR="002B52F2" w:rsidRPr="00AE3711" w:rsidRDefault="002349CB" w:rsidP="006D13DF">
            <w:pPr>
              <w:numPr>
                <w:ilvl w:val="0"/>
                <w:numId w:val="14"/>
              </w:numPr>
              <w:suppressAutoHyphens w:val="0"/>
              <w:spacing w:before="60" w:afterLines="60" w:after="144"/>
              <w:jc w:val="both"/>
              <w:rPr>
                <w:lang w:val="mk-MK"/>
              </w:rPr>
            </w:pPr>
            <w:r w:rsidRPr="00AE3711">
              <w:rPr>
                <w:lang w:val="mk-MK"/>
              </w:rPr>
              <w:t xml:space="preserve">Електричниот отпад (старите </w:t>
            </w:r>
            <w:r w:rsidR="004B5B8B" w:rsidRPr="00AE3711">
              <w:rPr>
                <w:lang w:val="mk-MK"/>
              </w:rPr>
              <w:t>светилки</w:t>
            </w:r>
            <w:r w:rsidRPr="00AE3711">
              <w:rPr>
                <w:lang w:val="mk-MK"/>
              </w:rPr>
              <w:t>) не смее да се меша со друг инертен или комунален цврст отпад</w:t>
            </w:r>
            <w:r w:rsidR="002B52F2" w:rsidRPr="00AE3711">
              <w:rPr>
                <w:lang w:val="mk-MK"/>
              </w:rPr>
              <w:t>;</w:t>
            </w:r>
          </w:p>
          <w:p w14:paraId="0CF72E0B" w14:textId="0DD1D51B" w:rsidR="002349CB" w:rsidRPr="00AE3711" w:rsidRDefault="002349CB" w:rsidP="006D13DF">
            <w:pPr>
              <w:numPr>
                <w:ilvl w:val="0"/>
                <w:numId w:val="14"/>
              </w:numPr>
              <w:suppressAutoHyphens w:val="0"/>
              <w:spacing w:before="60" w:afterLines="60" w:after="144"/>
              <w:jc w:val="both"/>
              <w:rPr>
                <w:lang w:val="mk-MK"/>
              </w:rPr>
            </w:pPr>
            <w:r w:rsidRPr="00AE3711">
              <w:rPr>
                <w:lang w:val="mk-MK"/>
              </w:rPr>
              <w:t xml:space="preserve">Евентуалниот опасен отпад (моторни масла, горива за возила, масла) треба да се собира посебно и да се склучи под-договор со овластена компанија за транспорт и негово конечно депонирање; </w:t>
            </w:r>
          </w:p>
          <w:p w14:paraId="1C0AB2E6" w14:textId="4087931B" w:rsidR="002B52F2" w:rsidRPr="00AE3711" w:rsidRDefault="002349CB" w:rsidP="006D13DF">
            <w:pPr>
              <w:numPr>
                <w:ilvl w:val="0"/>
                <w:numId w:val="14"/>
              </w:numPr>
              <w:spacing w:before="60" w:afterLines="60" w:after="144"/>
              <w:jc w:val="both"/>
              <w:rPr>
                <w:sz w:val="18"/>
                <w:szCs w:val="18"/>
                <w:lang w:val="mk-MK"/>
              </w:rPr>
            </w:pPr>
            <w:r w:rsidRPr="00AE3711">
              <w:rPr>
                <w:lang w:val="mk-MK"/>
              </w:rPr>
              <w:t>Опасниот отпад ќе се отстранува само на лиценцирана</w:t>
            </w:r>
            <w:r w:rsidR="00D96F6A" w:rsidRPr="00AE3711">
              <w:rPr>
                <w:lang w:val="mk-MK"/>
              </w:rPr>
              <w:t>та</w:t>
            </w:r>
            <w:r w:rsidRPr="00AE3711">
              <w:rPr>
                <w:lang w:val="mk-MK"/>
              </w:rPr>
              <w:t xml:space="preserve"> депонија „Дрисла“ или ќе се преработува во лиценцирани постројки за преработка</w:t>
            </w:r>
            <w:r w:rsidR="00D52287" w:rsidRPr="00AE3711">
              <w:rPr>
                <w:lang w:val="mk-MK"/>
              </w:rPr>
              <w:t>.</w:t>
            </w:r>
          </w:p>
        </w:tc>
        <w:tc>
          <w:tcPr>
            <w:tcW w:w="689" w:type="pct"/>
            <w:tcBorders>
              <w:top w:val="dotted" w:sz="4" w:space="0" w:color="auto"/>
              <w:left w:val="single" w:sz="4" w:space="0" w:color="auto"/>
              <w:right w:val="single" w:sz="4" w:space="0" w:color="auto"/>
            </w:tcBorders>
          </w:tcPr>
          <w:p w14:paraId="617DD63A" w14:textId="77777777" w:rsidR="002B52F2" w:rsidRPr="00AE3711" w:rsidRDefault="002B52F2" w:rsidP="006A497A">
            <w:pPr>
              <w:spacing w:before="120" w:after="120"/>
              <w:contextualSpacing/>
              <w:jc w:val="both"/>
              <w:rPr>
                <w:rFonts w:ascii="Arial Narrow" w:hAnsi="Arial Narrow" w:cs="Calibri"/>
                <w:sz w:val="18"/>
                <w:szCs w:val="18"/>
                <w:lang w:val="mk-MK" w:eastAsia="en-US"/>
              </w:rPr>
            </w:pPr>
          </w:p>
          <w:p w14:paraId="6EBDE97E" w14:textId="40EEC4F2" w:rsidR="0010287A" w:rsidRPr="00AE3711" w:rsidRDefault="00C02561" w:rsidP="00C02561">
            <w:pPr>
              <w:numPr>
                <w:ilvl w:val="0"/>
                <w:numId w:val="3"/>
              </w:numPr>
              <w:tabs>
                <w:tab w:val="clear" w:pos="720"/>
                <w:tab w:val="num" w:pos="151"/>
              </w:tabs>
              <w:suppressAutoHyphens w:val="0"/>
              <w:spacing w:before="120" w:after="120"/>
              <w:ind w:left="151" w:hanging="151"/>
              <w:contextualSpacing/>
              <w:rPr>
                <w:lang w:val="mk-MK" w:eastAsia="en-US"/>
              </w:rPr>
            </w:pPr>
            <w:r w:rsidRPr="00AE3711">
              <w:rPr>
                <w:lang w:val="mk-MK" w:eastAsia="en-US"/>
              </w:rPr>
              <w:t>И</w:t>
            </w:r>
            <w:r w:rsidR="0010287A" w:rsidRPr="00AE3711">
              <w:rPr>
                <w:lang w:val="mk-MK" w:eastAsia="en-US"/>
              </w:rPr>
              <w:t>зведувач</w:t>
            </w:r>
          </w:p>
          <w:p w14:paraId="3B7A1B9F" w14:textId="038F1FB4" w:rsidR="002B52F2" w:rsidRPr="00AE3711" w:rsidRDefault="0010287A" w:rsidP="00C02561">
            <w:pPr>
              <w:numPr>
                <w:ilvl w:val="0"/>
                <w:numId w:val="3"/>
              </w:numPr>
              <w:tabs>
                <w:tab w:val="clear" w:pos="720"/>
                <w:tab w:val="num" w:pos="151"/>
              </w:tabs>
              <w:suppressAutoHyphens w:val="0"/>
              <w:spacing w:before="120" w:after="120"/>
              <w:ind w:left="151" w:hanging="151"/>
              <w:contextualSpacing/>
              <w:rPr>
                <w:lang w:val="mk-MK" w:eastAsia="en-US"/>
              </w:rPr>
            </w:pPr>
            <w:r w:rsidRPr="00AE3711">
              <w:rPr>
                <w:lang w:val="mk-MK" w:eastAsia="en-US"/>
              </w:rPr>
              <w:t>Надзор</w:t>
            </w:r>
          </w:p>
          <w:p w14:paraId="27D2E823" w14:textId="702E82AA" w:rsidR="002B52F2" w:rsidRPr="00AE3711" w:rsidRDefault="0010287A" w:rsidP="00C02561">
            <w:pPr>
              <w:numPr>
                <w:ilvl w:val="0"/>
                <w:numId w:val="3"/>
              </w:numPr>
              <w:tabs>
                <w:tab w:val="clear" w:pos="720"/>
                <w:tab w:val="num" w:pos="151"/>
              </w:tabs>
              <w:suppressAutoHyphens w:val="0"/>
              <w:spacing w:before="120" w:after="120"/>
              <w:ind w:left="151" w:hanging="151"/>
              <w:contextualSpacing/>
              <w:rPr>
                <w:sz w:val="18"/>
                <w:szCs w:val="18"/>
                <w:lang w:val="mk-MK"/>
              </w:rPr>
            </w:pPr>
            <w:r w:rsidRPr="00AE3711">
              <w:rPr>
                <w:lang w:val="mk-MK" w:eastAsia="en-US"/>
              </w:rPr>
              <w:t xml:space="preserve">Општински и државни инспектори за животна средина </w:t>
            </w:r>
          </w:p>
        </w:tc>
      </w:tr>
      <w:tr w:rsidR="009B23C5" w:rsidRPr="00644919" w14:paraId="24999CB9" w14:textId="77777777" w:rsidTr="00400692">
        <w:tc>
          <w:tcPr>
            <w:tcW w:w="658" w:type="pct"/>
            <w:tcBorders>
              <w:top w:val="single" w:sz="4" w:space="0" w:color="auto"/>
              <w:left w:val="single" w:sz="4" w:space="0" w:color="auto"/>
              <w:bottom w:val="single" w:sz="4" w:space="0" w:color="auto"/>
              <w:right w:val="single" w:sz="4" w:space="0" w:color="auto"/>
            </w:tcBorders>
          </w:tcPr>
          <w:p w14:paraId="186045F9" w14:textId="44816AAD" w:rsidR="00010813" w:rsidRPr="00AE3711" w:rsidRDefault="00010813" w:rsidP="00C45E18">
            <w:pPr>
              <w:spacing w:before="120" w:after="120"/>
              <w:contextualSpacing/>
              <w:rPr>
                <w:b/>
                <w:lang w:val="mk-MK"/>
              </w:rPr>
            </w:pPr>
            <w:r w:rsidRPr="00AE3711">
              <w:rPr>
                <w:b/>
                <w:bCs/>
                <w:lang w:val="mk-MK"/>
              </w:rPr>
              <w:t>G</w:t>
            </w:r>
            <w:r w:rsidRPr="00AE3711">
              <w:rPr>
                <w:lang w:val="mk-MK"/>
              </w:rPr>
              <w:t xml:space="preserve">. </w:t>
            </w:r>
            <w:r w:rsidR="00C45E18" w:rsidRPr="00AE3711">
              <w:rPr>
                <w:lang w:val="mk-MK"/>
              </w:rPr>
              <w:t>Погодени шуми, мочуришта и/или заштитени подрачја</w:t>
            </w:r>
            <w:r w:rsidR="00C45E18" w:rsidRPr="00AE3711">
              <w:rPr>
                <w:b/>
                <w:lang w:val="mk-MK"/>
              </w:rPr>
              <w:t xml:space="preserve"> </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40692F4F" w14:textId="5B2969EC" w:rsidR="00010813" w:rsidRPr="00AE3711" w:rsidRDefault="00C45E18" w:rsidP="006A497A">
            <w:pPr>
              <w:spacing w:before="120" w:after="120"/>
              <w:contextualSpacing/>
              <w:jc w:val="both"/>
              <w:rPr>
                <w:lang w:val="mk-MK"/>
              </w:rPr>
            </w:pPr>
            <w:r w:rsidRPr="00AE3711">
              <w:rPr>
                <w:lang w:val="mk-MK"/>
              </w:rPr>
              <w:t>Заштита</w:t>
            </w:r>
          </w:p>
        </w:tc>
        <w:tc>
          <w:tcPr>
            <w:tcW w:w="3105" w:type="pct"/>
            <w:tcBorders>
              <w:top w:val="dotted" w:sz="4" w:space="0" w:color="auto"/>
              <w:left w:val="single" w:sz="4" w:space="0" w:color="auto"/>
              <w:bottom w:val="single" w:sz="4" w:space="0" w:color="auto"/>
              <w:right w:val="single" w:sz="4" w:space="0" w:color="auto"/>
            </w:tcBorders>
            <w:shd w:val="clear" w:color="auto" w:fill="auto"/>
          </w:tcPr>
          <w:p w14:paraId="42C2A633" w14:textId="76579962" w:rsidR="00C45E18" w:rsidRPr="00AE3711" w:rsidRDefault="00C45E18" w:rsidP="006D13DF">
            <w:pPr>
              <w:numPr>
                <w:ilvl w:val="0"/>
                <w:numId w:val="15"/>
              </w:numPr>
              <w:suppressAutoHyphens w:val="0"/>
              <w:spacing w:before="60" w:afterLines="60" w:after="144"/>
              <w:jc w:val="both"/>
              <w:rPr>
                <w:lang w:val="mk-MK"/>
              </w:rPr>
            </w:pPr>
            <w:r w:rsidRPr="00AE3711">
              <w:rPr>
                <w:lang w:val="mk-MK"/>
              </w:rPr>
              <w:t xml:space="preserve">Ќе се направи премер и попис на големите дрвја во близина на градежните активности за замена на уличните </w:t>
            </w:r>
            <w:r w:rsidR="004B5B8B" w:rsidRPr="00AE3711">
              <w:rPr>
                <w:lang w:val="mk-MK"/>
              </w:rPr>
              <w:t>светилки</w:t>
            </w:r>
            <w:r w:rsidRPr="00AE3711">
              <w:rPr>
                <w:lang w:val="mk-MK"/>
              </w:rPr>
              <w:t>, истите ќе се означат и опкружат со ограда, ќе се заштити нивниот коренски систем и ќе се избегне било какво нивно оштетување;</w:t>
            </w:r>
          </w:p>
          <w:p w14:paraId="31CC1275" w14:textId="5683790B" w:rsidR="006F3F98" w:rsidRPr="00AE3711" w:rsidRDefault="006F3F98" w:rsidP="006D13DF">
            <w:pPr>
              <w:numPr>
                <w:ilvl w:val="0"/>
                <w:numId w:val="15"/>
              </w:numPr>
              <w:suppressAutoHyphens w:val="0"/>
              <w:spacing w:before="60" w:afterLines="60" w:after="144"/>
              <w:jc w:val="both"/>
              <w:rPr>
                <w:lang w:val="mk-MK"/>
              </w:rPr>
            </w:pPr>
            <w:r w:rsidRPr="00AE3711">
              <w:rPr>
                <w:lang w:val="mk-MK"/>
              </w:rPr>
              <w:lastRenderedPageBreak/>
              <w:t>Соседните заштитени области и потоци треба да бидат заштитени од истекувањ</w:t>
            </w:r>
            <w:r w:rsidR="00C81DB2" w:rsidRPr="00AE3711">
              <w:rPr>
                <w:lang w:val="mk-MK"/>
              </w:rPr>
              <w:t>а од градежните локации, доколку се појават;</w:t>
            </w:r>
            <w:r w:rsidRPr="00AE3711">
              <w:rPr>
                <w:lang w:val="mk-MK"/>
              </w:rPr>
              <w:t xml:space="preserve"> </w:t>
            </w:r>
          </w:p>
          <w:p w14:paraId="1812B0B5" w14:textId="02324AA4" w:rsidR="00010813" w:rsidRPr="00AE3711" w:rsidRDefault="00C45E18" w:rsidP="006D13DF">
            <w:pPr>
              <w:numPr>
                <w:ilvl w:val="0"/>
                <w:numId w:val="15"/>
              </w:numPr>
              <w:suppressAutoHyphens w:val="0"/>
              <w:spacing w:before="60" w:afterLines="60" w:after="144"/>
              <w:jc w:val="both"/>
              <w:rPr>
                <w:sz w:val="18"/>
                <w:szCs w:val="18"/>
                <w:lang w:val="mk-MK"/>
              </w:rPr>
            </w:pPr>
            <w:r w:rsidRPr="00AE3711">
              <w:rPr>
                <w:lang w:val="mk-MK"/>
              </w:rPr>
              <w:t>По завршувањето со замената/монтажните активности, локациите треба да се вратат во првобитна состојба</w:t>
            </w:r>
            <w:r w:rsidR="007A56F9" w:rsidRPr="00AE3711">
              <w:rPr>
                <w:lang w:val="mk-MK"/>
              </w:rPr>
              <w:t>, а</w:t>
            </w:r>
            <w:r w:rsidRPr="00AE3711">
              <w:rPr>
                <w:lang w:val="mk-MK"/>
              </w:rPr>
              <w:t xml:space="preserve"> доколку </w:t>
            </w:r>
            <w:r w:rsidR="007A56F9" w:rsidRPr="00AE3711">
              <w:rPr>
                <w:lang w:val="mk-MK"/>
              </w:rPr>
              <w:t xml:space="preserve">тоа </w:t>
            </w:r>
            <w:r w:rsidRPr="00AE3711">
              <w:rPr>
                <w:lang w:val="mk-MK"/>
              </w:rPr>
              <w:t>не е можно</w:t>
            </w:r>
            <w:r w:rsidR="007A56F9" w:rsidRPr="00AE3711">
              <w:rPr>
                <w:lang w:val="mk-MK"/>
              </w:rPr>
              <w:t>,</w:t>
            </w:r>
            <w:r w:rsidRPr="00AE3711">
              <w:rPr>
                <w:lang w:val="mk-MK"/>
              </w:rPr>
              <w:t xml:space="preserve"> истите ќе бид</w:t>
            </w:r>
            <w:r w:rsidR="007A56F9" w:rsidRPr="00AE3711">
              <w:rPr>
                <w:lang w:val="mk-MK"/>
              </w:rPr>
              <w:t>ат</w:t>
            </w:r>
            <w:r w:rsidRPr="00AE3711">
              <w:rPr>
                <w:lang w:val="mk-MK"/>
              </w:rPr>
              <w:t xml:space="preserve"> соодветно рехабилитирани, како што е евидентирано во </w:t>
            </w:r>
            <w:r w:rsidR="007A56F9" w:rsidRPr="00AE3711">
              <w:rPr>
                <w:lang w:val="mk-MK"/>
              </w:rPr>
              <w:t>„</w:t>
            </w:r>
            <w:r w:rsidR="000D1374" w:rsidRPr="00AE3711">
              <w:rPr>
                <w:lang w:val="mk-MK"/>
              </w:rPr>
              <w:t>Извештајот од ревизијата за животна средина пред изведбата</w:t>
            </w:r>
            <w:r w:rsidR="007A56F9" w:rsidRPr="00AE3711">
              <w:rPr>
                <w:lang w:val="mk-MK"/>
              </w:rPr>
              <w:t>“ подготвена од страна на ЕСП</w:t>
            </w:r>
            <w:r w:rsidRPr="00AE3711">
              <w:rPr>
                <w:lang w:val="mk-MK"/>
              </w:rPr>
              <w:t>.</w:t>
            </w:r>
          </w:p>
        </w:tc>
        <w:tc>
          <w:tcPr>
            <w:tcW w:w="689" w:type="pct"/>
            <w:tcBorders>
              <w:top w:val="dotted" w:sz="4" w:space="0" w:color="auto"/>
              <w:left w:val="single" w:sz="4" w:space="0" w:color="auto"/>
              <w:bottom w:val="single" w:sz="4" w:space="0" w:color="auto"/>
              <w:right w:val="single" w:sz="4" w:space="0" w:color="auto"/>
            </w:tcBorders>
          </w:tcPr>
          <w:p w14:paraId="1B2A9E43" w14:textId="77777777" w:rsidR="00C02561" w:rsidRPr="00AE3711" w:rsidRDefault="00C02561" w:rsidP="00C02561">
            <w:pPr>
              <w:suppressAutoHyphens w:val="0"/>
              <w:spacing w:before="120" w:after="120"/>
              <w:contextualSpacing/>
              <w:rPr>
                <w:lang w:val="mk-MK" w:eastAsia="en-US"/>
              </w:rPr>
            </w:pPr>
          </w:p>
          <w:p w14:paraId="70431AED" w14:textId="279BB2E4" w:rsidR="0010287A" w:rsidRPr="00AE3711" w:rsidRDefault="0010287A" w:rsidP="00C02561">
            <w:pPr>
              <w:numPr>
                <w:ilvl w:val="0"/>
                <w:numId w:val="3"/>
              </w:numPr>
              <w:tabs>
                <w:tab w:val="clear" w:pos="720"/>
                <w:tab w:val="num" w:pos="151"/>
              </w:tabs>
              <w:suppressAutoHyphens w:val="0"/>
              <w:spacing w:before="120" w:after="120"/>
              <w:ind w:left="151" w:hanging="151"/>
              <w:contextualSpacing/>
              <w:rPr>
                <w:lang w:val="mk-MK" w:eastAsia="en-US"/>
              </w:rPr>
            </w:pPr>
            <w:r w:rsidRPr="00AE3711">
              <w:rPr>
                <w:lang w:val="mk-MK" w:eastAsia="en-US"/>
              </w:rPr>
              <w:t>Изведувач</w:t>
            </w:r>
          </w:p>
          <w:p w14:paraId="04126AF3" w14:textId="44CB4689" w:rsidR="00010813" w:rsidRPr="00AE3711" w:rsidRDefault="0010287A" w:rsidP="00C02561">
            <w:pPr>
              <w:numPr>
                <w:ilvl w:val="0"/>
                <w:numId w:val="3"/>
              </w:numPr>
              <w:tabs>
                <w:tab w:val="clear" w:pos="720"/>
                <w:tab w:val="num" w:pos="151"/>
              </w:tabs>
              <w:suppressAutoHyphens w:val="0"/>
              <w:spacing w:before="120" w:after="120"/>
              <w:ind w:left="151" w:hanging="151"/>
              <w:contextualSpacing/>
              <w:rPr>
                <w:lang w:val="mk-MK" w:eastAsia="en-US"/>
              </w:rPr>
            </w:pPr>
            <w:r w:rsidRPr="00AE3711">
              <w:rPr>
                <w:lang w:val="mk-MK" w:eastAsia="en-US"/>
              </w:rPr>
              <w:t>Надзор</w:t>
            </w:r>
          </w:p>
          <w:p w14:paraId="519D8F91" w14:textId="3A824A63" w:rsidR="00010813" w:rsidRPr="00AE3711" w:rsidRDefault="0010287A" w:rsidP="00C02561">
            <w:pPr>
              <w:numPr>
                <w:ilvl w:val="0"/>
                <w:numId w:val="3"/>
              </w:numPr>
              <w:tabs>
                <w:tab w:val="clear" w:pos="720"/>
                <w:tab w:val="num" w:pos="151"/>
              </w:tabs>
              <w:suppressAutoHyphens w:val="0"/>
              <w:spacing w:before="120" w:after="120"/>
              <w:ind w:left="151" w:hanging="151"/>
              <w:contextualSpacing/>
              <w:rPr>
                <w:lang w:val="mk-MK" w:eastAsia="en-US"/>
              </w:rPr>
            </w:pPr>
            <w:r w:rsidRPr="00AE3711">
              <w:rPr>
                <w:lang w:val="mk-MK" w:eastAsia="en-US"/>
              </w:rPr>
              <w:t xml:space="preserve">Општински и државни </w:t>
            </w:r>
            <w:r w:rsidRPr="00AE3711">
              <w:rPr>
                <w:lang w:val="mk-MK" w:eastAsia="en-US"/>
              </w:rPr>
              <w:lastRenderedPageBreak/>
              <w:t xml:space="preserve">инспектори за животна средина </w:t>
            </w:r>
          </w:p>
        </w:tc>
      </w:tr>
      <w:tr w:rsidR="009B23C5" w:rsidRPr="00644919" w14:paraId="61A2F049" w14:textId="77777777" w:rsidTr="00400692">
        <w:tc>
          <w:tcPr>
            <w:tcW w:w="658" w:type="pct"/>
            <w:tcBorders>
              <w:top w:val="single" w:sz="4" w:space="0" w:color="auto"/>
              <w:left w:val="single" w:sz="4" w:space="0" w:color="auto"/>
              <w:bottom w:val="single" w:sz="4" w:space="0" w:color="auto"/>
              <w:right w:val="single" w:sz="4" w:space="0" w:color="auto"/>
            </w:tcBorders>
          </w:tcPr>
          <w:p w14:paraId="6AC4EC6E" w14:textId="1288E9F4" w:rsidR="00010813" w:rsidRPr="00AE3711" w:rsidRDefault="00010813" w:rsidP="00FE51D6">
            <w:pPr>
              <w:spacing w:before="120" w:after="120"/>
              <w:contextualSpacing/>
              <w:rPr>
                <w:b/>
                <w:lang w:val="mk-MK"/>
              </w:rPr>
            </w:pPr>
            <w:r w:rsidRPr="00AE3711">
              <w:rPr>
                <w:b/>
                <w:lang w:val="mk-MK"/>
              </w:rPr>
              <w:lastRenderedPageBreak/>
              <w:t xml:space="preserve">I. </w:t>
            </w:r>
            <w:r w:rsidR="00FE51D6" w:rsidRPr="00AE3711">
              <w:rPr>
                <w:lang w:val="mk-MK"/>
              </w:rPr>
              <w:t xml:space="preserve">Безбедност </w:t>
            </w:r>
            <w:r w:rsidR="002A1365" w:rsidRPr="00AE3711">
              <w:rPr>
                <w:lang w:val="mk-MK"/>
              </w:rPr>
              <w:t>во</w:t>
            </w:r>
            <w:r w:rsidR="00FE51D6" w:rsidRPr="00AE3711">
              <w:rPr>
                <w:lang w:val="mk-MK"/>
              </w:rPr>
              <w:t xml:space="preserve"> сообраќајот и </w:t>
            </w:r>
            <w:r w:rsidR="002A1365" w:rsidRPr="00AE3711">
              <w:rPr>
                <w:lang w:val="mk-MK"/>
              </w:rPr>
              <w:t xml:space="preserve">на </w:t>
            </w:r>
            <w:r w:rsidR="00FE51D6" w:rsidRPr="00AE3711">
              <w:rPr>
                <w:lang w:val="mk-MK"/>
              </w:rPr>
              <w:t xml:space="preserve">пешаците </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7C6FB0C6" w14:textId="77777777" w:rsidR="00FE51D6" w:rsidRPr="00AE3711" w:rsidRDefault="00FE51D6" w:rsidP="00B216E7">
            <w:pPr>
              <w:spacing w:before="120" w:after="120"/>
              <w:contextualSpacing/>
              <w:rPr>
                <w:lang w:val="mk-MK"/>
              </w:rPr>
            </w:pPr>
            <w:r w:rsidRPr="00AE3711">
              <w:rPr>
                <w:lang w:val="mk-MK"/>
              </w:rPr>
              <w:t xml:space="preserve">Директни или индиректни опасности за јавниот сообраќај и пешаците од градежните </w:t>
            </w:r>
          </w:p>
          <w:p w14:paraId="1FAF20B7" w14:textId="1A45B710" w:rsidR="00010813" w:rsidRPr="00AE3711" w:rsidRDefault="00FE51D6" w:rsidP="00FE51D6">
            <w:pPr>
              <w:spacing w:before="120" w:after="120"/>
              <w:contextualSpacing/>
              <w:jc w:val="both"/>
              <w:rPr>
                <w:lang w:val="mk-MK"/>
              </w:rPr>
            </w:pPr>
            <w:r w:rsidRPr="00AE3711">
              <w:rPr>
                <w:lang w:val="mk-MK"/>
              </w:rPr>
              <w:t xml:space="preserve">активности </w:t>
            </w:r>
          </w:p>
        </w:tc>
        <w:tc>
          <w:tcPr>
            <w:tcW w:w="3105" w:type="pct"/>
            <w:tcBorders>
              <w:top w:val="dotted" w:sz="4" w:space="0" w:color="auto"/>
              <w:left w:val="single" w:sz="4" w:space="0" w:color="auto"/>
              <w:bottom w:val="single" w:sz="4" w:space="0" w:color="auto"/>
              <w:right w:val="single" w:sz="4" w:space="0" w:color="auto"/>
            </w:tcBorders>
            <w:shd w:val="clear" w:color="auto" w:fill="auto"/>
          </w:tcPr>
          <w:p w14:paraId="0D339A9E" w14:textId="70C107CE" w:rsidR="00FE51D6" w:rsidRPr="00AE3711" w:rsidRDefault="00FE51D6" w:rsidP="002B52F2">
            <w:pPr>
              <w:pStyle w:val="TableParagraph"/>
              <w:spacing w:before="60" w:after="60"/>
              <w:ind w:left="0"/>
              <w:rPr>
                <w:rFonts w:ascii="Times New Roman" w:hAnsi="Times New Roman" w:cs="Times New Roman"/>
                <w:sz w:val="20"/>
                <w:szCs w:val="20"/>
                <w:lang w:val="mk-MK"/>
              </w:rPr>
            </w:pPr>
            <w:r w:rsidRPr="00AE3711">
              <w:rPr>
                <w:rFonts w:ascii="Times New Roman" w:hAnsi="Times New Roman" w:cs="Times New Roman"/>
                <w:sz w:val="20"/>
                <w:szCs w:val="20"/>
                <w:lang w:val="mk-MK"/>
              </w:rPr>
              <w:t>Градежните локации, вклучувајќи го и регулирањето на сообраќајот, ќе бид</w:t>
            </w:r>
            <w:r w:rsidR="007A56F9" w:rsidRPr="00AE3711">
              <w:rPr>
                <w:rFonts w:ascii="Times New Roman" w:hAnsi="Times New Roman" w:cs="Times New Roman"/>
                <w:sz w:val="20"/>
                <w:szCs w:val="20"/>
                <w:lang w:val="mk-MK"/>
              </w:rPr>
              <w:t>ат</w:t>
            </w:r>
            <w:r w:rsidRPr="00AE3711">
              <w:rPr>
                <w:rFonts w:ascii="Times New Roman" w:hAnsi="Times New Roman" w:cs="Times New Roman"/>
                <w:sz w:val="20"/>
                <w:szCs w:val="20"/>
                <w:lang w:val="mk-MK"/>
              </w:rPr>
              <w:t xml:space="preserve"> соодветно обезбеден</w:t>
            </w:r>
            <w:r w:rsidR="007A56F9" w:rsidRPr="00AE3711">
              <w:rPr>
                <w:rFonts w:ascii="Times New Roman" w:hAnsi="Times New Roman" w:cs="Times New Roman"/>
                <w:sz w:val="20"/>
                <w:szCs w:val="20"/>
                <w:lang w:val="mk-MK"/>
              </w:rPr>
              <w:t>и</w:t>
            </w:r>
            <w:r w:rsidRPr="00AE3711">
              <w:rPr>
                <w:rFonts w:ascii="Times New Roman" w:hAnsi="Times New Roman" w:cs="Times New Roman"/>
                <w:sz w:val="20"/>
                <w:szCs w:val="20"/>
                <w:lang w:val="mk-MK"/>
              </w:rPr>
              <w:t xml:space="preserve"> од страна на Изведувачот и планиран</w:t>
            </w:r>
            <w:r w:rsidR="007A56F9" w:rsidRPr="00AE3711">
              <w:rPr>
                <w:rFonts w:ascii="Times New Roman" w:hAnsi="Times New Roman" w:cs="Times New Roman"/>
                <w:sz w:val="20"/>
                <w:szCs w:val="20"/>
                <w:lang w:val="mk-MK"/>
              </w:rPr>
              <w:t>и</w:t>
            </w:r>
            <w:r w:rsidRPr="00AE3711">
              <w:rPr>
                <w:rFonts w:ascii="Times New Roman" w:hAnsi="Times New Roman" w:cs="Times New Roman"/>
                <w:sz w:val="20"/>
                <w:szCs w:val="20"/>
                <w:lang w:val="mk-MK"/>
              </w:rPr>
              <w:t xml:space="preserve"> во рамките на </w:t>
            </w:r>
            <w:r w:rsidRPr="00AE3711">
              <w:rPr>
                <w:rFonts w:ascii="Times New Roman" w:hAnsi="Times New Roman" w:cs="Times New Roman"/>
                <w:b/>
                <w:bCs/>
                <w:i/>
                <w:iCs/>
                <w:sz w:val="20"/>
                <w:szCs w:val="20"/>
                <w:lang w:val="mk-MK"/>
              </w:rPr>
              <w:t xml:space="preserve">Планот за управување со сообраќајот. </w:t>
            </w:r>
            <w:r w:rsidRPr="00AE3711">
              <w:rPr>
                <w:rFonts w:ascii="Times New Roman" w:hAnsi="Times New Roman" w:cs="Times New Roman"/>
                <w:sz w:val="20"/>
                <w:szCs w:val="20"/>
                <w:lang w:val="mk-MK"/>
              </w:rPr>
              <w:t xml:space="preserve">Ова вклучува, но не се ограничува на следното: </w:t>
            </w:r>
          </w:p>
          <w:p w14:paraId="7822EFD0" w14:textId="22025D57" w:rsidR="00010813" w:rsidRPr="00AE3711" w:rsidRDefault="009A1730" w:rsidP="006D13DF">
            <w:pPr>
              <w:pStyle w:val="TableParagraph"/>
              <w:numPr>
                <w:ilvl w:val="0"/>
                <w:numId w:val="16"/>
              </w:numPr>
              <w:tabs>
                <w:tab w:val="left" w:pos="464"/>
              </w:tabs>
              <w:spacing w:before="60" w:after="60"/>
              <w:rPr>
                <w:rFonts w:ascii="Times New Roman" w:hAnsi="Times New Roman" w:cs="Times New Roman"/>
                <w:sz w:val="20"/>
                <w:szCs w:val="20"/>
                <w:lang w:val="mk-MK"/>
              </w:rPr>
            </w:pPr>
            <w:r w:rsidRPr="00AE3711">
              <w:rPr>
                <w:rFonts w:ascii="Times New Roman" w:hAnsi="Times New Roman" w:cs="Times New Roman"/>
                <w:sz w:val="20"/>
                <w:szCs w:val="20"/>
                <w:lang w:val="mk-MK"/>
              </w:rPr>
              <w:t>Корисниците на улиците од околните станбени куќи/згради треба навремено да се информираат за претстојните работи</w:t>
            </w:r>
            <w:r w:rsidR="00010813" w:rsidRPr="00AE3711">
              <w:rPr>
                <w:rFonts w:ascii="Times New Roman" w:hAnsi="Times New Roman" w:cs="Times New Roman"/>
                <w:sz w:val="20"/>
                <w:szCs w:val="20"/>
                <w:lang w:val="mk-MK"/>
              </w:rPr>
              <w:t>;</w:t>
            </w:r>
          </w:p>
          <w:p w14:paraId="59AC9C78" w14:textId="0FE98AD3" w:rsidR="00367780" w:rsidRPr="00AE3711" w:rsidRDefault="00367780" w:rsidP="006D13DF">
            <w:pPr>
              <w:pStyle w:val="TableParagraph"/>
              <w:numPr>
                <w:ilvl w:val="0"/>
                <w:numId w:val="16"/>
              </w:numPr>
              <w:tabs>
                <w:tab w:val="left" w:pos="464"/>
              </w:tabs>
              <w:spacing w:before="60" w:after="60"/>
              <w:ind w:right="109"/>
              <w:jc w:val="both"/>
              <w:rPr>
                <w:rFonts w:ascii="Times New Roman" w:hAnsi="Times New Roman" w:cs="Times New Roman"/>
                <w:sz w:val="20"/>
                <w:szCs w:val="20"/>
                <w:lang w:val="mk-MK"/>
              </w:rPr>
            </w:pPr>
            <w:r w:rsidRPr="00AE3711">
              <w:rPr>
                <w:rFonts w:ascii="Times New Roman" w:hAnsi="Times New Roman" w:cs="Times New Roman"/>
                <w:sz w:val="20"/>
                <w:szCs w:val="20"/>
                <w:lang w:val="mk-MK"/>
              </w:rPr>
              <w:t>Во случај кога сообраќајот околу проектн</w:t>
            </w:r>
            <w:r w:rsidR="00984918" w:rsidRPr="00AE3711">
              <w:rPr>
                <w:rFonts w:ascii="Times New Roman" w:hAnsi="Times New Roman" w:cs="Times New Roman"/>
                <w:sz w:val="20"/>
                <w:szCs w:val="20"/>
                <w:lang w:val="mk-MK"/>
              </w:rPr>
              <w:t xml:space="preserve">ите </w:t>
            </w:r>
            <w:r w:rsidRPr="00AE3711">
              <w:rPr>
                <w:rFonts w:ascii="Times New Roman" w:hAnsi="Times New Roman" w:cs="Times New Roman"/>
                <w:sz w:val="20"/>
                <w:szCs w:val="20"/>
                <w:lang w:val="mk-MK"/>
              </w:rPr>
              <w:t>подрачј</w:t>
            </w:r>
            <w:r w:rsidR="00984918" w:rsidRPr="00AE3711">
              <w:rPr>
                <w:rFonts w:ascii="Times New Roman" w:hAnsi="Times New Roman" w:cs="Times New Roman"/>
                <w:sz w:val="20"/>
                <w:szCs w:val="20"/>
                <w:lang w:val="mk-MK"/>
              </w:rPr>
              <w:t>а</w:t>
            </w:r>
            <w:r w:rsidRPr="00AE3711">
              <w:rPr>
                <w:rFonts w:ascii="Times New Roman" w:hAnsi="Times New Roman" w:cs="Times New Roman"/>
                <w:sz w:val="20"/>
                <w:szCs w:val="20"/>
                <w:lang w:val="mk-MK"/>
              </w:rPr>
              <w:t xml:space="preserve"> ќе биде прекинат, Изведувачот во соработка со </w:t>
            </w:r>
            <w:r w:rsidR="00984918" w:rsidRPr="00AE3711">
              <w:rPr>
                <w:rFonts w:ascii="Times New Roman" w:hAnsi="Times New Roman" w:cs="Times New Roman"/>
                <w:sz w:val="20"/>
                <w:szCs w:val="20"/>
                <w:lang w:val="mk-MK"/>
              </w:rPr>
              <w:t>О</w:t>
            </w:r>
            <w:r w:rsidRPr="00AE3711">
              <w:rPr>
                <w:rFonts w:ascii="Times New Roman" w:hAnsi="Times New Roman" w:cs="Times New Roman"/>
                <w:sz w:val="20"/>
                <w:szCs w:val="20"/>
                <w:lang w:val="mk-MK"/>
              </w:rPr>
              <w:t xml:space="preserve">пштина </w:t>
            </w:r>
            <w:r w:rsidR="00741F9F" w:rsidRPr="00AE3711">
              <w:rPr>
                <w:rFonts w:ascii="Times New Roman" w:hAnsi="Times New Roman" w:cs="Times New Roman"/>
                <w:b/>
                <w:sz w:val="20"/>
                <w:szCs w:val="20"/>
                <w:lang w:val="mk-MK"/>
              </w:rPr>
              <w:t>Дебрца</w:t>
            </w:r>
            <w:r w:rsidRPr="00AE3711">
              <w:rPr>
                <w:rFonts w:ascii="Times New Roman" w:hAnsi="Times New Roman" w:cs="Times New Roman"/>
                <w:sz w:val="20"/>
                <w:szCs w:val="20"/>
                <w:lang w:val="mk-MK"/>
              </w:rPr>
              <w:t xml:space="preserve"> треба да организира алтернативен пристап</w:t>
            </w:r>
            <w:r w:rsidR="00984918" w:rsidRPr="00AE3711">
              <w:rPr>
                <w:rFonts w:ascii="Times New Roman" w:hAnsi="Times New Roman" w:cs="Times New Roman"/>
                <w:sz w:val="20"/>
                <w:szCs w:val="20"/>
                <w:lang w:val="mk-MK"/>
              </w:rPr>
              <w:t>;</w:t>
            </w:r>
            <w:r w:rsidRPr="00AE3711">
              <w:rPr>
                <w:rFonts w:ascii="Times New Roman" w:hAnsi="Times New Roman" w:cs="Times New Roman"/>
                <w:sz w:val="20"/>
                <w:szCs w:val="20"/>
                <w:lang w:val="mk-MK"/>
              </w:rPr>
              <w:t xml:space="preserve"> </w:t>
            </w:r>
          </w:p>
          <w:p w14:paraId="1D5CD250" w14:textId="0D60C07C" w:rsidR="00984918" w:rsidRPr="00AE3711" w:rsidRDefault="00984918" w:rsidP="006D13DF">
            <w:pPr>
              <w:pStyle w:val="TableParagraph"/>
              <w:numPr>
                <w:ilvl w:val="0"/>
                <w:numId w:val="16"/>
              </w:numPr>
              <w:tabs>
                <w:tab w:val="left" w:pos="464"/>
              </w:tabs>
              <w:spacing w:before="60" w:after="60"/>
              <w:ind w:right="109"/>
              <w:jc w:val="both"/>
              <w:rPr>
                <w:rFonts w:ascii="Times New Roman" w:hAnsi="Times New Roman" w:cs="Times New Roman"/>
                <w:sz w:val="20"/>
                <w:szCs w:val="20"/>
                <w:lang w:val="mk-MK"/>
              </w:rPr>
            </w:pPr>
            <w:r w:rsidRPr="00AE3711">
              <w:rPr>
                <w:rFonts w:ascii="Times New Roman" w:hAnsi="Times New Roman" w:cs="Times New Roman"/>
                <w:sz w:val="20"/>
                <w:szCs w:val="20"/>
                <w:lang w:val="mk-MK"/>
              </w:rPr>
              <w:t>Поставување на знаци, предупредувачки ленти, бариери (вертикална сигнализација и знаци на градежната локација): локалното население треба да биде предупредено за потенцијалните опасности;</w:t>
            </w:r>
          </w:p>
          <w:p w14:paraId="40948BA3" w14:textId="4EBC7B7A" w:rsidR="000127E5" w:rsidRPr="00AE3711" w:rsidRDefault="000127E5" w:rsidP="006D13DF">
            <w:pPr>
              <w:pStyle w:val="TableParagraph"/>
              <w:numPr>
                <w:ilvl w:val="0"/>
                <w:numId w:val="16"/>
              </w:numPr>
              <w:tabs>
                <w:tab w:val="left" w:pos="464"/>
              </w:tabs>
              <w:spacing w:before="60" w:after="60"/>
              <w:ind w:right="109"/>
              <w:jc w:val="both"/>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Треба да се обезбедат соодветни предупредувачки ленти и знаци и да се постават околу електричниот столб пред започнувањето со замената на </w:t>
            </w:r>
            <w:r w:rsidR="004B5B8B" w:rsidRPr="00AE3711">
              <w:rPr>
                <w:rFonts w:ascii="Times New Roman" w:hAnsi="Times New Roman" w:cs="Times New Roman"/>
                <w:sz w:val="20"/>
                <w:szCs w:val="20"/>
                <w:lang w:val="mk-MK"/>
              </w:rPr>
              <w:t>светилки</w:t>
            </w:r>
            <w:r w:rsidRPr="00AE3711">
              <w:rPr>
                <w:rFonts w:ascii="Times New Roman" w:hAnsi="Times New Roman" w:cs="Times New Roman"/>
                <w:sz w:val="20"/>
                <w:szCs w:val="20"/>
                <w:lang w:val="mk-MK"/>
              </w:rPr>
              <w:t>те;</w:t>
            </w:r>
            <w:r w:rsidRPr="00AE3711">
              <w:rPr>
                <w:lang w:val="mk-MK"/>
              </w:rPr>
              <w:t xml:space="preserve"> </w:t>
            </w:r>
          </w:p>
          <w:p w14:paraId="3B0A034F" w14:textId="77777777" w:rsidR="000127E5" w:rsidRPr="00AE3711" w:rsidRDefault="000127E5" w:rsidP="006D13DF">
            <w:pPr>
              <w:pStyle w:val="TableParagraph"/>
              <w:numPr>
                <w:ilvl w:val="0"/>
                <w:numId w:val="16"/>
              </w:numPr>
              <w:tabs>
                <w:tab w:val="left" w:pos="464"/>
              </w:tabs>
              <w:spacing w:before="60" w:after="60"/>
              <w:ind w:right="109"/>
              <w:jc w:val="both"/>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Забранет влез на невработени лица во рамки на оградениот простор; </w:t>
            </w:r>
          </w:p>
          <w:p w14:paraId="5757203E" w14:textId="1AA75FB3" w:rsidR="000127E5" w:rsidRPr="00AE3711" w:rsidRDefault="000127E5" w:rsidP="006D13DF">
            <w:pPr>
              <w:pStyle w:val="TableParagraph"/>
              <w:numPr>
                <w:ilvl w:val="0"/>
                <w:numId w:val="16"/>
              </w:numPr>
              <w:tabs>
                <w:tab w:val="left" w:pos="464"/>
              </w:tabs>
              <w:spacing w:before="60" w:after="60"/>
              <w:ind w:right="109"/>
              <w:jc w:val="both"/>
              <w:rPr>
                <w:rFonts w:ascii="Times New Roman" w:hAnsi="Times New Roman" w:cs="Times New Roman"/>
                <w:sz w:val="20"/>
                <w:szCs w:val="20"/>
                <w:lang w:val="mk-MK"/>
              </w:rPr>
            </w:pPr>
            <w:r w:rsidRPr="00AE3711">
              <w:rPr>
                <w:rFonts w:ascii="Times New Roman" w:hAnsi="Times New Roman" w:cs="Times New Roman"/>
                <w:sz w:val="20"/>
                <w:szCs w:val="20"/>
                <w:lang w:val="mk-MK"/>
              </w:rPr>
              <w:t>Да се осигура безбедност за пешаците. Посебен фокус треба да се обрати на безбедноста на локалното население доколку проектните активности се одвиваат во работно време на населението;</w:t>
            </w:r>
          </w:p>
          <w:p w14:paraId="2AFB8F01" w14:textId="4AA38568" w:rsidR="00010813" w:rsidRPr="00AE3711" w:rsidRDefault="000127E5" w:rsidP="006D13DF">
            <w:pPr>
              <w:pStyle w:val="TableParagraph"/>
              <w:numPr>
                <w:ilvl w:val="0"/>
                <w:numId w:val="16"/>
              </w:numPr>
              <w:tabs>
                <w:tab w:val="left" w:pos="464"/>
              </w:tabs>
              <w:spacing w:before="60" w:after="60"/>
              <w:ind w:right="109"/>
              <w:jc w:val="both"/>
              <w:rPr>
                <w:rFonts w:ascii="Times New Roman" w:hAnsi="Times New Roman" w:cs="Times New Roman"/>
                <w:sz w:val="20"/>
                <w:szCs w:val="20"/>
                <w:lang w:val="mk-MK"/>
              </w:rPr>
            </w:pPr>
            <w:r w:rsidRPr="00AE3711">
              <w:rPr>
                <w:rFonts w:ascii="Times New Roman" w:hAnsi="Times New Roman" w:cs="Times New Roman"/>
                <w:sz w:val="20"/>
                <w:szCs w:val="20"/>
                <w:lang w:val="mk-MK"/>
              </w:rPr>
              <w:t>Приспособување на работното време во согласност со начинот на кој се одвива локалниот сообраќај, на пр. избегнување поголеми транспортни активности за време на сообраќаен метеж или време на дотур на роба</w:t>
            </w:r>
            <w:r w:rsidR="002B1B16" w:rsidRPr="00AE3711">
              <w:rPr>
                <w:rFonts w:ascii="Times New Roman" w:hAnsi="Times New Roman" w:cs="Times New Roman"/>
                <w:sz w:val="20"/>
                <w:szCs w:val="20"/>
                <w:lang w:val="mk-MK"/>
              </w:rPr>
              <w:t>, посебно во урбаниот дел од градот.</w:t>
            </w:r>
          </w:p>
        </w:tc>
        <w:tc>
          <w:tcPr>
            <w:tcW w:w="689" w:type="pct"/>
            <w:tcBorders>
              <w:top w:val="dotted" w:sz="4" w:space="0" w:color="auto"/>
              <w:left w:val="single" w:sz="4" w:space="0" w:color="auto"/>
              <w:bottom w:val="single" w:sz="4" w:space="0" w:color="auto"/>
              <w:right w:val="single" w:sz="4" w:space="0" w:color="auto"/>
            </w:tcBorders>
          </w:tcPr>
          <w:p w14:paraId="0FA9E9B1" w14:textId="77777777" w:rsidR="00010813" w:rsidRPr="00AE3711" w:rsidRDefault="00010813" w:rsidP="006A497A">
            <w:pPr>
              <w:suppressAutoHyphens w:val="0"/>
              <w:spacing w:before="120" w:after="120"/>
              <w:contextualSpacing/>
              <w:jc w:val="both"/>
              <w:rPr>
                <w:lang w:val="mk-MK"/>
              </w:rPr>
            </w:pPr>
          </w:p>
          <w:p w14:paraId="55200D15" w14:textId="357D6BC2" w:rsidR="0010287A" w:rsidRPr="00AE3711" w:rsidRDefault="0010287A" w:rsidP="00C02561">
            <w:pPr>
              <w:numPr>
                <w:ilvl w:val="0"/>
                <w:numId w:val="3"/>
              </w:numPr>
              <w:tabs>
                <w:tab w:val="clear" w:pos="720"/>
                <w:tab w:val="num" w:pos="151"/>
              </w:tabs>
              <w:suppressAutoHyphens w:val="0"/>
              <w:spacing w:before="120" w:after="120"/>
              <w:ind w:left="151" w:hanging="151"/>
              <w:contextualSpacing/>
              <w:rPr>
                <w:lang w:val="mk-MK" w:eastAsia="en-US"/>
              </w:rPr>
            </w:pPr>
            <w:r w:rsidRPr="00AE3711">
              <w:rPr>
                <w:lang w:val="mk-MK" w:eastAsia="en-US"/>
              </w:rPr>
              <w:t>Изведувач</w:t>
            </w:r>
          </w:p>
          <w:p w14:paraId="5DAF5C96" w14:textId="2EAD33D9" w:rsidR="00010813" w:rsidRPr="00AE3711" w:rsidRDefault="0010287A" w:rsidP="00C02561">
            <w:pPr>
              <w:numPr>
                <w:ilvl w:val="0"/>
                <w:numId w:val="3"/>
              </w:numPr>
              <w:tabs>
                <w:tab w:val="clear" w:pos="720"/>
                <w:tab w:val="num" w:pos="151"/>
              </w:tabs>
              <w:suppressAutoHyphens w:val="0"/>
              <w:spacing w:before="120" w:after="120"/>
              <w:ind w:left="151" w:hanging="151"/>
              <w:contextualSpacing/>
              <w:rPr>
                <w:lang w:val="mk-MK" w:eastAsia="en-US"/>
              </w:rPr>
            </w:pPr>
            <w:r w:rsidRPr="00AE3711">
              <w:rPr>
                <w:lang w:val="mk-MK" w:eastAsia="en-US"/>
              </w:rPr>
              <w:t>Надзор</w:t>
            </w:r>
            <w:r w:rsidR="00010813" w:rsidRPr="00AE3711">
              <w:rPr>
                <w:lang w:val="mk-MK" w:eastAsia="en-US"/>
              </w:rPr>
              <w:t xml:space="preserve"> </w:t>
            </w:r>
          </w:p>
          <w:p w14:paraId="2B7FD1DE" w14:textId="47429447" w:rsidR="00010813" w:rsidRPr="00AE3711" w:rsidRDefault="0010287A" w:rsidP="00C02561">
            <w:pPr>
              <w:numPr>
                <w:ilvl w:val="0"/>
                <w:numId w:val="3"/>
              </w:numPr>
              <w:tabs>
                <w:tab w:val="clear" w:pos="720"/>
                <w:tab w:val="num" w:pos="151"/>
              </w:tabs>
              <w:suppressAutoHyphens w:val="0"/>
              <w:spacing w:before="120" w:after="120"/>
              <w:ind w:left="151" w:hanging="151"/>
              <w:contextualSpacing/>
              <w:rPr>
                <w:lang w:val="mk-MK"/>
              </w:rPr>
            </w:pPr>
            <w:r w:rsidRPr="00AE3711">
              <w:rPr>
                <w:lang w:val="mk-MK" w:eastAsia="en-US"/>
              </w:rPr>
              <w:t xml:space="preserve">Општински и државни градежни инспектори </w:t>
            </w:r>
          </w:p>
        </w:tc>
      </w:tr>
    </w:tbl>
    <w:p w14:paraId="42E91B07" w14:textId="77777777" w:rsidR="00010813" w:rsidRDefault="00010813" w:rsidP="00010813">
      <w:pPr>
        <w:spacing w:before="120" w:after="120"/>
        <w:jc w:val="both"/>
        <w:rPr>
          <w:rFonts w:cs="Arial"/>
          <w:b/>
          <w:bCs/>
          <w:lang w:val="mk-MK"/>
        </w:rPr>
      </w:pPr>
    </w:p>
    <w:p w14:paraId="31A97431" w14:textId="77777777" w:rsidR="00E87283" w:rsidRDefault="00E87283" w:rsidP="00010813">
      <w:pPr>
        <w:spacing w:before="120" w:after="120"/>
        <w:jc w:val="both"/>
        <w:rPr>
          <w:rFonts w:cs="Arial"/>
          <w:b/>
          <w:bCs/>
          <w:lang w:val="mk-MK"/>
        </w:rPr>
      </w:pPr>
    </w:p>
    <w:p w14:paraId="65004CE4" w14:textId="77777777" w:rsidR="00D349EC" w:rsidRDefault="00D349EC" w:rsidP="00010813">
      <w:pPr>
        <w:spacing w:before="120" w:after="120"/>
        <w:jc w:val="both"/>
        <w:rPr>
          <w:rFonts w:cs="Arial"/>
          <w:b/>
          <w:bCs/>
          <w:lang w:val="mk-MK"/>
        </w:rPr>
      </w:pPr>
    </w:p>
    <w:p w14:paraId="32580D32" w14:textId="77777777" w:rsidR="00D349EC" w:rsidRDefault="00D349EC" w:rsidP="00010813">
      <w:pPr>
        <w:spacing w:before="120" w:after="120"/>
        <w:jc w:val="both"/>
        <w:rPr>
          <w:rFonts w:cs="Arial"/>
          <w:b/>
          <w:bCs/>
          <w:lang w:val="mk-MK"/>
        </w:rPr>
      </w:pPr>
    </w:p>
    <w:p w14:paraId="2FDDA053" w14:textId="77777777" w:rsidR="00D349EC" w:rsidRDefault="00D349EC" w:rsidP="00010813">
      <w:pPr>
        <w:spacing w:before="120" w:after="120"/>
        <w:jc w:val="both"/>
        <w:rPr>
          <w:rFonts w:cs="Arial"/>
          <w:b/>
          <w:bCs/>
          <w:lang w:val="mk-MK"/>
        </w:rPr>
      </w:pPr>
    </w:p>
    <w:p w14:paraId="46611DB5" w14:textId="77777777" w:rsidR="00D349EC" w:rsidRDefault="00D349EC" w:rsidP="00010813">
      <w:pPr>
        <w:spacing w:before="120" w:after="120"/>
        <w:jc w:val="both"/>
        <w:rPr>
          <w:rFonts w:cs="Arial"/>
          <w:b/>
          <w:bCs/>
          <w:lang w:val="mk-MK"/>
        </w:rPr>
      </w:pPr>
    </w:p>
    <w:p w14:paraId="7EAC99DF" w14:textId="77777777" w:rsidR="00D349EC" w:rsidRDefault="00D349EC" w:rsidP="00010813">
      <w:pPr>
        <w:spacing w:before="120" w:after="120"/>
        <w:jc w:val="both"/>
        <w:rPr>
          <w:rFonts w:cs="Arial"/>
          <w:b/>
          <w:bCs/>
          <w:lang w:val="mk-MK"/>
        </w:rPr>
      </w:pPr>
    </w:p>
    <w:p w14:paraId="132F803F" w14:textId="77777777" w:rsidR="00E87283" w:rsidRPr="00323FD0" w:rsidRDefault="00E87283" w:rsidP="00010813">
      <w:pPr>
        <w:spacing w:before="120" w:after="120"/>
        <w:jc w:val="both"/>
        <w:rPr>
          <w:rFonts w:cs="Arial"/>
          <w:b/>
          <w:bCs/>
          <w:lang w:val="mk-MK"/>
        </w:rPr>
      </w:pPr>
    </w:p>
    <w:p w14:paraId="60B284B0" w14:textId="203812CB" w:rsidR="00010813" w:rsidRDefault="007A58A5" w:rsidP="00010813">
      <w:pPr>
        <w:spacing w:before="120" w:after="120"/>
        <w:jc w:val="both"/>
        <w:rPr>
          <w:rFonts w:cs="Arial"/>
          <w:b/>
          <w:sz w:val="24"/>
          <w:szCs w:val="24"/>
          <w:lang w:val="mk-MK"/>
        </w:rPr>
      </w:pPr>
      <w:r w:rsidRPr="00323FD0">
        <w:rPr>
          <w:b/>
          <w:sz w:val="24"/>
          <w:szCs w:val="24"/>
          <w:lang w:val="mk-MK"/>
        </w:rPr>
        <w:t xml:space="preserve">Оперативна фаза за уличното осветлување со заменети </w:t>
      </w:r>
      <w:r w:rsidRPr="00323FD0">
        <w:rPr>
          <w:rFonts w:cs="Arial"/>
          <w:b/>
          <w:sz w:val="24"/>
          <w:szCs w:val="24"/>
          <w:lang w:val="mk-MK"/>
        </w:rPr>
        <w:t xml:space="preserve">ЕЕ </w:t>
      </w:r>
      <w:r w:rsidR="004B5B8B">
        <w:rPr>
          <w:rFonts w:cs="Arial"/>
          <w:b/>
          <w:sz w:val="24"/>
          <w:szCs w:val="24"/>
          <w:lang w:val="mk-MK"/>
        </w:rPr>
        <w:t>светилки</w:t>
      </w:r>
      <w:r w:rsidRPr="00323FD0">
        <w:rPr>
          <w:rFonts w:cs="Arial"/>
          <w:b/>
          <w:sz w:val="24"/>
          <w:szCs w:val="24"/>
          <w:lang w:val="mk-MK"/>
        </w:rPr>
        <w:t xml:space="preserve"> во Општина </w:t>
      </w:r>
      <w:r w:rsidR="00741F9F" w:rsidRPr="00741F9F">
        <w:rPr>
          <w:rFonts w:cs="Arial"/>
          <w:b/>
          <w:sz w:val="24"/>
          <w:szCs w:val="24"/>
          <w:lang w:val="mk-MK"/>
        </w:rPr>
        <w:t>Дебрца</w:t>
      </w:r>
    </w:p>
    <w:p w14:paraId="576D7A2F" w14:textId="77777777" w:rsidR="00D349EC" w:rsidRPr="00323FD0" w:rsidRDefault="00D349EC" w:rsidP="00010813">
      <w:pPr>
        <w:spacing w:before="120" w:after="120"/>
        <w:jc w:val="both"/>
        <w:rPr>
          <w:rFonts w:cs="Arial"/>
          <w:b/>
          <w:bCs/>
          <w:sz w:val="24"/>
          <w:szCs w:val="24"/>
          <w:lang w:val="mk-MK"/>
        </w:rPr>
      </w:pPr>
    </w:p>
    <w:tbl>
      <w:tblPr>
        <w:tblW w:w="506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30"/>
        <w:gridCol w:w="2699"/>
      </w:tblGrid>
      <w:tr w:rsidR="00010813" w:rsidRPr="00323FD0" w14:paraId="6B480750" w14:textId="77777777" w:rsidTr="002D2A7A">
        <w:tc>
          <w:tcPr>
            <w:tcW w:w="3972" w:type="pct"/>
            <w:tcBorders>
              <w:top w:val="single" w:sz="4" w:space="0" w:color="auto"/>
              <w:left w:val="single" w:sz="4" w:space="0" w:color="auto"/>
              <w:bottom w:val="single" w:sz="4" w:space="0" w:color="auto"/>
            </w:tcBorders>
            <w:shd w:val="clear" w:color="auto" w:fill="E6E6E6"/>
          </w:tcPr>
          <w:p w14:paraId="3B993F76" w14:textId="6F7F109B" w:rsidR="00010813" w:rsidRPr="00323FD0" w:rsidRDefault="00EB59F2" w:rsidP="006A497A">
            <w:pPr>
              <w:spacing w:before="120" w:after="120"/>
              <w:contextualSpacing/>
              <w:jc w:val="both"/>
              <w:rPr>
                <w:b/>
                <w:sz w:val="18"/>
                <w:szCs w:val="18"/>
                <w:lang w:val="mk-MK"/>
              </w:rPr>
            </w:pPr>
            <w:r w:rsidRPr="00323FD0">
              <w:rPr>
                <w:b/>
                <w:sz w:val="18"/>
                <w:szCs w:val="18"/>
                <w:lang w:val="mk-MK"/>
              </w:rPr>
              <w:t>МЕРКИ ЗА НАМАЛУВАЊЕ НА ВЛИЈАНИЈАТА</w:t>
            </w:r>
          </w:p>
        </w:tc>
        <w:tc>
          <w:tcPr>
            <w:tcW w:w="1028" w:type="pct"/>
            <w:tcBorders>
              <w:top w:val="single" w:sz="4" w:space="0" w:color="auto"/>
              <w:left w:val="nil"/>
              <w:bottom w:val="single" w:sz="4" w:space="0" w:color="auto"/>
              <w:right w:val="single" w:sz="4" w:space="0" w:color="auto"/>
            </w:tcBorders>
            <w:shd w:val="clear" w:color="auto" w:fill="E6E6E6"/>
          </w:tcPr>
          <w:p w14:paraId="01245E73" w14:textId="4D194454" w:rsidR="00010813" w:rsidRPr="00323FD0" w:rsidRDefault="009A1730" w:rsidP="006A497A">
            <w:pPr>
              <w:spacing w:before="120" w:after="120"/>
              <w:contextualSpacing/>
              <w:jc w:val="both"/>
              <w:rPr>
                <w:b/>
                <w:sz w:val="18"/>
                <w:szCs w:val="18"/>
                <w:lang w:val="mk-MK"/>
              </w:rPr>
            </w:pPr>
            <w:r w:rsidRPr="00323FD0">
              <w:rPr>
                <w:b/>
                <w:sz w:val="18"/>
                <w:szCs w:val="18"/>
                <w:lang w:val="mk-MK"/>
              </w:rPr>
              <w:t xml:space="preserve">ОДГОВОРНО ЛИЦЕ </w:t>
            </w:r>
          </w:p>
        </w:tc>
      </w:tr>
      <w:tr w:rsidR="00010813" w:rsidRPr="00323FD0" w14:paraId="3A58C498" w14:textId="77777777" w:rsidTr="002D2A7A">
        <w:trPr>
          <w:trHeight w:val="611"/>
        </w:trPr>
        <w:tc>
          <w:tcPr>
            <w:tcW w:w="3972" w:type="pct"/>
            <w:tcBorders>
              <w:top w:val="single" w:sz="4" w:space="0" w:color="auto"/>
              <w:bottom w:val="single" w:sz="4" w:space="0" w:color="auto"/>
            </w:tcBorders>
            <w:shd w:val="clear" w:color="auto" w:fill="auto"/>
          </w:tcPr>
          <w:p w14:paraId="61074B7D" w14:textId="159246A3" w:rsidR="00512EDA" w:rsidRPr="0083047D" w:rsidRDefault="00945928" w:rsidP="006D13DF">
            <w:pPr>
              <w:pStyle w:val="TableParagraph"/>
              <w:numPr>
                <w:ilvl w:val="0"/>
                <w:numId w:val="26"/>
              </w:numPr>
              <w:tabs>
                <w:tab w:val="left" w:pos="464"/>
              </w:tabs>
              <w:spacing w:before="60" w:after="60"/>
              <w:ind w:left="0" w:right="115" w:firstLine="0"/>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Евидентен список со </w:t>
            </w:r>
            <w:r w:rsidR="00512EDA" w:rsidRPr="0083047D">
              <w:rPr>
                <w:rFonts w:ascii="Times New Roman" w:hAnsi="Times New Roman" w:cs="Times New Roman"/>
                <w:sz w:val="20"/>
                <w:szCs w:val="20"/>
                <w:lang w:val="mk-MK"/>
              </w:rPr>
              <w:t>информации за секоја заменета с</w:t>
            </w:r>
            <w:r w:rsidR="007A56F9" w:rsidRPr="0083047D">
              <w:rPr>
                <w:rFonts w:ascii="Times New Roman" w:hAnsi="Times New Roman" w:cs="Times New Roman"/>
                <w:sz w:val="20"/>
                <w:szCs w:val="20"/>
                <w:lang w:val="mk-MK"/>
              </w:rPr>
              <w:t>ветилк</w:t>
            </w:r>
            <w:r w:rsidR="00512EDA" w:rsidRPr="0083047D">
              <w:rPr>
                <w:rFonts w:ascii="Times New Roman" w:hAnsi="Times New Roman" w:cs="Times New Roman"/>
                <w:sz w:val="20"/>
                <w:szCs w:val="20"/>
                <w:lang w:val="mk-MK"/>
              </w:rPr>
              <w:t xml:space="preserve">а </w:t>
            </w:r>
            <w:r w:rsidRPr="0083047D">
              <w:rPr>
                <w:rFonts w:ascii="Times New Roman" w:hAnsi="Times New Roman" w:cs="Times New Roman"/>
                <w:sz w:val="20"/>
                <w:szCs w:val="20"/>
                <w:lang w:val="mk-MK"/>
              </w:rPr>
              <w:t xml:space="preserve">која </w:t>
            </w:r>
            <w:r w:rsidR="00512EDA" w:rsidRPr="0083047D">
              <w:rPr>
                <w:rFonts w:ascii="Times New Roman" w:hAnsi="Times New Roman" w:cs="Times New Roman"/>
                <w:sz w:val="20"/>
                <w:szCs w:val="20"/>
                <w:lang w:val="mk-MK"/>
              </w:rPr>
              <w:t xml:space="preserve">треба да ја предаде </w:t>
            </w:r>
            <w:r w:rsidR="001B1CC1" w:rsidRPr="0083047D">
              <w:rPr>
                <w:rFonts w:ascii="Times New Roman" w:hAnsi="Times New Roman" w:cs="Times New Roman"/>
                <w:sz w:val="20"/>
                <w:szCs w:val="20"/>
                <w:lang w:val="mk-MK"/>
              </w:rPr>
              <w:t>И</w:t>
            </w:r>
            <w:r w:rsidR="00512EDA" w:rsidRPr="0083047D">
              <w:rPr>
                <w:rFonts w:ascii="Times New Roman" w:hAnsi="Times New Roman" w:cs="Times New Roman"/>
                <w:sz w:val="20"/>
                <w:szCs w:val="20"/>
                <w:lang w:val="mk-MK"/>
              </w:rPr>
              <w:t>зведувачот. Овој список содржи детали како што се: тип на с</w:t>
            </w:r>
            <w:r w:rsidR="007A56F9" w:rsidRPr="0083047D">
              <w:rPr>
                <w:rFonts w:ascii="Times New Roman" w:hAnsi="Times New Roman" w:cs="Times New Roman"/>
                <w:sz w:val="20"/>
                <w:szCs w:val="20"/>
                <w:lang w:val="mk-MK"/>
              </w:rPr>
              <w:t>ветилк</w:t>
            </w:r>
            <w:r w:rsidR="00512EDA" w:rsidRPr="0083047D">
              <w:rPr>
                <w:rFonts w:ascii="Times New Roman" w:hAnsi="Times New Roman" w:cs="Times New Roman"/>
                <w:sz w:val="20"/>
                <w:szCs w:val="20"/>
                <w:lang w:val="mk-MK"/>
              </w:rPr>
              <w:t xml:space="preserve">а, </w:t>
            </w:r>
            <w:r w:rsidRPr="0083047D">
              <w:rPr>
                <w:rFonts w:ascii="Times New Roman" w:hAnsi="Times New Roman" w:cs="Times New Roman"/>
                <w:sz w:val="20"/>
                <w:szCs w:val="20"/>
                <w:lang w:val="mk-MK"/>
              </w:rPr>
              <w:t>за</w:t>
            </w:r>
            <w:r w:rsidR="00512EDA" w:rsidRPr="0083047D">
              <w:rPr>
                <w:rFonts w:ascii="Times New Roman" w:hAnsi="Times New Roman" w:cs="Times New Roman"/>
                <w:sz w:val="20"/>
                <w:szCs w:val="20"/>
                <w:lang w:val="mk-MK"/>
              </w:rPr>
              <w:t>гарантиран</w:t>
            </w:r>
            <w:r w:rsidRPr="0083047D">
              <w:rPr>
                <w:rFonts w:ascii="Times New Roman" w:hAnsi="Times New Roman" w:cs="Times New Roman"/>
                <w:sz w:val="20"/>
                <w:szCs w:val="20"/>
                <w:lang w:val="mk-MK"/>
              </w:rPr>
              <w:t>и работни часови</w:t>
            </w:r>
            <w:r w:rsidR="00512EDA" w:rsidRPr="0083047D">
              <w:rPr>
                <w:rFonts w:ascii="Times New Roman" w:hAnsi="Times New Roman" w:cs="Times New Roman"/>
                <w:sz w:val="20"/>
                <w:szCs w:val="20"/>
                <w:lang w:val="mk-MK"/>
              </w:rPr>
              <w:t xml:space="preserve">, датум на </w:t>
            </w:r>
            <w:r w:rsidRPr="0083047D">
              <w:rPr>
                <w:rFonts w:ascii="Times New Roman" w:hAnsi="Times New Roman" w:cs="Times New Roman"/>
                <w:sz w:val="20"/>
                <w:szCs w:val="20"/>
                <w:lang w:val="mk-MK"/>
              </w:rPr>
              <w:t>поставување</w:t>
            </w:r>
            <w:r w:rsidR="00512EDA" w:rsidRPr="0083047D">
              <w:rPr>
                <w:rFonts w:ascii="Times New Roman" w:hAnsi="Times New Roman" w:cs="Times New Roman"/>
                <w:sz w:val="20"/>
                <w:szCs w:val="20"/>
                <w:lang w:val="mk-MK"/>
              </w:rPr>
              <w:t xml:space="preserve"> и </w:t>
            </w:r>
            <w:r w:rsidRPr="0083047D">
              <w:rPr>
                <w:rFonts w:ascii="Times New Roman" w:hAnsi="Times New Roman" w:cs="Times New Roman"/>
                <w:sz w:val="20"/>
                <w:szCs w:val="20"/>
                <w:lang w:val="mk-MK"/>
              </w:rPr>
              <w:t>почеток со работа</w:t>
            </w:r>
            <w:r w:rsidR="00512EDA" w:rsidRPr="0083047D">
              <w:rPr>
                <w:rFonts w:ascii="Times New Roman" w:hAnsi="Times New Roman" w:cs="Times New Roman"/>
                <w:sz w:val="20"/>
                <w:szCs w:val="20"/>
                <w:lang w:val="mk-MK"/>
              </w:rPr>
              <w:t>, моќност и друг</w:t>
            </w:r>
            <w:r w:rsidRPr="0083047D">
              <w:rPr>
                <w:rFonts w:ascii="Times New Roman" w:hAnsi="Times New Roman" w:cs="Times New Roman"/>
                <w:sz w:val="20"/>
                <w:szCs w:val="20"/>
                <w:lang w:val="mk-MK"/>
              </w:rPr>
              <w:t>и</w:t>
            </w:r>
            <w:r w:rsidR="00512EDA" w:rsidRPr="0083047D">
              <w:rPr>
                <w:rFonts w:ascii="Times New Roman" w:hAnsi="Times New Roman" w:cs="Times New Roman"/>
                <w:sz w:val="20"/>
                <w:szCs w:val="20"/>
                <w:lang w:val="mk-MK"/>
              </w:rPr>
              <w:t xml:space="preserve"> техничк</w:t>
            </w:r>
            <w:r w:rsidRPr="0083047D">
              <w:rPr>
                <w:rFonts w:ascii="Times New Roman" w:hAnsi="Times New Roman" w:cs="Times New Roman"/>
                <w:sz w:val="20"/>
                <w:szCs w:val="20"/>
                <w:lang w:val="mk-MK"/>
              </w:rPr>
              <w:t>и</w:t>
            </w:r>
            <w:r w:rsidR="00512EDA" w:rsidRPr="0083047D">
              <w:rPr>
                <w:rFonts w:ascii="Times New Roman" w:hAnsi="Times New Roman" w:cs="Times New Roman"/>
                <w:sz w:val="20"/>
                <w:szCs w:val="20"/>
                <w:lang w:val="mk-MK"/>
              </w:rPr>
              <w:t xml:space="preserve"> спецификаци</w:t>
            </w:r>
            <w:r w:rsidRPr="0083047D">
              <w:rPr>
                <w:rFonts w:ascii="Times New Roman" w:hAnsi="Times New Roman" w:cs="Times New Roman"/>
                <w:sz w:val="20"/>
                <w:szCs w:val="20"/>
                <w:lang w:val="mk-MK"/>
              </w:rPr>
              <w:t>и</w:t>
            </w:r>
            <w:r w:rsidR="00512EDA" w:rsidRPr="0083047D">
              <w:rPr>
                <w:rFonts w:ascii="Times New Roman" w:hAnsi="Times New Roman" w:cs="Times New Roman"/>
                <w:sz w:val="20"/>
                <w:szCs w:val="20"/>
                <w:lang w:val="mk-MK"/>
              </w:rPr>
              <w:t>, како и информации/план за следење на нејзин</w:t>
            </w:r>
            <w:r w:rsidRPr="0083047D">
              <w:rPr>
                <w:rFonts w:ascii="Times New Roman" w:hAnsi="Times New Roman" w:cs="Times New Roman"/>
                <w:sz w:val="20"/>
                <w:szCs w:val="20"/>
                <w:lang w:val="mk-MK"/>
              </w:rPr>
              <w:t>ите перформанси</w:t>
            </w:r>
            <w:r w:rsidR="00512EDA" w:rsidRPr="0083047D">
              <w:rPr>
                <w:rFonts w:ascii="Times New Roman" w:hAnsi="Times New Roman" w:cs="Times New Roman"/>
                <w:sz w:val="20"/>
                <w:szCs w:val="20"/>
                <w:lang w:val="mk-MK"/>
              </w:rPr>
              <w:t>.</w:t>
            </w:r>
          </w:p>
          <w:p w14:paraId="6C0BD43D" w14:textId="70992CCF" w:rsidR="00010813" w:rsidRPr="0083047D" w:rsidRDefault="00362B39" w:rsidP="006D13DF">
            <w:pPr>
              <w:pStyle w:val="TableParagraph"/>
              <w:numPr>
                <w:ilvl w:val="0"/>
                <w:numId w:val="28"/>
              </w:numPr>
              <w:tabs>
                <w:tab w:val="left" w:pos="464"/>
              </w:tabs>
              <w:spacing w:before="60" w:after="60"/>
              <w:ind w:right="115"/>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Да се осигура дека енергетските сертификати за заменетите </w:t>
            </w:r>
            <w:r w:rsidR="004B5B8B" w:rsidRPr="0083047D">
              <w:rPr>
                <w:rFonts w:ascii="Times New Roman" w:hAnsi="Times New Roman" w:cs="Times New Roman"/>
                <w:sz w:val="20"/>
                <w:szCs w:val="20"/>
                <w:lang w:val="mk-MK"/>
              </w:rPr>
              <w:t>светилки</w:t>
            </w:r>
            <w:r w:rsidRPr="0083047D">
              <w:rPr>
                <w:rFonts w:ascii="Times New Roman" w:hAnsi="Times New Roman" w:cs="Times New Roman"/>
                <w:sz w:val="20"/>
                <w:szCs w:val="20"/>
                <w:lang w:val="mk-MK"/>
              </w:rPr>
              <w:t xml:space="preserve"> се соодветно внесени во Евидентниот список</w:t>
            </w:r>
            <w:r w:rsidR="00F1468E" w:rsidRPr="0083047D">
              <w:rPr>
                <w:rFonts w:ascii="Times New Roman" w:hAnsi="Times New Roman" w:cs="Times New Roman"/>
                <w:sz w:val="20"/>
                <w:szCs w:val="20"/>
                <w:lang w:val="mk-MK"/>
              </w:rPr>
              <w:t xml:space="preserve">. </w:t>
            </w:r>
          </w:p>
          <w:p w14:paraId="1CDA084C" w14:textId="5227DA4D" w:rsidR="00010813" w:rsidRPr="0083047D" w:rsidRDefault="00362B39" w:rsidP="006D13DF">
            <w:pPr>
              <w:pStyle w:val="TableParagraph"/>
              <w:numPr>
                <w:ilvl w:val="0"/>
                <w:numId w:val="26"/>
              </w:numPr>
              <w:tabs>
                <w:tab w:val="left" w:pos="464"/>
              </w:tabs>
              <w:spacing w:before="60" w:after="60"/>
              <w:ind w:left="360" w:right="115"/>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Достапен Прирачник за користење/одржување на заменетите </w:t>
            </w:r>
            <w:r w:rsidR="004B5B8B" w:rsidRPr="0083047D">
              <w:rPr>
                <w:rFonts w:ascii="Times New Roman" w:hAnsi="Times New Roman" w:cs="Times New Roman"/>
                <w:sz w:val="20"/>
                <w:szCs w:val="20"/>
                <w:lang w:val="mk-MK"/>
              </w:rPr>
              <w:t>светилки</w:t>
            </w:r>
            <w:r w:rsidRPr="0083047D">
              <w:rPr>
                <w:rFonts w:ascii="Times New Roman" w:hAnsi="Times New Roman" w:cs="Times New Roman"/>
                <w:sz w:val="20"/>
                <w:szCs w:val="20"/>
                <w:lang w:val="mk-MK"/>
              </w:rPr>
              <w:t xml:space="preserve"> </w:t>
            </w:r>
          </w:p>
          <w:p w14:paraId="737D00E1" w14:textId="28C49265" w:rsidR="00010813" w:rsidRPr="0083047D" w:rsidRDefault="00362B39" w:rsidP="006D13DF">
            <w:pPr>
              <w:pStyle w:val="TableParagraph"/>
              <w:numPr>
                <w:ilvl w:val="0"/>
                <w:numId w:val="27"/>
              </w:numPr>
              <w:tabs>
                <w:tab w:val="left" w:pos="417"/>
              </w:tabs>
              <w:spacing w:before="60" w:after="60"/>
              <w:ind w:left="417" w:right="115" w:firstLine="0"/>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Да се осигура дека општинскиот кадар е информиран и обучен за мерките за ЕЕ и за користење /одржување на </w:t>
            </w:r>
            <w:r w:rsidR="004B5B8B" w:rsidRPr="0083047D">
              <w:rPr>
                <w:rFonts w:ascii="Times New Roman" w:hAnsi="Times New Roman" w:cs="Times New Roman"/>
                <w:sz w:val="20"/>
                <w:szCs w:val="20"/>
                <w:lang w:val="mk-MK"/>
              </w:rPr>
              <w:t>светилки</w:t>
            </w:r>
            <w:r w:rsidRPr="0083047D">
              <w:rPr>
                <w:rFonts w:ascii="Times New Roman" w:hAnsi="Times New Roman" w:cs="Times New Roman"/>
                <w:sz w:val="20"/>
                <w:szCs w:val="20"/>
                <w:lang w:val="mk-MK"/>
              </w:rPr>
              <w:t>те</w:t>
            </w:r>
            <w:r w:rsidR="00010813" w:rsidRPr="0083047D">
              <w:rPr>
                <w:rFonts w:ascii="Times New Roman" w:hAnsi="Times New Roman" w:cs="Times New Roman"/>
                <w:sz w:val="20"/>
                <w:szCs w:val="20"/>
                <w:lang w:val="mk-MK"/>
              </w:rPr>
              <w:t xml:space="preserve"> </w:t>
            </w:r>
          </w:p>
          <w:p w14:paraId="0CE34782" w14:textId="543F9280" w:rsidR="00362B39" w:rsidRPr="0083047D" w:rsidRDefault="00362B39" w:rsidP="006D13DF">
            <w:pPr>
              <w:pStyle w:val="TableParagraph"/>
              <w:numPr>
                <w:ilvl w:val="0"/>
                <w:numId w:val="26"/>
              </w:numPr>
              <w:tabs>
                <w:tab w:val="left" w:pos="464"/>
              </w:tabs>
              <w:spacing w:before="60" w:after="60"/>
              <w:ind w:left="360" w:right="115"/>
              <w:rPr>
                <w:rFonts w:ascii="Times New Roman" w:hAnsi="Times New Roman" w:cs="Times New Roman"/>
                <w:sz w:val="20"/>
                <w:szCs w:val="20"/>
                <w:lang w:val="mk-MK"/>
              </w:rPr>
            </w:pPr>
            <w:r w:rsidRPr="0083047D">
              <w:rPr>
                <w:rFonts w:ascii="Times New Roman" w:hAnsi="Times New Roman" w:cs="Times New Roman"/>
                <w:sz w:val="20"/>
                <w:szCs w:val="20"/>
                <w:lang w:val="mk-MK"/>
              </w:rPr>
              <w:t>План за следење на заштедата на енергијата на дневно, месечно и годишно ниво</w:t>
            </w:r>
          </w:p>
          <w:p w14:paraId="112DA02E" w14:textId="14F2F5F5" w:rsidR="00010813" w:rsidRPr="0083047D" w:rsidRDefault="00362B39" w:rsidP="006D13DF">
            <w:pPr>
              <w:pStyle w:val="TableParagraph"/>
              <w:numPr>
                <w:ilvl w:val="0"/>
                <w:numId w:val="26"/>
              </w:numPr>
              <w:tabs>
                <w:tab w:val="left" w:pos="464"/>
              </w:tabs>
              <w:spacing w:before="60" w:after="60"/>
              <w:ind w:left="360" w:right="115"/>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План за управување со електричен отпад достапен за </w:t>
            </w:r>
            <w:r w:rsidR="00BF47D8" w:rsidRPr="0083047D">
              <w:rPr>
                <w:rFonts w:ascii="Times New Roman" w:hAnsi="Times New Roman" w:cs="Times New Roman"/>
                <w:sz w:val="20"/>
                <w:szCs w:val="20"/>
                <w:lang w:val="mk-MK"/>
              </w:rPr>
              <w:t>општината</w:t>
            </w:r>
            <w:r w:rsidRPr="0083047D">
              <w:rPr>
                <w:rFonts w:ascii="Times New Roman" w:hAnsi="Times New Roman" w:cs="Times New Roman"/>
                <w:sz w:val="20"/>
                <w:szCs w:val="20"/>
                <w:lang w:val="mk-MK"/>
              </w:rPr>
              <w:t xml:space="preserve"> и склучени соодветни договори со овластени компании за собирање, транспорт и депонирање</w:t>
            </w:r>
            <w:r w:rsidR="007A56F9" w:rsidRPr="0083047D">
              <w:rPr>
                <w:rFonts w:ascii="Times New Roman" w:hAnsi="Times New Roman" w:cs="Times New Roman"/>
                <w:sz w:val="20"/>
                <w:szCs w:val="20"/>
                <w:lang w:val="mk-MK"/>
              </w:rPr>
              <w:t>/конечно постапување</w:t>
            </w:r>
            <w:r w:rsidR="00010813" w:rsidRPr="0083047D">
              <w:rPr>
                <w:rFonts w:ascii="Times New Roman" w:hAnsi="Times New Roman" w:cs="Times New Roman"/>
                <w:sz w:val="20"/>
                <w:szCs w:val="20"/>
                <w:lang w:val="mk-MK"/>
              </w:rPr>
              <w:t xml:space="preserve">. </w:t>
            </w:r>
          </w:p>
        </w:tc>
        <w:tc>
          <w:tcPr>
            <w:tcW w:w="1028" w:type="pct"/>
            <w:tcBorders>
              <w:top w:val="single" w:sz="4" w:space="0" w:color="auto"/>
              <w:bottom w:val="single" w:sz="4" w:space="0" w:color="auto"/>
            </w:tcBorders>
          </w:tcPr>
          <w:p w14:paraId="0BDDF330" w14:textId="5DEF21DF" w:rsidR="00512EDA" w:rsidRPr="0083047D" w:rsidRDefault="00512EDA" w:rsidP="00EB0833">
            <w:pPr>
              <w:numPr>
                <w:ilvl w:val="0"/>
                <w:numId w:val="3"/>
              </w:numPr>
              <w:tabs>
                <w:tab w:val="num" w:pos="168"/>
              </w:tabs>
              <w:suppressAutoHyphens w:val="0"/>
              <w:spacing w:before="120" w:after="120"/>
              <w:ind w:left="168" w:hanging="168"/>
              <w:contextualSpacing/>
              <w:rPr>
                <w:lang w:val="mk-MK" w:eastAsia="en-US"/>
              </w:rPr>
            </w:pPr>
            <w:r w:rsidRPr="0083047D">
              <w:rPr>
                <w:lang w:val="mk-MK" w:eastAsia="en-US"/>
              </w:rPr>
              <w:t>Изведувачот ги подготвува плановите во комуникација со општината</w:t>
            </w:r>
          </w:p>
          <w:p w14:paraId="68C877AC" w14:textId="29806FA8" w:rsidR="00010813" w:rsidRPr="0083047D" w:rsidRDefault="00512EDA" w:rsidP="00EB0833">
            <w:pPr>
              <w:tabs>
                <w:tab w:val="num" w:pos="168"/>
              </w:tabs>
              <w:suppressAutoHyphens w:val="0"/>
              <w:spacing w:before="120" w:after="120"/>
              <w:ind w:left="168" w:hanging="168"/>
              <w:contextualSpacing/>
              <w:jc w:val="both"/>
              <w:rPr>
                <w:bCs/>
                <w:lang w:val="mk-MK" w:eastAsia="en-US"/>
              </w:rPr>
            </w:pPr>
            <w:r w:rsidRPr="0083047D">
              <w:rPr>
                <w:bCs/>
                <w:lang w:val="mk-MK" w:eastAsia="en-US"/>
              </w:rPr>
              <w:t>Да биде одобрен од</w:t>
            </w:r>
            <w:r w:rsidR="00010813" w:rsidRPr="0083047D">
              <w:rPr>
                <w:bCs/>
                <w:lang w:val="mk-MK" w:eastAsia="en-US"/>
              </w:rPr>
              <w:t>:</w:t>
            </w:r>
          </w:p>
          <w:p w14:paraId="6DA3F09A" w14:textId="2D65BDAF" w:rsidR="00010813" w:rsidRPr="0083047D" w:rsidRDefault="00512EDA" w:rsidP="00EB0833">
            <w:pPr>
              <w:numPr>
                <w:ilvl w:val="0"/>
                <w:numId w:val="3"/>
              </w:numPr>
              <w:tabs>
                <w:tab w:val="num" w:pos="168"/>
              </w:tabs>
              <w:suppressAutoHyphens w:val="0"/>
              <w:spacing w:before="120" w:after="120"/>
              <w:ind w:left="168" w:hanging="168"/>
              <w:contextualSpacing/>
              <w:jc w:val="both"/>
              <w:rPr>
                <w:lang w:val="mk-MK" w:eastAsia="en-US"/>
              </w:rPr>
            </w:pPr>
            <w:r w:rsidRPr="0083047D">
              <w:rPr>
                <w:lang w:val="mk-MK" w:eastAsia="en-US"/>
              </w:rPr>
              <w:t>Надзор</w:t>
            </w:r>
          </w:p>
          <w:p w14:paraId="54E95FBF" w14:textId="77777777" w:rsidR="00512EDA" w:rsidRPr="0083047D" w:rsidRDefault="00512EDA" w:rsidP="00EB0833">
            <w:pPr>
              <w:numPr>
                <w:ilvl w:val="0"/>
                <w:numId w:val="3"/>
              </w:numPr>
              <w:tabs>
                <w:tab w:val="num" w:pos="168"/>
              </w:tabs>
              <w:suppressAutoHyphens w:val="0"/>
              <w:spacing w:before="120" w:after="120"/>
              <w:ind w:left="168" w:hanging="168"/>
              <w:contextualSpacing/>
              <w:jc w:val="both"/>
              <w:rPr>
                <w:lang w:val="mk-MK" w:eastAsia="en-US"/>
              </w:rPr>
            </w:pPr>
            <w:r w:rsidRPr="0083047D">
              <w:rPr>
                <w:lang w:val="mk-MK" w:eastAsia="en-US"/>
              </w:rPr>
              <w:t>Општина и претставници на одборот на корисници</w:t>
            </w:r>
          </w:p>
          <w:p w14:paraId="0DF991BD" w14:textId="01F233C9" w:rsidR="00010813" w:rsidRPr="0083047D" w:rsidRDefault="00512EDA" w:rsidP="00EB0833">
            <w:pPr>
              <w:numPr>
                <w:ilvl w:val="0"/>
                <w:numId w:val="3"/>
              </w:numPr>
              <w:tabs>
                <w:tab w:val="num" w:pos="168"/>
              </w:tabs>
              <w:suppressAutoHyphens w:val="0"/>
              <w:spacing w:before="120" w:after="120"/>
              <w:ind w:left="168" w:hanging="168"/>
              <w:contextualSpacing/>
              <w:jc w:val="both"/>
              <w:rPr>
                <w:lang w:val="mk-MK" w:eastAsia="en-US"/>
              </w:rPr>
            </w:pPr>
            <w:r w:rsidRPr="0083047D">
              <w:rPr>
                <w:lang w:val="mk-MK" w:eastAsia="en-US"/>
              </w:rPr>
              <w:t>Е</w:t>
            </w:r>
            <w:r w:rsidR="007A56F9" w:rsidRPr="0083047D">
              <w:rPr>
                <w:lang w:val="mk-MK" w:eastAsia="en-US"/>
              </w:rPr>
              <w:t>С</w:t>
            </w:r>
            <w:r w:rsidRPr="0083047D">
              <w:rPr>
                <w:lang w:val="mk-MK" w:eastAsia="en-US"/>
              </w:rPr>
              <w:t xml:space="preserve">П </w:t>
            </w:r>
            <w:r w:rsidR="00A0376C">
              <w:rPr>
                <w:lang w:val="mk-MK" w:eastAsia="en-US"/>
              </w:rPr>
              <w:t>ПЕЕЈС</w:t>
            </w:r>
          </w:p>
        </w:tc>
      </w:tr>
    </w:tbl>
    <w:p w14:paraId="7A7AD940" w14:textId="77777777" w:rsidR="00010813" w:rsidRPr="00323FD0" w:rsidRDefault="00010813" w:rsidP="00010813">
      <w:pPr>
        <w:spacing w:before="120" w:after="120"/>
        <w:jc w:val="both"/>
        <w:rPr>
          <w:rFonts w:cs="Arial"/>
          <w:b/>
          <w:bCs/>
          <w:color w:val="FF0000"/>
          <w:lang w:val="mk-MK"/>
        </w:rPr>
      </w:pPr>
    </w:p>
    <w:p w14:paraId="46C50FB7" w14:textId="77777777" w:rsidR="00010813" w:rsidRPr="00323FD0" w:rsidRDefault="00010813" w:rsidP="00010813">
      <w:pPr>
        <w:spacing w:before="120" w:after="120"/>
        <w:contextualSpacing/>
        <w:jc w:val="both"/>
        <w:rPr>
          <w:lang w:val="mk-MK"/>
        </w:rPr>
      </w:pPr>
    </w:p>
    <w:p w14:paraId="10F8C35D" w14:textId="77777777" w:rsidR="00010813" w:rsidRPr="00323FD0" w:rsidRDefault="00010813" w:rsidP="00010813">
      <w:pPr>
        <w:spacing w:before="120" w:after="120"/>
        <w:contextualSpacing/>
        <w:jc w:val="both"/>
        <w:rPr>
          <w:lang w:val="mk-MK"/>
        </w:rPr>
      </w:pPr>
    </w:p>
    <w:p w14:paraId="2057BA9E" w14:textId="77777777" w:rsidR="00E87283" w:rsidRDefault="00E87283" w:rsidP="00010813">
      <w:pPr>
        <w:spacing w:before="120" w:after="120"/>
        <w:contextualSpacing/>
        <w:jc w:val="both"/>
        <w:rPr>
          <w:rFonts w:ascii="Arial" w:hAnsi="Arial" w:cs="Arial"/>
          <w:b/>
          <w:color w:val="0070C0"/>
          <w:lang w:val="mk-MK"/>
        </w:rPr>
        <w:sectPr w:rsidR="00E87283" w:rsidSect="002D2A7A">
          <w:pgSz w:w="15840" w:h="12240" w:orient="landscape"/>
          <w:pgMar w:top="1440" w:right="1440" w:bottom="1440" w:left="1440" w:header="720" w:footer="720" w:gutter="0"/>
          <w:cols w:space="720"/>
          <w:docGrid w:linePitch="360"/>
        </w:sectPr>
      </w:pPr>
    </w:p>
    <w:p w14:paraId="4C58E55F" w14:textId="1AB9C8AB" w:rsidR="00010813" w:rsidRPr="00663014" w:rsidRDefault="00D349EC" w:rsidP="00663014">
      <w:pPr>
        <w:pStyle w:val="Heading1"/>
        <w:rPr>
          <w:rFonts w:ascii="Arial" w:hAnsi="Arial" w:cs="Arial"/>
          <w:b/>
          <w:bCs/>
          <w:sz w:val="24"/>
          <w:szCs w:val="24"/>
          <w:lang w:val="mk-MK"/>
        </w:rPr>
      </w:pPr>
      <w:bookmarkStart w:id="2" w:name="_Toc139020369"/>
      <w:r w:rsidRPr="00663014">
        <w:rPr>
          <w:rFonts w:ascii="Arial" w:eastAsia="Times New Roman" w:hAnsi="Arial" w:cs="Arial"/>
          <w:b/>
          <w:bCs/>
          <w:sz w:val="24"/>
          <w:szCs w:val="24"/>
          <w:lang w:val="mk-MK"/>
        </w:rPr>
        <w:lastRenderedPageBreak/>
        <w:t>Дел 2: Мониторинг план за следење на спроведувањето на мерките за ублажување на влијанијата</w:t>
      </w:r>
      <w:bookmarkEnd w:id="2"/>
    </w:p>
    <w:p w14:paraId="09645418" w14:textId="77777777" w:rsidR="00010813" w:rsidRPr="00323FD0" w:rsidRDefault="00010813" w:rsidP="00010813">
      <w:pPr>
        <w:spacing w:before="120" w:after="120"/>
        <w:ind w:firstLine="720"/>
        <w:jc w:val="both"/>
        <w:rPr>
          <w:rFonts w:cs="Arial"/>
          <w:b/>
          <w:bCs/>
          <w:lang w:val="mk-MK"/>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1980"/>
        <w:gridCol w:w="5040"/>
        <w:gridCol w:w="1800"/>
        <w:gridCol w:w="1710"/>
        <w:gridCol w:w="1710"/>
      </w:tblGrid>
      <w:tr w:rsidR="0003105A" w:rsidRPr="00644919" w14:paraId="07304320" w14:textId="77777777" w:rsidTr="000D26E6">
        <w:trPr>
          <w:trHeight w:val="1204"/>
        </w:trPr>
        <w:tc>
          <w:tcPr>
            <w:tcW w:w="1980" w:type="dxa"/>
            <w:shd w:val="clear" w:color="auto" w:fill="D9E1F3"/>
          </w:tcPr>
          <w:p w14:paraId="03E154D2" w14:textId="77777777" w:rsidR="00B849D8" w:rsidRPr="00323FD0" w:rsidRDefault="00B849D8" w:rsidP="006A497A">
            <w:pPr>
              <w:pStyle w:val="TableParagraph"/>
              <w:spacing w:line="225" w:lineRule="exact"/>
              <w:rPr>
                <w:rFonts w:ascii="Times New Roman" w:hAnsi="Times New Roman" w:cs="Times New Roman"/>
                <w:b/>
                <w:sz w:val="20"/>
                <w:lang w:val="mk-MK"/>
              </w:rPr>
            </w:pPr>
            <w:r w:rsidRPr="00323FD0">
              <w:rPr>
                <w:rFonts w:ascii="Times New Roman" w:hAnsi="Times New Roman" w:cs="Times New Roman"/>
                <w:b/>
                <w:sz w:val="20"/>
                <w:lang w:val="mk-MK"/>
              </w:rPr>
              <w:t>Кој</w:t>
            </w:r>
          </w:p>
          <w:p w14:paraId="68FAC361" w14:textId="767FA712" w:rsidR="00B849D8" w:rsidRPr="00323FD0" w:rsidRDefault="00B849D8" w:rsidP="006A497A">
            <w:pPr>
              <w:pStyle w:val="TableParagraph"/>
              <w:ind w:right="910"/>
              <w:rPr>
                <w:lang w:val="mk-MK"/>
              </w:rPr>
            </w:pPr>
            <w:r w:rsidRPr="00323FD0">
              <w:rPr>
                <w:rFonts w:ascii="Times New Roman" w:hAnsi="Times New Roman" w:cs="Times New Roman"/>
                <w:i/>
                <w:sz w:val="20"/>
                <w:lang w:val="mk-MK"/>
              </w:rPr>
              <w:t>параметар треба да се следи?</w:t>
            </w:r>
          </w:p>
        </w:tc>
        <w:tc>
          <w:tcPr>
            <w:tcW w:w="1980" w:type="dxa"/>
            <w:shd w:val="clear" w:color="auto" w:fill="D9E1F3"/>
          </w:tcPr>
          <w:p w14:paraId="3C671172" w14:textId="77777777" w:rsidR="00B849D8" w:rsidRPr="00323FD0" w:rsidRDefault="00B849D8" w:rsidP="006A497A">
            <w:pPr>
              <w:pStyle w:val="TableParagraph"/>
              <w:spacing w:line="225" w:lineRule="exact"/>
              <w:rPr>
                <w:rFonts w:ascii="Times New Roman" w:hAnsi="Times New Roman" w:cs="Times New Roman"/>
                <w:b/>
                <w:sz w:val="20"/>
                <w:lang w:val="mk-MK"/>
              </w:rPr>
            </w:pPr>
            <w:r w:rsidRPr="00323FD0">
              <w:rPr>
                <w:rFonts w:ascii="Times New Roman" w:hAnsi="Times New Roman" w:cs="Times New Roman"/>
                <w:b/>
                <w:sz w:val="20"/>
                <w:lang w:val="mk-MK"/>
              </w:rPr>
              <w:t>Каде</w:t>
            </w:r>
          </w:p>
          <w:p w14:paraId="772655F3" w14:textId="59152817" w:rsidR="00B849D8" w:rsidRPr="00323FD0" w:rsidRDefault="00B849D8" w:rsidP="006A497A">
            <w:pPr>
              <w:pStyle w:val="TableParagraph"/>
              <w:ind w:right="783"/>
              <w:rPr>
                <w:lang w:val="mk-MK"/>
              </w:rPr>
            </w:pPr>
            <w:r w:rsidRPr="00323FD0">
              <w:rPr>
                <w:rFonts w:ascii="Times New Roman" w:hAnsi="Times New Roman" w:cs="Times New Roman"/>
                <w:i/>
                <w:sz w:val="20"/>
                <w:lang w:val="mk-MK"/>
              </w:rPr>
              <w:t>треба да се следи тој параметар?</w:t>
            </w:r>
          </w:p>
        </w:tc>
        <w:tc>
          <w:tcPr>
            <w:tcW w:w="5040" w:type="dxa"/>
            <w:shd w:val="clear" w:color="auto" w:fill="D9E1F3"/>
          </w:tcPr>
          <w:p w14:paraId="3F0AA2D8" w14:textId="77777777" w:rsidR="00B849D8" w:rsidRPr="00323FD0" w:rsidRDefault="00B849D8" w:rsidP="006A497A">
            <w:pPr>
              <w:pStyle w:val="TableParagraph"/>
              <w:spacing w:line="225" w:lineRule="exact"/>
              <w:rPr>
                <w:rFonts w:ascii="Times New Roman" w:hAnsi="Times New Roman" w:cs="Times New Roman"/>
                <w:b/>
                <w:sz w:val="20"/>
                <w:lang w:val="mk-MK"/>
              </w:rPr>
            </w:pPr>
            <w:r w:rsidRPr="00323FD0">
              <w:rPr>
                <w:rFonts w:ascii="Times New Roman" w:hAnsi="Times New Roman" w:cs="Times New Roman"/>
                <w:b/>
                <w:sz w:val="20"/>
                <w:lang w:val="mk-MK"/>
              </w:rPr>
              <w:t>Како</w:t>
            </w:r>
          </w:p>
          <w:p w14:paraId="14BC32D5" w14:textId="16161024" w:rsidR="00B849D8" w:rsidRPr="00323FD0" w:rsidRDefault="00B849D8" w:rsidP="006A497A">
            <w:pPr>
              <w:pStyle w:val="TableParagraph"/>
              <w:rPr>
                <w:lang w:val="mk-MK"/>
              </w:rPr>
            </w:pPr>
            <w:r w:rsidRPr="00323FD0">
              <w:rPr>
                <w:rFonts w:ascii="Times New Roman" w:hAnsi="Times New Roman" w:cs="Times New Roman"/>
                <w:i/>
                <w:sz w:val="20"/>
                <w:lang w:val="mk-MK"/>
              </w:rPr>
              <w:t>треба да се следи тој параметар (што треба да се следи и како)?</w:t>
            </w:r>
          </w:p>
        </w:tc>
        <w:tc>
          <w:tcPr>
            <w:tcW w:w="1800" w:type="dxa"/>
            <w:shd w:val="clear" w:color="auto" w:fill="D9E1F3"/>
          </w:tcPr>
          <w:p w14:paraId="211C475E" w14:textId="77777777" w:rsidR="00B849D8" w:rsidRPr="00323FD0" w:rsidRDefault="00B849D8" w:rsidP="006A497A">
            <w:pPr>
              <w:pStyle w:val="TableParagraph"/>
              <w:spacing w:before="0"/>
              <w:ind w:left="0"/>
              <w:rPr>
                <w:rFonts w:ascii="Times New Roman" w:hAnsi="Times New Roman" w:cs="Times New Roman"/>
                <w:b/>
                <w:sz w:val="20"/>
                <w:lang w:val="mk-MK"/>
              </w:rPr>
            </w:pPr>
            <w:r w:rsidRPr="00323FD0">
              <w:rPr>
                <w:rFonts w:ascii="Times New Roman" w:hAnsi="Times New Roman" w:cs="Times New Roman"/>
                <w:b/>
                <w:sz w:val="20"/>
                <w:lang w:val="mk-MK"/>
              </w:rPr>
              <w:t xml:space="preserve"> Кога</w:t>
            </w:r>
          </w:p>
          <w:p w14:paraId="12F6CA0E" w14:textId="54EA9765" w:rsidR="00B849D8" w:rsidRPr="00323FD0" w:rsidRDefault="00B849D8" w:rsidP="006A497A">
            <w:pPr>
              <w:pStyle w:val="TableParagraph"/>
              <w:ind w:right="149"/>
              <w:rPr>
                <w:rFonts w:ascii="Times New Roman" w:hAnsi="Times New Roman" w:cs="Times New Roman"/>
                <w:b/>
                <w:sz w:val="20"/>
                <w:lang w:val="mk-MK"/>
              </w:rPr>
            </w:pPr>
            <w:r w:rsidRPr="00323FD0">
              <w:rPr>
                <w:rFonts w:ascii="Times New Roman" w:hAnsi="Times New Roman" w:cs="Times New Roman"/>
                <w:i/>
                <w:sz w:val="20"/>
                <w:lang w:val="mk-MK"/>
              </w:rPr>
              <w:t>треба да се следи тој параметар (време и фреквенција)?</w:t>
            </w:r>
          </w:p>
        </w:tc>
        <w:tc>
          <w:tcPr>
            <w:tcW w:w="1710" w:type="dxa"/>
            <w:shd w:val="clear" w:color="auto" w:fill="D9E1F3"/>
          </w:tcPr>
          <w:p w14:paraId="477E66B1" w14:textId="77777777" w:rsidR="00B849D8" w:rsidRPr="00323FD0" w:rsidRDefault="00B849D8" w:rsidP="00B849D8">
            <w:pPr>
              <w:pStyle w:val="TableParagraph"/>
              <w:spacing w:line="225" w:lineRule="exact"/>
              <w:rPr>
                <w:rFonts w:ascii="Times New Roman" w:hAnsi="Times New Roman" w:cs="Times New Roman"/>
                <w:b/>
                <w:sz w:val="20"/>
                <w:lang w:val="mk-MK"/>
              </w:rPr>
            </w:pPr>
            <w:r w:rsidRPr="00323FD0">
              <w:rPr>
                <w:rFonts w:ascii="Times New Roman" w:hAnsi="Times New Roman" w:cs="Times New Roman"/>
                <w:b/>
                <w:sz w:val="20"/>
                <w:lang w:val="mk-MK"/>
              </w:rPr>
              <w:t>Од кого</w:t>
            </w:r>
          </w:p>
          <w:p w14:paraId="20B2492A" w14:textId="54067391" w:rsidR="00B849D8" w:rsidRPr="00323FD0" w:rsidRDefault="00B849D8" w:rsidP="006A497A">
            <w:pPr>
              <w:pStyle w:val="TableParagraph"/>
              <w:rPr>
                <w:lang w:val="mk-MK"/>
              </w:rPr>
            </w:pPr>
            <w:r w:rsidRPr="00323FD0">
              <w:rPr>
                <w:rFonts w:ascii="Times New Roman" w:hAnsi="Times New Roman" w:cs="Times New Roman"/>
                <w:i/>
                <w:sz w:val="20"/>
                <w:lang w:val="mk-MK"/>
              </w:rPr>
              <w:t>треба да се следи тој параметар – (одговорно лице)?</w:t>
            </w:r>
          </w:p>
        </w:tc>
        <w:tc>
          <w:tcPr>
            <w:tcW w:w="1710" w:type="dxa"/>
            <w:shd w:val="clear" w:color="auto" w:fill="D9E1F3"/>
          </w:tcPr>
          <w:p w14:paraId="4205ADC8" w14:textId="77777777" w:rsidR="00B849D8" w:rsidRPr="00323FD0" w:rsidRDefault="00B849D8" w:rsidP="006A497A">
            <w:pPr>
              <w:pStyle w:val="TableParagraph"/>
              <w:spacing w:before="53"/>
              <w:rPr>
                <w:rFonts w:ascii="Times New Roman" w:hAnsi="Times New Roman" w:cs="Times New Roman"/>
                <w:b/>
                <w:sz w:val="20"/>
                <w:lang w:val="mk-MK"/>
              </w:rPr>
            </w:pPr>
            <w:r w:rsidRPr="00323FD0">
              <w:rPr>
                <w:rFonts w:ascii="Times New Roman" w:hAnsi="Times New Roman" w:cs="Times New Roman"/>
                <w:b/>
                <w:sz w:val="20"/>
                <w:lang w:val="mk-MK"/>
              </w:rPr>
              <w:t xml:space="preserve">Колкав </w:t>
            </w:r>
          </w:p>
          <w:p w14:paraId="72AD8E12" w14:textId="6EE89730" w:rsidR="00B849D8" w:rsidRPr="00323FD0" w:rsidRDefault="00B849D8" w:rsidP="006A497A">
            <w:pPr>
              <w:pStyle w:val="TableParagraph"/>
              <w:spacing w:before="111"/>
              <w:ind w:right="142"/>
              <w:rPr>
                <w:rFonts w:ascii="Times New Roman" w:hAnsi="Times New Roman" w:cs="Times New Roman"/>
                <w:b/>
                <w:sz w:val="20"/>
                <w:lang w:val="mk-MK"/>
              </w:rPr>
            </w:pPr>
            <w:r w:rsidRPr="00323FD0">
              <w:rPr>
                <w:rFonts w:ascii="Times New Roman" w:hAnsi="Times New Roman" w:cs="Times New Roman"/>
                <w:i/>
                <w:sz w:val="20"/>
                <w:lang w:val="mk-MK"/>
              </w:rPr>
              <w:t>е трошокот поврзан со спроведувањето на следењето?</w:t>
            </w:r>
          </w:p>
        </w:tc>
      </w:tr>
      <w:tr w:rsidR="00010813" w:rsidRPr="00644919" w14:paraId="1B11959E" w14:textId="77777777" w:rsidTr="00D349EC">
        <w:tc>
          <w:tcPr>
            <w:tcW w:w="14220" w:type="dxa"/>
            <w:gridSpan w:val="6"/>
            <w:shd w:val="clear" w:color="auto" w:fill="FFE599" w:themeFill="accent4" w:themeFillTint="66"/>
          </w:tcPr>
          <w:p w14:paraId="7FC74791" w14:textId="109912FB" w:rsidR="00010813" w:rsidRPr="00323FD0" w:rsidRDefault="00983FA4" w:rsidP="00D349EC">
            <w:pPr>
              <w:pStyle w:val="TableParagraph"/>
              <w:spacing w:before="70"/>
              <w:jc w:val="center"/>
              <w:rPr>
                <w:rFonts w:ascii="Times New Roman" w:hAnsi="Times New Roman" w:cs="Times New Roman"/>
                <w:b/>
                <w:lang w:val="mk-MK"/>
              </w:rPr>
            </w:pPr>
            <w:r w:rsidRPr="00323FD0">
              <w:rPr>
                <w:b/>
                <w:lang w:val="mk-MK"/>
              </w:rPr>
              <w:t xml:space="preserve">Подготвителна фаза за замена на уличното осветлување со ЕЕ </w:t>
            </w:r>
            <w:r w:rsidR="004B5B8B">
              <w:rPr>
                <w:b/>
                <w:lang w:val="mk-MK"/>
              </w:rPr>
              <w:t>светилки</w:t>
            </w:r>
            <w:r w:rsidRPr="00323FD0">
              <w:rPr>
                <w:b/>
                <w:lang w:val="mk-MK"/>
              </w:rPr>
              <w:t xml:space="preserve"> во </w:t>
            </w:r>
            <w:r w:rsidRPr="00741F9F">
              <w:rPr>
                <w:rFonts w:ascii="Arial" w:hAnsi="Arial" w:cs="Arial"/>
                <w:b/>
                <w:lang w:val="mk-MK"/>
              </w:rPr>
              <w:t xml:space="preserve">Општина </w:t>
            </w:r>
            <w:r w:rsidR="00741F9F" w:rsidRPr="00741F9F">
              <w:rPr>
                <w:rFonts w:ascii="Arial" w:eastAsia="Times New Roman" w:hAnsi="Arial" w:cs="Arial"/>
                <w:b/>
                <w:lang w:val="mk-MK" w:eastAsia="ar-SA"/>
              </w:rPr>
              <w:t>Дебрца</w:t>
            </w:r>
          </w:p>
        </w:tc>
      </w:tr>
      <w:tr w:rsidR="000D26E6" w:rsidRPr="00644919" w14:paraId="7995F176" w14:textId="77777777" w:rsidTr="000D26E6">
        <w:tc>
          <w:tcPr>
            <w:tcW w:w="1980" w:type="dxa"/>
          </w:tcPr>
          <w:p w14:paraId="0CA57F54" w14:textId="77777777" w:rsidR="00010813" w:rsidRPr="0083047D" w:rsidRDefault="00010813" w:rsidP="006A497A">
            <w:pPr>
              <w:pStyle w:val="TableParagraph"/>
              <w:ind w:left="0"/>
              <w:rPr>
                <w:rFonts w:ascii="Times New Roman" w:hAnsi="Times New Roman" w:cs="Times New Roman"/>
                <w:sz w:val="20"/>
                <w:szCs w:val="20"/>
                <w:lang w:val="mk-MK"/>
              </w:rPr>
            </w:pPr>
          </w:p>
          <w:p w14:paraId="44128472" w14:textId="0355BCD1" w:rsidR="00010813" w:rsidRPr="0083047D" w:rsidRDefault="004A554A" w:rsidP="006D13DF">
            <w:pPr>
              <w:pStyle w:val="TableParagraph"/>
              <w:numPr>
                <w:ilvl w:val="0"/>
                <w:numId w:val="19"/>
              </w:numPr>
              <w:spacing w:before="1"/>
              <w:ind w:left="357" w:hanging="270"/>
              <w:rPr>
                <w:rFonts w:ascii="Times New Roman" w:hAnsi="Times New Roman" w:cs="Times New Roman"/>
                <w:b/>
                <w:bCs/>
                <w:sz w:val="20"/>
                <w:szCs w:val="20"/>
                <w:lang w:val="mk-MK"/>
              </w:rPr>
            </w:pPr>
            <w:r w:rsidRPr="0083047D">
              <w:rPr>
                <w:rFonts w:ascii="Times New Roman" w:hAnsi="Times New Roman" w:cs="Times New Roman"/>
                <w:b/>
                <w:bCs/>
                <w:sz w:val="20"/>
                <w:szCs w:val="20"/>
                <w:lang w:val="mk-MK"/>
              </w:rPr>
              <w:t>Општи услови</w:t>
            </w:r>
          </w:p>
          <w:p w14:paraId="156FD578" w14:textId="78A459C5" w:rsidR="00010813" w:rsidRPr="0083047D" w:rsidRDefault="00EF6CA1" w:rsidP="001B1CC1">
            <w:pPr>
              <w:pStyle w:val="TableParagraph"/>
              <w:tabs>
                <w:tab w:val="left" w:pos="1515"/>
              </w:tabs>
              <w:ind w:right="449"/>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Безбедност на заедницата и мерки за безбедност и здравје при работа  за работниците </w:t>
            </w:r>
          </w:p>
        </w:tc>
        <w:tc>
          <w:tcPr>
            <w:tcW w:w="1980" w:type="dxa"/>
          </w:tcPr>
          <w:p w14:paraId="7E5D1E14" w14:textId="77777777" w:rsidR="00010813" w:rsidRPr="0083047D" w:rsidRDefault="00010813" w:rsidP="006A497A">
            <w:pPr>
              <w:pStyle w:val="TableParagraph"/>
              <w:ind w:left="0"/>
              <w:rPr>
                <w:rFonts w:ascii="Times New Roman" w:hAnsi="Times New Roman" w:cs="Times New Roman"/>
                <w:sz w:val="20"/>
                <w:szCs w:val="20"/>
                <w:lang w:val="mk-MK"/>
              </w:rPr>
            </w:pPr>
          </w:p>
          <w:p w14:paraId="5557DC07" w14:textId="77777777" w:rsidR="00010813" w:rsidRPr="0083047D" w:rsidRDefault="00010813" w:rsidP="006A497A">
            <w:pPr>
              <w:pStyle w:val="TableParagraph"/>
              <w:ind w:left="0"/>
              <w:rPr>
                <w:rFonts w:ascii="Times New Roman" w:hAnsi="Times New Roman" w:cs="Times New Roman"/>
                <w:sz w:val="20"/>
                <w:szCs w:val="20"/>
                <w:lang w:val="mk-MK"/>
              </w:rPr>
            </w:pPr>
          </w:p>
          <w:p w14:paraId="26A0CEA3" w14:textId="66BFAED6" w:rsidR="00010813" w:rsidRPr="0083047D" w:rsidRDefault="004A554A" w:rsidP="006A497A">
            <w:pPr>
              <w:pStyle w:val="TableParagraph"/>
              <w:spacing w:before="185"/>
              <w:rPr>
                <w:rFonts w:ascii="Times New Roman" w:hAnsi="Times New Roman" w:cs="Times New Roman"/>
                <w:sz w:val="20"/>
                <w:szCs w:val="20"/>
                <w:lang w:val="mk-MK"/>
              </w:rPr>
            </w:pPr>
            <w:r w:rsidRPr="0083047D">
              <w:rPr>
                <w:rFonts w:ascii="Times New Roman" w:hAnsi="Times New Roman" w:cs="Times New Roman"/>
                <w:sz w:val="20"/>
                <w:szCs w:val="20"/>
                <w:lang w:val="mk-MK"/>
              </w:rPr>
              <w:t>На локацијата</w:t>
            </w:r>
          </w:p>
          <w:p w14:paraId="022411BE" w14:textId="286FE380" w:rsidR="00010813" w:rsidRPr="0083047D" w:rsidRDefault="00EF6CA1" w:rsidP="00EF6CA1">
            <w:pPr>
              <w:pStyle w:val="TableParagraph"/>
              <w:spacing w:before="185"/>
              <w:rPr>
                <w:rFonts w:ascii="Times New Roman" w:hAnsi="Times New Roman" w:cs="Times New Roman"/>
                <w:sz w:val="20"/>
                <w:szCs w:val="20"/>
                <w:lang w:val="mk-MK"/>
              </w:rPr>
            </w:pPr>
            <w:r w:rsidRPr="0083047D">
              <w:rPr>
                <w:rFonts w:ascii="Times New Roman" w:hAnsi="Times New Roman" w:cs="Times New Roman"/>
                <w:sz w:val="20"/>
                <w:szCs w:val="20"/>
                <w:lang w:val="mk-MK"/>
              </w:rPr>
              <w:t>Проверка на  дневните листи за усогласеност на</w:t>
            </w:r>
            <w:r w:rsidRPr="0083047D">
              <w:rPr>
                <w:rFonts w:cs="Arial"/>
                <w:bCs/>
                <w:lang w:val="mk-MK"/>
              </w:rPr>
              <w:t xml:space="preserve"> </w:t>
            </w:r>
            <w:r w:rsidR="001B1CC1" w:rsidRPr="0083047D">
              <w:rPr>
                <w:rFonts w:ascii="Times New Roman" w:hAnsi="Times New Roman" w:cs="Times New Roman"/>
                <w:sz w:val="20"/>
                <w:szCs w:val="20"/>
                <w:lang w:val="mk-MK"/>
              </w:rPr>
              <w:t>И</w:t>
            </w:r>
            <w:r w:rsidRPr="0083047D">
              <w:rPr>
                <w:rFonts w:ascii="Times New Roman" w:hAnsi="Times New Roman" w:cs="Times New Roman"/>
                <w:sz w:val="20"/>
                <w:szCs w:val="20"/>
                <w:lang w:val="mk-MK"/>
              </w:rPr>
              <w:t xml:space="preserve">зведувачот </w:t>
            </w:r>
          </w:p>
        </w:tc>
        <w:tc>
          <w:tcPr>
            <w:tcW w:w="5040" w:type="dxa"/>
          </w:tcPr>
          <w:p w14:paraId="46166AB8" w14:textId="22DA759B" w:rsidR="00EF6CA1" w:rsidRPr="0083047D" w:rsidRDefault="00EF6CA1" w:rsidP="006A497A">
            <w:pPr>
              <w:pStyle w:val="TableParagraph"/>
              <w:ind w:right="111"/>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Се проверува дали има јавно известување кое содржи информации за инвеститорот, изведувачот и надзорот, достапноста на сандачето за жалби </w:t>
            </w:r>
            <w:r w:rsidR="001B1CC1" w:rsidRPr="0083047D">
              <w:rPr>
                <w:rFonts w:ascii="Times New Roman" w:hAnsi="Times New Roman" w:cs="Times New Roman"/>
                <w:sz w:val="20"/>
                <w:szCs w:val="20"/>
                <w:lang w:val="mk-MK"/>
              </w:rPr>
              <w:t xml:space="preserve">и поплаки </w:t>
            </w:r>
            <w:r w:rsidRPr="0083047D">
              <w:rPr>
                <w:rFonts w:ascii="Times New Roman" w:hAnsi="Times New Roman" w:cs="Times New Roman"/>
                <w:sz w:val="20"/>
                <w:szCs w:val="20"/>
                <w:lang w:val="mk-MK"/>
              </w:rPr>
              <w:t xml:space="preserve">и </w:t>
            </w:r>
            <w:r w:rsidR="00CF6C45" w:rsidRPr="0083047D">
              <w:rPr>
                <w:rFonts w:ascii="Times New Roman" w:hAnsi="Times New Roman" w:cs="Times New Roman"/>
                <w:sz w:val="20"/>
                <w:szCs w:val="20"/>
                <w:lang w:val="mk-MK"/>
              </w:rPr>
              <w:t xml:space="preserve">информираноста на </w:t>
            </w:r>
            <w:r w:rsidRPr="0083047D">
              <w:rPr>
                <w:rFonts w:ascii="Times New Roman" w:hAnsi="Times New Roman" w:cs="Times New Roman"/>
                <w:sz w:val="20"/>
                <w:szCs w:val="20"/>
                <w:lang w:val="mk-MK"/>
              </w:rPr>
              <w:t>Одборот на корисници</w:t>
            </w:r>
          </w:p>
          <w:p w14:paraId="401B8542" w14:textId="3F0CBB8D" w:rsidR="00010813" w:rsidRPr="0083047D" w:rsidRDefault="00CF6C45" w:rsidP="00CF6C45">
            <w:pPr>
              <w:pStyle w:val="TableParagraph"/>
              <w:ind w:right="111"/>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Се проверува дали оградувањето и обележувањето на локациите е соодветно направено за да се спречат здравствени и безбедносни ризици - механички повреди </w:t>
            </w:r>
          </w:p>
        </w:tc>
        <w:tc>
          <w:tcPr>
            <w:tcW w:w="1800" w:type="dxa"/>
          </w:tcPr>
          <w:p w14:paraId="548215B0" w14:textId="0299E69E" w:rsidR="00010813" w:rsidRPr="0083047D" w:rsidRDefault="004A554A" w:rsidP="006A497A">
            <w:pPr>
              <w:pStyle w:val="TableParagraph"/>
              <w:rPr>
                <w:rFonts w:ascii="Times New Roman" w:hAnsi="Times New Roman" w:cs="Times New Roman"/>
                <w:w w:val="95"/>
                <w:sz w:val="20"/>
                <w:szCs w:val="20"/>
                <w:lang w:val="mk-MK"/>
              </w:rPr>
            </w:pPr>
            <w:r w:rsidRPr="0083047D">
              <w:rPr>
                <w:rFonts w:ascii="Times New Roman" w:hAnsi="Times New Roman" w:cs="Times New Roman"/>
                <w:sz w:val="20"/>
                <w:szCs w:val="20"/>
                <w:lang w:val="mk-MK"/>
              </w:rPr>
              <w:t xml:space="preserve">Пред почеток </w:t>
            </w:r>
            <w:r w:rsidR="001B1CC1" w:rsidRPr="0083047D">
              <w:rPr>
                <w:rFonts w:ascii="Times New Roman" w:hAnsi="Times New Roman" w:cs="Times New Roman"/>
                <w:sz w:val="20"/>
                <w:szCs w:val="20"/>
                <w:lang w:val="mk-MK"/>
              </w:rPr>
              <w:t>на</w:t>
            </w:r>
            <w:r w:rsidRPr="0083047D">
              <w:rPr>
                <w:rFonts w:ascii="Times New Roman" w:hAnsi="Times New Roman" w:cs="Times New Roman"/>
                <w:sz w:val="20"/>
                <w:szCs w:val="20"/>
                <w:lang w:val="mk-MK"/>
              </w:rPr>
              <w:t xml:space="preserve"> градежните работи </w:t>
            </w:r>
          </w:p>
          <w:p w14:paraId="1D86E831" w14:textId="77777777" w:rsidR="00010813" w:rsidRPr="0083047D" w:rsidRDefault="00010813" w:rsidP="006A497A">
            <w:pPr>
              <w:pStyle w:val="TableParagraph"/>
              <w:rPr>
                <w:rFonts w:ascii="Times New Roman" w:hAnsi="Times New Roman" w:cs="Times New Roman"/>
                <w:w w:val="95"/>
                <w:sz w:val="20"/>
                <w:szCs w:val="20"/>
                <w:lang w:val="mk-MK"/>
              </w:rPr>
            </w:pPr>
          </w:p>
          <w:p w14:paraId="5B865ED0" w14:textId="23CB8B9D" w:rsidR="00010813" w:rsidRPr="0083047D" w:rsidRDefault="00CF6C45" w:rsidP="00CF6C45">
            <w:pPr>
              <w:pStyle w:val="TableParagraph"/>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Постојано, на почетокот на секој работен ден од страна на одговорно лице на Изведувачот </w:t>
            </w:r>
          </w:p>
        </w:tc>
        <w:tc>
          <w:tcPr>
            <w:tcW w:w="1710" w:type="dxa"/>
          </w:tcPr>
          <w:p w14:paraId="4CF0488C" w14:textId="77777777" w:rsidR="00010813" w:rsidRPr="0083047D" w:rsidRDefault="00010813" w:rsidP="006A497A">
            <w:pPr>
              <w:pStyle w:val="TableParagraph"/>
              <w:ind w:left="0"/>
              <w:rPr>
                <w:rFonts w:ascii="Times New Roman" w:hAnsi="Times New Roman" w:cs="Times New Roman"/>
                <w:sz w:val="20"/>
                <w:szCs w:val="20"/>
                <w:lang w:val="mk-MK"/>
              </w:rPr>
            </w:pPr>
          </w:p>
          <w:p w14:paraId="391C0DC8" w14:textId="77777777" w:rsidR="00010813" w:rsidRPr="0083047D" w:rsidRDefault="00010813" w:rsidP="006A497A">
            <w:pPr>
              <w:pStyle w:val="TableParagraph"/>
              <w:spacing w:before="1"/>
              <w:ind w:left="0"/>
              <w:rPr>
                <w:rFonts w:ascii="Times New Roman" w:hAnsi="Times New Roman" w:cs="Times New Roman"/>
                <w:sz w:val="20"/>
                <w:szCs w:val="20"/>
                <w:lang w:val="mk-MK"/>
              </w:rPr>
            </w:pPr>
          </w:p>
          <w:p w14:paraId="04499338" w14:textId="5BCC153A" w:rsidR="00010813" w:rsidRPr="0083047D" w:rsidRDefault="004A554A" w:rsidP="00EB0833">
            <w:pPr>
              <w:pStyle w:val="TableParagraph"/>
              <w:ind w:right="82"/>
              <w:rPr>
                <w:rFonts w:ascii="Times New Roman" w:hAnsi="Times New Roman" w:cs="Times New Roman"/>
                <w:sz w:val="20"/>
                <w:szCs w:val="20"/>
                <w:lang w:val="mk-MK"/>
              </w:rPr>
            </w:pPr>
            <w:r w:rsidRPr="0083047D">
              <w:rPr>
                <w:rFonts w:ascii="Times New Roman" w:hAnsi="Times New Roman" w:cs="Times New Roman"/>
                <w:sz w:val="20"/>
                <w:szCs w:val="20"/>
                <w:lang w:val="mk-MK"/>
              </w:rPr>
              <w:t>Надзор</w:t>
            </w:r>
            <w:r w:rsidR="00010813" w:rsidRPr="0083047D">
              <w:rPr>
                <w:rFonts w:ascii="Times New Roman" w:hAnsi="Times New Roman" w:cs="Times New Roman"/>
                <w:sz w:val="20"/>
                <w:szCs w:val="20"/>
                <w:lang w:val="mk-MK"/>
              </w:rPr>
              <w:t xml:space="preserve"> </w:t>
            </w:r>
            <w:r w:rsidRPr="0083047D">
              <w:rPr>
                <w:rFonts w:ascii="Times New Roman" w:hAnsi="Times New Roman" w:cs="Times New Roman"/>
                <w:sz w:val="20"/>
                <w:szCs w:val="20"/>
                <w:lang w:val="mk-MK"/>
              </w:rPr>
              <w:t>Претставник од општината</w:t>
            </w:r>
          </w:p>
        </w:tc>
        <w:tc>
          <w:tcPr>
            <w:tcW w:w="1710" w:type="dxa"/>
          </w:tcPr>
          <w:p w14:paraId="09518545" w14:textId="0B32F845" w:rsidR="00010813" w:rsidRPr="0083047D" w:rsidRDefault="00595315" w:rsidP="006A497A">
            <w:pPr>
              <w:pStyle w:val="TableParagraph"/>
              <w:rPr>
                <w:rFonts w:ascii="Times New Roman" w:hAnsi="Times New Roman" w:cs="Times New Roman"/>
                <w:sz w:val="20"/>
                <w:szCs w:val="20"/>
                <w:lang w:val="mk-MK"/>
              </w:rPr>
            </w:pPr>
            <w:r w:rsidRPr="0083047D">
              <w:rPr>
                <w:rFonts w:ascii="Times New Roman" w:hAnsi="Times New Roman" w:cs="Times New Roman"/>
                <w:sz w:val="20"/>
                <w:szCs w:val="20"/>
                <w:lang w:val="mk-MK"/>
              </w:rPr>
              <w:t>Општина</w:t>
            </w:r>
          </w:p>
          <w:p w14:paraId="04F87744" w14:textId="24455E51" w:rsidR="0042307D" w:rsidRPr="0083047D" w:rsidRDefault="0042307D" w:rsidP="006A497A">
            <w:pPr>
              <w:pStyle w:val="TableParagraph"/>
              <w:rPr>
                <w:rFonts w:ascii="Times New Roman" w:hAnsi="Times New Roman" w:cs="Times New Roman"/>
                <w:sz w:val="20"/>
                <w:szCs w:val="20"/>
                <w:lang w:val="mk-MK"/>
              </w:rPr>
            </w:pPr>
          </w:p>
          <w:p w14:paraId="21F971F8" w14:textId="104E0728" w:rsidR="0042307D" w:rsidRPr="0083047D" w:rsidRDefault="004A554A" w:rsidP="0095190B">
            <w:pPr>
              <w:pStyle w:val="TableParagraph"/>
              <w:ind w:right="261"/>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Буџет на изведувачот </w:t>
            </w:r>
            <w:r w:rsidR="00595315" w:rsidRPr="0083047D">
              <w:rPr>
                <w:rFonts w:ascii="Times New Roman" w:hAnsi="Times New Roman" w:cs="Times New Roman"/>
                <w:sz w:val="20"/>
                <w:szCs w:val="20"/>
                <w:lang w:val="mk-MK"/>
              </w:rPr>
              <w:t xml:space="preserve">Општина </w:t>
            </w:r>
          </w:p>
        </w:tc>
      </w:tr>
      <w:tr w:rsidR="000D26E6" w:rsidRPr="00323FD0" w14:paraId="01DE5307" w14:textId="77777777" w:rsidTr="000D26E6">
        <w:tc>
          <w:tcPr>
            <w:tcW w:w="1980" w:type="dxa"/>
          </w:tcPr>
          <w:p w14:paraId="319C624C" w14:textId="77777777" w:rsidR="004A554A" w:rsidRPr="0083047D" w:rsidRDefault="004A554A" w:rsidP="006D13DF">
            <w:pPr>
              <w:pStyle w:val="TableParagraph"/>
              <w:numPr>
                <w:ilvl w:val="0"/>
                <w:numId w:val="20"/>
              </w:numPr>
              <w:spacing w:before="1"/>
              <w:ind w:left="357" w:hanging="261"/>
              <w:rPr>
                <w:rFonts w:ascii="Times New Roman" w:hAnsi="Times New Roman" w:cs="Times New Roman"/>
                <w:b/>
                <w:bCs/>
                <w:sz w:val="20"/>
                <w:szCs w:val="20"/>
                <w:lang w:val="mk-MK"/>
              </w:rPr>
            </w:pPr>
            <w:r w:rsidRPr="0083047D">
              <w:rPr>
                <w:rFonts w:ascii="Times New Roman" w:hAnsi="Times New Roman" w:cs="Times New Roman"/>
                <w:b/>
                <w:bCs/>
                <w:sz w:val="20"/>
                <w:szCs w:val="20"/>
                <w:lang w:val="mk-MK"/>
              </w:rPr>
              <w:t>Општи услови</w:t>
            </w:r>
          </w:p>
          <w:p w14:paraId="78F39198" w14:textId="77777777" w:rsidR="00010813" w:rsidRPr="0083047D" w:rsidRDefault="00010813" w:rsidP="006A497A">
            <w:pPr>
              <w:pStyle w:val="TableParagraph"/>
              <w:spacing w:before="1"/>
              <w:ind w:right="449"/>
              <w:rPr>
                <w:rFonts w:ascii="Times New Roman" w:hAnsi="Times New Roman" w:cs="Times New Roman"/>
                <w:sz w:val="20"/>
                <w:szCs w:val="20"/>
                <w:lang w:val="mk-MK"/>
              </w:rPr>
            </w:pPr>
          </w:p>
          <w:p w14:paraId="332572D9" w14:textId="2D079B65" w:rsidR="00010813" w:rsidRPr="0083047D" w:rsidRDefault="00CF6C45" w:rsidP="001B1CC1">
            <w:pPr>
              <w:pStyle w:val="TableParagraph"/>
              <w:spacing w:before="1"/>
              <w:ind w:right="261"/>
              <w:rPr>
                <w:rFonts w:ascii="Times New Roman" w:hAnsi="Times New Roman" w:cs="Times New Roman"/>
                <w:sz w:val="20"/>
                <w:szCs w:val="20"/>
                <w:lang w:val="mk-MK"/>
              </w:rPr>
            </w:pPr>
            <w:r w:rsidRPr="0083047D">
              <w:rPr>
                <w:rFonts w:ascii="Times New Roman" w:hAnsi="Times New Roman" w:cs="Times New Roman"/>
                <w:sz w:val="20"/>
                <w:szCs w:val="20"/>
                <w:lang w:val="mk-MK"/>
              </w:rPr>
              <w:t>Обезбедување на сите потребни дозволи и планови</w:t>
            </w:r>
          </w:p>
        </w:tc>
        <w:tc>
          <w:tcPr>
            <w:tcW w:w="1980" w:type="dxa"/>
          </w:tcPr>
          <w:p w14:paraId="1203C1B6" w14:textId="16974636" w:rsidR="00010813" w:rsidRPr="0083047D" w:rsidRDefault="00CF6C45" w:rsidP="00E91FC7">
            <w:pPr>
              <w:pStyle w:val="TableParagraph"/>
              <w:tabs>
                <w:tab w:val="left" w:pos="1440"/>
              </w:tabs>
              <w:spacing w:before="116"/>
              <w:ind w:right="523"/>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Кај администрацијата од </w:t>
            </w:r>
            <w:r w:rsidRPr="0083047D">
              <w:rPr>
                <w:rFonts w:ascii="Times New Roman" w:hAnsi="Times New Roman" w:cs="Times New Roman"/>
                <w:b/>
                <w:bCs/>
                <w:sz w:val="20"/>
                <w:szCs w:val="20"/>
                <w:lang w:val="mk-MK"/>
              </w:rPr>
              <w:t xml:space="preserve">Општина </w:t>
            </w:r>
            <w:r w:rsidR="000048EE" w:rsidRPr="0083047D">
              <w:rPr>
                <w:rFonts w:ascii="Times New Roman" w:hAnsi="Times New Roman" w:cs="Times New Roman"/>
                <w:b/>
                <w:bCs/>
                <w:sz w:val="20"/>
                <w:szCs w:val="20"/>
                <w:lang w:val="mk-MK"/>
              </w:rPr>
              <w:t>Дебрца</w:t>
            </w:r>
          </w:p>
        </w:tc>
        <w:tc>
          <w:tcPr>
            <w:tcW w:w="5040" w:type="dxa"/>
          </w:tcPr>
          <w:p w14:paraId="4C958F7A" w14:textId="78EA48D7" w:rsidR="00010813" w:rsidRPr="0083047D" w:rsidRDefault="00AC6C57" w:rsidP="006A497A">
            <w:pPr>
              <w:pStyle w:val="TableParagraph"/>
              <w:ind w:right="111"/>
              <w:rPr>
                <w:rFonts w:ascii="Times New Roman" w:hAnsi="Times New Roman" w:cs="Times New Roman"/>
                <w:sz w:val="20"/>
                <w:szCs w:val="20"/>
                <w:lang w:val="mk-MK"/>
              </w:rPr>
            </w:pPr>
            <w:r w:rsidRPr="0083047D">
              <w:rPr>
                <w:rFonts w:ascii="Times New Roman" w:hAnsi="Times New Roman" w:cs="Times New Roman"/>
                <w:sz w:val="20"/>
                <w:szCs w:val="20"/>
                <w:lang w:val="mk-MK"/>
              </w:rPr>
              <w:t>Проверка на сите потребни дозволи и документи</w:t>
            </w:r>
            <w:r w:rsidR="00010813" w:rsidRPr="0083047D">
              <w:rPr>
                <w:rFonts w:ascii="Times New Roman" w:hAnsi="Times New Roman" w:cs="Times New Roman"/>
                <w:sz w:val="20"/>
                <w:szCs w:val="20"/>
                <w:lang w:val="mk-MK"/>
              </w:rPr>
              <w:t xml:space="preserve">: </w:t>
            </w:r>
            <w:r w:rsidRPr="0083047D">
              <w:rPr>
                <w:rFonts w:ascii="Times New Roman" w:hAnsi="Times New Roman" w:cs="Times New Roman"/>
                <w:sz w:val="20"/>
                <w:szCs w:val="20"/>
                <w:lang w:val="mk-MK"/>
              </w:rPr>
              <w:t>План за управување со сообраќај</w:t>
            </w:r>
            <w:r w:rsidR="00010813" w:rsidRPr="0083047D">
              <w:rPr>
                <w:rFonts w:ascii="Times New Roman" w:hAnsi="Times New Roman" w:cs="Times New Roman"/>
                <w:sz w:val="20"/>
                <w:szCs w:val="20"/>
                <w:lang w:val="mk-MK"/>
              </w:rPr>
              <w:t xml:space="preserve">, </w:t>
            </w:r>
            <w:r w:rsidRPr="0083047D">
              <w:rPr>
                <w:rFonts w:ascii="Times New Roman" w:hAnsi="Times New Roman" w:cs="Times New Roman"/>
                <w:sz w:val="20"/>
                <w:szCs w:val="20"/>
                <w:lang w:val="mk-MK"/>
              </w:rPr>
              <w:t>Елаборат за здравје и безбедност при работа и План за управување со отпад</w:t>
            </w:r>
            <w:r w:rsidR="00010813" w:rsidRPr="0083047D">
              <w:rPr>
                <w:rFonts w:ascii="Times New Roman" w:hAnsi="Times New Roman" w:cs="Times New Roman"/>
                <w:sz w:val="20"/>
                <w:szCs w:val="20"/>
                <w:lang w:val="mk-MK"/>
              </w:rPr>
              <w:t xml:space="preserve"> </w:t>
            </w:r>
          </w:p>
          <w:p w14:paraId="352B213C" w14:textId="46B0938B" w:rsidR="001F1498" w:rsidRPr="0083047D" w:rsidRDefault="00AC6C57" w:rsidP="00AC6C57">
            <w:pPr>
              <w:pStyle w:val="TableParagraph"/>
              <w:ind w:right="111"/>
              <w:rPr>
                <w:rFonts w:ascii="Times New Roman" w:hAnsi="Times New Roman" w:cs="Times New Roman"/>
                <w:sz w:val="20"/>
                <w:szCs w:val="20"/>
                <w:lang w:val="mk-MK"/>
              </w:rPr>
            </w:pPr>
            <w:r w:rsidRPr="0083047D">
              <w:rPr>
                <w:rFonts w:ascii="Times New Roman" w:hAnsi="Times New Roman" w:cs="Times New Roman"/>
                <w:sz w:val="20"/>
                <w:szCs w:val="20"/>
                <w:lang w:val="mk-MK"/>
              </w:rPr>
              <w:t>За овој конкретен проект се склучуваат договори со овластени компании за управување со електричен отпад и отпад од пакувањ</w:t>
            </w:r>
            <w:r w:rsidR="00941D1F" w:rsidRPr="0083047D">
              <w:rPr>
                <w:rFonts w:ascii="Times New Roman" w:hAnsi="Times New Roman" w:cs="Times New Roman"/>
                <w:sz w:val="20"/>
                <w:szCs w:val="20"/>
                <w:lang w:val="mk-MK"/>
              </w:rPr>
              <w:t>е</w:t>
            </w:r>
          </w:p>
        </w:tc>
        <w:tc>
          <w:tcPr>
            <w:tcW w:w="1800" w:type="dxa"/>
          </w:tcPr>
          <w:p w14:paraId="52A6C487" w14:textId="77777777" w:rsidR="00010813" w:rsidRPr="0083047D" w:rsidRDefault="00010813" w:rsidP="006A497A">
            <w:pPr>
              <w:pStyle w:val="TableParagraph"/>
              <w:spacing w:before="1"/>
              <w:ind w:left="0"/>
              <w:rPr>
                <w:rFonts w:ascii="Times New Roman" w:hAnsi="Times New Roman" w:cs="Times New Roman"/>
                <w:sz w:val="20"/>
                <w:szCs w:val="20"/>
                <w:lang w:val="mk-MK"/>
              </w:rPr>
            </w:pPr>
          </w:p>
          <w:p w14:paraId="7FCD4DFE" w14:textId="77777777" w:rsidR="00041696" w:rsidRPr="0083047D" w:rsidRDefault="00041696" w:rsidP="006A497A">
            <w:pPr>
              <w:pStyle w:val="TableParagraph"/>
              <w:rPr>
                <w:rFonts w:ascii="Times New Roman" w:hAnsi="Times New Roman" w:cs="Times New Roman"/>
                <w:sz w:val="20"/>
                <w:szCs w:val="20"/>
                <w:lang w:val="mk-MK"/>
              </w:rPr>
            </w:pPr>
          </w:p>
          <w:p w14:paraId="67EFB53E" w14:textId="24A5313B" w:rsidR="004A554A" w:rsidRPr="0083047D" w:rsidRDefault="004A554A" w:rsidP="004A554A">
            <w:pPr>
              <w:pStyle w:val="TableParagraph"/>
              <w:rPr>
                <w:rFonts w:ascii="Times New Roman" w:hAnsi="Times New Roman" w:cs="Times New Roman"/>
                <w:w w:val="95"/>
                <w:sz w:val="20"/>
                <w:szCs w:val="20"/>
                <w:lang w:val="mk-MK"/>
              </w:rPr>
            </w:pPr>
            <w:r w:rsidRPr="0083047D">
              <w:rPr>
                <w:rFonts w:ascii="Times New Roman" w:hAnsi="Times New Roman" w:cs="Times New Roman"/>
                <w:sz w:val="20"/>
                <w:szCs w:val="20"/>
                <w:lang w:val="mk-MK"/>
              </w:rPr>
              <w:t xml:space="preserve">Пред почеток </w:t>
            </w:r>
            <w:r w:rsidR="001B1CC1" w:rsidRPr="0083047D">
              <w:rPr>
                <w:rFonts w:ascii="Times New Roman" w:hAnsi="Times New Roman" w:cs="Times New Roman"/>
                <w:sz w:val="20"/>
                <w:szCs w:val="20"/>
                <w:lang w:val="mk-MK"/>
              </w:rPr>
              <w:t>на</w:t>
            </w:r>
            <w:r w:rsidRPr="0083047D">
              <w:rPr>
                <w:rFonts w:ascii="Times New Roman" w:hAnsi="Times New Roman" w:cs="Times New Roman"/>
                <w:sz w:val="20"/>
                <w:szCs w:val="20"/>
                <w:lang w:val="mk-MK"/>
              </w:rPr>
              <w:t xml:space="preserve"> градежните работи </w:t>
            </w:r>
          </w:p>
          <w:p w14:paraId="62CE3EB1" w14:textId="71586A37" w:rsidR="00010813" w:rsidRPr="0083047D" w:rsidRDefault="00010813" w:rsidP="006A497A">
            <w:pPr>
              <w:pStyle w:val="TableParagraph"/>
              <w:rPr>
                <w:rFonts w:ascii="Times New Roman" w:hAnsi="Times New Roman" w:cs="Times New Roman"/>
                <w:sz w:val="20"/>
                <w:szCs w:val="20"/>
                <w:lang w:val="mk-MK"/>
              </w:rPr>
            </w:pPr>
          </w:p>
        </w:tc>
        <w:tc>
          <w:tcPr>
            <w:tcW w:w="1710" w:type="dxa"/>
          </w:tcPr>
          <w:p w14:paraId="6DBA6334" w14:textId="77777777" w:rsidR="00041696" w:rsidRPr="0083047D" w:rsidRDefault="00041696" w:rsidP="006A497A">
            <w:pPr>
              <w:pStyle w:val="TableParagraph"/>
              <w:spacing w:before="1"/>
              <w:ind w:right="370"/>
              <w:rPr>
                <w:rFonts w:ascii="Times New Roman" w:hAnsi="Times New Roman" w:cs="Times New Roman"/>
                <w:sz w:val="20"/>
                <w:szCs w:val="20"/>
                <w:lang w:val="mk-MK"/>
              </w:rPr>
            </w:pPr>
          </w:p>
          <w:p w14:paraId="24ED3577" w14:textId="77777777" w:rsidR="00041696" w:rsidRPr="0083047D" w:rsidRDefault="00041696" w:rsidP="006A497A">
            <w:pPr>
              <w:pStyle w:val="TableParagraph"/>
              <w:spacing w:before="1"/>
              <w:ind w:right="370"/>
              <w:rPr>
                <w:rFonts w:ascii="Times New Roman" w:hAnsi="Times New Roman" w:cs="Times New Roman"/>
                <w:sz w:val="20"/>
                <w:szCs w:val="20"/>
                <w:lang w:val="mk-MK"/>
              </w:rPr>
            </w:pPr>
          </w:p>
          <w:p w14:paraId="6AD05F30" w14:textId="55FC4F49" w:rsidR="00010813" w:rsidRPr="0083047D" w:rsidRDefault="004A554A" w:rsidP="00EB0833">
            <w:pPr>
              <w:pStyle w:val="TableParagraph"/>
              <w:spacing w:before="1"/>
              <w:ind w:right="82"/>
              <w:rPr>
                <w:rFonts w:ascii="Times New Roman" w:hAnsi="Times New Roman" w:cs="Times New Roman"/>
                <w:sz w:val="20"/>
                <w:szCs w:val="20"/>
                <w:lang w:val="mk-MK"/>
              </w:rPr>
            </w:pPr>
            <w:r w:rsidRPr="0083047D">
              <w:rPr>
                <w:rFonts w:ascii="Times New Roman" w:hAnsi="Times New Roman" w:cs="Times New Roman"/>
                <w:sz w:val="20"/>
                <w:szCs w:val="20"/>
                <w:lang w:val="mk-MK"/>
              </w:rPr>
              <w:t>Надзор Претставник од општината</w:t>
            </w:r>
          </w:p>
        </w:tc>
        <w:tc>
          <w:tcPr>
            <w:tcW w:w="1710" w:type="dxa"/>
          </w:tcPr>
          <w:p w14:paraId="56E09C70" w14:textId="4B2477C1" w:rsidR="00010813" w:rsidRPr="0083047D" w:rsidRDefault="004A554A" w:rsidP="004A554A">
            <w:pPr>
              <w:pStyle w:val="TableParagraph"/>
              <w:spacing w:before="1"/>
              <w:ind w:right="370"/>
              <w:rPr>
                <w:rFonts w:ascii="Times New Roman" w:hAnsi="Times New Roman" w:cs="Times New Roman"/>
                <w:sz w:val="20"/>
                <w:szCs w:val="20"/>
                <w:lang w:val="mk-MK"/>
              </w:rPr>
            </w:pPr>
            <w:r w:rsidRPr="0083047D">
              <w:rPr>
                <w:rFonts w:ascii="Times New Roman" w:hAnsi="Times New Roman" w:cs="Times New Roman"/>
                <w:sz w:val="20"/>
                <w:szCs w:val="20"/>
                <w:lang w:val="mk-MK"/>
              </w:rPr>
              <w:t>Буџет на изведувачот</w:t>
            </w:r>
          </w:p>
        </w:tc>
      </w:tr>
      <w:tr w:rsidR="000D26E6" w:rsidRPr="00323FD0" w14:paraId="4E74FDBE" w14:textId="77777777" w:rsidTr="000D26E6">
        <w:tc>
          <w:tcPr>
            <w:tcW w:w="1980" w:type="dxa"/>
          </w:tcPr>
          <w:p w14:paraId="4923DAF4" w14:textId="77777777" w:rsidR="00010813" w:rsidRPr="0083047D" w:rsidRDefault="00010813" w:rsidP="006A497A">
            <w:pPr>
              <w:pStyle w:val="TableParagraph"/>
              <w:spacing w:before="1"/>
              <w:ind w:left="0"/>
              <w:rPr>
                <w:rFonts w:ascii="Times New Roman" w:hAnsi="Times New Roman" w:cs="Times New Roman"/>
                <w:sz w:val="20"/>
                <w:szCs w:val="20"/>
                <w:lang w:val="mk-MK"/>
              </w:rPr>
            </w:pPr>
          </w:p>
          <w:p w14:paraId="1D581ADB" w14:textId="77777777" w:rsidR="004A554A" w:rsidRPr="0083047D" w:rsidRDefault="004A554A" w:rsidP="006D13DF">
            <w:pPr>
              <w:pStyle w:val="TableParagraph"/>
              <w:numPr>
                <w:ilvl w:val="0"/>
                <w:numId w:val="21"/>
              </w:numPr>
              <w:spacing w:before="1"/>
              <w:ind w:left="357" w:hanging="261"/>
              <w:rPr>
                <w:rFonts w:ascii="Times New Roman" w:hAnsi="Times New Roman" w:cs="Times New Roman"/>
                <w:b/>
                <w:bCs/>
                <w:sz w:val="20"/>
                <w:szCs w:val="20"/>
                <w:lang w:val="mk-MK"/>
              </w:rPr>
            </w:pPr>
            <w:r w:rsidRPr="0083047D">
              <w:rPr>
                <w:rFonts w:ascii="Times New Roman" w:hAnsi="Times New Roman" w:cs="Times New Roman"/>
                <w:b/>
                <w:bCs/>
                <w:sz w:val="20"/>
                <w:szCs w:val="20"/>
                <w:lang w:val="mk-MK"/>
              </w:rPr>
              <w:t>Општи услови</w:t>
            </w:r>
          </w:p>
          <w:p w14:paraId="75116561" w14:textId="77777777" w:rsidR="006B1B3B" w:rsidRPr="0083047D" w:rsidRDefault="006B1B3B" w:rsidP="006A497A">
            <w:pPr>
              <w:pStyle w:val="TableParagraph"/>
              <w:rPr>
                <w:rFonts w:ascii="Times New Roman" w:hAnsi="Times New Roman" w:cs="Times New Roman"/>
                <w:sz w:val="20"/>
                <w:szCs w:val="20"/>
                <w:lang w:val="mk-MK"/>
              </w:rPr>
            </w:pPr>
          </w:p>
          <w:p w14:paraId="60061F67" w14:textId="3135B945" w:rsidR="00010813" w:rsidRPr="0083047D" w:rsidRDefault="00AC6C57" w:rsidP="006A497A">
            <w:pPr>
              <w:pStyle w:val="TableParagraph"/>
              <w:rPr>
                <w:rFonts w:ascii="Times New Roman" w:hAnsi="Times New Roman" w:cs="Times New Roman"/>
                <w:sz w:val="20"/>
                <w:szCs w:val="20"/>
                <w:lang w:val="mk-MK"/>
              </w:rPr>
            </w:pPr>
            <w:r w:rsidRPr="0083047D">
              <w:rPr>
                <w:rFonts w:ascii="Times New Roman" w:hAnsi="Times New Roman" w:cs="Times New Roman"/>
                <w:sz w:val="20"/>
                <w:szCs w:val="20"/>
                <w:lang w:val="mk-MK"/>
              </w:rPr>
              <w:t>Превенција на несреќи</w:t>
            </w:r>
          </w:p>
        </w:tc>
        <w:tc>
          <w:tcPr>
            <w:tcW w:w="1980" w:type="dxa"/>
          </w:tcPr>
          <w:p w14:paraId="65EFAE6C" w14:textId="77777777" w:rsidR="00010813" w:rsidRPr="0083047D" w:rsidRDefault="00010813" w:rsidP="006A497A">
            <w:pPr>
              <w:pStyle w:val="TableParagraph"/>
              <w:spacing w:before="1"/>
              <w:ind w:left="0"/>
              <w:rPr>
                <w:rFonts w:ascii="Times New Roman" w:hAnsi="Times New Roman" w:cs="Times New Roman"/>
                <w:sz w:val="20"/>
                <w:szCs w:val="20"/>
                <w:lang w:val="mk-MK"/>
              </w:rPr>
            </w:pPr>
          </w:p>
          <w:p w14:paraId="370356AD" w14:textId="3122493B" w:rsidR="00010813" w:rsidRPr="0083047D" w:rsidRDefault="004A554A" w:rsidP="006A497A">
            <w:pPr>
              <w:pStyle w:val="TableParagraph"/>
              <w:rPr>
                <w:rFonts w:ascii="Times New Roman" w:hAnsi="Times New Roman" w:cs="Times New Roman"/>
                <w:sz w:val="20"/>
                <w:szCs w:val="20"/>
                <w:lang w:val="mk-MK"/>
              </w:rPr>
            </w:pPr>
            <w:r w:rsidRPr="0083047D">
              <w:rPr>
                <w:rFonts w:ascii="Times New Roman" w:hAnsi="Times New Roman" w:cs="Times New Roman"/>
                <w:sz w:val="20"/>
                <w:szCs w:val="20"/>
                <w:lang w:val="mk-MK"/>
              </w:rPr>
              <w:t xml:space="preserve">На локацијата </w:t>
            </w:r>
          </w:p>
        </w:tc>
        <w:tc>
          <w:tcPr>
            <w:tcW w:w="5040" w:type="dxa"/>
          </w:tcPr>
          <w:p w14:paraId="162104D7" w14:textId="778A0F4D" w:rsidR="00010813" w:rsidRPr="0083047D" w:rsidRDefault="00AC6C57" w:rsidP="006B1B3B">
            <w:pPr>
              <w:pStyle w:val="TableParagraph"/>
              <w:ind w:right="111"/>
              <w:rPr>
                <w:rFonts w:ascii="Times New Roman" w:hAnsi="Times New Roman" w:cs="Times New Roman"/>
                <w:sz w:val="20"/>
                <w:szCs w:val="20"/>
                <w:lang w:val="mk-MK"/>
              </w:rPr>
            </w:pPr>
            <w:r w:rsidRPr="0083047D">
              <w:rPr>
                <w:rFonts w:ascii="Times New Roman" w:hAnsi="Times New Roman" w:cs="Times New Roman"/>
                <w:sz w:val="20"/>
                <w:szCs w:val="20"/>
                <w:lang w:val="mk-MK"/>
              </w:rPr>
              <w:t>Се проверува дали има комплети за и</w:t>
            </w:r>
            <w:r w:rsidR="00941D1F" w:rsidRPr="0083047D">
              <w:rPr>
                <w:rFonts w:ascii="Times New Roman" w:hAnsi="Times New Roman" w:cs="Times New Roman"/>
                <w:sz w:val="20"/>
                <w:szCs w:val="20"/>
                <w:lang w:val="mk-MK"/>
              </w:rPr>
              <w:t>стеку</w:t>
            </w:r>
            <w:r w:rsidRPr="0083047D">
              <w:rPr>
                <w:rFonts w:ascii="Times New Roman" w:hAnsi="Times New Roman" w:cs="Times New Roman"/>
                <w:sz w:val="20"/>
                <w:szCs w:val="20"/>
                <w:lang w:val="mk-MK"/>
              </w:rPr>
              <w:t xml:space="preserve">вање, противпожарни апарати, дали возилата и опремата се во работна состојба и дали работниците имаат соодветна лична заштитна облека на проектните локации каде што се врши замена на </w:t>
            </w:r>
            <w:r w:rsidR="004B5B8B" w:rsidRPr="0083047D">
              <w:rPr>
                <w:rFonts w:ascii="Times New Roman" w:hAnsi="Times New Roman" w:cs="Times New Roman"/>
                <w:sz w:val="20"/>
                <w:szCs w:val="20"/>
                <w:lang w:val="mk-MK"/>
              </w:rPr>
              <w:t>светилки</w:t>
            </w:r>
            <w:r w:rsidR="006B1B3B" w:rsidRPr="0083047D">
              <w:rPr>
                <w:rFonts w:ascii="Times New Roman" w:hAnsi="Times New Roman" w:cs="Times New Roman"/>
                <w:sz w:val="20"/>
                <w:szCs w:val="20"/>
                <w:lang w:val="mk-MK"/>
              </w:rPr>
              <w:t>те</w:t>
            </w:r>
            <w:r w:rsidRPr="0083047D">
              <w:rPr>
                <w:rFonts w:ascii="Times New Roman" w:hAnsi="Times New Roman" w:cs="Times New Roman"/>
                <w:sz w:val="20"/>
                <w:szCs w:val="20"/>
                <w:lang w:val="mk-MK"/>
              </w:rPr>
              <w:t xml:space="preserve"> </w:t>
            </w:r>
          </w:p>
        </w:tc>
        <w:tc>
          <w:tcPr>
            <w:tcW w:w="1800" w:type="dxa"/>
          </w:tcPr>
          <w:p w14:paraId="0BC3655B" w14:textId="77777777" w:rsidR="00010813" w:rsidRPr="0083047D" w:rsidRDefault="00010813" w:rsidP="006A497A">
            <w:pPr>
              <w:pStyle w:val="TableParagraph"/>
              <w:ind w:left="0"/>
              <w:rPr>
                <w:rFonts w:ascii="Times New Roman" w:hAnsi="Times New Roman" w:cs="Times New Roman"/>
                <w:sz w:val="20"/>
                <w:szCs w:val="20"/>
                <w:lang w:val="mk-MK"/>
              </w:rPr>
            </w:pPr>
          </w:p>
          <w:p w14:paraId="5BE0A09C" w14:textId="45F3BEF8" w:rsidR="004A554A" w:rsidRPr="0083047D" w:rsidRDefault="004A554A" w:rsidP="004A554A">
            <w:pPr>
              <w:pStyle w:val="TableParagraph"/>
              <w:rPr>
                <w:rFonts w:ascii="Times New Roman" w:hAnsi="Times New Roman" w:cs="Times New Roman"/>
                <w:w w:val="95"/>
                <w:sz w:val="20"/>
                <w:szCs w:val="20"/>
                <w:lang w:val="mk-MK"/>
              </w:rPr>
            </w:pPr>
            <w:r w:rsidRPr="0083047D">
              <w:rPr>
                <w:rFonts w:ascii="Times New Roman" w:hAnsi="Times New Roman" w:cs="Times New Roman"/>
                <w:sz w:val="20"/>
                <w:szCs w:val="20"/>
                <w:lang w:val="mk-MK"/>
              </w:rPr>
              <w:t xml:space="preserve">Пред почеток </w:t>
            </w:r>
            <w:r w:rsidR="001B1CC1" w:rsidRPr="0083047D">
              <w:rPr>
                <w:rFonts w:ascii="Times New Roman" w:hAnsi="Times New Roman" w:cs="Times New Roman"/>
                <w:sz w:val="20"/>
                <w:szCs w:val="20"/>
                <w:lang w:val="mk-MK"/>
              </w:rPr>
              <w:t>на</w:t>
            </w:r>
            <w:r w:rsidRPr="0083047D">
              <w:rPr>
                <w:rFonts w:ascii="Times New Roman" w:hAnsi="Times New Roman" w:cs="Times New Roman"/>
                <w:sz w:val="20"/>
                <w:szCs w:val="20"/>
                <w:lang w:val="mk-MK"/>
              </w:rPr>
              <w:t xml:space="preserve"> градежните работи </w:t>
            </w:r>
          </w:p>
          <w:p w14:paraId="6213FED7" w14:textId="7208EFB3" w:rsidR="00010813" w:rsidRPr="0083047D" w:rsidRDefault="00010813" w:rsidP="006A497A">
            <w:pPr>
              <w:pStyle w:val="TableParagraph"/>
              <w:spacing w:before="1"/>
              <w:rPr>
                <w:rFonts w:ascii="Times New Roman" w:hAnsi="Times New Roman" w:cs="Times New Roman"/>
                <w:sz w:val="20"/>
                <w:szCs w:val="20"/>
                <w:lang w:val="mk-MK"/>
              </w:rPr>
            </w:pPr>
          </w:p>
        </w:tc>
        <w:tc>
          <w:tcPr>
            <w:tcW w:w="1710" w:type="dxa"/>
          </w:tcPr>
          <w:p w14:paraId="34247372" w14:textId="37CB85B4" w:rsidR="00010813" w:rsidRPr="0083047D" w:rsidRDefault="004A554A" w:rsidP="00EB0833">
            <w:pPr>
              <w:pStyle w:val="TableParagraph"/>
              <w:tabs>
                <w:tab w:val="left" w:pos="1328"/>
              </w:tabs>
              <w:spacing w:before="115"/>
              <w:ind w:right="370"/>
              <w:rPr>
                <w:rFonts w:ascii="Times New Roman" w:hAnsi="Times New Roman" w:cs="Times New Roman"/>
                <w:sz w:val="20"/>
                <w:szCs w:val="20"/>
                <w:lang w:val="mk-MK"/>
              </w:rPr>
            </w:pPr>
            <w:r w:rsidRPr="0083047D">
              <w:rPr>
                <w:rFonts w:ascii="Times New Roman" w:hAnsi="Times New Roman" w:cs="Times New Roman"/>
                <w:sz w:val="20"/>
                <w:szCs w:val="20"/>
                <w:lang w:val="mk-MK"/>
              </w:rPr>
              <w:t>Надзор Претставник од општината</w:t>
            </w:r>
          </w:p>
        </w:tc>
        <w:tc>
          <w:tcPr>
            <w:tcW w:w="1710" w:type="dxa"/>
          </w:tcPr>
          <w:p w14:paraId="756DA11F" w14:textId="77777777" w:rsidR="00010813" w:rsidRPr="0083047D" w:rsidRDefault="00010813" w:rsidP="00595315">
            <w:pPr>
              <w:pStyle w:val="TableParagraph"/>
              <w:spacing w:before="1"/>
              <w:ind w:right="370"/>
              <w:rPr>
                <w:rFonts w:ascii="Times New Roman" w:hAnsi="Times New Roman" w:cs="Times New Roman"/>
                <w:sz w:val="20"/>
                <w:szCs w:val="20"/>
                <w:lang w:val="mk-MK"/>
              </w:rPr>
            </w:pPr>
          </w:p>
          <w:p w14:paraId="09CB11C2" w14:textId="31EBD791" w:rsidR="00010813" w:rsidRPr="0083047D" w:rsidRDefault="004A554A" w:rsidP="00595315">
            <w:pPr>
              <w:pStyle w:val="TableParagraph"/>
              <w:spacing w:before="1"/>
              <w:ind w:right="370"/>
              <w:rPr>
                <w:rFonts w:ascii="Times New Roman" w:hAnsi="Times New Roman" w:cs="Times New Roman"/>
                <w:sz w:val="20"/>
                <w:szCs w:val="20"/>
                <w:lang w:val="mk-MK"/>
              </w:rPr>
            </w:pPr>
            <w:r w:rsidRPr="0083047D">
              <w:rPr>
                <w:rFonts w:ascii="Times New Roman" w:hAnsi="Times New Roman" w:cs="Times New Roman"/>
                <w:sz w:val="20"/>
                <w:szCs w:val="20"/>
                <w:lang w:val="mk-MK"/>
              </w:rPr>
              <w:t>Буџет на изведувачот</w:t>
            </w:r>
          </w:p>
        </w:tc>
      </w:tr>
      <w:tr w:rsidR="000D26E6" w:rsidRPr="00AE3711" w14:paraId="64DCD175" w14:textId="77777777" w:rsidTr="000D26E6">
        <w:tc>
          <w:tcPr>
            <w:tcW w:w="1980" w:type="dxa"/>
          </w:tcPr>
          <w:p w14:paraId="0CCA9E44" w14:textId="77777777" w:rsidR="004A554A" w:rsidRPr="00AE3711" w:rsidRDefault="004A554A" w:rsidP="006D13DF">
            <w:pPr>
              <w:pStyle w:val="TableParagraph"/>
              <w:numPr>
                <w:ilvl w:val="0"/>
                <w:numId w:val="22"/>
              </w:numPr>
              <w:spacing w:before="1"/>
              <w:ind w:left="357" w:hanging="270"/>
              <w:rPr>
                <w:rFonts w:ascii="Times New Roman" w:hAnsi="Times New Roman" w:cs="Times New Roman"/>
                <w:b/>
                <w:bCs/>
                <w:sz w:val="20"/>
                <w:szCs w:val="20"/>
                <w:lang w:val="mk-MK"/>
              </w:rPr>
            </w:pPr>
            <w:r w:rsidRPr="00AE3711">
              <w:rPr>
                <w:rFonts w:ascii="Times New Roman" w:hAnsi="Times New Roman" w:cs="Times New Roman"/>
                <w:b/>
                <w:bCs/>
                <w:sz w:val="20"/>
                <w:szCs w:val="20"/>
                <w:lang w:val="mk-MK"/>
              </w:rPr>
              <w:t>Општи услови</w:t>
            </w:r>
          </w:p>
          <w:p w14:paraId="56AD02B5" w14:textId="77777777" w:rsidR="00010813" w:rsidRPr="00AE3711" w:rsidRDefault="00010813" w:rsidP="006A497A">
            <w:pPr>
              <w:pStyle w:val="TableParagraph"/>
              <w:spacing w:before="1"/>
              <w:ind w:left="0"/>
              <w:rPr>
                <w:rFonts w:ascii="Times New Roman" w:hAnsi="Times New Roman" w:cs="Times New Roman"/>
                <w:sz w:val="20"/>
                <w:szCs w:val="20"/>
                <w:lang w:val="mk-MK"/>
              </w:rPr>
            </w:pPr>
          </w:p>
          <w:p w14:paraId="464DB7A4" w14:textId="449138E1" w:rsidR="00010813" w:rsidRPr="00AE3711" w:rsidRDefault="00010813" w:rsidP="006A497A">
            <w:pPr>
              <w:pStyle w:val="TableParagraph"/>
              <w:spacing w:before="1"/>
              <w:ind w:left="0"/>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 </w:t>
            </w:r>
            <w:r w:rsidR="006B1B3B" w:rsidRPr="00AE3711">
              <w:rPr>
                <w:rFonts w:ascii="Times New Roman" w:hAnsi="Times New Roman" w:cs="Times New Roman"/>
                <w:sz w:val="20"/>
                <w:szCs w:val="20"/>
                <w:lang w:val="mk-MK"/>
              </w:rPr>
              <w:t>Работни односи</w:t>
            </w:r>
          </w:p>
        </w:tc>
        <w:tc>
          <w:tcPr>
            <w:tcW w:w="1980" w:type="dxa"/>
          </w:tcPr>
          <w:p w14:paraId="2E8AD8E9" w14:textId="5E15D460" w:rsidR="00010813" w:rsidRPr="00AE3711" w:rsidRDefault="00010813" w:rsidP="006A497A">
            <w:pPr>
              <w:pStyle w:val="TableParagraph"/>
              <w:spacing w:before="1"/>
              <w:ind w:left="0"/>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 </w:t>
            </w:r>
            <w:r w:rsidR="004A554A" w:rsidRPr="00AE3711">
              <w:rPr>
                <w:rFonts w:ascii="Times New Roman" w:hAnsi="Times New Roman" w:cs="Times New Roman"/>
                <w:sz w:val="20"/>
                <w:szCs w:val="20"/>
                <w:lang w:val="mk-MK"/>
              </w:rPr>
              <w:t xml:space="preserve">На локацијата </w:t>
            </w:r>
            <w:r w:rsidRPr="00AE3711">
              <w:rPr>
                <w:rFonts w:ascii="Times New Roman" w:hAnsi="Times New Roman" w:cs="Times New Roman"/>
                <w:sz w:val="20"/>
                <w:szCs w:val="20"/>
                <w:lang w:val="mk-MK"/>
              </w:rPr>
              <w:t xml:space="preserve">/ </w:t>
            </w:r>
          </w:p>
          <w:p w14:paraId="1FB01D51" w14:textId="26D16AE1" w:rsidR="00010813" w:rsidRPr="00AE3711" w:rsidRDefault="00010813" w:rsidP="006A497A">
            <w:pPr>
              <w:pStyle w:val="TableParagraph"/>
              <w:spacing w:before="1"/>
              <w:ind w:left="0"/>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 </w:t>
            </w:r>
            <w:r w:rsidR="006B1B3B" w:rsidRPr="00AE3711">
              <w:rPr>
                <w:rFonts w:ascii="Times New Roman" w:hAnsi="Times New Roman" w:cs="Times New Roman"/>
                <w:sz w:val="20"/>
                <w:szCs w:val="20"/>
                <w:lang w:val="mk-MK"/>
              </w:rPr>
              <w:t>Документација на изведувачот</w:t>
            </w:r>
          </w:p>
        </w:tc>
        <w:tc>
          <w:tcPr>
            <w:tcW w:w="5040" w:type="dxa"/>
          </w:tcPr>
          <w:p w14:paraId="42616885" w14:textId="61A21FC5" w:rsidR="00010813" w:rsidRPr="00AE3711" w:rsidRDefault="006B1B3B" w:rsidP="006A497A">
            <w:pPr>
              <w:pStyle w:val="TableParagraph"/>
              <w:ind w:right="151"/>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Се обезбедуваат сите потребни мерки за работниците да можат да </w:t>
            </w:r>
            <w:r w:rsidR="00DE75BD" w:rsidRPr="00AE3711">
              <w:rPr>
                <w:rFonts w:ascii="Times New Roman" w:hAnsi="Times New Roman" w:cs="Times New Roman"/>
                <w:sz w:val="20"/>
                <w:szCs w:val="20"/>
                <w:lang w:val="mk-MK"/>
              </w:rPr>
              <w:t>ја</w:t>
            </w:r>
            <w:r w:rsidRPr="00AE3711">
              <w:rPr>
                <w:rFonts w:ascii="Times New Roman" w:hAnsi="Times New Roman" w:cs="Times New Roman"/>
                <w:sz w:val="20"/>
                <w:szCs w:val="20"/>
                <w:lang w:val="mk-MK"/>
              </w:rPr>
              <w:t xml:space="preserve"> извршуваат сво</w:t>
            </w:r>
            <w:r w:rsidR="00DE75BD" w:rsidRPr="00AE3711">
              <w:rPr>
                <w:rFonts w:ascii="Times New Roman" w:hAnsi="Times New Roman" w:cs="Times New Roman"/>
                <w:sz w:val="20"/>
                <w:szCs w:val="20"/>
                <w:lang w:val="mk-MK"/>
              </w:rPr>
              <w:t>јата</w:t>
            </w:r>
            <w:r w:rsidRPr="00AE3711">
              <w:rPr>
                <w:rFonts w:ascii="Times New Roman" w:hAnsi="Times New Roman" w:cs="Times New Roman"/>
                <w:sz w:val="20"/>
                <w:szCs w:val="20"/>
                <w:lang w:val="mk-MK"/>
              </w:rPr>
              <w:t xml:space="preserve"> работ</w:t>
            </w:r>
            <w:r w:rsidR="00DE75BD" w:rsidRPr="00AE3711">
              <w:rPr>
                <w:rFonts w:ascii="Times New Roman" w:hAnsi="Times New Roman" w:cs="Times New Roman"/>
                <w:sz w:val="20"/>
                <w:szCs w:val="20"/>
                <w:lang w:val="mk-MK"/>
              </w:rPr>
              <w:t>а</w:t>
            </w:r>
          </w:p>
          <w:p w14:paraId="7CC2DC68" w14:textId="4C7FA466" w:rsidR="006B1B3B" w:rsidRPr="00AE3711" w:rsidRDefault="006B1B3B" w:rsidP="006A497A">
            <w:pPr>
              <w:pStyle w:val="TableParagraph"/>
              <w:ind w:right="151"/>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Се проверува дали работниците се информирани за шемата за движење, создавањето бучава и ракувањето со отстранетите </w:t>
            </w:r>
            <w:r w:rsidR="004B5B8B" w:rsidRPr="00AE3711">
              <w:rPr>
                <w:rFonts w:ascii="Times New Roman" w:hAnsi="Times New Roman" w:cs="Times New Roman"/>
                <w:sz w:val="20"/>
                <w:szCs w:val="20"/>
                <w:lang w:val="mk-MK"/>
              </w:rPr>
              <w:t>светилки</w:t>
            </w:r>
            <w:r w:rsidRPr="00AE3711">
              <w:rPr>
                <w:rFonts w:ascii="Times New Roman" w:hAnsi="Times New Roman" w:cs="Times New Roman"/>
                <w:sz w:val="20"/>
                <w:szCs w:val="20"/>
                <w:lang w:val="mk-MK"/>
              </w:rPr>
              <w:t xml:space="preserve"> во текот на работата</w:t>
            </w:r>
          </w:p>
          <w:p w14:paraId="7210F5AB" w14:textId="510AC7CC" w:rsidR="00010813" w:rsidRPr="00AE3711" w:rsidRDefault="006B1B3B" w:rsidP="006A497A">
            <w:pPr>
              <w:pStyle w:val="TableParagraph"/>
              <w:ind w:right="151"/>
              <w:rPr>
                <w:rFonts w:ascii="Times New Roman" w:hAnsi="Times New Roman" w:cs="Times New Roman"/>
                <w:sz w:val="20"/>
                <w:szCs w:val="20"/>
                <w:lang w:val="mk-MK"/>
              </w:rPr>
            </w:pPr>
            <w:r w:rsidRPr="00AE3711">
              <w:rPr>
                <w:rFonts w:ascii="Times New Roman" w:hAnsi="Times New Roman" w:cs="Times New Roman"/>
                <w:sz w:val="20"/>
                <w:szCs w:val="20"/>
                <w:lang w:val="mk-MK"/>
              </w:rPr>
              <w:t>Се проверува дали е достапен интерен механизам за поплаки за работниците</w:t>
            </w:r>
          </w:p>
        </w:tc>
        <w:tc>
          <w:tcPr>
            <w:tcW w:w="1800" w:type="dxa"/>
          </w:tcPr>
          <w:p w14:paraId="32549A66" w14:textId="0F9EFFB8" w:rsidR="004A554A" w:rsidRPr="00AE3711" w:rsidRDefault="004A554A" w:rsidP="004A554A">
            <w:pPr>
              <w:pStyle w:val="TableParagraph"/>
              <w:rPr>
                <w:rFonts w:ascii="Times New Roman" w:hAnsi="Times New Roman" w:cs="Times New Roman"/>
                <w:w w:val="95"/>
                <w:sz w:val="20"/>
                <w:szCs w:val="20"/>
                <w:lang w:val="mk-MK"/>
              </w:rPr>
            </w:pPr>
            <w:r w:rsidRPr="00AE3711">
              <w:rPr>
                <w:rFonts w:ascii="Times New Roman" w:hAnsi="Times New Roman" w:cs="Times New Roman"/>
                <w:sz w:val="20"/>
                <w:szCs w:val="20"/>
                <w:lang w:val="mk-MK"/>
              </w:rPr>
              <w:t xml:space="preserve">Пред почеток </w:t>
            </w:r>
            <w:r w:rsidR="001B1CC1" w:rsidRPr="00AE3711">
              <w:rPr>
                <w:rFonts w:ascii="Times New Roman" w:hAnsi="Times New Roman" w:cs="Times New Roman"/>
                <w:sz w:val="20"/>
                <w:szCs w:val="20"/>
                <w:lang w:val="mk-MK"/>
              </w:rPr>
              <w:t>на</w:t>
            </w:r>
            <w:r w:rsidRPr="00AE3711">
              <w:rPr>
                <w:rFonts w:ascii="Times New Roman" w:hAnsi="Times New Roman" w:cs="Times New Roman"/>
                <w:sz w:val="20"/>
                <w:szCs w:val="20"/>
                <w:lang w:val="mk-MK"/>
              </w:rPr>
              <w:t xml:space="preserve"> градежните работи </w:t>
            </w:r>
          </w:p>
          <w:p w14:paraId="0FAD9A6F" w14:textId="537E60CE" w:rsidR="00010813" w:rsidRPr="00AE3711" w:rsidRDefault="00010813" w:rsidP="006A497A">
            <w:pPr>
              <w:pStyle w:val="TableParagraph"/>
              <w:ind w:left="0"/>
              <w:rPr>
                <w:rFonts w:ascii="Times New Roman" w:hAnsi="Times New Roman" w:cs="Times New Roman"/>
                <w:sz w:val="20"/>
                <w:szCs w:val="20"/>
                <w:lang w:val="mk-MK"/>
              </w:rPr>
            </w:pPr>
          </w:p>
        </w:tc>
        <w:tc>
          <w:tcPr>
            <w:tcW w:w="1710" w:type="dxa"/>
          </w:tcPr>
          <w:p w14:paraId="120A4ACD" w14:textId="2B632E0C" w:rsidR="00010813" w:rsidRPr="00AE3711" w:rsidRDefault="004A554A" w:rsidP="00EB0833">
            <w:pPr>
              <w:pStyle w:val="TableParagraph"/>
              <w:spacing w:before="115"/>
              <w:ind w:right="82"/>
              <w:rPr>
                <w:rFonts w:ascii="Times New Roman" w:hAnsi="Times New Roman" w:cs="Times New Roman"/>
                <w:sz w:val="20"/>
                <w:szCs w:val="20"/>
                <w:lang w:val="mk-MK"/>
              </w:rPr>
            </w:pPr>
            <w:r w:rsidRPr="00AE3711">
              <w:rPr>
                <w:rFonts w:ascii="Times New Roman" w:hAnsi="Times New Roman" w:cs="Times New Roman"/>
                <w:sz w:val="20"/>
                <w:szCs w:val="20"/>
                <w:lang w:val="mk-MK"/>
              </w:rPr>
              <w:t>Надзор Претставник од општината</w:t>
            </w:r>
          </w:p>
        </w:tc>
        <w:tc>
          <w:tcPr>
            <w:tcW w:w="1710" w:type="dxa"/>
          </w:tcPr>
          <w:p w14:paraId="2FE44FF9" w14:textId="4D8CFACB" w:rsidR="00010813" w:rsidRPr="00AE3711" w:rsidRDefault="004A554A" w:rsidP="00595315">
            <w:pPr>
              <w:pStyle w:val="TableParagraph"/>
              <w:spacing w:before="1"/>
              <w:ind w:right="370"/>
              <w:rPr>
                <w:rFonts w:ascii="Times New Roman" w:hAnsi="Times New Roman" w:cs="Times New Roman"/>
                <w:sz w:val="20"/>
                <w:szCs w:val="20"/>
                <w:lang w:val="mk-MK"/>
              </w:rPr>
            </w:pPr>
            <w:r w:rsidRPr="00AE3711">
              <w:rPr>
                <w:rFonts w:ascii="Times New Roman" w:hAnsi="Times New Roman" w:cs="Times New Roman"/>
                <w:sz w:val="20"/>
                <w:szCs w:val="20"/>
                <w:lang w:val="mk-MK"/>
              </w:rPr>
              <w:t>Буџет на изведувачот</w:t>
            </w:r>
          </w:p>
        </w:tc>
      </w:tr>
      <w:tr w:rsidR="00010813" w:rsidRPr="00644919" w14:paraId="1EDE0ED3" w14:textId="77777777" w:rsidTr="00D349EC">
        <w:tc>
          <w:tcPr>
            <w:tcW w:w="14220" w:type="dxa"/>
            <w:gridSpan w:val="6"/>
            <w:shd w:val="clear" w:color="auto" w:fill="FFE599" w:themeFill="accent4" w:themeFillTint="66"/>
          </w:tcPr>
          <w:p w14:paraId="065C52B8" w14:textId="66E73A94" w:rsidR="00010813" w:rsidRPr="00AE3711" w:rsidRDefault="007521B7" w:rsidP="00D349EC">
            <w:pPr>
              <w:pStyle w:val="TableParagraph"/>
              <w:spacing w:before="72"/>
              <w:jc w:val="center"/>
              <w:rPr>
                <w:rFonts w:ascii="Times New Roman" w:hAnsi="Times New Roman" w:cs="Times New Roman"/>
                <w:b/>
                <w:lang w:val="mk-MK"/>
              </w:rPr>
            </w:pPr>
            <w:r w:rsidRPr="00AE3711">
              <w:rPr>
                <w:rFonts w:ascii="Times New Roman" w:hAnsi="Times New Roman" w:cs="Times New Roman"/>
                <w:b/>
                <w:lang w:val="mk-MK"/>
              </w:rPr>
              <w:lastRenderedPageBreak/>
              <w:t xml:space="preserve">Замена на старите </w:t>
            </w:r>
            <w:r w:rsidR="004B5B8B" w:rsidRPr="00AE3711">
              <w:rPr>
                <w:rFonts w:ascii="Times New Roman" w:hAnsi="Times New Roman" w:cs="Times New Roman"/>
                <w:b/>
                <w:lang w:val="mk-MK"/>
              </w:rPr>
              <w:t>светилки</w:t>
            </w:r>
            <w:r w:rsidRPr="00AE3711">
              <w:rPr>
                <w:rFonts w:ascii="Times New Roman" w:hAnsi="Times New Roman" w:cs="Times New Roman"/>
                <w:b/>
                <w:lang w:val="mk-MK"/>
              </w:rPr>
              <w:t xml:space="preserve"> со ЕЕ </w:t>
            </w:r>
            <w:r w:rsidR="004B5B8B" w:rsidRPr="00AE3711">
              <w:rPr>
                <w:rFonts w:ascii="Times New Roman" w:hAnsi="Times New Roman" w:cs="Times New Roman"/>
                <w:b/>
                <w:lang w:val="mk-MK"/>
              </w:rPr>
              <w:t>светилки</w:t>
            </w:r>
            <w:r w:rsidRPr="00AE3711">
              <w:rPr>
                <w:rFonts w:ascii="Times New Roman" w:hAnsi="Times New Roman" w:cs="Times New Roman"/>
                <w:b/>
                <w:lang w:val="mk-MK"/>
              </w:rPr>
              <w:t xml:space="preserve"> во Општина </w:t>
            </w:r>
            <w:r w:rsidR="000048EE" w:rsidRPr="00AE3711">
              <w:rPr>
                <w:rFonts w:ascii="Times New Roman" w:hAnsi="Times New Roman" w:cs="Times New Roman"/>
                <w:b/>
                <w:lang w:val="mk-MK"/>
              </w:rPr>
              <w:t>Дебрца</w:t>
            </w:r>
          </w:p>
        </w:tc>
      </w:tr>
      <w:tr w:rsidR="000D26E6" w:rsidRPr="00AE3711" w14:paraId="6C04943D" w14:textId="77777777" w:rsidTr="000D26E6">
        <w:tc>
          <w:tcPr>
            <w:tcW w:w="1980" w:type="dxa"/>
            <w:tcBorders>
              <w:bottom w:val="single" w:sz="4" w:space="0" w:color="auto"/>
            </w:tcBorders>
          </w:tcPr>
          <w:p w14:paraId="47EB6E0C" w14:textId="5AA90C86" w:rsidR="00010813" w:rsidRPr="00AE3711" w:rsidRDefault="0004258D" w:rsidP="006D13DF">
            <w:pPr>
              <w:pStyle w:val="TableParagraph"/>
              <w:numPr>
                <w:ilvl w:val="0"/>
                <w:numId w:val="23"/>
              </w:numPr>
              <w:spacing w:before="0"/>
              <w:ind w:left="357" w:right="83" w:hanging="270"/>
              <w:rPr>
                <w:rFonts w:ascii="Times New Roman" w:hAnsi="Times New Roman" w:cs="Times New Roman"/>
                <w:b/>
                <w:bCs/>
                <w:sz w:val="20"/>
                <w:szCs w:val="20"/>
                <w:lang w:val="mk-MK"/>
              </w:rPr>
            </w:pPr>
            <w:r w:rsidRPr="00AE3711">
              <w:rPr>
                <w:rFonts w:ascii="Times New Roman" w:hAnsi="Times New Roman" w:cs="Times New Roman"/>
                <w:b/>
                <w:bCs/>
                <w:sz w:val="20"/>
                <w:szCs w:val="20"/>
                <w:lang w:val="mk-MK"/>
              </w:rPr>
              <w:t xml:space="preserve">Активности за замена на </w:t>
            </w:r>
            <w:r w:rsidR="004B5B8B" w:rsidRPr="00AE3711">
              <w:rPr>
                <w:rFonts w:ascii="Times New Roman" w:hAnsi="Times New Roman" w:cs="Times New Roman"/>
                <w:b/>
                <w:bCs/>
                <w:sz w:val="20"/>
                <w:szCs w:val="20"/>
                <w:lang w:val="mk-MK"/>
              </w:rPr>
              <w:t>светилки</w:t>
            </w:r>
            <w:r w:rsidRPr="00AE3711">
              <w:rPr>
                <w:rFonts w:ascii="Times New Roman" w:hAnsi="Times New Roman" w:cs="Times New Roman"/>
                <w:b/>
                <w:bCs/>
                <w:sz w:val="20"/>
                <w:szCs w:val="20"/>
                <w:lang w:val="mk-MK"/>
              </w:rPr>
              <w:t xml:space="preserve">те од системот за улично осветлување </w:t>
            </w:r>
          </w:p>
          <w:p w14:paraId="2DE9A172" w14:textId="2E93884D" w:rsidR="00010813" w:rsidRPr="00AE3711" w:rsidRDefault="006903B2" w:rsidP="006A497A">
            <w:pPr>
              <w:pStyle w:val="TableParagraph"/>
              <w:spacing w:before="0"/>
              <w:ind w:right="446"/>
              <w:rPr>
                <w:rFonts w:ascii="Times New Roman" w:hAnsi="Times New Roman" w:cs="Times New Roman"/>
                <w:sz w:val="20"/>
                <w:szCs w:val="20"/>
                <w:lang w:val="mk-MK"/>
              </w:rPr>
            </w:pPr>
            <w:r w:rsidRPr="00AE3711">
              <w:rPr>
                <w:rFonts w:ascii="Times New Roman" w:hAnsi="Times New Roman" w:cs="Times New Roman"/>
                <w:sz w:val="20"/>
                <w:szCs w:val="20"/>
                <w:lang w:val="mk-MK"/>
              </w:rPr>
              <w:t>Емисии во воздухот и квалитет на воздухот</w:t>
            </w:r>
          </w:p>
        </w:tc>
        <w:tc>
          <w:tcPr>
            <w:tcW w:w="1980" w:type="dxa"/>
            <w:tcBorders>
              <w:bottom w:val="single" w:sz="4" w:space="0" w:color="auto"/>
            </w:tcBorders>
          </w:tcPr>
          <w:p w14:paraId="76E35925" w14:textId="08979B0E" w:rsidR="00010813" w:rsidRPr="00AE3711" w:rsidRDefault="006903B2" w:rsidP="006903B2">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На и околу локацијата</w:t>
            </w:r>
          </w:p>
        </w:tc>
        <w:tc>
          <w:tcPr>
            <w:tcW w:w="5040" w:type="dxa"/>
            <w:tcBorders>
              <w:bottom w:val="single" w:sz="4" w:space="0" w:color="auto"/>
            </w:tcBorders>
          </w:tcPr>
          <w:p w14:paraId="0ADFCC44" w14:textId="08DE3A1B" w:rsidR="00010813" w:rsidRPr="00AE3711" w:rsidRDefault="0021014F" w:rsidP="006A497A">
            <w:pPr>
              <w:pStyle w:val="TableParagraph"/>
              <w:rPr>
                <w:rFonts w:ascii="Times New Roman" w:hAnsi="Times New Roman" w:cs="Times New Roman"/>
                <w:sz w:val="20"/>
                <w:szCs w:val="20"/>
                <w:lang w:val="mk-MK"/>
              </w:rPr>
            </w:pPr>
            <w:r w:rsidRPr="00AE3711">
              <w:rPr>
                <w:rFonts w:ascii="Times New Roman" w:hAnsi="Times New Roman" w:cs="Times New Roman"/>
                <w:sz w:val="20"/>
                <w:szCs w:val="20"/>
                <w:lang w:val="mk-MK"/>
              </w:rPr>
              <w:t>Со м</w:t>
            </w:r>
            <w:r w:rsidR="00C47E72" w:rsidRPr="00AE3711">
              <w:rPr>
                <w:rFonts w:ascii="Times New Roman" w:hAnsi="Times New Roman" w:cs="Times New Roman"/>
                <w:sz w:val="20"/>
                <w:szCs w:val="20"/>
                <w:lang w:val="mk-MK"/>
              </w:rPr>
              <w:t xml:space="preserve">ерење на концентрација на издувни гасови во воздухот во случај на поплаки од жителите/корисниците </w:t>
            </w:r>
          </w:p>
        </w:tc>
        <w:tc>
          <w:tcPr>
            <w:tcW w:w="1800" w:type="dxa"/>
            <w:tcBorders>
              <w:bottom w:val="single" w:sz="4" w:space="0" w:color="auto"/>
            </w:tcBorders>
          </w:tcPr>
          <w:p w14:paraId="46AC0EDD" w14:textId="58924369" w:rsidR="00010813" w:rsidRPr="00AE3711" w:rsidRDefault="006903B2" w:rsidP="006A497A">
            <w:pPr>
              <w:pStyle w:val="TableParagraph"/>
              <w:ind w:right="175"/>
              <w:rPr>
                <w:rFonts w:ascii="Times New Roman" w:hAnsi="Times New Roman" w:cs="Times New Roman"/>
                <w:sz w:val="20"/>
                <w:szCs w:val="20"/>
                <w:lang w:val="mk-MK"/>
              </w:rPr>
            </w:pPr>
            <w:r w:rsidRPr="00AE3711">
              <w:rPr>
                <w:rFonts w:ascii="Times New Roman" w:hAnsi="Times New Roman" w:cs="Times New Roman"/>
                <w:sz w:val="20"/>
                <w:szCs w:val="20"/>
                <w:lang w:val="mk-MK"/>
              </w:rPr>
              <w:t>По жалба</w:t>
            </w:r>
          </w:p>
        </w:tc>
        <w:tc>
          <w:tcPr>
            <w:tcW w:w="1710" w:type="dxa"/>
            <w:tcBorders>
              <w:bottom w:val="single" w:sz="4" w:space="0" w:color="auto"/>
            </w:tcBorders>
          </w:tcPr>
          <w:p w14:paraId="51C31D09" w14:textId="6E8F8997" w:rsidR="00010813" w:rsidRPr="00AE3711" w:rsidRDefault="00595315" w:rsidP="006A497A">
            <w:pPr>
              <w:pStyle w:val="TableParagraph"/>
              <w:spacing w:before="116"/>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Акредитирана лабораторија </w:t>
            </w:r>
            <w:r w:rsidR="00010813" w:rsidRPr="00AE3711">
              <w:rPr>
                <w:rFonts w:ascii="Times New Roman" w:hAnsi="Times New Roman" w:cs="Times New Roman"/>
                <w:sz w:val="20"/>
                <w:szCs w:val="20"/>
                <w:lang w:val="mk-MK"/>
              </w:rPr>
              <w:t xml:space="preserve">/ </w:t>
            </w:r>
            <w:r w:rsidRPr="00AE3711">
              <w:rPr>
                <w:rFonts w:ascii="Times New Roman" w:hAnsi="Times New Roman" w:cs="Times New Roman"/>
                <w:sz w:val="20"/>
                <w:szCs w:val="20"/>
                <w:lang w:val="mk-MK"/>
              </w:rPr>
              <w:t>Надзор</w:t>
            </w:r>
            <w:r w:rsidR="00010813" w:rsidRPr="00AE3711">
              <w:rPr>
                <w:rFonts w:ascii="Times New Roman" w:hAnsi="Times New Roman" w:cs="Times New Roman"/>
                <w:sz w:val="20"/>
                <w:szCs w:val="20"/>
                <w:lang w:val="mk-MK"/>
              </w:rPr>
              <w:t>;</w:t>
            </w:r>
            <w:r w:rsidRPr="00AE3711">
              <w:rPr>
                <w:rFonts w:ascii="Times New Roman" w:hAnsi="Times New Roman" w:cs="Times New Roman"/>
                <w:sz w:val="20"/>
                <w:szCs w:val="20"/>
                <w:lang w:val="mk-MK"/>
              </w:rPr>
              <w:t xml:space="preserve"> Изведувач</w:t>
            </w:r>
            <w:r w:rsidR="00010813" w:rsidRPr="00AE3711">
              <w:rPr>
                <w:rFonts w:ascii="Times New Roman" w:hAnsi="Times New Roman" w:cs="Times New Roman"/>
                <w:sz w:val="20"/>
                <w:szCs w:val="20"/>
                <w:lang w:val="mk-MK"/>
              </w:rPr>
              <w:t>;</w:t>
            </w:r>
          </w:p>
        </w:tc>
        <w:tc>
          <w:tcPr>
            <w:tcW w:w="1710" w:type="dxa"/>
            <w:tcBorders>
              <w:bottom w:val="single" w:sz="4" w:space="0" w:color="auto"/>
            </w:tcBorders>
          </w:tcPr>
          <w:p w14:paraId="453DB990" w14:textId="664CF0CA" w:rsidR="00010813" w:rsidRPr="00AE3711" w:rsidRDefault="004A554A" w:rsidP="00C77EE2">
            <w:pPr>
              <w:pStyle w:val="TableParagraph"/>
              <w:spacing w:before="116"/>
              <w:ind w:right="142"/>
              <w:rPr>
                <w:rFonts w:ascii="Times New Roman" w:hAnsi="Times New Roman" w:cs="Times New Roman"/>
                <w:sz w:val="20"/>
                <w:szCs w:val="20"/>
                <w:lang w:val="mk-MK"/>
              </w:rPr>
            </w:pPr>
            <w:r w:rsidRPr="00AE3711">
              <w:rPr>
                <w:rFonts w:ascii="Times New Roman" w:hAnsi="Times New Roman" w:cs="Times New Roman"/>
                <w:sz w:val="20"/>
                <w:szCs w:val="20"/>
                <w:lang w:val="mk-MK"/>
              </w:rPr>
              <w:t>Буџет на изведувачот</w:t>
            </w:r>
          </w:p>
        </w:tc>
      </w:tr>
      <w:tr w:rsidR="000D26E6" w:rsidRPr="00644919" w14:paraId="26656693" w14:textId="77777777" w:rsidTr="000D26E6">
        <w:tc>
          <w:tcPr>
            <w:tcW w:w="1980" w:type="dxa"/>
            <w:tcBorders>
              <w:top w:val="single" w:sz="4" w:space="0" w:color="auto"/>
              <w:left w:val="single" w:sz="4" w:space="0" w:color="auto"/>
              <w:bottom w:val="single" w:sz="4" w:space="0" w:color="auto"/>
              <w:right w:val="single" w:sz="4" w:space="0" w:color="auto"/>
            </w:tcBorders>
          </w:tcPr>
          <w:p w14:paraId="06B7DA94" w14:textId="77777777" w:rsidR="00010813" w:rsidRPr="00AE3711" w:rsidRDefault="00010813" w:rsidP="006A497A">
            <w:pPr>
              <w:pStyle w:val="TableParagraph"/>
              <w:spacing w:before="7"/>
              <w:ind w:left="0"/>
              <w:rPr>
                <w:rFonts w:ascii="Times New Roman" w:hAnsi="Times New Roman" w:cs="Times New Roman"/>
                <w:sz w:val="20"/>
                <w:szCs w:val="20"/>
                <w:lang w:val="mk-MK"/>
              </w:rPr>
            </w:pPr>
          </w:p>
          <w:p w14:paraId="41B3CB79" w14:textId="77777777" w:rsidR="004A554A" w:rsidRPr="00AE3711" w:rsidRDefault="004A554A" w:rsidP="006D13DF">
            <w:pPr>
              <w:pStyle w:val="TableParagraph"/>
              <w:numPr>
                <w:ilvl w:val="0"/>
                <w:numId w:val="24"/>
              </w:numPr>
              <w:spacing w:before="1"/>
              <w:ind w:left="357" w:hanging="270"/>
              <w:rPr>
                <w:rFonts w:ascii="Times New Roman" w:hAnsi="Times New Roman" w:cs="Times New Roman"/>
                <w:b/>
                <w:bCs/>
                <w:sz w:val="20"/>
                <w:szCs w:val="20"/>
                <w:lang w:val="mk-MK"/>
              </w:rPr>
            </w:pPr>
            <w:r w:rsidRPr="00AE3711">
              <w:rPr>
                <w:rFonts w:ascii="Times New Roman" w:hAnsi="Times New Roman" w:cs="Times New Roman"/>
                <w:b/>
                <w:bCs/>
                <w:sz w:val="20"/>
                <w:szCs w:val="20"/>
                <w:lang w:val="mk-MK"/>
              </w:rPr>
              <w:t>Општи услови</w:t>
            </w:r>
          </w:p>
          <w:p w14:paraId="4E906AE2" w14:textId="77777777" w:rsidR="00010813" w:rsidRPr="00AE3711" w:rsidRDefault="00010813" w:rsidP="006A497A">
            <w:pPr>
              <w:pStyle w:val="TableParagraph"/>
              <w:spacing w:before="7"/>
              <w:ind w:left="0"/>
              <w:rPr>
                <w:rFonts w:ascii="Times New Roman" w:hAnsi="Times New Roman" w:cs="Times New Roman"/>
                <w:sz w:val="20"/>
                <w:szCs w:val="20"/>
                <w:lang w:val="mk-MK"/>
              </w:rPr>
            </w:pPr>
          </w:p>
          <w:p w14:paraId="15613200" w14:textId="3160F2D7" w:rsidR="00010813" w:rsidRPr="00AE3711" w:rsidRDefault="00233EDC" w:rsidP="00233EDC">
            <w:pPr>
              <w:pStyle w:val="TableParagraph"/>
              <w:spacing w:before="0"/>
              <w:ind w:right="446"/>
              <w:rPr>
                <w:rFonts w:ascii="Times New Roman" w:hAnsi="Times New Roman" w:cs="Times New Roman"/>
                <w:sz w:val="20"/>
                <w:szCs w:val="20"/>
                <w:lang w:val="mk-MK"/>
              </w:rPr>
            </w:pPr>
            <w:r w:rsidRPr="00AE3711">
              <w:rPr>
                <w:rFonts w:ascii="Times New Roman" w:hAnsi="Times New Roman" w:cs="Times New Roman"/>
                <w:sz w:val="20"/>
                <w:szCs w:val="20"/>
                <w:lang w:val="mk-MK"/>
              </w:rPr>
              <w:t>Нарушување од бучавата</w:t>
            </w:r>
          </w:p>
        </w:tc>
        <w:tc>
          <w:tcPr>
            <w:tcW w:w="1980" w:type="dxa"/>
            <w:tcBorders>
              <w:top w:val="single" w:sz="4" w:space="0" w:color="auto"/>
              <w:left w:val="single" w:sz="4" w:space="0" w:color="auto"/>
              <w:bottom w:val="single" w:sz="4" w:space="0" w:color="auto"/>
              <w:right w:val="single" w:sz="4" w:space="0" w:color="auto"/>
            </w:tcBorders>
          </w:tcPr>
          <w:p w14:paraId="4CC7F1EE" w14:textId="77777777" w:rsidR="00010813" w:rsidRPr="00AE3711" w:rsidRDefault="00010813" w:rsidP="006A497A">
            <w:pPr>
              <w:pStyle w:val="TableParagraph"/>
              <w:spacing w:before="7"/>
              <w:ind w:left="0"/>
              <w:rPr>
                <w:rFonts w:ascii="Times New Roman" w:hAnsi="Times New Roman" w:cs="Times New Roman"/>
                <w:sz w:val="20"/>
                <w:szCs w:val="20"/>
                <w:lang w:val="mk-MK"/>
              </w:rPr>
            </w:pPr>
          </w:p>
          <w:p w14:paraId="2D991FB0" w14:textId="603CECF3" w:rsidR="00010813" w:rsidRPr="00AE3711" w:rsidRDefault="004A554A" w:rsidP="006A497A">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На локацијата</w:t>
            </w:r>
          </w:p>
        </w:tc>
        <w:tc>
          <w:tcPr>
            <w:tcW w:w="5040" w:type="dxa"/>
            <w:tcBorders>
              <w:top w:val="single" w:sz="4" w:space="0" w:color="auto"/>
              <w:left w:val="single" w:sz="4" w:space="0" w:color="auto"/>
              <w:bottom w:val="single" w:sz="4" w:space="0" w:color="auto"/>
              <w:right w:val="single" w:sz="4" w:space="0" w:color="auto"/>
            </w:tcBorders>
          </w:tcPr>
          <w:p w14:paraId="66616FD0" w14:textId="38F15CC9" w:rsidR="00010813" w:rsidRPr="00AE3711" w:rsidRDefault="0021014F" w:rsidP="0021014F">
            <w:pPr>
              <w:pStyle w:val="TableParagraph"/>
              <w:spacing w:before="111"/>
              <w:ind w:right="151"/>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Мерење на нивоата на бучава треба да се изврши во случај на поплаки </w:t>
            </w:r>
            <w:r w:rsidR="00941D1F" w:rsidRPr="00AE3711">
              <w:rPr>
                <w:rFonts w:ascii="Times New Roman" w:hAnsi="Times New Roman" w:cs="Times New Roman"/>
                <w:sz w:val="20"/>
                <w:szCs w:val="20"/>
                <w:lang w:val="mk-MK"/>
              </w:rPr>
              <w:t xml:space="preserve">од жителите </w:t>
            </w:r>
            <w:r w:rsidRPr="00AE3711">
              <w:rPr>
                <w:rFonts w:ascii="Times New Roman" w:hAnsi="Times New Roman" w:cs="Times New Roman"/>
                <w:sz w:val="20"/>
                <w:szCs w:val="20"/>
                <w:lang w:val="mk-MK"/>
              </w:rPr>
              <w:t xml:space="preserve">и негативни наоди од </w:t>
            </w:r>
            <w:r w:rsidR="00941D1F" w:rsidRPr="00AE3711">
              <w:rPr>
                <w:rFonts w:ascii="Times New Roman" w:hAnsi="Times New Roman" w:cs="Times New Roman"/>
                <w:sz w:val="20"/>
                <w:szCs w:val="20"/>
                <w:lang w:val="mk-MK"/>
              </w:rPr>
              <w:t>надзорниот инженер / инспекторот за животна средина</w:t>
            </w:r>
          </w:p>
        </w:tc>
        <w:tc>
          <w:tcPr>
            <w:tcW w:w="1800" w:type="dxa"/>
            <w:tcBorders>
              <w:top w:val="single" w:sz="4" w:space="0" w:color="auto"/>
              <w:left w:val="single" w:sz="4" w:space="0" w:color="auto"/>
              <w:bottom w:val="single" w:sz="4" w:space="0" w:color="auto"/>
              <w:right w:val="single" w:sz="4" w:space="0" w:color="auto"/>
            </w:tcBorders>
          </w:tcPr>
          <w:p w14:paraId="430B6657" w14:textId="77777777" w:rsidR="00010813" w:rsidRPr="00AE3711" w:rsidRDefault="00010813" w:rsidP="006A497A">
            <w:pPr>
              <w:pStyle w:val="TableParagraph"/>
              <w:spacing w:before="7"/>
              <w:ind w:left="0"/>
              <w:rPr>
                <w:rFonts w:ascii="Times New Roman" w:hAnsi="Times New Roman" w:cs="Times New Roman"/>
                <w:sz w:val="20"/>
                <w:szCs w:val="20"/>
                <w:lang w:val="mk-MK"/>
              </w:rPr>
            </w:pPr>
          </w:p>
          <w:p w14:paraId="2761E109" w14:textId="6FE3486D" w:rsidR="00010813" w:rsidRPr="00AE3711" w:rsidRDefault="006903B2" w:rsidP="006A497A">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По жалба</w:t>
            </w:r>
          </w:p>
        </w:tc>
        <w:tc>
          <w:tcPr>
            <w:tcW w:w="1710" w:type="dxa"/>
            <w:tcBorders>
              <w:top w:val="single" w:sz="4" w:space="0" w:color="auto"/>
              <w:left w:val="single" w:sz="4" w:space="0" w:color="auto"/>
              <w:bottom w:val="single" w:sz="4" w:space="0" w:color="auto"/>
              <w:right w:val="single" w:sz="4" w:space="0" w:color="auto"/>
            </w:tcBorders>
          </w:tcPr>
          <w:p w14:paraId="7102F068" w14:textId="5B175DC3" w:rsidR="00010813" w:rsidRPr="00AE3711" w:rsidRDefault="00595315" w:rsidP="006A497A">
            <w:pPr>
              <w:pStyle w:val="TableParagraph"/>
              <w:spacing w:line="226" w:lineRule="exact"/>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Акредитирана компанија за мерење на нивото на бучава обезбедена од </w:t>
            </w:r>
            <w:r w:rsidR="009A7B5D" w:rsidRPr="00AE3711">
              <w:rPr>
                <w:rFonts w:ascii="Times New Roman" w:hAnsi="Times New Roman" w:cs="Times New Roman"/>
                <w:sz w:val="20"/>
                <w:szCs w:val="20"/>
                <w:lang w:val="mk-MK"/>
              </w:rPr>
              <w:t>И</w:t>
            </w:r>
            <w:r w:rsidRPr="00AE3711">
              <w:rPr>
                <w:rFonts w:ascii="Times New Roman" w:hAnsi="Times New Roman" w:cs="Times New Roman"/>
                <w:sz w:val="20"/>
                <w:szCs w:val="20"/>
                <w:lang w:val="mk-MK"/>
              </w:rPr>
              <w:t>зведувачот; Овластен инспектор за животна средина</w:t>
            </w:r>
          </w:p>
        </w:tc>
        <w:tc>
          <w:tcPr>
            <w:tcW w:w="1710" w:type="dxa"/>
            <w:tcBorders>
              <w:top w:val="single" w:sz="4" w:space="0" w:color="auto"/>
              <w:left w:val="single" w:sz="4" w:space="0" w:color="auto"/>
              <w:bottom w:val="single" w:sz="4" w:space="0" w:color="auto"/>
              <w:right w:val="single" w:sz="4" w:space="0" w:color="auto"/>
            </w:tcBorders>
          </w:tcPr>
          <w:p w14:paraId="18CDB354" w14:textId="15FAA9A1" w:rsidR="00010813" w:rsidRPr="00AE3711" w:rsidRDefault="00595315" w:rsidP="00C77EE2">
            <w:pPr>
              <w:pStyle w:val="TableParagraph"/>
              <w:spacing w:before="111"/>
              <w:ind w:right="159"/>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Дел од редовните трошоци на Изведувачот </w:t>
            </w:r>
          </w:p>
        </w:tc>
      </w:tr>
      <w:tr w:rsidR="000D26E6" w:rsidRPr="00AE3711" w14:paraId="345DB99E" w14:textId="77777777" w:rsidTr="000D26E6">
        <w:tc>
          <w:tcPr>
            <w:tcW w:w="1980" w:type="dxa"/>
            <w:tcBorders>
              <w:top w:val="single" w:sz="4" w:space="0" w:color="auto"/>
              <w:left w:val="single" w:sz="4" w:space="0" w:color="auto"/>
              <w:bottom w:val="single" w:sz="4" w:space="0" w:color="auto"/>
              <w:right w:val="single" w:sz="4" w:space="0" w:color="auto"/>
            </w:tcBorders>
          </w:tcPr>
          <w:p w14:paraId="642BB26D" w14:textId="77777777" w:rsidR="004A554A" w:rsidRPr="00AE3711" w:rsidRDefault="004A554A" w:rsidP="006D13DF">
            <w:pPr>
              <w:pStyle w:val="TableParagraph"/>
              <w:numPr>
                <w:ilvl w:val="0"/>
                <w:numId w:val="25"/>
              </w:numPr>
              <w:spacing w:before="1"/>
              <w:ind w:left="357" w:hanging="270"/>
              <w:rPr>
                <w:rFonts w:ascii="Times New Roman" w:hAnsi="Times New Roman" w:cs="Times New Roman"/>
                <w:b/>
                <w:bCs/>
                <w:sz w:val="20"/>
                <w:szCs w:val="20"/>
                <w:lang w:val="mk-MK"/>
              </w:rPr>
            </w:pPr>
            <w:r w:rsidRPr="00AE3711">
              <w:rPr>
                <w:rFonts w:ascii="Times New Roman" w:hAnsi="Times New Roman" w:cs="Times New Roman"/>
                <w:b/>
                <w:bCs/>
                <w:sz w:val="20"/>
                <w:szCs w:val="20"/>
                <w:lang w:val="mk-MK"/>
              </w:rPr>
              <w:t>Општи услови</w:t>
            </w:r>
          </w:p>
          <w:p w14:paraId="53C2D283" w14:textId="1DD36DB8" w:rsidR="00041696" w:rsidRPr="00AE3711" w:rsidRDefault="00041696" w:rsidP="006A497A">
            <w:pPr>
              <w:pStyle w:val="TableParagraph"/>
              <w:spacing w:before="7"/>
              <w:ind w:left="0"/>
              <w:rPr>
                <w:rFonts w:ascii="Times New Roman" w:hAnsi="Times New Roman" w:cs="Times New Roman"/>
                <w:sz w:val="20"/>
                <w:szCs w:val="20"/>
                <w:lang w:val="mk-MK"/>
              </w:rPr>
            </w:pPr>
          </w:p>
          <w:p w14:paraId="3AE5CAD1" w14:textId="1127B8EF" w:rsidR="00010813" w:rsidRPr="00AE3711" w:rsidRDefault="00233EDC" w:rsidP="00C47E72">
            <w:pPr>
              <w:pStyle w:val="TableParagraph"/>
              <w:spacing w:before="0"/>
              <w:ind w:right="446"/>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Квалитет на вода и заштита на почвата </w:t>
            </w:r>
          </w:p>
        </w:tc>
        <w:tc>
          <w:tcPr>
            <w:tcW w:w="1980" w:type="dxa"/>
            <w:tcBorders>
              <w:top w:val="single" w:sz="4" w:space="0" w:color="auto"/>
              <w:left w:val="single" w:sz="4" w:space="0" w:color="auto"/>
              <w:bottom w:val="single" w:sz="4" w:space="0" w:color="auto"/>
              <w:right w:val="single" w:sz="4" w:space="0" w:color="auto"/>
            </w:tcBorders>
          </w:tcPr>
          <w:p w14:paraId="1CA27AF6" w14:textId="4952ED52" w:rsidR="00010813" w:rsidRPr="00AE3711" w:rsidRDefault="004A554A" w:rsidP="00B849D8">
            <w:pPr>
              <w:pStyle w:val="TableParagraph"/>
              <w:spacing w:before="7"/>
              <w:ind w:left="95"/>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На локацијата </w:t>
            </w:r>
            <w:r w:rsidR="00010813" w:rsidRPr="00AE3711">
              <w:rPr>
                <w:rFonts w:ascii="Times New Roman" w:hAnsi="Times New Roman" w:cs="Times New Roman"/>
                <w:sz w:val="20"/>
                <w:szCs w:val="20"/>
                <w:lang w:val="mk-MK"/>
              </w:rPr>
              <w:t>/</w:t>
            </w:r>
          </w:p>
          <w:p w14:paraId="2053EA57" w14:textId="5D7F5FE9" w:rsidR="00010813" w:rsidRPr="00AE3711" w:rsidRDefault="0004258D" w:rsidP="00B849D8">
            <w:pPr>
              <w:pStyle w:val="TableParagraph"/>
              <w:spacing w:before="7"/>
              <w:ind w:left="95"/>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Документација на изведувачот </w:t>
            </w:r>
          </w:p>
        </w:tc>
        <w:tc>
          <w:tcPr>
            <w:tcW w:w="5040" w:type="dxa"/>
            <w:tcBorders>
              <w:top w:val="single" w:sz="4" w:space="0" w:color="auto"/>
              <w:left w:val="single" w:sz="4" w:space="0" w:color="auto"/>
              <w:bottom w:val="single" w:sz="4" w:space="0" w:color="auto"/>
              <w:right w:val="single" w:sz="4" w:space="0" w:color="auto"/>
            </w:tcBorders>
          </w:tcPr>
          <w:p w14:paraId="4E51BD35" w14:textId="2C26E169" w:rsidR="00010813" w:rsidRPr="00AE3711" w:rsidRDefault="00233EDC" w:rsidP="00C47E72">
            <w:pPr>
              <w:pStyle w:val="TableParagraph"/>
              <w:spacing w:before="7"/>
              <w:ind w:left="84"/>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Со проверка на искористеноста и испуштањето на водата на Изведувачот на проектната локација </w:t>
            </w:r>
          </w:p>
        </w:tc>
        <w:tc>
          <w:tcPr>
            <w:tcW w:w="1800" w:type="dxa"/>
            <w:tcBorders>
              <w:top w:val="single" w:sz="4" w:space="0" w:color="auto"/>
              <w:left w:val="single" w:sz="4" w:space="0" w:color="auto"/>
              <w:bottom w:val="single" w:sz="4" w:space="0" w:color="auto"/>
              <w:right w:val="single" w:sz="4" w:space="0" w:color="auto"/>
            </w:tcBorders>
          </w:tcPr>
          <w:p w14:paraId="30D47D89" w14:textId="1849710D" w:rsidR="00010813" w:rsidRPr="00AE3711" w:rsidRDefault="00010813" w:rsidP="00C47E72">
            <w:pPr>
              <w:pStyle w:val="TableParagraph"/>
              <w:spacing w:before="7"/>
              <w:ind w:left="84"/>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 </w:t>
            </w:r>
            <w:r w:rsidR="00233EDC" w:rsidRPr="00AE3711">
              <w:rPr>
                <w:rFonts w:ascii="Times New Roman" w:hAnsi="Times New Roman" w:cs="Times New Roman"/>
                <w:sz w:val="20"/>
                <w:szCs w:val="20"/>
                <w:lang w:val="mk-MK"/>
              </w:rPr>
              <w:t>На почетокот на работите</w:t>
            </w:r>
            <w:r w:rsidR="00C47E72" w:rsidRPr="00AE3711">
              <w:rPr>
                <w:rFonts w:ascii="Times New Roman" w:hAnsi="Times New Roman" w:cs="Times New Roman"/>
                <w:sz w:val="20"/>
                <w:szCs w:val="20"/>
                <w:lang w:val="mk-MK"/>
              </w:rPr>
              <w:t xml:space="preserve">, </w:t>
            </w:r>
            <w:r w:rsidR="00233EDC" w:rsidRPr="00AE3711">
              <w:rPr>
                <w:rFonts w:ascii="Times New Roman" w:hAnsi="Times New Roman" w:cs="Times New Roman"/>
                <w:sz w:val="20"/>
                <w:szCs w:val="20"/>
                <w:lang w:val="mk-MK"/>
              </w:rPr>
              <w:t>пот</w:t>
            </w:r>
            <w:r w:rsidR="00C47E72" w:rsidRPr="00AE3711">
              <w:rPr>
                <w:rFonts w:ascii="Times New Roman" w:hAnsi="Times New Roman" w:cs="Times New Roman"/>
                <w:sz w:val="20"/>
                <w:szCs w:val="20"/>
                <w:lang w:val="mk-MK"/>
              </w:rPr>
              <w:t>о</w:t>
            </w:r>
            <w:r w:rsidR="00233EDC" w:rsidRPr="00AE3711">
              <w:rPr>
                <w:rFonts w:ascii="Times New Roman" w:hAnsi="Times New Roman" w:cs="Times New Roman"/>
                <w:sz w:val="20"/>
                <w:szCs w:val="20"/>
                <w:lang w:val="mk-MK"/>
              </w:rPr>
              <w:t>а неделно</w:t>
            </w:r>
            <w:r w:rsidRPr="00AE3711">
              <w:rPr>
                <w:rFonts w:ascii="Times New Roman" w:hAnsi="Times New Roman" w:cs="Times New Roman"/>
                <w:sz w:val="20"/>
                <w:szCs w:val="20"/>
                <w:lang w:val="mk-MK"/>
              </w:rPr>
              <w:t xml:space="preserve"> </w:t>
            </w:r>
          </w:p>
        </w:tc>
        <w:tc>
          <w:tcPr>
            <w:tcW w:w="1710" w:type="dxa"/>
            <w:tcBorders>
              <w:top w:val="single" w:sz="4" w:space="0" w:color="auto"/>
              <w:left w:val="single" w:sz="4" w:space="0" w:color="auto"/>
              <w:bottom w:val="single" w:sz="4" w:space="0" w:color="auto"/>
              <w:right w:val="single" w:sz="4" w:space="0" w:color="auto"/>
            </w:tcBorders>
          </w:tcPr>
          <w:p w14:paraId="62E0BE18" w14:textId="3ACD563D" w:rsidR="00010813" w:rsidRPr="00AE3711" w:rsidRDefault="00AB00F2" w:rsidP="006A497A">
            <w:pPr>
              <w:pStyle w:val="TableParagraph"/>
              <w:spacing w:line="226" w:lineRule="exact"/>
              <w:rPr>
                <w:rFonts w:ascii="Times New Roman" w:hAnsi="Times New Roman" w:cs="Times New Roman"/>
                <w:sz w:val="20"/>
                <w:szCs w:val="20"/>
                <w:lang w:val="mk-MK"/>
              </w:rPr>
            </w:pPr>
            <w:r w:rsidRPr="00AE3711">
              <w:rPr>
                <w:rFonts w:ascii="Times New Roman" w:hAnsi="Times New Roman" w:cs="Times New Roman"/>
                <w:sz w:val="20"/>
                <w:szCs w:val="20"/>
                <w:lang w:val="mk-MK"/>
              </w:rPr>
              <w:t>Изведувач</w:t>
            </w:r>
            <w:r w:rsidR="00010813" w:rsidRPr="00AE3711">
              <w:rPr>
                <w:rFonts w:ascii="Times New Roman" w:hAnsi="Times New Roman" w:cs="Times New Roman"/>
                <w:sz w:val="20"/>
                <w:szCs w:val="20"/>
                <w:lang w:val="mk-MK"/>
              </w:rPr>
              <w:t xml:space="preserve">, </w:t>
            </w:r>
            <w:r w:rsidRPr="00AE3711">
              <w:rPr>
                <w:rFonts w:ascii="Times New Roman" w:hAnsi="Times New Roman" w:cs="Times New Roman"/>
                <w:sz w:val="20"/>
                <w:szCs w:val="20"/>
                <w:lang w:val="mk-MK"/>
              </w:rPr>
              <w:t>Надзор</w:t>
            </w:r>
            <w:r w:rsidR="00010813" w:rsidRPr="00AE3711">
              <w:rPr>
                <w:rFonts w:ascii="Times New Roman" w:hAnsi="Times New Roman" w:cs="Times New Roman"/>
                <w:sz w:val="20"/>
                <w:szCs w:val="20"/>
                <w:lang w:val="mk-MK"/>
              </w:rPr>
              <w:t xml:space="preserve">, </w:t>
            </w:r>
            <w:r w:rsidRPr="00AE3711">
              <w:rPr>
                <w:rFonts w:ascii="Times New Roman" w:hAnsi="Times New Roman" w:cs="Times New Roman"/>
                <w:sz w:val="20"/>
                <w:szCs w:val="20"/>
                <w:lang w:val="mk-MK"/>
              </w:rPr>
              <w:t>Овластен инспектор за животна средина</w:t>
            </w:r>
            <w:r w:rsidR="00010813" w:rsidRPr="00AE3711">
              <w:rPr>
                <w:rFonts w:ascii="Times New Roman" w:hAnsi="Times New Roman" w:cs="Times New Roman"/>
                <w:sz w:val="20"/>
                <w:szCs w:val="20"/>
                <w:lang w:val="mk-MK"/>
              </w:rPr>
              <w:t xml:space="preserve">, </w:t>
            </w:r>
            <w:r w:rsidRPr="00AE3711">
              <w:rPr>
                <w:rFonts w:ascii="Times New Roman" w:hAnsi="Times New Roman" w:cs="Times New Roman"/>
                <w:sz w:val="20"/>
                <w:szCs w:val="20"/>
                <w:lang w:val="mk-MK"/>
              </w:rPr>
              <w:t>Е</w:t>
            </w:r>
            <w:r w:rsidR="00941D1F" w:rsidRPr="00AE3711">
              <w:rPr>
                <w:rFonts w:ascii="Times New Roman" w:hAnsi="Times New Roman" w:cs="Times New Roman"/>
                <w:sz w:val="20"/>
                <w:szCs w:val="20"/>
                <w:lang w:val="mk-MK"/>
              </w:rPr>
              <w:t>С</w:t>
            </w:r>
            <w:r w:rsidRPr="00AE3711">
              <w:rPr>
                <w:rFonts w:ascii="Times New Roman" w:hAnsi="Times New Roman" w:cs="Times New Roman"/>
                <w:sz w:val="20"/>
                <w:szCs w:val="20"/>
                <w:lang w:val="mk-MK"/>
              </w:rPr>
              <w:t xml:space="preserve">П </w:t>
            </w:r>
            <w:r w:rsidR="00A0376C">
              <w:rPr>
                <w:rFonts w:ascii="Times New Roman" w:hAnsi="Times New Roman" w:cs="Times New Roman"/>
                <w:sz w:val="20"/>
                <w:szCs w:val="20"/>
                <w:lang w:val="mk-MK"/>
              </w:rPr>
              <w:t>ПЕЕЈС</w:t>
            </w:r>
          </w:p>
        </w:tc>
        <w:tc>
          <w:tcPr>
            <w:tcW w:w="1710" w:type="dxa"/>
            <w:tcBorders>
              <w:top w:val="single" w:sz="4" w:space="0" w:color="auto"/>
              <w:left w:val="single" w:sz="4" w:space="0" w:color="auto"/>
              <w:bottom w:val="single" w:sz="4" w:space="0" w:color="auto"/>
              <w:right w:val="single" w:sz="4" w:space="0" w:color="auto"/>
            </w:tcBorders>
          </w:tcPr>
          <w:p w14:paraId="62E989F0" w14:textId="5D0971E9" w:rsidR="00010813" w:rsidRPr="00AE3711" w:rsidRDefault="00595315" w:rsidP="00C77EE2">
            <w:pPr>
              <w:pStyle w:val="TableParagraph"/>
              <w:spacing w:before="111"/>
              <w:ind w:right="159"/>
              <w:rPr>
                <w:rFonts w:ascii="Times New Roman" w:hAnsi="Times New Roman" w:cs="Times New Roman"/>
                <w:sz w:val="20"/>
                <w:szCs w:val="20"/>
                <w:lang w:val="mk-MK"/>
              </w:rPr>
            </w:pPr>
            <w:r w:rsidRPr="00AE3711">
              <w:rPr>
                <w:rFonts w:ascii="Times New Roman" w:hAnsi="Times New Roman" w:cs="Times New Roman"/>
                <w:sz w:val="20"/>
                <w:szCs w:val="20"/>
                <w:lang w:val="mk-MK"/>
              </w:rPr>
              <w:t>Општина</w:t>
            </w:r>
          </w:p>
        </w:tc>
      </w:tr>
      <w:tr w:rsidR="000D26E6" w:rsidRPr="00AE3711" w14:paraId="42862453" w14:textId="77777777" w:rsidTr="000D26E6">
        <w:tc>
          <w:tcPr>
            <w:tcW w:w="1980" w:type="dxa"/>
            <w:tcBorders>
              <w:top w:val="single" w:sz="4" w:space="0" w:color="auto"/>
            </w:tcBorders>
          </w:tcPr>
          <w:p w14:paraId="0AA6BECA" w14:textId="77777777" w:rsidR="00010813" w:rsidRPr="00AE3711" w:rsidRDefault="00010813" w:rsidP="006A497A">
            <w:pPr>
              <w:pStyle w:val="TableParagraph"/>
              <w:spacing w:before="1"/>
              <w:ind w:left="0"/>
              <w:rPr>
                <w:rFonts w:ascii="Times New Roman" w:hAnsi="Times New Roman" w:cs="Times New Roman"/>
                <w:sz w:val="20"/>
                <w:szCs w:val="20"/>
                <w:lang w:val="mk-MK"/>
              </w:rPr>
            </w:pPr>
          </w:p>
          <w:p w14:paraId="4BCB3F23" w14:textId="77777777" w:rsidR="004A554A" w:rsidRPr="00AE3711" w:rsidRDefault="004A554A" w:rsidP="006D13DF">
            <w:pPr>
              <w:pStyle w:val="TableParagraph"/>
              <w:numPr>
                <w:ilvl w:val="0"/>
                <w:numId w:val="29"/>
              </w:numPr>
              <w:spacing w:before="1"/>
              <w:ind w:left="357" w:hanging="261"/>
              <w:rPr>
                <w:rFonts w:ascii="Times New Roman" w:hAnsi="Times New Roman" w:cs="Times New Roman"/>
                <w:b/>
                <w:bCs/>
                <w:sz w:val="20"/>
                <w:szCs w:val="20"/>
                <w:lang w:val="mk-MK"/>
              </w:rPr>
            </w:pPr>
            <w:r w:rsidRPr="00AE3711">
              <w:rPr>
                <w:rFonts w:ascii="Times New Roman" w:hAnsi="Times New Roman" w:cs="Times New Roman"/>
                <w:b/>
                <w:bCs/>
                <w:sz w:val="20"/>
                <w:szCs w:val="20"/>
                <w:lang w:val="mk-MK"/>
              </w:rPr>
              <w:t>Општи услови</w:t>
            </w:r>
          </w:p>
          <w:p w14:paraId="1394720E" w14:textId="77777777" w:rsidR="00010813" w:rsidRPr="00AE3711" w:rsidRDefault="00010813" w:rsidP="006A497A">
            <w:pPr>
              <w:pStyle w:val="TableParagraph"/>
              <w:rPr>
                <w:rFonts w:ascii="Times New Roman" w:hAnsi="Times New Roman" w:cs="Times New Roman"/>
                <w:sz w:val="20"/>
                <w:szCs w:val="20"/>
                <w:lang w:val="mk-MK"/>
              </w:rPr>
            </w:pPr>
          </w:p>
          <w:p w14:paraId="40E837B0" w14:textId="1156E1E2" w:rsidR="00010813" w:rsidRPr="00AE3711" w:rsidRDefault="00C47E72" w:rsidP="006A497A">
            <w:pPr>
              <w:pStyle w:val="TableParagraph"/>
              <w:rPr>
                <w:rFonts w:ascii="Times New Roman" w:hAnsi="Times New Roman" w:cs="Times New Roman"/>
                <w:sz w:val="20"/>
                <w:szCs w:val="20"/>
                <w:lang w:val="mk-MK"/>
              </w:rPr>
            </w:pPr>
            <w:r w:rsidRPr="00AE3711">
              <w:rPr>
                <w:rFonts w:ascii="Times New Roman" w:hAnsi="Times New Roman" w:cs="Times New Roman"/>
                <w:sz w:val="20"/>
                <w:szCs w:val="20"/>
                <w:lang w:val="mk-MK"/>
              </w:rPr>
              <w:t>Управување со отпад</w:t>
            </w:r>
          </w:p>
        </w:tc>
        <w:tc>
          <w:tcPr>
            <w:tcW w:w="1980" w:type="dxa"/>
            <w:tcBorders>
              <w:top w:val="single" w:sz="4" w:space="0" w:color="auto"/>
            </w:tcBorders>
          </w:tcPr>
          <w:p w14:paraId="27AD220C" w14:textId="77777777" w:rsidR="00010813" w:rsidRPr="00AE3711" w:rsidRDefault="00010813" w:rsidP="006A497A">
            <w:pPr>
              <w:pStyle w:val="TableParagraph"/>
              <w:spacing w:before="1"/>
              <w:ind w:left="0"/>
              <w:rPr>
                <w:rFonts w:ascii="Times New Roman" w:hAnsi="Times New Roman" w:cs="Times New Roman"/>
                <w:sz w:val="20"/>
                <w:szCs w:val="20"/>
                <w:lang w:val="mk-MK"/>
              </w:rPr>
            </w:pPr>
          </w:p>
          <w:p w14:paraId="37FFE84C" w14:textId="3A765752" w:rsidR="00010813" w:rsidRPr="00AE3711" w:rsidRDefault="006903B2" w:rsidP="006A497A">
            <w:pPr>
              <w:pStyle w:val="TableParagraph"/>
              <w:rPr>
                <w:rFonts w:ascii="Times New Roman" w:hAnsi="Times New Roman" w:cs="Times New Roman"/>
                <w:sz w:val="20"/>
                <w:szCs w:val="20"/>
                <w:lang w:val="mk-MK"/>
              </w:rPr>
            </w:pPr>
            <w:r w:rsidRPr="00AE3711">
              <w:rPr>
                <w:rFonts w:ascii="Times New Roman" w:eastAsia="Calibri" w:hAnsi="Times New Roman" w:cs="Times New Roman"/>
                <w:sz w:val="20"/>
                <w:szCs w:val="20"/>
                <w:lang w:val="mk-MK"/>
              </w:rPr>
              <w:t>Визуелни проверки на локацијата</w:t>
            </w:r>
            <w:r w:rsidR="00010813" w:rsidRPr="00AE3711">
              <w:rPr>
                <w:rFonts w:ascii="Times New Roman" w:hAnsi="Times New Roman" w:cs="Times New Roman"/>
                <w:sz w:val="20"/>
                <w:szCs w:val="20"/>
                <w:lang w:val="mk-MK"/>
              </w:rPr>
              <w:t xml:space="preserve"> /</w:t>
            </w:r>
          </w:p>
          <w:p w14:paraId="6F7F7F74" w14:textId="6113A8C2" w:rsidR="00010813" w:rsidRPr="00AE3711" w:rsidRDefault="0004258D" w:rsidP="006A497A">
            <w:pPr>
              <w:pStyle w:val="TableParagraph"/>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Документација на </w:t>
            </w:r>
            <w:r w:rsidR="009A7B5D" w:rsidRPr="00AE3711">
              <w:rPr>
                <w:rFonts w:ascii="Times New Roman" w:hAnsi="Times New Roman" w:cs="Times New Roman"/>
                <w:sz w:val="20"/>
                <w:szCs w:val="20"/>
                <w:lang w:val="mk-MK"/>
              </w:rPr>
              <w:t>И</w:t>
            </w:r>
            <w:r w:rsidRPr="00AE3711">
              <w:rPr>
                <w:rFonts w:ascii="Times New Roman" w:hAnsi="Times New Roman" w:cs="Times New Roman"/>
                <w:sz w:val="20"/>
                <w:szCs w:val="20"/>
                <w:lang w:val="mk-MK"/>
              </w:rPr>
              <w:t>зведувачот</w:t>
            </w:r>
          </w:p>
        </w:tc>
        <w:tc>
          <w:tcPr>
            <w:tcW w:w="5040" w:type="dxa"/>
            <w:tcBorders>
              <w:top w:val="single" w:sz="4" w:space="0" w:color="auto"/>
            </w:tcBorders>
          </w:tcPr>
          <w:p w14:paraId="37C37BF9" w14:textId="2F011873" w:rsidR="00896547" w:rsidRPr="00AE3711" w:rsidRDefault="00B805BA" w:rsidP="006A497A">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Преглед на документацијата – идентификација на типот на отпад според Листата </w:t>
            </w:r>
            <w:r w:rsidR="00896547" w:rsidRPr="00AE3711">
              <w:rPr>
                <w:rFonts w:ascii="Times New Roman" w:hAnsi="Times New Roman" w:cs="Times New Roman"/>
                <w:sz w:val="20"/>
                <w:szCs w:val="20"/>
                <w:lang w:val="mk-MK"/>
              </w:rPr>
              <w:t>за</w:t>
            </w:r>
            <w:r w:rsidRPr="00AE3711">
              <w:rPr>
                <w:rFonts w:ascii="Times New Roman" w:hAnsi="Times New Roman" w:cs="Times New Roman"/>
                <w:sz w:val="20"/>
                <w:szCs w:val="20"/>
                <w:lang w:val="mk-MK"/>
              </w:rPr>
              <w:t xml:space="preserve"> отпад, доказници за депонираните количини отпад</w:t>
            </w:r>
            <w:r w:rsidR="00896547" w:rsidRPr="00AE3711">
              <w:rPr>
                <w:rFonts w:ascii="Times New Roman" w:hAnsi="Times New Roman" w:cs="Times New Roman"/>
                <w:sz w:val="20"/>
                <w:szCs w:val="20"/>
                <w:lang w:val="mk-MK"/>
              </w:rPr>
              <w:t>, доказници за достава на количини на електричен/отпад од пакување до овластена компанија за соодветно управување со отпадот;</w:t>
            </w:r>
          </w:p>
          <w:p w14:paraId="4D371186" w14:textId="77777777" w:rsidR="00896547" w:rsidRPr="00AE3711" w:rsidRDefault="00896547" w:rsidP="006A497A">
            <w:pPr>
              <w:pStyle w:val="TableParagraph"/>
              <w:spacing w:before="1"/>
              <w:rPr>
                <w:rFonts w:ascii="Times New Roman" w:hAnsi="Times New Roman" w:cs="Times New Roman"/>
                <w:sz w:val="20"/>
                <w:szCs w:val="20"/>
                <w:lang w:val="mk-MK"/>
              </w:rPr>
            </w:pPr>
          </w:p>
          <w:p w14:paraId="60462410" w14:textId="4F32890D" w:rsidR="00010813" w:rsidRPr="00AE3711" w:rsidRDefault="00896547" w:rsidP="00896547">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Со визуелна проверка, управување со инертниот/цврстиот отпад на локацијата (достапност на контејнери, чистење, итн.)</w:t>
            </w:r>
          </w:p>
        </w:tc>
        <w:tc>
          <w:tcPr>
            <w:tcW w:w="1800" w:type="dxa"/>
            <w:tcBorders>
              <w:top w:val="single" w:sz="4" w:space="0" w:color="auto"/>
            </w:tcBorders>
          </w:tcPr>
          <w:p w14:paraId="7DE25E5D" w14:textId="20046473" w:rsidR="00010813" w:rsidRPr="00AE3711" w:rsidRDefault="00896547" w:rsidP="006A497A">
            <w:pPr>
              <w:pStyle w:val="TableParagraph"/>
              <w:spacing w:before="115"/>
              <w:rPr>
                <w:rFonts w:ascii="Times New Roman" w:hAnsi="Times New Roman" w:cs="Times New Roman"/>
                <w:sz w:val="20"/>
                <w:szCs w:val="20"/>
                <w:lang w:val="mk-MK"/>
              </w:rPr>
            </w:pPr>
            <w:r w:rsidRPr="00AE3711">
              <w:rPr>
                <w:rFonts w:ascii="Times New Roman" w:hAnsi="Times New Roman" w:cs="Times New Roman"/>
                <w:sz w:val="20"/>
                <w:szCs w:val="20"/>
                <w:lang w:val="mk-MK"/>
              </w:rPr>
              <w:t>На почетокот на работите, потоа периодично и на крајот</w:t>
            </w:r>
          </w:p>
        </w:tc>
        <w:tc>
          <w:tcPr>
            <w:tcW w:w="1710" w:type="dxa"/>
            <w:tcBorders>
              <w:top w:val="single" w:sz="4" w:space="0" w:color="auto"/>
            </w:tcBorders>
          </w:tcPr>
          <w:p w14:paraId="32D9FCC5" w14:textId="1043109A" w:rsidR="00041696" w:rsidRPr="00AE3711" w:rsidRDefault="00AB00F2" w:rsidP="00EB0833">
            <w:pPr>
              <w:pStyle w:val="TableParagraph"/>
              <w:ind w:right="82"/>
              <w:rPr>
                <w:rFonts w:ascii="Times New Roman" w:hAnsi="Times New Roman" w:cs="Times New Roman"/>
                <w:sz w:val="20"/>
                <w:szCs w:val="20"/>
                <w:lang w:val="mk-MK"/>
              </w:rPr>
            </w:pPr>
            <w:r w:rsidRPr="00AE3711">
              <w:rPr>
                <w:rFonts w:ascii="Times New Roman" w:hAnsi="Times New Roman" w:cs="Times New Roman"/>
                <w:sz w:val="20"/>
                <w:szCs w:val="20"/>
                <w:lang w:val="mk-MK"/>
              </w:rPr>
              <w:t>Изведувач, Надзор, Овластен инспектор за животна средина/комунален инспектор од општината</w:t>
            </w:r>
          </w:p>
          <w:p w14:paraId="0A38AC70" w14:textId="247A31E8" w:rsidR="00010813" w:rsidRPr="00AE3711" w:rsidRDefault="00941D1F" w:rsidP="00EB0833">
            <w:pPr>
              <w:pStyle w:val="TableParagraph"/>
              <w:ind w:right="82"/>
              <w:rPr>
                <w:rFonts w:ascii="Times New Roman" w:hAnsi="Times New Roman" w:cs="Times New Roman"/>
                <w:sz w:val="20"/>
                <w:szCs w:val="20"/>
                <w:lang w:val="mk-MK"/>
              </w:rPr>
            </w:pPr>
            <w:r w:rsidRPr="00AE3711">
              <w:rPr>
                <w:rFonts w:ascii="Times New Roman" w:hAnsi="Times New Roman" w:cs="Times New Roman"/>
                <w:sz w:val="20"/>
                <w:szCs w:val="20"/>
                <w:lang w:val="mk-MK"/>
              </w:rPr>
              <w:t>ЕСП</w:t>
            </w:r>
            <w:r w:rsidR="00AB00F2" w:rsidRPr="00AE3711">
              <w:rPr>
                <w:rFonts w:ascii="Times New Roman" w:hAnsi="Times New Roman" w:cs="Times New Roman"/>
                <w:sz w:val="20"/>
                <w:szCs w:val="20"/>
                <w:lang w:val="mk-MK"/>
              </w:rPr>
              <w:t xml:space="preserve"> </w:t>
            </w:r>
            <w:r w:rsidR="00A0376C">
              <w:rPr>
                <w:rFonts w:ascii="Times New Roman" w:hAnsi="Times New Roman" w:cs="Times New Roman"/>
                <w:sz w:val="20"/>
                <w:szCs w:val="20"/>
                <w:lang w:val="mk-MK"/>
              </w:rPr>
              <w:t>ПЕЕЈС</w:t>
            </w:r>
          </w:p>
        </w:tc>
        <w:tc>
          <w:tcPr>
            <w:tcW w:w="1710" w:type="dxa"/>
            <w:tcBorders>
              <w:top w:val="single" w:sz="4" w:space="0" w:color="auto"/>
            </w:tcBorders>
          </w:tcPr>
          <w:p w14:paraId="475A610E" w14:textId="0678675F" w:rsidR="0042307D" w:rsidRPr="00AE3711" w:rsidRDefault="004A554A" w:rsidP="00C77EE2">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Буџет на изведувачот</w:t>
            </w:r>
          </w:p>
          <w:p w14:paraId="446874D3" w14:textId="77777777" w:rsidR="004A554A" w:rsidRPr="00AE3711" w:rsidRDefault="004A554A" w:rsidP="00C77EE2">
            <w:pPr>
              <w:pStyle w:val="TableParagraph"/>
              <w:spacing w:before="1"/>
              <w:rPr>
                <w:rFonts w:ascii="Times New Roman" w:hAnsi="Times New Roman" w:cs="Times New Roman"/>
                <w:sz w:val="20"/>
                <w:szCs w:val="20"/>
                <w:lang w:val="mk-MK"/>
              </w:rPr>
            </w:pPr>
          </w:p>
          <w:p w14:paraId="08446292" w14:textId="2E38730A" w:rsidR="0042307D" w:rsidRPr="00AE3711" w:rsidRDefault="00595315" w:rsidP="00C77EE2">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Општина</w:t>
            </w:r>
          </w:p>
        </w:tc>
      </w:tr>
      <w:tr w:rsidR="000D26E6" w:rsidRPr="00AE3711" w14:paraId="415BF103" w14:textId="77777777" w:rsidTr="000D26E6">
        <w:tc>
          <w:tcPr>
            <w:tcW w:w="1980" w:type="dxa"/>
          </w:tcPr>
          <w:p w14:paraId="2F2C6137" w14:textId="77777777" w:rsidR="00010813" w:rsidRPr="00AE3711" w:rsidRDefault="00010813" w:rsidP="006A497A">
            <w:pPr>
              <w:pStyle w:val="TableParagraph"/>
              <w:spacing w:before="1"/>
              <w:ind w:left="0"/>
              <w:rPr>
                <w:rFonts w:ascii="Times New Roman" w:hAnsi="Times New Roman" w:cs="Times New Roman"/>
                <w:sz w:val="20"/>
                <w:szCs w:val="20"/>
                <w:lang w:val="mk-MK"/>
              </w:rPr>
            </w:pPr>
          </w:p>
          <w:p w14:paraId="6F963D1F" w14:textId="77777777" w:rsidR="004A554A" w:rsidRPr="00AE3711" w:rsidRDefault="004A554A" w:rsidP="006D13DF">
            <w:pPr>
              <w:pStyle w:val="TableParagraph"/>
              <w:numPr>
                <w:ilvl w:val="0"/>
                <w:numId w:val="30"/>
              </w:numPr>
              <w:spacing w:before="1"/>
              <w:ind w:left="357" w:hanging="261"/>
              <w:rPr>
                <w:rFonts w:ascii="Times New Roman" w:hAnsi="Times New Roman" w:cs="Times New Roman"/>
                <w:b/>
                <w:bCs/>
                <w:sz w:val="20"/>
                <w:szCs w:val="20"/>
                <w:lang w:val="mk-MK"/>
              </w:rPr>
            </w:pPr>
            <w:r w:rsidRPr="00AE3711">
              <w:rPr>
                <w:rFonts w:ascii="Times New Roman" w:hAnsi="Times New Roman" w:cs="Times New Roman"/>
                <w:b/>
                <w:bCs/>
                <w:sz w:val="20"/>
                <w:szCs w:val="20"/>
                <w:lang w:val="mk-MK"/>
              </w:rPr>
              <w:t>Општи услови</w:t>
            </w:r>
          </w:p>
          <w:p w14:paraId="3D64A89A" w14:textId="77777777" w:rsidR="00010813" w:rsidRPr="00AE3711" w:rsidRDefault="00010813" w:rsidP="006A497A">
            <w:pPr>
              <w:pStyle w:val="TableParagraph"/>
              <w:rPr>
                <w:rFonts w:ascii="Times New Roman" w:hAnsi="Times New Roman" w:cs="Times New Roman"/>
                <w:sz w:val="20"/>
                <w:szCs w:val="20"/>
                <w:lang w:val="mk-MK"/>
              </w:rPr>
            </w:pPr>
          </w:p>
          <w:p w14:paraId="59A4FA47" w14:textId="2A0E8EDC" w:rsidR="00010813" w:rsidRPr="00AE3711" w:rsidRDefault="00C47E72" w:rsidP="006A497A">
            <w:pPr>
              <w:pStyle w:val="TableParagraph"/>
              <w:rPr>
                <w:rFonts w:ascii="Times New Roman" w:hAnsi="Times New Roman" w:cs="Times New Roman"/>
                <w:sz w:val="20"/>
                <w:szCs w:val="20"/>
                <w:lang w:val="mk-MK"/>
              </w:rPr>
            </w:pPr>
            <w:r w:rsidRPr="00AE3711">
              <w:rPr>
                <w:rFonts w:ascii="Times New Roman" w:hAnsi="Times New Roman" w:cs="Times New Roman"/>
                <w:sz w:val="20"/>
                <w:szCs w:val="20"/>
                <w:lang w:val="mk-MK"/>
              </w:rPr>
              <w:t>Механизам за поплаки</w:t>
            </w:r>
          </w:p>
        </w:tc>
        <w:tc>
          <w:tcPr>
            <w:tcW w:w="1980" w:type="dxa"/>
          </w:tcPr>
          <w:p w14:paraId="292269EF" w14:textId="77777777" w:rsidR="00010813" w:rsidRPr="00AE3711" w:rsidRDefault="00010813" w:rsidP="006A497A">
            <w:pPr>
              <w:pStyle w:val="TableParagraph"/>
              <w:spacing w:before="1"/>
              <w:ind w:left="0"/>
              <w:rPr>
                <w:rFonts w:ascii="Times New Roman" w:hAnsi="Times New Roman" w:cs="Times New Roman"/>
                <w:sz w:val="20"/>
                <w:szCs w:val="20"/>
                <w:lang w:val="mk-MK"/>
              </w:rPr>
            </w:pPr>
          </w:p>
          <w:p w14:paraId="2846BE22" w14:textId="610C6DF8" w:rsidR="00010813" w:rsidRPr="00AE3711" w:rsidRDefault="0004258D" w:rsidP="006A497A">
            <w:pPr>
              <w:pStyle w:val="TableParagraph"/>
              <w:rPr>
                <w:rFonts w:ascii="Times New Roman" w:hAnsi="Times New Roman" w:cs="Times New Roman"/>
                <w:sz w:val="20"/>
                <w:szCs w:val="20"/>
                <w:lang w:val="mk-MK"/>
              </w:rPr>
            </w:pPr>
            <w:r w:rsidRPr="00AE3711">
              <w:rPr>
                <w:rFonts w:ascii="Times New Roman" w:eastAsia="Calibri" w:hAnsi="Times New Roman" w:cs="Times New Roman"/>
                <w:sz w:val="20"/>
                <w:szCs w:val="20"/>
                <w:lang w:val="mk-MK"/>
              </w:rPr>
              <w:t>Визуелни проверки на локацијата</w:t>
            </w:r>
            <w:r w:rsidR="00010813" w:rsidRPr="00AE3711">
              <w:rPr>
                <w:rFonts w:ascii="Times New Roman" w:hAnsi="Times New Roman" w:cs="Times New Roman"/>
                <w:sz w:val="20"/>
                <w:szCs w:val="20"/>
                <w:lang w:val="mk-MK"/>
              </w:rPr>
              <w:t xml:space="preserve"> /</w:t>
            </w:r>
          </w:p>
          <w:p w14:paraId="3CF8DCB1" w14:textId="22E4CD56" w:rsidR="00010813" w:rsidRPr="00AE3711" w:rsidRDefault="0004258D" w:rsidP="006A497A">
            <w:pPr>
              <w:pStyle w:val="TableParagraph"/>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Документација на изведувачот и </w:t>
            </w:r>
            <w:r w:rsidRPr="00AE3711">
              <w:rPr>
                <w:rFonts w:ascii="Times New Roman" w:hAnsi="Times New Roman" w:cs="Times New Roman"/>
                <w:sz w:val="20"/>
                <w:szCs w:val="20"/>
                <w:lang w:val="mk-MK"/>
              </w:rPr>
              <w:lastRenderedPageBreak/>
              <w:t>корисникот</w:t>
            </w:r>
          </w:p>
        </w:tc>
        <w:tc>
          <w:tcPr>
            <w:tcW w:w="5040" w:type="dxa"/>
          </w:tcPr>
          <w:p w14:paraId="153AE783" w14:textId="77777777" w:rsidR="00896547" w:rsidRPr="00AE3711" w:rsidRDefault="00896547" w:rsidP="00896547">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lastRenderedPageBreak/>
              <w:t>Со проверка на достапноста на:</w:t>
            </w:r>
          </w:p>
          <w:p w14:paraId="75533F75" w14:textId="41153C55" w:rsidR="00BA19DB" w:rsidRPr="00AE3711" w:rsidRDefault="00896547" w:rsidP="00896547">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 </w:t>
            </w:r>
            <w:r w:rsidR="00BA19DB" w:rsidRPr="00AE3711">
              <w:rPr>
                <w:rFonts w:ascii="Times New Roman" w:hAnsi="Times New Roman" w:cs="Times New Roman"/>
                <w:sz w:val="20"/>
                <w:szCs w:val="20"/>
                <w:lang w:val="mk-MK"/>
              </w:rPr>
              <w:t>Формуларот за поплаки на работниците на изведувачот и</w:t>
            </w:r>
          </w:p>
          <w:p w14:paraId="7014842D" w14:textId="490691A8" w:rsidR="00BA19DB" w:rsidRPr="00AE3711" w:rsidRDefault="00BA19DB" w:rsidP="00896547">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 Формуларот за поплаки од општата јавност. </w:t>
            </w:r>
          </w:p>
          <w:p w14:paraId="497DE548" w14:textId="099702EE" w:rsidR="00010813" w:rsidRPr="00AE3711" w:rsidRDefault="00BA19DB" w:rsidP="00BA19DB">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Со проверка на ефикасноста и ефективноста на </w:t>
            </w:r>
            <w:r w:rsidRPr="00AE3711">
              <w:rPr>
                <w:rFonts w:ascii="Times New Roman" w:hAnsi="Times New Roman" w:cs="Times New Roman"/>
                <w:sz w:val="20"/>
                <w:szCs w:val="20"/>
                <w:lang w:val="mk-MK"/>
              </w:rPr>
              <w:lastRenderedPageBreak/>
              <w:t xml:space="preserve">одговорите на поплаките </w:t>
            </w:r>
          </w:p>
        </w:tc>
        <w:tc>
          <w:tcPr>
            <w:tcW w:w="1800" w:type="dxa"/>
          </w:tcPr>
          <w:p w14:paraId="7DD1CBB3" w14:textId="0804E1B4" w:rsidR="00010813" w:rsidRPr="00AE3711" w:rsidRDefault="00BA19DB" w:rsidP="006A497A">
            <w:pPr>
              <w:pStyle w:val="TableParagraph"/>
              <w:spacing w:before="115"/>
              <w:rPr>
                <w:rFonts w:ascii="Times New Roman" w:hAnsi="Times New Roman" w:cs="Times New Roman"/>
                <w:sz w:val="20"/>
                <w:szCs w:val="20"/>
                <w:lang w:val="mk-MK"/>
              </w:rPr>
            </w:pPr>
            <w:r w:rsidRPr="00AE3711">
              <w:rPr>
                <w:rFonts w:ascii="Times New Roman" w:hAnsi="Times New Roman" w:cs="Times New Roman"/>
                <w:sz w:val="20"/>
                <w:szCs w:val="20"/>
                <w:lang w:val="mk-MK"/>
              </w:rPr>
              <w:lastRenderedPageBreak/>
              <w:t xml:space="preserve">На почетокот на работите, потоа периодично и на крајот </w:t>
            </w:r>
          </w:p>
        </w:tc>
        <w:tc>
          <w:tcPr>
            <w:tcW w:w="1710" w:type="dxa"/>
          </w:tcPr>
          <w:p w14:paraId="04FAC1CD" w14:textId="13491C4B" w:rsidR="00010813" w:rsidRPr="00AE3711" w:rsidRDefault="006903B2" w:rsidP="00EB0833">
            <w:pPr>
              <w:pStyle w:val="TableParagraph"/>
              <w:ind w:right="82"/>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Изведувач, Надзор, Општина </w:t>
            </w:r>
            <w:r w:rsidR="000048EE" w:rsidRPr="00AE3711">
              <w:rPr>
                <w:rFonts w:ascii="Times New Roman" w:hAnsi="Times New Roman" w:cs="Times New Roman"/>
                <w:b/>
                <w:bCs/>
                <w:sz w:val="20"/>
                <w:szCs w:val="20"/>
                <w:lang w:val="mk-MK"/>
              </w:rPr>
              <w:t>Дебрца</w:t>
            </w:r>
          </w:p>
          <w:p w14:paraId="22E98342" w14:textId="716BC9EB" w:rsidR="00010813" w:rsidRPr="00AE3711" w:rsidRDefault="00941D1F" w:rsidP="00EB0833">
            <w:pPr>
              <w:pStyle w:val="TableParagraph"/>
              <w:ind w:right="82"/>
              <w:rPr>
                <w:rFonts w:ascii="Times New Roman" w:hAnsi="Times New Roman" w:cs="Times New Roman"/>
                <w:sz w:val="20"/>
                <w:szCs w:val="20"/>
                <w:lang w:val="mk-MK"/>
              </w:rPr>
            </w:pPr>
            <w:r w:rsidRPr="00AE3711">
              <w:rPr>
                <w:rFonts w:ascii="Times New Roman" w:hAnsi="Times New Roman" w:cs="Times New Roman"/>
                <w:sz w:val="20"/>
                <w:szCs w:val="20"/>
                <w:lang w:val="mk-MK"/>
              </w:rPr>
              <w:t>ЕСП</w:t>
            </w:r>
            <w:r w:rsidR="00AB00F2" w:rsidRPr="00AE3711">
              <w:rPr>
                <w:rFonts w:ascii="Times New Roman" w:hAnsi="Times New Roman" w:cs="Times New Roman"/>
                <w:sz w:val="20"/>
                <w:szCs w:val="20"/>
                <w:lang w:val="mk-MK"/>
              </w:rPr>
              <w:t xml:space="preserve"> </w:t>
            </w:r>
            <w:r w:rsidR="00A0376C">
              <w:rPr>
                <w:rFonts w:ascii="Times New Roman" w:hAnsi="Times New Roman" w:cs="Times New Roman"/>
                <w:sz w:val="20"/>
                <w:szCs w:val="20"/>
                <w:lang w:val="mk-MK"/>
              </w:rPr>
              <w:t>ПЕЕЈС</w:t>
            </w:r>
          </w:p>
        </w:tc>
        <w:tc>
          <w:tcPr>
            <w:tcW w:w="1710" w:type="dxa"/>
          </w:tcPr>
          <w:p w14:paraId="13E09208" w14:textId="7F3474FE" w:rsidR="0042307D" w:rsidRPr="00AE3711" w:rsidRDefault="004A554A" w:rsidP="00C77EE2">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Буџет на изведувачот</w:t>
            </w:r>
          </w:p>
          <w:p w14:paraId="1A7929B0" w14:textId="354110B1" w:rsidR="004A554A" w:rsidRPr="00AE3711" w:rsidRDefault="004A554A" w:rsidP="00C77EE2">
            <w:pPr>
              <w:pStyle w:val="TableParagraph"/>
              <w:spacing w:before="1"/>
              <w:rPr>
                <w:rFonts w:ascii="Times New Roman" w:hAnsi="Times New Roman" w:cs="Times New Roman"/>
                <w:sz w:val="20"/>
                <w:szCs w:val="20"/>
                <w:lang w:val="mk-MK"/>
              </w:rPr>
            </w:pPr>
          </w:p>
          <w:p w14:paraId="58B20AFA" w14:textId="0561A1E0" w:rsidR="00010813" w:rsidRPr="00AE3711" w:rsidRDefault="00595315" w:rsidP="00C77EE2">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Општина</w:t>
            </w:r>
          </w:p>
        </w:tc>
      </w:tr>
      <w:tr w:rsidR="000D26E6" w:rsidRPr="00AE3711" w14:paraId="68FA1581" w14:textId="77777777" w:rsidTr="000D26E6">
        <w:tc>
          <w:tcPr>
            <w:tcW w:w="1980" w:type="dxa"/>
          </w:tcPr>
          <w:p w14:paraId="3BA648DA" w14:textId="77777777" w:rsidR="00010813" w:rsidRPr="00AE3711" w:rsidRDefault="00010813" w:rsidP="006A497A">
            <w:pPr>
              <w:pStyle w:val="TableParagraph"/>
              <w:spacing w:before="1"/>
              <w:ind w:left="0"/>
              <w:rPr>
                <w:rFonts w:ascii="Times New Roman" w:hAnsi="Times New Roman" w:cs="Times New Roman"/>
                <w:sz w:val="20"/>
                <w:szCs w:val="20"/>
                <w:lang w:val="mk-MK"/>
              </w:rPr>
            </w:pPr>
          </w:p>
          <w:p w14:paraId="75459CEC" w14:textId="0C8E5564" w:rsidR="00010813" w:rsidRPr="00AE3711" w:rsidRDefault="00010813" w:rsidP="006A497A">
            <w:pPr>
              <w:pStyle w:val="TableParagraph"/>
              <w:spacing w:before="1"/>
              <w:rPr>
                <w:rFonts w:ascii="Times New Roman" w:hAnsi="Times New Roman" w:cs="Times New Roman"/>
                <w:b/>
                <w:bCs/>
                <w:sz w:val="20"/>
                <w:szCs w:val="20"/>
                <w:lang w:val="mk-MK"/>
              </w:rPr>
            </w:pPr>
            <w:r w:rsidRPr="00AE3711">
              <w:rPr>
                <w:rFonts w:ascii="Times New Roman" w:hAnsi="Times New Roman" w:cs="Times New Roman"/>
                <w:b/>
                <w:bCs/>
                <w:sz w:val="20"/>
                <w:szCs w:val="20"/>
                <w:lang w:val="mk-MK"/>
              </w:rPr>
              <w:t xml:space="preserve">D. </w:t>
            </w:r>
            <w:r w:rsidR="00C47E72" w:rsidRPr="00AE3711">
              <w:rPr>
                <w:rFonts w:ascii="Times New Roman" w:hAnsi="Times New Roman" w:cs="Times New Roman"/>
                <w:b/>
                <w:bCs/>
                <w:sz w:val="20"/>
                <w:szCs w:val="20"/>
                <w:lang w:val="mk-MK"/>
              </w:rPr>
              <w:t>Историска(и) зграда(и)</w:t>
            </w:r>
          </w:p>
          <w:p w14:paraId="0AA1FFC0" w14:textId="77777777" w:rsidR="00010813" w:rsidRPr="00AE3711" w:rsidRDefault="00010813" w:rsidP="006A497A">
            <w:pPr>
              <w:pStyle w:val="TableParagraph"/>
              <w:spacing w:before="1"/>
              <w:ind w:left="0"/>
              <w:rPr>
                <w:rFonts w:ascii="Times New Roman" w:hAnsi="Times New Roman" w:cs="Times New Roman"/>
                <w:sz w:val="20"/>
                <w:szCs w:val="20"/>
                <w:lang w:val="mk-MK"/>
              </w:rPr>
            </w:pPr>
          </w:p>
          <w:p w14:paraId="03DD1F87" w14:textId="77777777" w:rsidR="00010813" w:rsidRPr="00AE3711" w:rsidRDefault="00010813" w:rsidP="006A497A">
            <w:pPr>
              <w:pStyle w:val="TableParagraph"/>
              <w:spacing w:before="1"/>
              <w:ind w:left="0"/>
              <w:rPr>
                <w:rFonts w:ascii="Times New Roman" w:hAnsi="Times New Roman" w:cs="Times New Roman"/>
                <w:sz w:val="20"/>
                <w:szCs w:val="20"/>
                <w:lang w:val="mk-MK"/>
              </w:rPr>
            </w:pPr>
          </w:p>
          <w:p w14:paraId="550F290D" w14:textId="77777777" w:rsidR="00010813" w:rsidRPr="00AE3711" w:rsidRDefault="00010813" w:rsidP="006A497A">
            <w:pPr>
              <w:pStyle w:val="TableParagraph"/>
              <w:spacing w:before="1"/>
              <w:ind w:left="0"/>
              <w:rPr>
                <w:rFonts w:ascii="Times New Roman" w:hAnsi="Times New Roman" w:cs="Times New Roman"/>
                <w:sz w:val="20"/>
                <w:szCs w:val="20"/>
                <w:lang w:val="mk-MK"/>
              </w:rPr>
            </w:pPr>
          </w:p>
          <w:p w14:paraId="41A6BB9A" w14:textId="77777777" w:rsidR="00010813" w:rsidRPr="00AE3711" w:rsidRDefault="00010813" w:rsidP="006A497A">
            <w:pPr>
              <w:pStyle w:val="TableParagraph"/>
              <w:spacing w:before="1"/>
              <w:ind w:left="0"/>
              <w:rPr>
                <w:rFonts w:ascii="Times New Roman" w:hAnsi="Times New Roman" w:cs="Times New Roman"/>
                <w:sz w:val="20"/>
                <w:szCs w:val="20"/>
                <w:lang w:val="mk-MK"/>
              </w:rPr>
            </w:pPr>
          </w:p>
        </w:tc>
        <w:tc>
          <w:tcPr>
            <w:tcW w:w="1980" w:type="dxa"/>
          </w:tcPr>
          <w:p w14:paraId="3477E1A8" w14:textId="77777777" w:rsidR="00010813" w:rsidRPr="00AE3711" w:rsidRDefault="00010813" w:rsidP="006A497A">
            <w:pPr>
              <w:pStyle w:val="TableParagraph"/>
              <w:spacing w:before="1"/>
              <w:ind w:left="0"/>
              <w:rPr>
                <w:rFonts w:ascii="Times New Roman" w:hAnsi="Times New Roman" w:cs="Times New Roman"/>
                <w:sz w:val="20"/>
                <w:szCs w:val="20"/>
                <w:lang w:val="mk-MK"/>
              </w:rPr>
            </w:pPr>
          </w:p>
          <w:p w14:paraId="7618B448" w14:textId="3CD399C5" w:rsidR="00010813" w:rsidRPr="00AE3711" w:rsidRDefault="00010813" w:rsidP="00E91FC7">
            <w:pPr>
              <w:pStyle w:val="TableParagraph"/>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 </w:t>
            </w:r>
            <w:r w:rsidR="00BA19DB" w:rsidRPr="00AE3711">
              <w:rPr>
                <w:rFonts w:ascii="Times New Roman" w:hAnsi="Times New Roman" w:cs="Times New Roman"/>
                <w:sz w:val="20"/>
                <w:szCs w:val="20"/>
                <w:lang w:val="mk-MK"/>
              </w:rPr>
              <w:t xml:space="preserve">Проверки на документацијата на </w:t>
            </w:r>
            <w:r w:rsidR="00941D1F" w:rsidRPr="00AE3711">
              <w:rPr>
                <w:rFonts w:ascii="Times New Roman" w:hAnsi="Times New Roman" w:cs="Times New Roman"/>
                <w:sz w:val="20"/>
                <w:szCs w:val="20"/>
                <w:lang w:val="mk-MK"/>
              </w:rPr>
              <w:t>ЕСП</w:t>
            </w:r>
            <w:r w:rsidR="00BA19DB" w:rsidRPr="00AE3711">
              <w:rPr>
                <w:rFonts w:ascii="Times New Roman" w:hAnsi="Times New Roman" w:cs="Times New Roman"/>
                <w:sz w:val="20"/>
                <w:szCs w:val="20"/>
                <w:lang w:val="mk-MK"/>
              </w:rPr>
              <w:t xml:space="preserve"> </w:t>
            </w:r>
            <w:r w:rsidR="00A0376C">
              <w:rPr>
                <w:rFonts w:ascii="Times New Roman" w:hAnsi="Times New Roman" w:cs="Times New Roman"/>
                <w:sz w:val="20"/>
                <w:szCs w:val="20"/>
                <w:lang w:val="mk-MK"/>
              </w:rPr>
              <w:t>ПЕЕЈС</w:t>
            </w:r>
            <w:r w:rsidR="00BA19DB" w:rsidRPr="00AE3711">
              <w:rPr>
                <w:rFonts w:ascii="Times New Roman" w:hAnsi="Times New Roman" w:cs="Times New Roman"/>
                <w:sz w:val="20"/>
                <w:szCs w:val="20"/>
                <w:lang w:val="mk-MK"/>
              </w:rPr>
              <w:t xml:space="preserve"> и на Општина </w:t>
            </w:r>
            <w:r w:rsidR="000048EE" w:rsidRPr="00AE3711">
              <w:rPr>
                <w:rFonts w:ascii="Times New Roman" w:hAnsi="Times New Roman" w:cs="Times New Roman"/>
                <w:b/>
                <w:bCs/>
                <w:sz w:val="20"/>
                <w:szCs w:val="20"/>
                <w:lang w:val="mk-MK"/>
              </w:rPr>
              <w:t>Дебрца</w:t>
            </w:r>
          </w:p>
        </w:tc>
        <w:tc>
          <w:tcPr>
            <w:tcW w:w="5040" w:type="dxa"/>
          </w:tcPr>
          <w:p w14:paraId="737BA466" w14:textId="01F37F4D" w:rsidR="00382238" w:rsidRPr="00AE3711" w:rsidRDefault="00382238" w:rsidP="00382238">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Со проверка објектот да не е наведен во националната листа на заштитени / означени / заштитени историски / културни објекти</w:t>
            </w:r>
          </w:p>
          <w:p w14:paraId="3D0CF0DB" w14:textId="236DE477" w:rsidR="00D743E3" w:rsidRPr="00AE3711" w:rsidRDefault="00382238" w:rsidP="00382238">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Со проверка дали проект-менаџерот на изведувачот е информиран и свесен за процедурата при „случајни пронајдоци“</w:t>
            </w:r>
          </w:p>
        </w:tc>
        <w:tc>
          <w:tcPr>
            <w:tcW w:w="1800" w:type="dxa"/>
          </w:tcPr>
          <w:p w14:paraId="3480DC86" w14:textId="1856BD52" w:rsidR="00010813" w:rsidRPr="00AE3711" w:rsidRDefault="008212EB" w:rsidP="006A497A">
            <w:pPr>
              <w:pStyle w:val="TableParagraph"/>
              <w:spacing w:before="115"/>
              <w:rPr>
                <w:rFonts w:ascii="Times New Roman" w:hAnsi="Times New Roman" w:cs="Times New Roman"/>
                <w:sz w:val="20"/>
                <w:szCs w:val="20"/>
                <w:lang w:val="mk-MK"/>
              </w:rPr>
            </w:pPr>
            <w:r w:rsidRPr="00AE3711">
              <w:rPr>
                <w:rFonts w:ascii="Times New Roman" w:hAnsi="Times New Roman" w:cs="Times New Roman"/>
                <w:sz w:val="20"/>
                <w:szCs w:val="20"/>
                <w:lang w:val="mk-MK"/>
              </w:rPr>
              <w:t>Пред почетокот со работите и на крајот</w:t>
            </w:r>
          </w:p>
        </w:tc>
        <w:tc>
          <w:tcPr>
            <w:tcW w:w="1710" w:type="dxa"/>
          </w:tcPr>
          <w:p w14:paraId="56355252" w14:textId="63123E34" w:rsidR="00D743E3" w:rsidRPr="00AE3711" w:rsidRDefault="006903B2" w:rsidP="00E91FC7">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Изведувач, Надзор, Претставници од Општина </w:t>
            </w:r>
            <w:r w:rsidR="000048EE" w:rsidRPr="00AE3711">
              <w:rPr>
                <w:rFonts w:ascii="Times New Roman" w:hAnsi="Times New Roman" w:cs="Times New Roman"/>
                <w:b/>
                <w:bCs/>
                <w:sz w:val="20"/>
                <w:szCs w:val="20"/>
                <w:lang w:val="mk-MK"/>
              </w:rPr>
              <w:t>Дебрца</w:t>
            </w:r>
            <w:r w:rsidRPr="00AE3711">
              <w:rPr>
                <w:rFonts w:ascii="Times New Roman" w:hAnsi="Times New Roman" w:cs="Times New Roman"/>
                <w:sz w:val="20"/>
                <w:szCs w:val="20"/>
                <w:lang w:val="mk-MK"/>
              </w:rPr>
              <w:t xml:space="preserve"> </w:t>
            </w:r>
            <w:r w:rsidR="00D743E3" w:rsidRPr="00AE3711">
              <w:rPr>
                <w:rFonts w:ascii="Times New Roman" w:hAnsi="Times New Roman" w:cs="Times New Roman"/>
                <w:sz w:val="20"/>
                <w:szCs w:val="20"/>
                <w:lang w:val="mk-MK"/>
              </w:rPr>
              <w:t xml:space="preserve">/ </w:t>
            </w:r>
            <w:r w:rsidR="00941D1F" w:rsidRPr="00AE3711">
              <w:rPr>
                <w:rFonts w:ascii="Times New Roman" w:hAnsi="Times New Roman" w:cs="Times New Roman"/>
                <w:sz w:val="20"/>
                <w:szCs w:val="20"/>
                <w:lang w:val="mk-MK"/>
              </w:rPr>
              <w:t>ЕСП</w:t>
            </w:r>
            <w:r w:rsidR="00AB00F2" w:rsidRPr="00AE3711">
              <w:rPr>
                <w:rFonts w:ascii="Times New Roman" w:hAnsi="Times New Roman" w:cs="Times New Roman"/>
                <w:sz w:val="20"/>
                <w:szCs w:val="20"/>
                <w:lang w:val="mk-MK"/>
              </w:rPr>
              <w:t xml:space="preserve"> </w:t>
            </w:r>
            <w:r w:rsidR="00A0376C">
              <w:rPr>
                <w:rFonts w:ascii="Times New Roman" w:hAnsi="Times New Roman" w:cs="Times New Roman"/>
                <w:sz w:val="20"/>
                <w:szCs w:val="20"/>
                <w:lang w:val="mk-MK"/>
              </w:rPr>
              <w:t>ПЕЕЈС</w:t>
            </w:r>
          </w:p>
        </w:tc>
        <w:tc>
          <w:tcPr>
            <w:tcW w:w="1710" w:type="dxa"/>
          </w:tcPr>
          <w:p w14:paraId="56A3E7A2" w14:textId="45705BAD" w:rsidR="00010813" w:rsidRPr="00AE3711" w:rsidRDefault="00595315" w:rsidP="00595315">
            <w:pPr>
              <w:pStyle w:val="TableParagraph"/>
              <w:spacing w:before="1"/>
              <w:ind w:left="174" w:hanging="90"/>
              <w:rPr>
                <w:rFonts w:ascii="Times New Roman" w:hAnsi="Times New Roman" w:cs="Times New Roman"/>
                <w:sz w:val="20"/>
                <w:szCs w:val="20"/>
                <w:lang w:val="mk-MK"/>
              </w:rPr>
            </w:pPr>
            <w:r w:rsidRPr="00AE3711">
              <w:rPr>
                <w:rFonts w:ascii="Times New Roman" w:hAnsi="Times New Roman" w:cs="Times New Roman"/>
                <w:sz w:val="20"/>
                <w:szCs w:val="20"/>
                <w:lang w:val="mk-MK"/>
              </w:rPr>
              <w:t>Општина</w:t>
            </w:r>
          </w:p>
        </w:tc>
      </w:tr>
      <w:tr w:rsidR="000D26E6" w:rsidRPr="00AE3711" w14:paraId="6321F79D" w14:textId="77777777" w:rsidTr="000D26E6">
        <w:tc>
          <w:tcPr>
            <w:tcW w:w="1980" w:type="dxa"/>
            <w:tcBorders>
              <w:top w:val="single" w:sz="4" w:space="0" w:color="000000"/>
              <w:left w:val="single" w:sz="4" w:space="0" w:color="000000"/>
              <w:bottom w:val="single" w:sz="4" w:space="0" w:color="000000"/>
              <w:right w:val="single" w:sz="4" w:space="0" w:color="000000"/>
            </w:tcBorders>
          </w:tcPr>
          <w:p w14:paraId="78E09785" w14:textId="49D9B0BB" w:rsidR="00010813" w:rsidRPr="00AE3711" w:rsidRDefault="00010813" w:rsidP="00C47E72">
            <w:pPr>
              <w:pStyle w:val="TableParagraph"/>
              <w:spacing w:before="1"/>
              <w:rPr>
                <w:rFonts w:ascii="Times New Roman" w:hAnsi="Times New Roman" w:cs="Times New Roman"/>
                <w:b/>
                <w:bCs/>
                <w:sz w:val="20"/>
                <w:szCs w:val="20"/>
                <w:lang w:val="mk-MK"/>
              </w:rPr>
            </w:pPr>
            <w:r w:rsidRPr="00AE3711">
              <w:rPr>
                <w:rFonts w:ascii="Times New Roman" w:hAnsi="Times New Roman" w:cs="Times New Roman"/>
                <w:b/>
                <w:bCs/>
                <w:sz w:val="20"/>
                <w:szCs w:val="20"/>
                <w:lang w:val="mk-MK"/>
              </w:rPr>
              <w:t xml:space="preserve">F. </w:t>
            </w:r>
            <w:r w:rsidR="00C47E72" w:rsidRPr="00AE3711">
              <w:rPr>
                <w:rFonts w:ascii="Times New Roman" w:hAnsi="Times New Roman" w:cs="Times New Roman"/>
                <w:b/>
                <w:bCs/>
                <w:sz w:val="20"/>
                <w:szCs w:val="20"/>
                <w:lang w:val="mk-MK"/>
              </w:rPr>
              <w:t xml:space="preserve">Токсични/опасни материјали </w:t>
            </w:r>
          </w:p>
          <w:p w14:paraId="23C745D6" w14:textId="77777777" w:rsidR="00C47E72" w:rsidRPr="00AE3711" w:rsidRDefault="00C47E72" w:rsidP="00C47E72">
            <w:pPr>
              <w:pStyle w:val="TableParagraph"/>
              <w:spacing w:before="1"/>
              <w:rPr>
                <w:rFonts w:ascii="Times New Roman" w:hAnsi="Times New Roman" w:cs="Times New Roman"/>
                <w:b/>
                <w:bCs/>
                <w:sz w:val="20"/>
                <w:szCs w:val="20"/>
                <w:lang w:val="mk-MK"/>
              </w:rPr>
            </w:pPr>
          </w:p>
          <w:p w14:paraId="5B21C89E" w14:textId="77777777" w:rsidR="00010813" w:rsidRPr="00AE3711" w:rsidRDefault="00010813" w:rsidP="006A497A">
            <w:pPr>
              <w:pStyle w:val="TableParagraph"/>
              <w:spacing w:before="1"/>
              <w:ind w:left="0"/>
              <w:rPr>
                <w:rFonts w:ascii="Times New Roman" w:hAnsi="Times New Roman" w:cs="Times New Roman"/>
                <w:sz w:val="20"/>
                <w:szCs w:val="20"/>
                <w:lang w:val="mk-MK"/>
              </w:rPr>
            </w:pPr>
          </w:p>
          <w:p w14:paraId="3A1A469E" w14:textId="2A5BFC96" w:rsidR="00010813" w:rsidRPr="00AE3711" w:rsidRDefault="00C47E72" w:rsidP="00C47E72">
            <w:pPr>
              <w:pStyle w:val="TableParagraph"/>
              <w:spacing w:before="1"/>
              <w:ind w:left="92"/>
              <w:rPr>
                <w:rFonts w:ascii="Times New Roman" w:hAnsi="Times New Roman" w:cs="Times New Roman"/>
                <w:sz w:val="20"/>
                <w:szCs w:val="20"/>
                <w:lang w:val="mk-MK"/>
              </w:rPr>
            </w:pPr>
            <w:r w:rsidRPr="00AE3711">
              <w:rPr>
                <w:rFonts w:ascii="Times New Roman" w:hAnsi="Times New Roman" w:cs="Times New Roman"/>
                <w:sz w:val="20"/>
                <w:szCs w:val="20"/>
                <w:lang w:val="mk-MK"/>
              </w:rPr>
              <w:t>Управување со опасен отпад (вклучувајќи електричен отпад)</w:t>
            </w:r>
          </w:p>
        </w:tc>
        <w:tc>
          <w:tcPr>
            <w:tcW w:w="1980" w:type="dxa"/>
            <w:tcBorders>
              <w:top w:val="single" w:sz="4" w:space="0" w:color="000000"/>
              <w:left w:val="single" w:sz="4" w:space="0" w:color="000000"/>
              <w:bottom w:val="single" w:sz="4" w:space="0" w:color="000000"/>
              <w:right w:val="single" w:sz="4" w:space="0" w:color="000000"/>
            </w:tcBorders>
          </w:tcPr>
          <w:p w14:paraId="1D13E07C" w14:textId="77777777" w:rsidR="00010813" w:rsidRPr="00AE3711" w:rsidRDefault="00010813" w:rsidP="006A497A">
            <w:pPr>
              <w:pStyle w:val="TableParagraph"/>
              <w:spacing w:before="1"/>
              <w:ind w:left="0"/>
              <w:rPr>
                <w:rFonts w:ascii="Times New Roman" w:hAnsi="Times New Roman" w:cs="Times New Roman"/>
                <w:sz w:val="20"/>
                <w:szCs w:val="20"/>
                <w:lang w:val="mk-MK"/>
              </w:rPr>
            </w:pPr>
          </w:p>
          <w:p w14:paraId="0EE50E63" w14:textId="04752981" w:rsidR="00986289" w:rsidRPr="00AE3711" w:rsidRDefault="00986289" w:rsidP="00B849D8">
            <w:pPr>
              <w:pStyle w:val="TableParagraph"/>
              <w:spacing w:before="1"/>
              <w:ind w:right="84"/>
              <w:rPr>
                <w:rFonts w:ascii="Times New Roman" w:hAnsi="Times New Roman" w:cs="Times New Roman"/>
                <w:sz w:val="20"/>
                <w:szCs w:val="20"/>
                <w:lang w:val="mk-MK"/>
              </w:rPr>
            </w:pPr>
            <w:r w:rsidRPr="00AE3711">
              <w:rPr>
                <w:rFonts w:ascii="Times New Roman" w:hAnsi="Times New Roman" w:cs="Times New Roman"/>
                <w:sz w:val="20"/>
                <w:szCs w:val="20"/>
                <w:lang w:val="mk-MK"/>
              </w:rPr>
              <w:t>Визуелна проценка на локацијата (контејнери за опасен/електричен отпад и документација)</w:t>
            </w:r>
          </w:p>
          <w:p w14:paraId="1E97BAA8" w14:textId="1DC5F283" w:rsidR="00010813" w:rsidRPr="00AE3711" w:rsidRDefault="00986289" w:rsidP="00986289">
            <w:pPr>
              <w:pStyle w:val="TableParagraph"/>
              <w:spacing w:before="1"/>
              <w:ind w:left="185"/>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 </w:t>
            </w:r>
          </w:p>
        </w:tc>
        <w:tc>
          <w:tcPr>
            <w:tcW w:w="5040" w:type="dxa"/>
            <w:tcBorders>
              <w:top w:val="single" w:sz="4" w:space="0" w:color="000000"/>
              <w:left w:val="single" w:sz="4" w:space="0" w:color="000000"/>
              <w:bottom w:val="single" w:sz="4" w:space="0" w:color="000000"/>
              <w:right w:val="single" w:sz="4" w:space="0" w:color="000000"/>
            </w:tcBorders>
          </w:tcPr>
          <w:p w14:paraId="732A5386" w14:textId="4C8864E4" w:rsidR="00986289" w:rsidRPr="00AE3711" w:rsidRDefault="00010813" w:rsidP="006A497A">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 </w:t>
            </w:r>
            <w:r w:rsidR="00986289" w:rsidRPr="00AE3711">
              <w:rPr>
                <w:rFonts w:ascii="Times New Roman" w:hAnsi="Times New Roman" w:cs="Times New Roman"/>
                <w:sz w:val="20"/>
                <w:szCs w:val="20"/>
                <w:lang w:val="mk-MK"/>
              </w:rPr>
              <w:t xml:space="preserve">Со проверка дали работниците се обучени и опремени за демонтажа и ракување со Hg, Na и Fluo </w:t>
            </w:r>
            <w:r w:rsidR="004B5B8B" w:rsidRPr="00AE3711">
              <w:rPr>
                <w:rFonts w:ascii="Times New Roman" w:hAnsi="Times New Roman" w:cs="Times New Roman"/>
                <w:sz w:val="20"/>
                <w:szCs w:val="20"/>
                <w:lang w:val="mk-MK"/>
              </w:rPr>
              <w:t>светилки</w:t>
            </w:r>
            <w:r w:rsidR="00986289" w:rsidRPr="00AE3711">
              <w:rPr>
                <w:rFonts w:ascii="Times New Roman" w:hAnsi="Times New Roman" w:cs="Times New Roman"/>
                <w:sz w:val="20"/>
                <w:szCs w:val="20"/>
                <w:lang w:val="mk-MK"/>
              </w:rPr>
              <w:t xml:space="preserve">; дали локацијата е соодветно заштитена </w:t>
            </w:r>
          </w:p>
          <w:p w14:paraId="0946F8AB" w14:textId="668BB734" w:rsidR="00C77EE2" w:rsidRPr="00AE3711" w:rsidRDefault="00010813" w:rsidP="006A497A">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 </w:t>
            </w:r>
            <w:r w:rsidR="00C77EE2" w:rsidRPr="00AE3711">
              <w:rPr>
                <w:rFonts w:ascii="Times New Roman" w:hAnsi="Times New Roman" w:cs="Times New Roman"/>
                <w:sz w:val="20"/>
                <w:szCs w:val="20"/>
                <w:lang w:val="mk-MK"/>
              </w:rPr>
              <w:t xml:space="preserve">Правилното ракување и привременото складирање се проверуваат според </w:t>
            </w:r>
            <w:r w:rsidR="003B24E4" w:rsidRPr="00AE3711">
              <w:rPr>
                <w:rFonts w:ascii="Times New Roman" w:hAnsi="Times New Roman" w:cs="Times New Roman"/>
                <w:sz w:val="20"/>
                <w:szCs w:val="20"/>
                <w:lang w:val="mk-MK"/>
              </w:rPr>
              <w:t>Дневникот за евиденција за постапување со отпад</w:t>
            </w:r>
            <w:r w:rsidR="00C77EE2" w:rsidRPr="00AE3711">
              <w:rPr>
                <w:rFonts w:ascii="Times New Roman" w:hAnsi="Times New Roman" w:cs="Times New Roman"/>
                <w:sz w:val="20"/>
                <w:szCs w:val="20"/>
                <w:lang w:val="mk-MK"/>
              </w:rPr>
              <w:t xml:space="preserve"> </w:t>
            </w:r>
          </w:p>
          <w:p w14:paraId="4B3D16B4" w14:textId="627AB63E" w:rsidR="00B849D8" w:rsidRPr="00AE3711" w:rsidRDefault="00010813" w:rsidP="001E52B4">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w:t>
            </w:r>
            <w:r w:rsidR="00B849D8" w:rsidRPr="00AE3711">
              <w:rPr>
                <w:lang w:val="mk-MK"/>
              </w:rPr>
              <w:t xml:space="preserve"> </w:t>
            </w:r>
            <w:r w:rsidR="00B849D8" w:rsidRPr="00AE3711">
              <w:rPr>
                <w:rFonts w:ascii="Times New Roman" w:hAnsi="Times New Roman" w:cs="Times New Roman"/>
                <w:sz w:val="20"/>
                <w:szCs w:val="20"/>
                <w:lang w:val="mk-MK"/>
              </w:rPr>
              <w:t xml:space="preserve">Визуелна проверка и преглед на документи во </w:t>
            </w:r>
            <w:r w:rsidR="00C77EE2" w:rsidRPr="00AE3711">
              <w:rPr>
                <w:rFonts w:ascii="Times New Roman" w:hAnsi="Times New Roman" w:cs="Times New Roman"/>
                <w:sz w:val="20"/>
                <w:szCs w:val="20"/>
                <w:lang w:val="mk-MK"/>
              </w:rPr>
              <w:t>однос</w:t>
            </w:r>
            <w:r w:rsidR="00B849D8" w:rsidRPr="00AE3711">
              <w:rPr>
                <w:rFonts w:ascii="Times New Roman" w:hAnsi="Times New Roman" w:cs="Times New Roman"/>
                <w:sz w:val="20"/>
                <w:szCs w:val="20"/>
                <w:lang w:val="mk-MK"/>
              </w:rPr>
              <w:t xml:space="preserve"> на: (1) соодветно собирање и </w:t>
            </w:r>
            <w:r w:rsidR="00C77EE2" w:rsidRPr="00AE3711">
              <w:rPr>
                <w:rFonts w:ascii="Times New Roman" w:hAnsi="Times New Roman" w:cs="Times New Roman"/>
                <w:sz w:val="20"/>
                <w:szCs w:val="20"/>
                <w:lang w:val="mk-MK"/>
              </w:rPr>
              <w:t xml:space="preserve">времено складирање </w:t>
            </w:r>
            <w:r w:rsidR="00B849D8" w:rsidRPr="00AE3711">
              <w:rPr>
                <w:rFonts w:ascii="Times New Roman" w:hAnsi="Times New Roman" w:cs="Times New Roman"/>
                <w:sz w:val="20"/>
                <w:szCs w:val="20"/>
                <w:lang w:val="mk-MK"/>
              </w:rPr>
              <w:t xml:space="preserve">на </w:t>
            </w:r>
            <w:r w:rsidR="00C77EE2" w:rsidRPr="00AE3711">
              <w:rPr>
                <w:rFonts w:ascii="Times New Roman" w:hAnsi="Times New Roman" w:cs="Times New Roman"/>
                <w:sz w:val="20"/>
                <w:szCs w:val="20"/>
                <w:lang w:val="mk-MK"/>
              </w:rPr>
              <w:t>електричен отпад</w:t>
            </w:r>
            <w:r w:rsidR="00B849D8" w:rsidRPr="00AE3711">
              <w:rPr>
                <w:rFonts w:ascii="Times New Roman" w:hAnsi="Times New Roman" w:cs="Times New Roman"/>
                <w:sz w:val="20"/>
                <w:szCs w:val="20"/>
                <w:lang w:val="mk-MK"/>
              </w:rPr>
              <w:t>, (2) соодветно предавање на овластена компанија за транспорт и</w:t>
            </w:r>
            <w:r w:rsidR="00CA43A1" w:rsidRPr="00AE3711">
              <w:rPr>
                <w:rFonts w:ascii="Times New Roman" w:hAnsi="Times New Roman" w:cs="Times New Roman"/>
                <w:sz w:val="20"/>
                <w:szCs w:val="20"/>
                <w:lang w:val="mk-MK"/>
              </w:rPr>
              <w:t xml:space="preserve"> управување</w:t>
            </w:r>
          </w:p>
          <w:p w14:paraId="46BE658B" w14:textId="343F4E3F" w:rsidR="00010813" w:rsidRPr="00AE3711" w:rsidRDefault="00010813" w:rsidP="001E52B4">
            <w:pPr>
              <w:pStyle w:val="TableParagraph"/>
              <w:spacing w:before="1"/>
              <w:rPr>
                <w:rFonts w:ascii="Times New Roman" w:hAnsi="Times New Roman" w:cs="Times New Roman"/>
                <w:sz w:val="20"/>
                <w:szCs w:val="20"/>
                <w:lang w:val="mk-MK"/>
              </w:rPr>
            </w:pPr>
          </w:p>
        </w:tc>
        <w:tc>
          <w:tcPr>
            <w:tcW w:w="1800" w:type="dxa"/>
            <w:tcBorders>
              <w:top w:val="single" w:sz="4" w:space="0" w:color="000000"/>
              <w:left w:val="single" w:sz="4" w:space="0" w:color="000000"/>
              <w:bottom w:val="single" w:sz="4" w:space="0" w:color="000000"/>
              <w:right w:val="single" w:sz="4" w:space="0" w:color="000000"/>
            </w:tcBorders>
          </w:tcPr>
          <w:p w14:paraId="6D57D67D" w14:textId="25C066F4" w:rsidR="00010813" w:rsidRPr="00AE3711" w:rsidRDefault="00C77EE2" w:rsidP="006A497A">
            <w:pPr>
              <w:pStyle w:val="TableParagraph"/>
              <w:spacing w:before="115"/>
              <w:rPr>
                <w:rFonts w:ascii="Times New Roman" w:hAnsi="Times New Roman" w:cs="Times New Roman"/>
                <w:sz w:val="20"/>
                <w:szCs w:val="20"/>
                <w:lang w:val="mk-MK"/>
              </w:rPr>
            </w:pPr>
            <w:r w:rsidRPr="00AE3711">
              <w:rPr>
                <w:rFonts w:ascii="Times New Roman" w:hAnsi="Times New Roman" w:cs="Times New Roman"/>
                <w:sz w:val="20"/>
                <w:szCs w:val="20"/>
                <w:lang w:val="mk-MK"/>
              </w:rPr>
              <w:t>Континуирано, кога ќе се отстранат остатоците</w:t>
            </w:r>
          </w:p>
        </w:tc>
        <w:tc>
          <w:tcPr>
            <w:tcW w:w="1710" w:type="dxa"/>
            <w:tcBorders>
              <w:top w:val="single" w:sz="4" w:space="0" w:color="000000"/>
              <w:left w:val="single" w:sz="4" w:space="0" w:color="000000"/>
              <w:bottom w:val="single" w:sz="4" w:space="0" w:color="000000"/>
              <w:right w:val="single" w:sz="4" w:space="0" w:color="000000"/>
            </w:tcBorders>
          </w:tcPr>
          <w:p w14:paraId="5DCC7231" w14:textId="0857D43C" w:rsidR="00010813" w:rsidRPr="00AE3711" w:rsidRDefault="00941D1F" w:rsidP="00EB0833">
            <w:pPr>
              <w:pStyle w:val="TableParagraph"/>
              <w:ind w:right="82"/>
              <w:rPr>
                <w:rFonts w:ascii="Times New Roman" w:hAnsi="Times New Roman" w:cs="Times New Roman"/>
                <w:sz w:val="20"/>
                <w:szCs w:val="20"/>
                <w:highlight w:val="yellow"/>
                <w:lang w:val="mk-MK"/>
              </w:rPr>
            </w:pPr>
            <w:r w:rsidRPr="00AE3711">
              <w:rPr>
                <w:rFonts w:ascii="Times New Roman" w:hAnsi="Times New Roman" w:cs="Times New Roman"/>
                <w:sz w:val="20"/>
                <w:szCs w:val="20"/>
                <w:lang w:val="mk-MK"/>
              </w:rPr>
              <w:t>ЕСП</w:t>
            </w:r>
            <w:r w:rsidR="00AB00F2" w:rsidRPr="00AE3711">
              <w:rPr>
                <w:rFonts w:ascii="Times New Roman" w:hAnsi="Times New Roman" w:cs="Times New Roman"/>
                <w:sz w:val="20"/>
                <w:szCs w:val="20"/>
                <w:lang w:val="mk-MK"/>
              </w:rPr>
              <w:t xml:space="preserve"> </w:t>
            </w:r>
            <w:r w:rsidR="00A0376C">
              <w:rPr>
                <w:rFonts w:ascii="Times New Roman" w:hAnsi="Times New Roman" w:cs="Times New Roman"/>
                <w:sz w:val="20"/>
                <w:szCs w:val="20"/>
                <w:lang w:val="mk-MK"/>
              </w:rPr>
              <w:t>ПЕЕЈС</w:t>
            </w:r>
            <w:r w:rsidR="00AB00F2" w:rsidRPr="00AE3711">
              <w:rPr>
                <w:rFonts w:ascii="Times New Roman" w:hAnsi="Times New Roman" w:cs="Times New Roman"/>
                <w:sz w:val="20"/>
                <w:szCs w:val="20"/>
                <w:lang w:val="mk-MK"/>
              </w:rPr>
              <w:t xml:space="preserve"> </w:t>
            </w:r>
          </w:p>
          <w:p w14:paraId="0745BA84" w14:textId="5B2DDFED" w:rsidR="00010813" w:rsidRPr="00AE3711" w:rsidRDefault="00C86104" w:rsidP="00EB0833">
            <w:pPr>
              <w:pStyle w:val="TableParagraph"/>
              <w:ind w:right="82"/>
              <w:rPr>
                <w:rFonts w:ascii="Times New Roman" w:hAnsi="Times New Roman" w:cs="Times New Roman"/>
                <w:sz w:val="20"/>
                <w:szCs w:val="20"/>
                <w:lang w:val="mk-MK"/>
              </w:rPr>
            </w:pPr>
            <w:r w:rsidRPr="00AE3711">
              <w:rPr>
                <w:rFonts w:ascii="Times New Roman" w:hAnsi="Times New Roman" w:cs="Times New Roman"/>
                <w:sz w:val="20"/>
                <w:szCs w:val="20"/>
                <w:lang w:val="mk-MK"/>
              </w:rPr>
              <w:t>Изведувач</w:t>
            </w:r>
          </w:p>
          <w:p w14:paraId="1910FEF8" w14:textId="242C745F" w:rsidR="00010813" w:rsidRPr="00AE3711" w:rsidRDefault="00C86104" w:rsidP="00EB0833">
            <w:pPr>
              <w:pStyle w:val="TableParagraph"/>
              <w:ind w:right="82"/>
              <w:rPr>
                <w:rFonts w:ascii="Times New Roman" w:hAnsi="Times New Roman" w:cs="Times New Roman"/>
                <w:sz w:val="20"/>
                <w:szCs w:val="20"/>
                <w:lang w:val="mk-MK"/>
              </w:rPr>
            </w:pPr>
            <w:r w:rsidRPr="00AE3711">
              <w:rPr>
                <w:rFonts w:ascii="Times New Roman" w:hAnsi="Times New Roman" w:cs="Times New Roman"/>
                <w:sz w:val="20"/>
                <w:szCs w:val="20"/>
                <w:lang w:val="mk-MK"/>
              </w:rPr>
              <w:t>Надзор</w:t>
            </w:r>
          </w:p>
          <w:p w14:paraId="3C123F98" w14:textId="204A1965" w:rsidR="00010813" w:rsidRPr="00AE3711" w:rsidRDefault="006903B2" w:rsidP="00E91FC7">
            <w:pPr>
              <w:pStyle w:val="TableParagraph"/>
              <w:ind w:right="82"/>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Општина </w:t>
            </w:r>
            <w:r w:rsidR="000048EE" w:rsidRPr="00AE3711">
              <w:rPr>
                <w:rFonts w:ascii="Times New Roman" w:hAnsi="Times New Roman" w:cs="Times New Roman"/>
                <w:b/>
                <w:bCs/>
                <w:sz w:val="20"/>
                <w:szCs w:val="20"/>
                <w:lang w:val="mk-MK"/>
              </w:rPr>
              <w:t>Дебрца</w:t>
            </w:r>
          </w:p>
        </w:tc>
        <w:tc>
          <w:tcPr>
            <w:tcW w:w="1710" w:type="dxa"/>
            <w:tcBorders>
              <w:top w:val="single" w:sz="4" w:space="0" w:color="000000"/>
              <w:left w:val="single" w:sz="4" w:space="0" w:color="000000"/>
              <w:bottom w:val="single" w:sz="4" w:space="0" w:color="000000"/>
              <w:right w:val="single" w:sz="4" w:space="0" w:color="000000"/>
            </w:tcBorders>
          </w:tcPr>
          <w:p w14:paraId="40A2FD85" w14:textId="3EECBC86" w:rsidR="0042307D" w:rsidRPr="00AE3711" w:rsidRDefault="00595315" w:rsidP="00C77EE2">
            <w:pPr>
              <w:pStyle w:val="TableParagraph"/>
              <w:ind w:left="87"/>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Дел од редовните трошоци на Изведувачот </w:t>
            </w:r>
          </w:p>
          <w:p w14:paraId="1B093307" w14:textId="77777777" w:rsidR="00595315" w:rsidRPr="00AE3711" w:rsidRDefault="00595315" w:rsidP="00C77EE2">
            <w:pPr>
              <w:pStyle w:val="TableParagraph"/>
              <w:ind w:left="87"/>
              <w:rPr>
                <w:rFonts w:ascii="Times New Roman" w:hAnsi="Times New Roman" w:cs="Times New Roman"/>
                <w:sz w:val="20"/>
                <w:szCs w:val="20"/>
                <w:lang w:val="mk-MK"/>
              </w:rPr>
            </w:pPr>
          </w:p>
          <w:p w14:paraId="231E7958" w14:textId="1E08B227" w:rsidR="0042307D" w:rsidRPr="00AE3711" w:rsidRDefault="00595315" w:rsidP="00C77EE2">
            <w:pPr>
              <w:pStyle w:val="TableParagraph"/>
              <w:ind w:left="87"/>
              <w:rPr>
                <w:rFonts w:ascii="Times New Roman" w:hAnsi="Times New Roman" w:cs="Times New Roman"/>
                <w:sz w:val="20"/>
                <w:szCs w:val="20"/>
                <w:lang w:val="mk-MK"/>
              </w:rPr>
            </w:pPr>
            <w:r w:rsidRPr="00AE3711">
              <w:rPr>
                <w:rFonts w:ascii="Times New Roman" w:hAnsi="Times New Roman" w:cs="Times New Roman"/>
                <w:sz w:val="20"/>
                <w:szCs w:val="20"/>
                <w:lang w:val="mk-MK"/>
              </w:rPr>
              <w:t>Општина</w:t>
            </w:r>
          </w:p>
        </w:tc>
      </w:tr>
      <w:tr w:rsidR="000D26E6" w:rsidRPr="00AE3711" w14:paraId="5B19EA4C" w14:textId="77777777" w:rsidTr="000D26E6">
        <w:tc>
          <w:tcPr>
            <w:tcW w:w="1980" w:type="dxa"/>
            <w:tcBorders>
              <w:top w:val="single" w:sz="4" w:space="0" w:color="000000"/>
              <w:left w:val="single" w:sz="4" w:space="0" w:color="000000"/>
              <w:bottom w:val="single" w:sz="4" w:space="0" w:color="000000"/>
              <w:right w:val="single" w:sz="4" w:space="0" w:color="000000"/>
            </w:tcBorders>
          </w:tcPr>
          <w:p w14:paraId="2925294A" w14:textId="77777777" w:rsidR="00010813" w:rsidRPr="00AE3711" w:rsidRDefault="00010813" w:rsidP="00B849D8">
            <w:pPr>
              <w:pStyle w:val="TableParagraph"/>
              <w:spacing w:before="1"/>
              <w:ind w:left="185" w:right="84"/>
              <w:rPr>
                <w:rFonts w:ascii="Times New Roman" w:hAnsi="Times New Roman" w:cs="Times New Roman"/>
                <w:sz w:val="20"/>
                <w:szCs w:val="20"/>
                <w:lang w:val="mk-MK"/>
              </w:rPr>
            </w:pPr>
          </w:p>
          <w:p w14:paraId="11ADBAE7" w14:textId="329D0B03" w:rsidR="00010813" w:rsidRPr="00AE3711" w:rsidRDefault="00010813" w:rsidP="00B849D8">
            <w:pPr>
              <w:pStyle w:val="TableParagraph"/>
              <w:spacing w:before="1"/>
              <w:rPr>
                <w:rFonts w:ascii="Times New Roman" w:hAnsi="Times New Roman" w:cs="Times New Roman"/>
                <w:sz w:val="20"/>
                <w:szCs w:val="20"/>
                <w:lang w:val="mk-MK"/>
              </w:rPr>
            </w:pPr>
            <w:r w:rsidRPr="00AE3711">
              <w:rPr>
                <w:rFonts w:ascii="Times New Roman" w:hAnsi="Times New Roman" w:cs="Times New Roman"/>
                <w:b/>
                <w:bCs/>
                <w:sz w:val="20"/>
                <w:szCs w:val="20"/>
                <w:lang w:val="mk-MK"/>
              </w:rPr>
              <w:t xml:space="preserve"> G.</w:t>
            </w:r>
            <w:r w:rsidR="00F86F04" w:rsidRPr="00AE3711">
              <w:rPr>
                <w:rFonts w:ascii="Times New Roman" w:hAnsi="Times New Roman" w:cs="Times New Roman"/>
                <w:b/>
                <w:bCs/>
                <w:sz w:val="20"/>
                <w:szCs w:val="20"/>
                <w:lang w:val="mk-MK"/>
              </w:rPr>
              <w:t xml:space="preserve"> </w:t>
            </w:r>
            <w:r w:rsidR="00C47E72" w:rsidRPr="00AE3711">
              <w:rPr>
                <w:rFonts w:ascii="Times New Roman" w:hAnsi="Times New Roman" w:cs="Times New Roman"/>
                <w:b/>
                <w:bCs/>
                <w:sz w:val="20"/>
                <w:szCs w:val="20"/>
                <w:lang w:val="mk-MK"/>
              </w:rPr>
              <w:t>Заштита на природата</w:t>
            </w:r>
          </w:p>
        </w:tc>
        <w:tc>
          <w:tcPr>
            <w:tcW w:w="1980" w:type="dxa"/>
            <w:tcBorders>
              <w:top w:val="single" w:sz="4" w:space="0" w:color="000000"/>
              <w:left w:val="single" w:sz="4" w:space="0" w:color="000000"/>
              <w:bottom w:val="single" w:sz="4" w:space="0" w:color="000000"/>
              <w:right w:val="single" w:sz="4" w:space="0" w:color="000000"/>
            </w:tcBorders>
          </w:tcPr>
          <w:p w14:paraId="50E7DA2D" w14:textId="59B215D2" w:rsidR="00010813" w:rsidRPr="00AE3711" w:rsidRDefault="00EC4945" w:rsidP="00B849D8">
            <w:pPr>
              <w:pStyle w:val="TableParagraph"/>
              <w:spacing w:before="1"/>
              <w:ind w:right="84"/>
              <w:rPr>
                <w:rFonts w:ascii="Times New Roman" w:hAnsi="Times New Roman" w:cs="Times New Roman"/>
                <w:sz w:val="20"/>
                <w:szCs w:val="20"/>
                <w:lang w:val="mk-MK"/>
              </w:rPr>
            </w:pPr>
            <w:r w:rsidRPr="00AE3711">
              <w:rPr>
                <w:rFonts w:ascii="Times New Roman" w:hAnsi="Times New Roman" w:cs="Times New Roman"/>
                <w:sz w:val="20"/>
                <w:szCs w:val="20"/>
                <w:lang w:val="mk-MK"/>
              </w:rPr>
              <w:t>Во населените места</w:t>
            </w:r>
            <w:r w:rsidR="00400692" w:rsidRPr="00AE3711">
              <w:rPr>
                <w:rFonts w:ascii="Times New Roman" w:hAnsi="Times New Roman" w:cs="Times New Roman"/>
                <w:sz w:val="20"/>
                <w:szCs w:val="20"/>
                <w:lang w:val="mk-MK"/>
              </w:rPr>
              <w:t xml:space="preserve"> околу </w:t>
            </w:r>
            <w:r w:rsidR="003F59C6" w:rsidRPr="00AE3711">
              <w:rPr>
                <w:rFonts w:ascii="Times New Roman" w:hAnsi="Times New Roman" w:cs="Times New Roman"/>
                <w:sz w:val="20"/>
                <w:szCs w:val="20"/>
                <w:lang w:val="mk-MK"/>
              </w:rPr>
              <w:t>столбовите</w:t>
            </w:r>
            <w:r w:rsidR="00400692" w:rsidRPr="00AE3711">
              <w:rPr>
                <w:rFonts w:ascii="Times New Roman" w:hAnsi="Times New Roman" w:cs="Times New Roman"/>
                <w:sz w:val="20"/>
                <w:szCs w:val="20"/>
                <w:lang w:val="mk-MK"/>
              </w:rPr>
              <w:t xml:space="preserve"> со </w:t>
            </w:r>
            <w:r w:rsidR="004B5B8B" w:rsidRPr="00AE3711">
              <w:rPr>
                <w:rFonts w:ascii="Times New Roman" w:hAnsi="Times New Roman" w:cs="Times New Roman"/>
                <w:sz w:val="20"/>
                <w:szCs w:val="20"/>
                <w:lang w:val="mk-MK"/>
              </w:rPr>
              <w:t>светилки</w:t>
            </w:r>
            <w:r w:rsidR="00400692" w:rsidRPr="00AE3711">
              <w:rPr>
                <w:rFonts w:ascii="Times New Roman" w:hAnsi="Times New Roman" w:cs="Times New Roman"/>
                <w:sz w:val="20"/>
                <w:szCs w:val="20"/>
                <w:lang w:val="mk-MK"/>
              </w:rPr>
              <w:t>те</w:t>
            </w:r>
          </w:p>
        </w:tc>
        <w:tc>
          <w:tcPr>
            <w:tcW w:w="5040" w:type="dxa"/>
            <w:tcBorders>
              <w:top w:val="single" w:sz="4" w:space="0" w:color="000000"/>
              <w:left w:val="single" w:sz="4" w:space="0" w:color="000000"/>
              <w:bottom w:val="single" w:sz="4" w:space="0" w:color="000000"/>
              <w:right w:val="single" w:sz="4" w:space="0" w:color="000000"/>
            </w:tcBorders>
          </w:tcPr>
          <w:p w14:paraId="69A9DB45" w14:textId="3E1774ED" w:rsidR="00010813" w:rsidRPr="00AE3711" w:rsidRDefault="00400692" w:rsidP="006A497A">
            <w:pPr>
              <w:pStyle w:val="TableParagraph"/>
              <w:spacing w:before="1"/>
              <w:rPr>
                <w:rFonts w:ascii="Times New Roman" w:hAnsi="Times New Roman" w:cs="Times New Roman"/>
                <w:sz w:val="20"/>
                <w:szCs w:val="20"/>
                <w:highlight w:val="yellow"/>
                <w:lang w:val="mk-MK"/>
              </w:rPr>
            </w:pPr>
            <w:r w:rsidRPr="00AE3711">
              <w:rPr>
                <w:rFonts w:ascii="Times New Roman" w:hAnsi="Times New Roman" w:cs="Times New Roman"/>
                <w:sz w:val="20"/>
                <w:szCs w:val="20"/>
                <w:lang w:val="mk-MK"/>
              </w:rPr>
              <w:t xml:space="preserve">Визуелни проверки на заштитата и грижата за дрвјата </w:t>
            </w:r>
          </w:p>
        </w:tc>
        <w:tc>
          <w:tcPr>
            <w:tcW w:w="1800" w:type="dxa"/>
            <w:tcBorders>
              <w:top w:val="single" w:sz="4" w:space="0" w:color="000000"/>
              <w:left w:val="single" w:sz="4" w:space="0" w:color="000000"/>
              <w:bottom w:val="single" w:sz="4" w:space="0" w:color="000000"/>
              <w:right w:val="single" w:sz="4" w:space="0" w:color="000000"/>
            </w:tcBorders>
          </w:tcPr>
          <w:p w14:paraId="26F00BA2" w14:textId="67852F0F" w:rsidR="00010813" w:rsidRPr="00AE3711" w:rsidRDefault="006903B2" w:rsidP="006A497A">
            <w:pPr>
              <w:pStyle w:val="TableParagraph"/>
              <w:spacing w:before="115"/>
              <w:rPr>
                <w:rFonts w:ascii="Times New Roman" w:hAnsi="Times New Roman" w:cs="Times New Roman"/>
                <w:sz w:val="20"/>
                <w:szCs w:val="20"/>
                <w:lang w:val="mk-MK"/>
              </w:rPr>
            </w:pPr>
            <w:r w:rsidRPr="00AE3711">
              <w:rPr>
                <w:rFonts w:ascii="Times New Roman" w:hAnsi="Times New Roman" w:cs="Times New Roman"/>
                <w:sz w:val="20"/>
                <w:szCs w:val="20"/>
                <w:lang w:val="mk-MK"/>
              </w:rPr>
              <w:t>Периодично</w:t>
            </w:r>
          </w:p>
        </w:tc>
        <w:tc>
          <w:tcPr>
            <w:tcW w:w="1710" w:type="dxa"/>
            <w:tcBorders>
              <w:top w:val="single" w:sz="4" w:space="0" w:color="000000"/>
              <w:left w:val="single" w:sz="4" w:space="0" w:color="000000"/>
              <w:bottom w:val="single" w:sz="4" w:space="0" w:color="000000"/>
              <w:right w:val="single" w:sz="4" w:space="0" w:color="000000"/>
            </w:tcBorders>
          </w:tcPr>
          <w:p w14:paraId="7E9EB516" w14:textId="730CC995" w:rsidR="00D743E3" w:rsidRPr="00AE3711" w:rsidRDefault="006903B2" w:rsidP="006A497A">
            <w:pPr>
              <w:pStyle w:val="TableParagraph"/>
              <w:ind w:right="525"/>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Изведувач, Надзор, Општина </w:t>
            </w:r>
            <w:r w:rsidR="000048EE" w:rsidRPr="00AE3711">
              <w:rPr>
                <w:rFonts w:ascii="Times New Roman" w:hAnsi="Times New Roman" w:cs="Times New Roman"/>
                <w:b/>
                <w:bCs/>
                <w:sz w:val="20"/>
                <w:szCs w:val="20"/>
                <w:lang w:val="mk-MK"/>
              </w:rPr>
              <w:t>Дебрца</w:t>
            </w:r>
            <w:r w:rsidR="00F211EC" w:rsidRPr="00AE3711">
              <w:rPr>
                <w:rFonts w:ascii="Times New Roman" w:hAnsi="Times New Roman" w:cs="Times New Roman"/>
                <w:b/>
                <w:bCs/>
                <w:sz w:val="20"/>
                <w:szCs w:val="20"/>
                <w:lang w:val="mk-MK"/>
              </w:rPr>
              <w:t xml:space="preserve"> </w:t>
            </w:r>
            <w:r w:rsidR="000048EE" w:rsidRPr="00AE3711">
              <w:rPr>
                <w:rFonts w:ascii="Times New Roman" w:hAnsi="Times New Roman" w:cs="Times New Roman"/>
                <w:b/>
                <w:bCs/>
                <w:sz w:val="20"/>
                <w:szCs w:val="20"/>
                <w:lang w:val="mk-MK"/>
              </w:rPr>
              <w:t>и</w:t>
            </w:r>
          </w:p>
          <w:p w14:paraId="798B8003" w14:textId="3A64B3DA" w:rsidR="00010813" w:rsidRPr="00AE3711" w:rsidRDefault="00941D1F" w:rsidP="006A497A">
            <w:pPr>
              <w:pStyle w:val="TableParagraph"/>
              <w:ind w:right="525"/>
              <w:rPr>
                <w:rFonts w:ascii="Times New Roman" w:hAnsi="Times New Roman" w:cs="Times New Roman"/>
                <w:sz w:val="20"/>
                <w:szCs w:val="20"/>
                <w:lang w:val="mk-MK"/>
              </w:rPr>
            </w:pPr>
            <w:r w:rsidRPr="00AE3711">
              <w:rPr>
                <w:rFonts w:ascii="Times New Roman" w:hAnsi="Times New Roman" w:cs="Times New Roman"/>
                <w:sz w:val="20"/>
                <w:szCs w:val="20"/>
                <w:lang w:val="mk-MK"/>
              </w:rPr>
              <w:t>ЕСП</w:t>
            </w:r>
            <w:r w:rsidR="00AB00F2" w:rsidRPr="00AE3711">
              <w:rPr>
                <w:rFonts w:ascii="Times New Roman" w:hAnsi="Times New Roman" w:cs="Times New Roman"/>
                <w:sz w:val="20"/>
                <w:szCs w:val="20"/>
                <w:lang w:val="mk-MK"/>
              </w:rPr>
              <w:t xml:space="preserve"> </w:t>
            </w:r>
            <w:r w:rsidR="00A0376C">
              <w:rPr>
                <w:rFonts w:ascii="Times New Roman" w:hAnsi="Times New Roman" w:cs="Times New Roman"/>
                <w:sz w:val="20"/>
                <w:szCs w:val="20"/>
                <w:lang w:val="mk-MK"/>
              </w:rPr>
              <w:t>ПЕЕЈС</w:t>
            </w:r>
          </w:p>
        </w:tc>
        <w:tc>
          <w:tcPr>
            <w:tcW w:w="1710" w:type="dxa"/>
            <w:tcBorders>
              <w:top w:val="single" w:sz="4" w:space="0" w:color="000000"/>
              <w:left w:val="single" w:sz="4" w:space="0" w:color="000000"/>
              <w:bottom w:val="single" w:sz="4" w:space="0" w:color="000000"/>
              <w:right w:val="single" w:sz="4" w:space="0" w:color="000000"/>
            </w:tcBorders>
          </w:tcPr>
          <w:p w14:paraId="21020948" w14:textId="77777777" w:rsidR="00595315" w:rsidRPr="00AE3711" w:rsidRDefault="00595315" w:rsidP="00C77EE2">
            <w:pPr>
              <w:pStyle w:val="TableParagraph"/>
              <w:spacing w:before="1"/>
              <w:ind w:left="87"/>
              <w:rPr>
                <w:rFonts w:ascii="Times New Roman" w:hAnsi="Times New Roman" w:cs="Times New Roman"/>
                <w:sz w:val="20"/>
                <w:szCs w:val="20"/>
                <w:lang w:val="mk-MK"/>
              </w:rPr>
            </w:pPr>
            <w:r w:rsidRPr="00AE3711">
              <w:rPr>
                <w:rFonts w:ascii="Times New Roman" w:hAnsi="Times New Roman" w:cs="Times New Roman"/>
                <w:sz w:val="20"/>
                <w:szCs w:val="20"/>
                <w:lang w:val="mk-MK"/>
              </w:rPr>
              <w:t>Буџет на изведувачот</w:t>
            </w:r>
          </w:p>
          <w:p w14:paraId="77BAFA1C" w14:textId="36DFF246" w:rsidR="00010813" w:rsidRPr="00AE3711" w:rsidRDefault="00595315" w:rsidP="00C77EE2">
            <w:pPr>
              <w:pStyle w:val="TableParagraph"/>
              <w:ind w:left="87"/>
              <w:rPr>
                <w:rFonts w:ascii="Times New Roman" w:hAnsi="Times New Roman" w:cs="Times New Roman"/>
                <w:sz w:val="20"/>
                <w:szCs w:val="20"/>
                <w:lang w:val="mk-MK"/>
              </w:rPr>
            </w:pPr>
            <w:r w:rsidRPr="00AE3711">
              <w:rPr>
                <w:rFonts w:ascii="Times New Roman" w:hAnsi="Times New Roman" w:cs="Times New Roman"/>
                <w:sz w:val="20"/>
                <w:szCs w:val="20"/>
                <w:lang w:val="mk-MK"/>
              </w:rPr>
              <w:t>Општина</w:t>
            </w:r>
          </w:p>
        </w:tc>
      </w:tr>
      <w:tr w:rsidR="001E564D" w:rsidRPr="00AE3711" w14:paraId="4166DC24" w14:textId="77777777" w:rsidTr="000D26E6">
        <w:tc>
          <w:tcPr>
            <w:tcW w:w="1980" w:type="dxa"/>
            <w:tcBorders>
              <w:top w:val="single" w:sz="4" w:space="0" w:color="000000"/>
              <w:left w:val="single" w:sz="4" w:space="0" w:color="000000"/>
              <w:bottom w:val="single" w:sz="4" w:space="0" w:color="auto"/>
              <w:right w:val="single" w:sz="4" w:space="0" w:color="000000"/>
            </w:tcBorders>
          </w:tcPr>
          <w:p w14:paraId="356D44E5" w14:textId="395A3962" w:rsidR="00010813" w:rsidRPr="00AE3711" w:rsidRDefault="00010813" w:rsidP="006A497A">
            <w:pPr>
              <w:pStyle w:val="TableParagraph"/>
              <w:spacing w:before="1"/>
              <w:ind w:left="0"/>
              <w:rPr>
                <w:rFonts w:ascii="Times New Roman" w:hAnsi="Times New Roman" w:cs="Times New Roman"/>
                <w:b/>
                <w:bCs/>
                <w:sz w:val="20"/>
                <w:szCs w:val="20"/>
                <w:lang w:val="mk-MK"/>
              </w:rPr>
            </w:pPr>
            <w:r w:rsidRPr="00AE3711">
              <w:rPr>
                <w:rFonts w:ascii="Times New Roman" w:hAnsi="Times New Roman" w:cs="Times New Roman"/>
                <w:b/>
                <w:bCs/>
                <w:sz w:val="20"/>
                <w:szCs w:val="20"/>
                <w:lang w:val="mk-MK"/>
              </w:rPr>
              <w:t xml:space="preserve"> I.  </w:t>
            </w:r>
            <w:r w:rsidR="00C47E72" w:rsidRPr="00AE3711">
              <w:rPr>
                <w:rFonts w:ascii="Times New Roman" w:hAnsi="Times New Roman" w:cs="Times New Roman"/>
                <w:b/>
                <w:bCs/>
                <w:sz w:val="20"/>
                <w:szCs w:val="20"/>
                <w:lang w:val="mk-MK"/>
              </w:rPr>
              <w:t>Безбедност на сообраќајот и пешаците</w:t>
            </w:r>
          </w:p>
          <w:p w14:paraId="3BF8E387" w14:textId="77108310" w:rsidR="00010813" w:rsidRPr="00AE3711" w:rsidRDefault="003F59C6" w:rsidP="006A497A">
            <w:pPr>
              <w:pStyle w:val="TableParagraph"/>
              <w:spacing w:before="1"/>
              <w:ind w:left="0"/>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Директна или  индиректна опасност за јавниот сообраќај и пешаците </w:t>
            </w:r>
          </w:p>
        </w:tc>
        <w:tc>
          <w:tcPr>
            <w:tcW w:w="1980" w:type="dxa"/>
            <w:tcBorders>
              <w:top w:val="single" w:sz="4" w:space="0" w:color="000000"/>
              <w:left w:val="single" w:sz="4" w:space="0" w:color="000000"/>
              <w:bottom w:val="single" w:sz="4" w:space="0" w:color="auto"/>
              <w:right w:val="single" w:sz="4" w:space="0" w:color="000000"/>
            </w:tcBorders>
          </w:tcPr>
          <w:p w14:paraId="563D7FD1" w14:textId="77777777" w:rsidR="00010813" w:rsidRPr="00AE3711" w:rsidRDefault="00010813" w:rsidP="006A497A">
            <w:pPr>
              <w:pStyle w:val="TableParagraph"/>
              <w:spacing w:before="1"/>
              <w:ind w:left="0"/>
              <w:rPr>
                <w:rFonts w:ascii="Times New Roman" w:hAnsi="Times New Roman" w:cs="Times New Roman"/>
                <w:sz w:val="20"/>
                <w:szCs w:val="20"/>
                <w:lang w:val="mk-MK"/>
              </w:rPr>
            </w:pPr>
          </w:p>
          <w:p w14:paraId="105D6399" w14:textId="77777777" w:rsidR="00010813" w:rsidRPr="00AE3711" w:rsidRDefault="00010813" w:rsidP="006A497A">
            <w:pPr>
              <w:pStyle w:val="TableParagraph"/>
              <w:spacing w:before="1"/>
              <w:ind w:left="0"/>
              <w:rPr>
                <w:rFonts w:ascii="Times New Roman" w:hAnsi="Times New Roman" w:cs="Times New Roman"/>
                <w:sz w:val="20"/>
                <w:szCs w:val="20"/>
                <w:lang w:val="mk-MK"/>
              </w:rPr>
            </w:pPr>
          </w:p>
          <w:p w14:paraId="69C2A2EC" w14:textId="657488AB" w:rsidR="00010813" w:rsidRPr="00AE3711" w:rsidRDefault="00B849D8" w:rsidP="006A497A">
            <w:pPr>
              <w:pStyle w:val="TableParagraph"/>
              <w:spacing w:before="1"/>
              <w:ind w:left="0"/>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 </w:t>
            </w:r>
            <w:r w:rsidR="004A554A" w:rsidRPr="00AE3711">
              <w:rPr>
                <w:rFonts w:ascii="Times New Roman" w:hAnsi="Times New Roman" w:cs="Times New Roman"/>
                <w:sz w:val="20"/>
                <w:szCs w:val="20"/>
                <w:lang w:val="mk-MK"/>
              </w:rPr>
              <w:t>На локацијата</w:t>
            </w:r>
          </w:p>
        </w:tc>
        <w:tc>
          <w:tcPr>
            <w:tcW w:w="5040" w:type="dxa"/>
            <w:tcBorders>
              <w:top w:val="single" w:sz="4" w:space="0" w:color="000000"/>
              <w:left w:val="single" w:sz="4" w:space="0" w:color="000000"/>
              <w:bottom w:val="single" w:sz="4" w:space="0" w:color="auto"/>
              <w:right w:val="single" w:sz="4" w:space="0" w:color="000000"/>
            </w:tcBorders>
          </w:tcPr>
          <w:p w14:paraId="6AF1165E" w14:textId="433FC4C5" w:rsidR="00010813" w:rsidRPr="00AE3711" w:rsidRDefault="003F59C6" w:rsidP="006A497A">
            <w:pPr>
              <w:pStyle w:val="TableParagraph"/>
              <w:spacing w:before="1"/>
              <w:rPr>
                <w:rFonts w:ascii="Times New Roman" w:hAnsi="Times New Roman" w:cs="Times New Roman"/>
                <w:sz w:val="20"/>
                <w:szCs w:val="20"/>
                <w:lang w:val="mk-MK"/>
              </w:rPr>
            </w:pPr>
            <w:r w:rsidRPr="00AE3711">
              <w:rPr>
                <w:rFonts w:ascii="Times New Roman" w:hAnsi="Times New Roman" w:cs="Times New Roman"/>
                <w:sz w:val="20"/>
                <w:szCs w:val="20"/>
                <w:lang w:val="mk-MK"/>
              </w:rPr>
              <w:t>Со проверка на документацијата</w:t>
            </w:r>
            <w:r w:rsidR="00010813" w:rsidRPr="00AE3711">
              <w:rPr>
                <w:rFonts w:ascii="Times New Roman" w:hAnsi="Times New Roman" w:cs="Times New Roman"/>
                <w:sz w:val="20"/>
                <w:szCs w:val="20"/>
                <w:lang w:val="mk-MK"/>
              </w:rPr>
              <w:t>:</w:t>
            </w:r>
          </w:p>
          <w:p w14:paraId="6ED908C7" w14:textId="68AD4949" w:rsidR="005F38A0" w:rsidRPr="00AE3711" w:rsidRDefault="003F59C6" w:rsidP="006D13DF">
            <w:pPr>
              <w:pStyle w:val="TableParagraph"/>
              <w:numPr>
                <w:ilvl w:val="0"/>
                <w:numId w:val="18"/>
              </w:numPr>
              <w:tabs>
                <w:tab w:val="left" w:pos="219"/>
              </w:tabs>
              <w:spacing w:before="0"/>
              <w:ind w:right="583" w:firstLine="0"/>
              <w:rPr>
                <w:rFonts w:ascii="Times New Roman" w:hAnsi="Times New Roman" w:cs="Times New Roman"/>
                <w:sz w:val="20"/>
                <w:szCs w:val="20"/>
                <w:lang w:val="mk-MK"/>
              </w:rPr>
            </w:pPr>
            <w:r w:rsidRPr="00AE3711">
              <w:rPr>
                <w:rFonts w:ascii="Times New Roman" w:hAnsi="Times New Roman" w:cs="Times New Roman"/>
                <w:sz w:val="20"/>
                <w:szCs w:val="20"/>
                <w:lang w:val="mk-MK"/>
              </w:rPr>
              <w:t>Дали Планот за управување со сообраќајот е одобрен</w:t>
            </w:r>
            <w:r w:rsidR="00D743E3" w:rsidRPr="00AE3711">
              <w:rPr>
                <w:rFonts w:ascii="Times New Roman" w:hAnsi="Times New Roman" w:cs="Times New Roman"/>
                <w:sz w:val="20"/>
                <w:szCs w:val="20"/>
                <w:lang w:val="mk-MK"/>
              </w:rPr>
              <w:t xml:space="preserve"> </w:t>
            </w:r>
          </w:p>
          <w:p w14:paraId="0B66A2B9" w14:textId="77777777" w:rsidR="005F38A0" w:rsidRPr="00AE3711" w:rsidRDefault="005F38A0" w:rsidP="005F38A0">
            <w:pPr>
              <w:pStyle w:val="TableParagraph"/>
              <w:tabs>
                <w:tab w:val="left" w:pos="219"/>
              </w:tabs>
              <w:spacing w:before="0"/>
              <w:ind w:left="103" w:right="583"/>
              <w:rPr>
                <w:rFonts w:ascii="Times New Roman" w:hAnsi="Times New Roman" w:cs="Times New Roman"/>
                <w:sz w:val="20"/>
                <w:szCs w:val="20"/>
                <w:lang w:val="mk-MK"/>
              </w:rPr>
            </w:pPr>
          </w:p>
          <w:p w14:paraId="75E03830" w14:textId="0F77E0BF" w:rsidR="00010813" w:rsidRPr="00AE3711" w:rsidRDefault="003F59C6" w:rsidP="003F59C6">
            <w:pPr>
              <w:pStyle w:val="TableParagraph"/>
              <w:tabs>
                <w:tab w:val="left" w:pos="219"/>
              </w:tabs>
              <w:spacing w:before="0"/>
              <w:ind w:left="103" w:right="583"/>
              <w:rPr>
                <w:rFonts w:ascii="Times New Roman" w:hAnsi="Times New Roman" w:cs="Times New Roman"/>
                <w:sz w:val="20"/>
                <w:szCs w:val="20"/>
                <w:lang w:val="mk-MK"/>
              </w:rPr>
            </w:pPr>
            <w:r w:rsidRPr="00AE3711">
              <w:rPr>
                <w:rFonts w:ascii="Times New Roman" w:hAnsi="Times New Roman" w:cs="Times New Roman"/>
                <w:sz w:val="20"/>
                <w:szCs w:val="20"/>
                <w:lang w:val="mk-MK"/>
              </w:rPr>
              <w:t>Визуелна проверка дали се имплементирани заштитните/безбедносните мерки кај секоја замена на столб/сијалица.</w:t>
            </w:r>
          </w:p>
        </w:tc>
        <w:tc>
          <w:tcPr>
            <w:tcW w:w="1800" w:type="dxa"/>
            <w:tcBorders>
              <w:top w:val="single" w:sz="4" w:space="0" w:color="000000"/>
              <w:left w:val="single" w:sz="4" w:space="0" w:color="000000"/>
              <w:bottom w:val="single" w:sz="4" w:space="0" w:color="auto"/>
              <w:right w:val="single" w:sz="4" w:space="0" w:color="000000"/>
            </w:tcBorders>
          </w:tcPr>
          <w:p w14:paraId="35D8781C" w14:textId="77777777" w:rsidR="00010813" w:rsidRPr="00AE3711" w:rsidRDefault="00010813" w:rsidP="006A497A">
            <w:pPr>
              <w:pStyle w:val="TableParagraph"/>
              <w:spacing w:before="115"/>
              <w:rPr>
                <w:rFonts w:ascii="Times New Roman" w:hAnsi="Times New Roman" w:cs="Times New Roman"/>
                <w:sz w:val="20"/>
                <w:szCs w:val="20"/>
                <w:lang w:val="mk-MK"/>
              </w:rPr>
            </w:pPr>
          </w:p>
          <w:p w14:paraId="4C848896" w14:textId="77777777" w:rsidR="00010813" w:rsidRPr="00AE3711" w:rsidRDefault="00010813" w:rsidP="006A497A">
            <w:pPr>
              <w:pStyle w:val="TableParagraph"/>
              <w:spacing w:before="115"/>
              <w:rPr>
                <w:rFonts w:ascii="Times New Roman" w:hAnsi="Times New Roman" w:cs="Times New Roman"/>
                <w:sz w:val="20"/>
                <w:szCs w:val="20"/>
                <w:lang w:val="mk-MK"/>
              </w:rPr>
            </w:pPr>
          </w:p>
          <w:p w14:paraId="1378C819" w14:textId="0F49C5A6" w:rsidR="00010813" w:rsidRPr="00AE3711" w:rsidRDefault="006903B2" w:rsidP="006903B2">
            <w:pPr>
              <w:pStyle w:val="TableParagraph"/>
              <w:spacing w:before="115"/>
              <w:ind w:left="0"/>
              <w:rPr>
                <w:rFonts w:ascii="Times New Roman" w:hAnsi="Times New Roman" w:cs="Times New Roman"/>
                <w:sz w:val="20"/>
                <w:szCs w:val="20"/>
                <w:lang w:val="mk-MK"/>
              </w:rPr>
            </w:pPr>
            <w:r w:rsidRPr="00AE3711">
              <w:rPr>
                <w:rFonts w:ascii="Times New Roman" w:hAnsi="Times New Roman" w:cs="Times New Roman"/>
                <w:sz w:val="20"/>
                <w:szCs w:val="20"/>
                <w:lang w:val="mk-MK"/>
              </w:rPr>
              <w:t>Континуирано</w:t>
            </w:r>
          </w:p>
        </w:tc>
        <w:tc>
          <w:tcPr>
            <w:tcW w:w="1710" w:type="dxa"/>
            <w:tcBorders>
              <w:top w:val="single" w:sz="4" w:space="0" w:color="000000"/>
              <w:left w:val="single" w:sz="4" w:space="0" w:color="000000"/>
              <w:bottom w:val="single" w:sz="4" w:space="0" w:color="auto"/>
              <w:right w:val="single" w:sz="4" w:space="0" w:color="000000"/>
            </w:tcBorders>
          </w:tcPr>
          <w:p w14:paraId="57705806" w14:textId="0680A230" w:rsidR="00010813" w:rsidRPr="00AE3711" w:rsidRDefault="006903B2" w:rsidP="00E91FC7">
            <w:pPr>
              <w:pStyle w:val="TableParagraph"/>
              <w:ind w:right="172"/>
              <w:rPr>
                <w:rFonts w:ascii="Times New Roman" w:hAnsi="Times New Roman" w:cs="Times New Roman"/>
                <w:sz w:val="20"/>
                <w:szCs w:val="20"/>
                <w:lang w:val="mk-MK"/>
              </w:rPr>
            </w:pPr>
            <w:r w:rsidRPr="00AE3711">
              <w:rPr>
                <w:rFonts w:ascii="Times New Roman" w:hAnsi="Times New Roman" w:cs="Times New Roman"/>
                <w:sz w:val="20"/>
                <w:szCs w:val="20"/>
                <w:lang w:val="mk-MK"/>
              </w:rPr>
              <w:t xml:space="preserve">Изведувач, Надзор, Општина </w:t>
            </w:r>
            <w:r w:rsidR="000048EE" w:rsidRPr="00AE3711">
              <w:rPr>
                <w:rFonts w:ascii="Times New Roman" w:hAnsi="Times New Roman" w:cs="Times New Roman"/>
                <w:b/>
                <w:bCs/>
                <w:sz w:val="20"/>
                <w:szCs w:val="20"/>
                <w:lang w:val="mk-MK"/>
              </w:rPr>
              <w:t>Дебрца</w:t>
            </w:r>
          </w:p>
        </w:tc>
        <w:tc>
          <w:tcPr>
            <w:tcW w:w="1710" w:type="dxa"/>
            <w:tcBorders>
              <w:top w:val="single" w:sz="4" w:space="0" w:color="000000"/>
              <w:left w:val="single" w:sz="4" w:space="0" w:color="000000"/>
              <w:bottom w:val="single" w:sz="4" w:space="0" w:color="auto"/>
              <w:right w:val="single" w:sz="4" w:space="0" w:color="000000"/>
            </w:tcBorders>
          </w:tcPr>
          <w:p w14:paraId="39A88708" w14:textId="77777777" w:rsidR="00595315" w:rsidRPr="00AE3711" w:rsidRDefault="00595315" w:rsidP="00C77EE2">
            <w:pPr>
              <w:pStyle w:val="TableParagraph"/>
              <w:spacing w:before="1"/>
              <w:ind w:left="87"/>
              <w:rPr>
                <w:rFonts w:ascii="Times New Roman" w:hAnsi="Times New Roman" w:cs="Times New Roman"/>
                <w:sz w:val="20"/>
                <w:szCs w:val="20"/>
                <w:lang w:val="mk-MK"/>
              </w:rPr>
            </w:pPr>
            <w:r w:rsidRPr="00AE3711">
              <w:rPr>
                <w:rFonts w:ascii="Times New Roman" w:hAnsi="Times New Roman" w:cs="Times New Roman"/>
                <w:sz w:val="20"/>
                <w:szCs w:val="20"/>
                <w:lang w:val="mk-MK"/>
              </w:rPr>
              <w:t>Буџет на изведувачот</w:t>
            </w:r>
          </w:p>
          <w:p w14:paraId="0512E84F" w14:textId="7791F23B" w:rsidR="00010813" w:rsidRPr="00AE3711" w:rsidRDefault="00595315" w:rsidP="00C77EE2">
            <w:pPr>
              <w:pStyle w:val="TableParagraph"/>
              <w:ind w:left="87"/>
              <w:rPr>
                <w:rFonts w:ascii="Times New Roman" w:hAnsi="Times New Roman" w:cs="Times New Roman"/>
                <w:sz w:val="20"/>
                <w:szCs w:val="20"/>
                <w:lang w:val="mk-MK"/>
              </w:rPr>
            </w:pPr>
            <w:r w:rsidRPr="00AE3711">
              <w:rPr>
                <w:rFonts w:ascii="Times New Roman" w:hAnsi="Times New Roman" w:cs="Times New Roman"/>
                <w:sz w:val="20"/>
                <w:szCs w:val="20"/>
                <w:lang w:val="mk-MK"/>
              </w:rPr>
              <w:t>Општина</w:t>
            </w:r>
          </w:p>
        </w:tc>
      </w:tr>
      <w:tr w:rsidR="000D26E6" w:rsidRPr="00323FD0" w14:paraId="6D4A989B" w14:textId="77777777" w:rsidTr="000D26E6">
        <w:tc>
          <w:tcPr>
            <w:tcW w:w="1980" w:type="dxa"/>
            <w:tcBorders>
              <w:top w:val="single" w:sz="4" w:space="0" w:color="auto"/>
              <w:left w:val="nil"/>
              <w:bottom w:val="nil"/>
              <w:right w:val="nil"/>
            </w:tcBorders>
          </w:tcPr>
          <w:p w14:paraId="7D0338B3" w14:textId="77777777" w:rsidR="005F38A0" w:rsidRPr="00C259ED" w:rsidRDefault="005F38A0" w:rsidP="006A497A">
            <w:pPr>
              <w:pStyle w:val="TableParagraph"/>
              <w:spacing w:before="1"/>
              <w:ind w:left="0"/>
              <w:rPr>
                <w:rFonts w:ascii="Times New Roman" w:hAnsi="Times New Roman" w:cs="Times New Roman"/>
                <w:b/>
                <w:bCs/>
                <w:color w:val="FF0000"/>
                <w:sz w:val="20"/>
                <w:szCs w:val="20"/>
                <w:lang w:val="mk-MK"/>
              </w:rPr>
            </w:pPr>
          </w:p>
        </w:tc>
        <w:tc>
          <w:tcPr>
            <w:tcW w:w="1980" w:type="dxa"/>
            <w:tcBorders>
              <w:top w:val="single" w:sz="4" w:space="0" w:color="auto"/>
              <w:left w:val="nil"/>
              <w:bottom w:val="nil"/>
              <w:right w:val="nil"/>
            </w:tcBorders>
          </w:tcPr>
          <w:p w14:paraId="7FA33950" w14:textId="77777777" w:rsidR="005F38A0" w:rsidRPr="00C259ED" w:rsidRDefault="005F38A0" w:rsidP="006A497A">
            <w:pPr>
              <w:pStyle w:val="TableParagraph"/>
              <w:spacing w:before="1"/>
              <w:ind w:left="0"/>
              <w:rPr>
                <w:rFonts w:ascii="Times New Roman" w:hAnsi="Times New Roman" w:cs="Times New Roman"/>
                <w:color w:val="FF0000"/>
                <w:sz w:val="20"/>
                <w:szCs w:val="20"/>
                <w:lang w:val="mk-MK"/>
              </w:rPr>
            </w:pPr>
          </w:p>
        </w:tc>
        <w:tc>
          <w:tcPr>
            <w:tcW w:w="5040" w:type="dxa"/>
            <w:tcBorders>
              <w:top w:val="single" w:sz="4" w:space="0" w:color="auto"/>
              <w:left w:val="nil"/>
              <w:bottom w:val="nil"/>
              <w:right w:val="nil"/>
            </w:tcBorders>
          </w:tcPr>
          <w:p w14:paraId="33DAAFDE" w14:textId="77777777" w:rsidR="005F38A0" w:rsidRPr="00C259ED" w:rsidRDefault="005F38A0" w:rsidP="006A497A">
            <w:pPr>
              <w:pStyle w:val="TableParagraph"/>
              <w:spacing w:before="1"/>
              <w:rPr>
                <w:rFonts w:ascii="Times New Roman" w:hAnsi="Times New Roman" w:cs="Times New Roman"/>
                <w:color w:val="FF0000"/>
                <w:sz w:val="20"/>
                <w:szCs w:val="20"/>
                <w:lang w:val="mk-MK"/>
              </w:rPr>
            </w:pPr>
          </w:p>
        </w:tc>
        <w:tc>
          <w:tcPr>
            <w:tcW w:w="1800" w:type="dxa"/>
            <w:tcBorders>
              <w:top w:val="single" w:sz="4" w:space="0" w:color="auto"/>
              <w:left w:val="nil"/>
              <w:bottom w:val="nil"/>
              <w:right w:val="nil"/>
            </w:tcBorders>
          </w:tcPr>
          <w:p w14:paraId="6799B096" w14:textId="77777777" w:rsidR="005F38A0" w:rsidRPr="00C259ED" w:rsidRDefault="005F38A0" w:rsidP="006A497A">
            <w:pPr>
              <w:pStyle w:val="TableParagraph"/>
              <w:spacing w:before="115"/>
              <w:rPr>
                <w:rFonts w:ascii="Times New Roman" w:hAnsi="Times New Roman" w:cs="Times New Roman"/>
                <w:color w:val="FF0000"/>
                <w:sz w:val="20"/>
                <w:szCs w:val="20"/>
                <w:lang w:val="mk-MK"/>
              </w:rPr>
            </w:pPr>
          </w:p>
        </w:tc>
        <w:tc>
          <w:tcPr>
            <w:tcW w:w="1710" w:type="dxa"/>
            <w:tcBorders>
              <w:top w:val="single" w:sz="4" w:space="0" w:color="auto"/>
              <w:left w:val="nil"/>
              <w:bottom w:val="nil"/>
              <w:right w:val="nil"/>
            </w:tcBorders>
          </w:tcPr>
          <w:p w14:paraId="0E185BA3" w14:textId="77777777" w:rsidR="005F38A0" w:rsidRPr="00C259ED" w:rsidRDefault="005F38A0" w:rsidP="006A497A">
            <w:pPr>
              <w:pStyle w:val="TableParagraph"/>
              <w:ind w:right="525"/>
              <w:rPr>
                <w:rFonts w:ascii="Times New Roman" w:hAnsi="Times New Roman" w:cs="Times New Roman"/>
                <w:color w:val="FF0000"/>
                <w:sz w:val="20"/>
                <w:szCs w:val="20"/>
                <w:lang w:val="mk-MK"/>
              </w:rPr>
            </w:pPr>
          </w:p>
        </w:tc>
        <w:tc>
          <w:tcPr>
            <w:tcW w:w="1710" w:type="dxa"/>
            <w:tcBorders>
              <w:top w:val="single" w:sz="4" w:space="0" w:color="auto"/>
              <w:left w:val="nil"/>
              <w:bottom w:val="nil"/>
              <w:right w:val="nil"/>
            </w:tcBorders>
          </w:tcPr>
          <w:p w14:paraId="57803A54" w14:textId="77777777" w:rsidR="005F38A0" w:rsidRPr="00C259ED" w:rsidRDefault="005F38A0" w:rsidP="006A497A">
            <w:pPr>
              <w:pStyle w:val="TableParagraph"/>
              <w:ind w:left="0"/>
              <w:rPr>
                <w:rFonts w:ascii="Times New Roman" w:hAnsi="Times New Roman" w:cs="Times New Roman"/>
                <w:color w:val="FF0000"/>
                <w:sz w:val="20"/>
                <w:szCs w:val="20"/>
                <w:lang w:val="mk-MK"/>
              </w:rPr>
            </w:pPr>
          </w:p>
        </w:tc>
      </w:tr>
      <w:tr w:rsidR="000D26E6" w:rsidRPr="00323FD0" w14:paraId="7A129291" w14:textId="77777777" w:rsidTr="000D26E6">
        <w:tc>
          <w:tcPr>
            <w:tcW w:w="1980" w:type="dxa"/>
            <w:tcBorders>
              <w:top w:val="nil"/>
              <w:left w:val="nil"/>
              <w:bottom w:val="nil"/>
              <w:right w:val="nil"/>
            </w:tcBorders>
          </w:tcPr>
          <w:p w14:paraId="7D573726" w14:textId="77777777" w:rsidR="005F38A0" w:rsidRPr="00323FD0" w:rsidRDefault="005F38A0" w:rsidP="006A497A">
            <w:pPr>
              <w:pStyle w:val="TableParagraph"/>
              <w:spacing w:before="1"/>
              <w:ind w:left="0"/>
              <w:rPr>
                <w:rFonts w:ascii="Times New Roman" w:hAnsi="Times New Roman" w:cs="Times New Roman"/>
                <w:b/>
                <w:bCs/>
                <w:sz w:val="20"/>
                <w:szCs w:val="20"/>
                <w:lang w:val="mk-MK"/>
              </w:rPr>
            </w:pPr>
          </w:p>
        </w:tc>
        <w:tc>
          <w:tcPr>
            <w:tcW w:w="1980" w:type="dxa"/>
            <w:tcBorders>
              <w:top w:val="nil"/>
              <w:left w:val="nil"/>
              <w:bottom w:val="nil"/>
              <w:right w:val="nil"/>
            </w:tcBorders>
          </w:tcPr>
          <w:p w14:paraId="15EBA0B9" w14:textId="77777777" w:rsidR="005F38A0" w:rsidRPr="00323FD0" w:rsidRDefault="005F38A0" w:rsidP="006A497A">
            <w:pPr>
              <w:pStyle w:val="TableParagraph"/>
              <w:spacing w:before="1"/>
              <w:ind w:left="0"/>
              <w:rPr>
                <w:rFonts w:ascii="Times New Roman" w:hAnsi="Times New Roman" w:cs="Times New Roman"/>
                <w:sz w:val="20"/>
                <w:szCs w:val="20"/>
                <w:lang w:val="mk-MK"/>
              </w:rPr>
            </w:pPr>
          </w:p>
        </w:tc>
        <w:tc>
          <w:tcPr>
            <w:tcW w:w="5040" w:type="dxa"/>
            <w:tcBorders>
              <w:top w:val="nil"/>
              <w:left w:val="nil"/>
              <w:bottom w:val="nil"/>
              <w:right w:val="nil"/>
            </w:tcBorders>
          </w:tcPr>
          <w:p w14:paraId="0B818CB0" w14:textId="77777777" w:rsidR="005F38A0" w:rsidRPr="00323FD0" w:rsidRDefault="005F38A0" w:rsidP="006A497A">
            <w:pPr>
              <w:pStyle w:val="TableParagraph"/>
              <w:spacing w:before="1"/>
              <w:rPr>
                <w:rFonts w:ascii="Times New Roman" w:hAnsi="Times New Roman" w:cs="Times New Roman"/>
                <w:sz w:val="20"/>
                <w:szCs w:val="20"/>
                <w:lang w:val="mk-MK"/>
              </w:rPr>
            </w:pPr>
          </w:p>
        </w:tc>
        <w:tc>
          <w:tcPr>
            <w:tcW w:w="1800" w:type="dxa"/>
            <w:tcBorders>
              <w:top w:val="nil"/>
              <w:left w:val="nil"/>
              <w:bottom w:val="nil"/>
              <w:right w:val="nil"/>
            </w:tcBorders>
          </w:tcPr>
          <w:p w14:paraId="03FEE740" w14:textId="77777777" w:rsidR="005F38A0" w:rsidRPr="00323FD0" w:rsidRDefault="005F38A0" w:rsidP="006A497A">
            <w:pPr>
              <w:pStyle w:val="TableParagraph"/>
              <w:spacing w:before="115"/>
              <w:rPr>
                <w:rFonts w:ascii="Times New Roman" w:hAnsi="Times New Roman" w:cs="Times New Roman"/>
                <w:sz w:val="20"/>
                <w:szCs w:val="20"/>
                <w:lang w:val="mk-MK"/>
              </w:rPr>
            </w:pPr>
          </w:p>
        </w:tc>
        <w:tc>
          <w:tcPr>
            <w:tcW w:w="1710" w:type="dxa"/>
            <w:tcBorders>
              <w:top w:val="nil"/>
              <w:left w:val="nil"/>
              <w:bottom w:val="nil"/>
              <w:right w:val="nil"/>
            </w:tcBorders>
          </w:tcPr>
          <w:p w14:paraId="64FA3546" w14:textId="77777777" w:rsidR="005F38A0" w:rsidRPr="00323FD0" w:rsidRDefault="005F38A0" w:rsidP="006A497A">
            <w:pPr>
              <w:pStyle w:val="TableParagraph"/>
              <w:ind w:right="525"/>
              <w:rPr>
                <w:rFonts w:ascii="Times New Roman" w:hAnsi="Times New Roman" w:cs="Times New Roman"/>
                <w:sz w:val="20"/>
                <w:szCs w:val="20"/>
                <w:lang w:val="mk-MK"/>
              </w:rPr>
            </w:pPr>
          </w:p>
        </w:tc>
        <w:tc>
          <w:tcPr>
            <w:tcW w:w="1710" w:type="dxa"/>
            <w:tcBorders>
              <w:top w:val="nil"/>
              <w:left w:val="nil"/>
              <w:bottom w:val="nil"/>
              <w:right w:val="nil"/>
            </w:tcBorders>
          </w:tcPr>
          <w:p w14:paraId="6DDAB304" w14:textId="77777777" w:rsidR="005F38A0" w:rsidRPr="00323FD0" w:rsidRDefault="005F38A0" w:rsidP="006A497A">
            <w:pPr>
              <w:pStyle w:val="TableParagraph"/>
              <w:ind w:left="0"/>
              <w:rPr>
                <w:rFonts w:ascii="Times New Roman" w:hAnsi="Times New Roman" w:cs="Times New Roman"/>
                <w:sz w:val="20"/>
                <w:szCs w:val="20"/>
                <w:lang w:val="mk-MK"/>
              </w:rPr>
            </w:pPr>
          </w:p>
        </w:tc>
      </w:tr>
      <w:tr w:rsidR="000D26E6" w:rsidRPr="00323FD0" w14:paraId="57DC5D15" w14:textId="77777777" w:rsidTr="000D26E6">
        <w:tc>
          <w:tcPr>
            <w:tcW w:w="1980" w:type="dxa"/>
            <w:tcBorders>
              <w:top w:val="nil"/>
              <w:left w:val="nil"/>
              <w:bottom w:val="single" w:sz="4" w:space="0" w:color="auto"/>
              <w:right w:val="nil"/>
            </w:tcBorders>
          </w:tcPr>
          <w:p w14:paraId="03C09FE5" w14:textId="77777777" w:rsidR="005F38A0" w:rsidRPr="00323FD0" w:rsidRDefault="005F38A0" w:rsidP="006A497A">
            <w:pPr>
              <w:pStyle w:val="TableParagraph"/>
              <w:spacing w:before="1"/>
              <w:ind w:left="0"/>
              <w:rPr>
                <w:rFonts w:ascii="Times New Roman" w:hAnsi="Times New Roman" w:cs="Times New Roman"/>
                <w:b/>
                <w:bCs/>
                <w:sz w:val="20"/>
                <w:szCs w:val="20"/>
                <w:lang w:val="mk-MK"/>
              </w:rPr>
            </w:pPr>
          </w:p>
        </w:tc>
        <w:tc>
          <w:tcPr>
            <w:tcW w:w="1980" w:type="dxa"/>
            <w:tcBorders>
              <w:top w:val="nil"/>
              <w:left w:val="nil"/>
              <w:bottom w:val="single" w:sz="4" w:space="0" w:color="auto"/>
              <w:right w:val="nil"/>
            </w:tcBorders>
          </w:tcPr>
          <w:p w14:paraId="0FC2B709" w14:textId="77777777" w:rsidR="005F38A0" w:rsidRPr="00323FD0" w:rsidRDefault="005F38A0" w:rsidP="006A497A">
            <w:pPr>
              <w:pStyle w:val="TableParagraph"/>
              <w:spacing w:before="1"/>
              <w:ind w:left="0"/>
              <w:rPr>
                <w:rFonts w:ascii="Times New Roman" w:hAnsi="Times New Roman" w:cs="Times New Roman"/>
                <w:sz w:val="20"/>
                <w:szCs w:val="20"/>
                <w:lang w:val="mk-MK"/>
              </w:rPr>
            </w:pPr>
          </w:p>
        </w:tc>
        <w:tc>
          <w:tcPr>
            <w:tcW w:w="5040" w:type="dxa"/>
            <w:tcBorders>
              <w:top w:val="nil"/>
              <w:left w:val="nil"/>
              <w:bottom w:val="single" w:sz="4" w:space="0" w:color="auto"/>
              <w:right w:val="nil"/>
            </w:tcBorders>
          </w:tcPr>
          <w:p w14:paraId="3BF49981" w14:textId="77777777" w:rsidR="005F38A0" w:rsidRPr="00323FD0" w:rsidRDefault="005F38A0" w:rsidP="006A497A">
            <w:pPr>
              <w:pStyle w:val="TableParagraph"/>
              <w:spacing w:before="1"/>
              <w:rPr>
                <w:rFonts w:ascii="Times New Roman" w:hAnsi="Times New Roman" w:cs="Times New Roman"/>
                <w:sz w:val="20"/>
                <w:szCs w:val="20"/>
                <w:lang w:val="mk-MK"/>
              </w:rPr>
            </w:pPr>
          </w:p>
        </w:tc>
        <w:tc>
          <w:tcPr>
            <w:tcW w:w="1800" w:type="dxa"/>
            <w:tcBorders>
              <w:top w:val="nil"/>
              <w:left w:val="nil"/>
              <w:bottom w:val="single" w:sz="4" w:space="0" w:color="auto"/>
              <w:right w:val="nil"/>
            </w:tcBorders>
          </w:tcPr>
          <w:p w14:paraId="31B1BD69" w14:textId="77777777" w:rsidR="005F38A0" w:rsidRPr="00323FD0" w:rsidRDefault="005F38A0" w:rsidP="006A497A">
            <w:pPr>
              <w:pStyle w:val="TableParagraph"/>
              <w:spacing w:before="115"/>
              <w:rPr>
                <w:rFonts w:ascii="Times New Roman" w:hAnsi="Times New Roman" w:cs="Times New Roman"/>
                <w:sz w:val="20"/>
                <w:szCs w:val="20"/>
                <w:lang w:val="mk-MK"/>
              </w:rPr>
            </w:pPr>
          </w:p>
        </w:tc>
        <w:tc>
          <w:tcPr>
            <w:tcW w:w="1710" w:type="dxa"/>
            <w:tcBorders>
              <w:top w:val="nil"/>
              <w:left w:val="nil"/>
              <w:bottom w:val="single" w:sz="4" w:space="0" w:color="auto"/>
              <w:right w:val="nil"/>
            </w:tcBorders>
          </w:tcPr>
          <w:p w14:paraId="0ABC2CEE" w14:textId="77777777" w:rsidR="005F38A0" w:rsidRPr="00323FD0" w:rsidRDefault="005F38A0" w:rsidP="006A497A">
            <w:pPr>
              <w:pStyle w:val="TableParagraph"/>
              <w:ind w:right="525"/>
              <w:rPr>
                <w:rFonts w:ascii="Times New Roman" w:hAnsi="Times New Roman" w:cs="Times New Roman"/>
                <w:sz w:val="20"/>
                <w:szCs w:val="20"/>
                <w:lang w:val="mk-MK"/>
              </w:rPr>
            </w:pPr>
          </w:p>
        </w:tc>
        <w:tc>
          <w:tcPr>
            <w:tcW w:w="1710" w:type="dxa"/>
            <w:tcBorders>
              <w:top w:val="nil"/>
              <w:left w:val="nil"/>
              <w:bottom w:val="single" w:sz="4" w:space="0" w:color="auto"/>
              <w:right w:val="nil"/>
            </w:tcBorders>
          </w:tcPr>
          <w:p w14:paraId="70145A62" w14:textId="77777777" w:rsidR="005F38A0" w:rsidRPr="00323FD0" w:rsidRDefault="005F38A0" w:rsidP="006A497A">
            <w:pPr>
              <w:pStyle w:val="TableParagraph"/>
              <w:ind w:left="0"/>
              <w:rPr>
                <w:rFonts w:ascii="Times New Roman" w:hAnsi="Times New Roman" w:cs="Times New Roman"/>
                <w:sz w:val="20"/>
                <w:szCs w:val="20"/>
                <w:lang w:val="mk-MK"/>
              </w:rPr>
            </w:pPr>
          </w:p>
        </w:tc>
      </w:tr>
      <w:tr w:rsidR="0003105A" w:rsidRPr="00644919" w14:paraId="681A4DCB" w14:textId="77777777" w:rsidTr="000D26E6">
        <w:trPr>
          <w:trHeight w:val="1403"/>
        </w:trPr>
        <w:tc>
          <w:tcPr>
            <w:tcW w:w="1980" w:type="dxa"/>
            <w:tcBorders>
              <w:top w:val="single" w:sz="4" w:space="0" w:color="auto"/>
            </w:tcBorders>
            <w:shd w:val="clear" w:color="auto" w:fill="D9E1F3"/>
          </w:tcPr>
          <w:p w14:paraId="653AC717" w14:textId="77777777" w:rsidR="00B849D8" w:rsidRPr="00323FD0" w:rsidRDefault="00B849D8" w:rsidP="00B849D8">
            <w:pPr>
              <w:pStyle w:val="TableParagraph"/>
              <w:spacing w:line="225" w:lineRule="exact"/>
              <w:rPr>
                <w:rFonts w:ascii="Times New Roman" w:hAnsi="Times New Roman" w:cs="Times New Roman"/>
                <w:b/>
                <w:sz w:val="20"/>
                <w:lang w:val="mk-MK"/>
              </w:rPr>
            </w:pPr>
            <w:r w:rsidRPr="00323FD0">
              <w:rPr>
                <w:rFonts w:ascii="Times New Roman" w:hAnsi="Times New Roman" w:cs="Times New Roman"/>
                <w:b/>
                <w:sz w:val="20"/>
                <w:lang w:val="mk-MK"/>
              </w:rPr>
              <w:lastRenderedPageBreak/>
              <w:t>Кој</w:t>
            </w:r>
          </w:p>
          <w:p w14:paraId="49EB9DD2" w14:textId="1AF49DB7" w:rsidR="00B849D8" w:rsidRPr="00323FD0" w:rsidRDefault="00B849D8" w:rsidP="00B849D8">
            <w:pPr>
              <w:pStyle w:val="TableParagraph"/>
              <w:ind w:right="910"/>
              <w:rPr>
                <w:rFonts w:ascii="Times New Roman" w:hAnsi="Times New Roman" w:cs="Times New Roman"/>
                <w:i/>
                <w:sz w:val="20"/>
                <w:lang w:val="mk-MK"/>
              </w:rPr>
            </w:pPr>
            <w:r w:rsidRPr="00323FD0">
              <w:rPr>
                <w:rFonts w:ascii="Times New Roman" w:hAnsi="Times New Roman" w:cs="Times New Roman"/>
                <w:i/>
                <w:sz w:val="20"/>
                <w:lang w:val="mk-MK"/>
              </w:rPr>
              <w:t>параметар треба да се следи?</w:t>
            </w:r>
          </w:p>
        </w:tc>
        <w:tc>
          <w:tcPr>
            <w:tcW w:w="1980" w:type="dxa"/>
            <w:tcBorders>
              <w:top w:val="single" w:sz="4" w:space="0" w:color="auto"/>
            </w:tcBorders>
            <w:shd w:val="clear" w:color="auto" w:fill="D9E1F3"/>
          </w:tcPr>
          <w:p w14:paraId="55BB299E" w14:textId="77777777" w:rsidR="00B849D8" w:rsidRPr="00323FD0" w:rsidRDefault="00B849D8" w:rsidP="00B849D8">
            <w:pPr>
              <w:pStyle w:val="TableParagraph"/>
              <w:spacing w:line="225" w:lineRule="exact"/>
              <w:rPr>
                <w:rFonts w:ascii="Times New Roman" w:hAnsi="Times New Roman" w:cs="Times New Roman"/>
                <w:b/>
                <w:sz w:val="20"/>
                <w:lang w:val="mk-MK"/>
              </w:rPr>
            </w:pPr>
            <w:r w:rsidRPr="00323FD0">
              <w:rPr>
                <w:rFonts w:ascii="Times New Roman" w:hAnsi="Times New Roman" w:cs="Times New Roman"/>
                <w:b/>
                <w:sz w:val="20"/>
                <w:lang w:val="mk-MK"/>
              </w:rPr>
              <w:t>Каде</w:t>
            </w:r>
          </w:p>
          <w:p w14:paraId="2FE83F85" w14:textId="08388139" w:rsidR="00B849D8" w:rsidRPr="00323FD0" w:rsidRDefault="00B849D8" w:rsidP="00B849D8">
            <w:pPr>
              <w:pStyle w:val="TableParagraph"/>
              <w:ind w:right="783"/>
              <w:rPr>
                <w:rFonts w:ascii="Times New Roman" w:hAnsi="Times New Roman" w:cs="Times New Roman"/>
                <w:i/>
                <w:sz w:val="20"/>
                <w:lang w:val="mk-MK"/>
              </w:rPr>
            </w:pPr>
            <w:r w:rsidRPr="00323FD0">
              <w:rPr>
                <w:rFonts w:ascii="Times New Roman" w:hAnsi="Times New Roman" w:cs="Times New Roman"/>
                <w:i/>
                <w:sz w:val="20"/>
                <w:lang w:val="mk-MK"/>
              </w:rPr>
              <w:t>треба да се следи тој параметар?</w:t>
            </w:r>
          </w:p>
        </w:tc>
        <w:tc>
          <w:tcPr>
            <w:tcW w:w="5040" w:type="dxa"/>
            <w:tcBorders>
              <w:top w:val="single" w:sz="4" w:space="0" w:color="auto"/>
            </w:tcBorders>
            <w:shd w:val="clear" w:color="auto" w:fill="D9E1F3"/>
          </w:tcPr>
          <w:p w14:paraId="01916328" w14:textId="77777777" w:rsidR="00B849D8" w:rsidRPr="00323FD0" w:rsidRDefault="00B849D8" w:rsidP="00B849D8">
            <w:pPr>
              <w:pStyle w:val="TableParagraph"/>
              <w:spacing w:line="225" w:lineRule="exact"/>
              <w:rPr>
                <w:rFonts w:ascii="Times New Roman" w:hAnsi="Times New Roman" w:cs="Times New Roman"/>
                <w:b/>
                <w:sz w:val="20"/>
                <w:lang w:val="mk-MK"/>
              </w:rPr>
            </w:pPr>
            <w:r w:rsidRPr="00323FD0">
              <w:rPr>
                <w:rFonts w:ascii="Times New Roman" w:hAnsi="Times New Roman" w:cs="Times New Roman"/>
                <w:b/>
                <w:sz w:val="20"/>
                <w:lang w:val="mk-MK"/>
              </w:rPr>
              <w:t>Како</w:t>
            </w:r>
          </w:p>
          <w:p w14:paraId="6911E8FE" w14:textId="4195B9A4" w:rsidR="00B849D8" w:rsidRPr="00323FD0" w:rsidRDefault="00B849D8" w:rsidP="00B849D8">
            <w:pPr>
              <w:pStyle w:val="TableParagraph"/>
              <w:rPr>
                <w:rFonts w:ascii="Times New Roman" w:hAnsi="Times New Roman" w:cs="Times New Roman"/>
                <w:i/>
                <w:sz w:val="20"/>
                <w:lang w:val="mk-MK"/>
              </w:rPr>
            </w:pPr>
            <w:r w:rsidRPr="00323FD0">
              <w:rPr>
                <w:rFonts w:ascii="Times New Roman" w:hAnsi="Times New Roman" w:cs="Times New Roman"/>
                <w:i/>
                <w:sz w:val="20"/>
                <w:lang w:val="mk-MK"/>
              </w:rPr>
              <w:t>треба да се следи тој параметар (што треба да се следи и како)?</w:t>
            </w:r>
          </w:p>
        </w:tc>
        <w:tc>
          <w:tcPr>
            <w:tcW w:w="1800" w:type="dxa"/>
            <w:tcBorders>
              <w:top w:val="single" w:sz="4" w:space="0" w:color="auto"/>
            </w:tcBorders>
            <w:shd w:val="clear" w:color="auto" w:fill="D9E1F3"/>
          </w:tcPr>
          <w:p w14:paraId="7197A4CF" w14:textId="77777777" w:rsidR="00B849D8" w:rsidRPr="00323FD0" w:rsidRDefault="00B849D8" w:rsidP="00B849D8">
            <w:pPr>
              <w:pStyle w:val="TableParagraph"/>
              <w:spacing w:line="225" w:lineRule="exact"/>
              <w:rPr>
                <w:rFonts w:ascii="Times New Roman" w:hAnsi="Times New Roman" w:cs="Times New Roman"/>
                <w:b/>
                <w:sz w:val="20"/>
                <w:lang w:val="mk-MK"/>
              </w:rPr>
            </w:pPr>
            <w:r w:rsidRPr="00323FD0">
              <w:rPr>
                <w:rFonts w:ascii="Times New Roman" w:hAnsi="Times New Roman" w:cs="Times New Roman"/>
                <w:b/>
                <w:sz w:val="20"/>
                <w:lang w:val="mk-MK"/>
              </w:rPr>
              <w:t>Кога</w:t>
            </w:r>
          </w:p>
          <w:p w14:paraId="5F719CDB" w14:textId="5C097342" w:rsidR="00B849D8" w:rsidRPr="00323FD0" w:rsidRDefault="00B849D8" w:rsidP="00B849D8">
            <w:pPr>
              <w:pStyle w:val="TableParagraph"/>
              <w:ind w:right="149"/>
              <w:rPr>
                <w:rFonts w:ascii="Times New Roman" w:hAnsi="Times New Roman" w:cs="Times New Roman"/>
                <w:i/>
                <w:sz w:val="20"/>
                <w:lang w:val="mk-MK"/>
              </w:rPr>
            </w:pPr>
            <w:r w:rsidRPr="00323FD0">
              <w:rPr>
                <w:rFonts w:ascii="Times New Roman" w:hAnsi="Times New Roman" w:cs="Times New Roman"/>
                <w:i/>
                <w:sz w:val="20"/>
                <w:lang w:val="mk-MK"/>
              </w:rPr>
              <w:t>треба да се следи тој параметар (време и фреквенција)?</w:t>
            </w:r>
          </w:p>
        </w:tc>
        <w:tc>
          <w:tcPr>
            <w:tcW w:w="1710" w:type="dxa"/>
            <w:tcBorders>
              <w:top w:val="single" w:sz="4" w:space="0" w:color="auto"/>
            </w:tcBorders>
            <w:shd w:val="clear" w:color="auto" w:fill="D9E1F3"/>
          </w:tcPr>
          <w:p w14:paraId="5B532485" w14:textId="77777777" w:rsidR="00B849D8" w:rsidRPr="00323FD0" w:rsidRDefault="00B849D8" w:rsidP="00B849D8">
            <w:pPr>
              <w:pStyle w:val="TableParagraph"/>
              <w:spacing w:line="225" w:lineRule="exact"/>
              <w:rPr>
                <w:rFonts w:ascii="Times New Roman" w:hAnsi="Times New Roman" w:cs="Times New Roman"/>
                <w:b/>
                <w:sz w:val="20"/>
                <w:lang w:val="mk-MK"/>
              </w:rPr>
            </w:pPr>
            <w:r w:rsidRPr="00323FD0">
              <w:rPr>
                <w:rFonts w:ascii="Times New Roman" w:hAnsi="Times New Roman" w:cs="Times New Roman"/>
                <w:b/>
                <w:sz w:val="20"/>
                <w:lang w:val="mk-MK"/>
              </w:rPr>
              <w:t>Од кого</w:t>
            </w:r>
          </w:p>
          <w:p w14:paraId="768BB4B0" w14:textId="1FACD81D" w:rsidR="00B849D8" w:rsidRPr="00323FD0" w:rsidRDefault="00B849D8" w:rsidP="00B849D8">
            <w:pPr>
              <w:pStyle w:val="TableParagraph"/>
              <w:rPr>
                <w:rFonts w:ascii="Times New Roman" w:hAnsi="Times New Roman" w:cs="Times New Roman"/>
                <w:i/>
                <w:sz w:val="20"/>
                <w:lang w:val="mk-MK"/>
              </w:rPr>
            </w:pPr>
            <w:r w:rsidRPr="00323FD0">
              <w:rPr>
                <w:rFonts w:ascii="Times New Roman" w:hAnsi="Times New Roman" w:cs="Times New Roman"/>
                <w:i/>
                <w:sz w:val="20"/>
                <w:lang w:val="mk-MK"/>
              </w:rPr>
              <w:t>треба да се следи тој параметар – (одговорно лице)?</w:t>
            </w:r>
          </w:p>
        </w:tc>
        <w:tc>
          <w:tcPr>
            <w:tcW w:w="1710" w:type="dxa"/>
            <w:tcBorders>
              <w:top w:val="single" w:sz="4" w:space="0" w:color="auto"/>
            </w:tcBorders>
            <w:shd w:val="clear" w:color="auto" w:fill="D9E1F3"/>
          </w:tcPr>
          <w:p w14:paraId="10B971EF" w14:textId="77777777" w:rsidR="00B849D8" w:rsidRPr="00323FD0" w:rsidRDefault="00B849D8" w:rsidP="00B849D8">
            <w:pPr>
              <w:pStyle w:val="TableParagraph"/>
              <w:spacing w:before="111"/>
              <w:ind w:right="142"/>
              <w:rPr>
                <w:rFonts w:ascii="Times New Roman" w:hAnsi="Times New Roman" w:cs="Times New Roman"/>
                <w:b/>
                <w:bCs/>
                <w:iCs/>
                <w:sz w:val="20"/>
                <w:lang w:val="mk-MK"/>
              </w:rPr>
            </w:pPr>
            <w:r w:rsidRPr="00323FD0">
              <w:rPr>
                <w:rFonts w:ascii="Times New Roman" w:hAnsi="Times New Roman" w:cs="Times New Roman"/>
                <w:b/>
                <w:bCs/>
                <w:iCs/>
                <w:sz w:val="20"/>
                <w:lang w:val="mk-MK"/>
              </w:rPr>
              <w:t>Колкав</w:t>
            </w:r>
          </w:p>
          <w:p w14:paraId="54F2224A" w14:textId="785C8724" w:rsidR="00B849D8" w:rsidRPr="00323FD0" w:rsidRDefault="00B849D8" w:rsidP="00B849D8">
            <w:pPr>
              <w:pStyle w:val="TableParagraph"/>
              <w:spacing w:before="111"/>
              <w:ind w:right="142"/>
              <w:rPr>
                <w:rFonts w:ascii="Times New Roman" w:hAnsi="Times New Roman" w:cs="Times New Roman"/>
                <w:i/>
                <w:sz w:val="20"/>
                <w:lang w:val="mk-MK"/>
              </w:rPr>
            </w:pPr>
            <w:r w:rsidRPr="00323FD0">
              <w:rPr>
                <w:rFonts w:ascii="Times New Roman" w:hAnsi="Times New Roman" w:cs="Times New Roman"/>
                <w:i/>
                <w:sz w:val="20"/>
                <w:lang w:val="mk-MK"/>
              </w:rPr>
              <w:t>е трошокот поврзан со спроведувањето на следењето?</w:t>
            </w:r>
          </w:p>
        </w:tc>
      </w:tr>
      <w:tr w:rsidR="00010813" w:rsidRPr="00644919" w14:paraId="01F1C2A6" w14:textId="77777777" w:rsidTr="00D349EC">
        <w:tc>
          <w:tcPr>
            <w:tcW w:w="14220" w:type="dxa"/>
            <w:gridSpan w:val="6"/>
            <w:shd w:val="clear" w:color="auto" w:fill="FFE599" w:themeFill="accent4" w:themeFillTint="66"/>
          </w:tcPr>
          <w:p w14:paraId="54274793" w14:textId="68E4094F" w:rsidR="00010813" w:rsidRPr="00323FD0" w:rsidRDefault="0003105A" w:rsidP="00D349EC">
            <w:pPr>
              <w:spacing w:before="120" w:after="120"/>
              <w:jc w:val="center"/>
              <w:rPr>
                <w:rFonts w:cs="Arial"/>
                <w:b/>
                <w:bCs/>
                <w:sz w:val="22"/>
                <w:szCs w:val="22"/>
                <w:lang w:val="mk-MK"/>
              </w:rPr>
            </w:pPr>
            <w:r w:rsidRPr="00323FD0">
              <w:rPr>
                <w:b/>
                <w:sz w:val="22"/>
                <w:szCs w:val="22"/>
                <w:lang w:val="mk-MK"/>
              </w:rPr>
              <w:t xml:space="preserve">Оперативна фаза на заменетите ЕЕ </w:t>
            </w:r>
            <w:r w:rsidR="004B5B8B">
              <w:rPr>
                <w:b/>
                <w:sz w:val="22"/>
                <w:szCs w:val="22"/>
                <w:lang w:val="mk-MK"/>
              </w:rPr>
              <w:t>светилки</w:t>
            </w:r>
            <w:r w:rsidRPr="00323FD0">
              <w:rPr>
                <w:b/>
                <w:sz w:val="22"/>
                <w:szCs w:val="22"/>
                <w:lang w:val="mk-MK"/>
              </w:rPr>
              <w:t xml:space="preserve"> во Општина</w:t>
            </w:r>
            <w:r w:rsidR="00F211EC" w:rsidRPr="00FE105A">
              <w:rPr>
                <w:lang w:val="ru-RU"/>
              </w:rPr>
              <w:t xml:space="preserve"> </w:t>
            </w:r>
            <w:r w:rsidR="000048EE" w:rsidRPr="000048EE">
              <w:rPr>
                <w:b/>
                <w:sz w:val="22"/>
                <w:szCs w:val="22"/>
                <w:lang w:val="mk-MK"/>
              </w:rPr>
              <w:t>Дебрца</w:t>
            </w:r>
          </w:p>
        </w:tc>
      </w:tr>
      <w:tr w:rsidR="00010813" w:rsidRPr="00644919" w14:paraId="6243FD67" w14:textId="77777777" w:rsidTr="000D26E6">
        <w:tc>
          <w:tcPr>
            <w:tcW w:w="1980" w:type="dxa"/>
            <w:tcBorders>
              <w:top w:val="nil"/>
              <w:bottom w:val="nil"/>
            </w:tcBorders>
          </w:tcPr>
          <w:p w14:paraId="4D3E3CDD" w14:textId="2E2C9335" w:rsidR="00010813" w:rsidRPr="001E564D" w:rsidRDefault="00AB3C1C" w:rsidP="00AB3C1C">
            <w:pPr>
              <w:pStyle w:val="TableParagraph"/>
              <w:tabs>
                <w:tab w:val="left" w:pos="464"/>
              </w:tabs>
              <w:spacing w:before="60" w:after="60"/>
              <w:ind w:right="115"/>
              <w:rPr>
                <w:rFonts w:ascii="Times New Roman" w:hAnsi="Times New Roman" w:cs="Times New Roman"/>
                <w:sz w:val="20"/>
                <w:szCs w:val="20"/>
                <w:lang w:val="mk-MK"/>
              </w:rPr>
            </w:pPr>
            <w:r w:rsidRPr="001E564D">
              <w:rPr>
                <w:rStyle w:val="rynqvb"/>
                <w:rFonts w:ascii="Times New Roman" w:hAnsi="Times New Roman" w:cs="Times New Roman"/>
                <w:sz w:val="20"/>
                <w:szCs w:val="20"/>
                <w:lang w:val="mk-MK"/>
              </w:rPr>
              <w:t>(a)</w:t>
            </w:r>
            <w:r w:rsidRPr="001E564D">
              <w:rPr>
                <w:rStyle w:val="rynqvb"/>
                <w:rFonts w:ascii="Times New Roman" w:hAnsi="Times New Roman" w:cs="Times New Roman"/>
                <w:sz w:val="20"/>
                <w:szCs w:val="20"/>
                <w:lang w:val="mk-MK"/>
              </w:rPr>
              <w:tab/>
              <w:t>Евидентен список со информации за секоја заменета/новопоставена сијалица: тип на сијалица, загарантирани работни часови, датум на поставување и почеток со работа, моќност и други технички спецификации, како и информации/план за следење на нејзините перформанси.</w:t>
            </w:r>
          </w:p>
        </w:tc>
        <w:tc>
          <w:tcPr>
            <w:tcW w:w="1980" w:type="dxa"/>
            <w:tcBorders>
              <w:top w:val="nil"/>
              <w:bottom w:val="nil"/>
            </w:tcBorders>
          </w:tcPr>
          <w:p w14:paraId="2AFCE2F1" w14:textId="384A5E8F" w:rsidR="00010813" w:rsidRPr="001E564D" w:rsidRDefault="00157C8B" w:rsidP="006A497A">
            <w:pPr>
              <w:pStyle w:val="TableParagraph"/>
              <w:spacing w:line="256" w:lineRule="auto"/>
              <w:rPr>
                <w:rFonts w:ascii="Times New Roman" w:hAnsi="Times New Roman" w:cs="Times New Roman"/>
                <w:sz w:val="20"/>
                <w:szCs w:val="20"/>
                <w:lang w:val="mk-MK"/>
              </w:rPr>
            </w:pPr>
            <w:r w:rsidRPr="001E564D">
              <w:rPr>
                <w:rFonts w:ascii="Times New Roman" w:hAnsi="Times New Roman" w:cs="Times New Roman"/>
                <w:sz w:val="20"/>
                <w:szCs w:val="20"/>
                <w:lang w:val="mk-MK"/>
              </w:rPr>
              <w:t xml:space="preserve">Да се провери дали документацијата е достапна во општината </w:t>
            </w:r>
          </w:p>
        </w:tc>
        <w:tc>
          <w:tcPr>
            <w:tcW w:w="5040" w:type="dxa"/>
            <w:tcBorders>
              <w:top w:val="nil"/>
              <w:bottom w:val="nil"/>
            </w:tcBorders>
          </w:tcPr>
          <w:p w14:paraId="5255D6BB" w14:textId="5F522452" w:rsidR="00010813" w:rsidRPr="001E564D" w:rsidRDefault="00AB3C1C" w:rsidP="006A497A">
            <w:pPr>
              <w:pStyle w:val="TableParagraph"/>
              <w:spacing w:line="256" w:lineRule="auto"/>
              <w:rPr>
                <w:rFonts w:ascii="Times New Roman" w:hAnsi="Times New Roman" w:cs="Times New Roman"/>
                <w:sz w:val="20"/>
                <w:szCs w:val="20"/>
                <w:lang w:val="mk-MK"/>
              </w:rPr>
            </w:pPr>
            <w:r w:rsidRPr="001E564D">
              <w:rPr>
                <w:rFonts w:ascii="Times New Roman" w:hAnsi="Times New Roman" w:cs="Times New Roman"/>
                <w:sz w:val="20"/>
                <w:szCs w:val="20"/>
                <w:lang w:val="mk-MK"/>
              </w:rPr>
              <w:t xml:space="preserve">Преглед на Евидентниот </w:t>
            </w:r>
            <w:r w:rsidR="00157C8B" w:rsidRPr="001E564D">
              <w:rPr>
                <w:rFonts w:ascii="Times New Roman" w:hAnsi="Times New Roman" w:cs="Times New Roman"/>
                <w:sz w:val="20"/>
                <w:szCs w:val="20"/>
                <w:lang w:val="mk-MK"/>
              </w:rPr>
              <w:t>список</w:t>
            </w:r>
          </w:p>
          <w:p w14:paraId="3B0D093F" w14:textId="17F65104" w:rsidR="00010813" w:rsidRPr="001E564D" w:rsidRDefault="00157C8B" w:rsidP="006A497A">
            <w:pPr>
              <w:pStyle w:val="TableParagraph"/>
              <w:spacing w:line="256" w:lineRule="auto"/>
              <w:rPr>
                <w:rFonts w:ascii="Times New Roman" w:hAnsi="Times New Roman" w:cs="Times New Roman"/>
                <w:sz w:val="20"/>
                <w:szCs w:val="20"/>
                <w:lang w:val="mk-MK"/>
              </w:rPr>
            </w:pPr>
            <w:r w:rsidRPr="001E564D">
              <w:rPr>
                <w:rFonts w:ascii="Times New Roman" w:hAnsi="Times New Roman" w:cs="Times New Roman"/>
                <w:sz w:val="20"/>
                <w:szCs w:val="20"/>
                <w:lang w:val="mk-MK"/>
              </w:rPr>
              <w:t xml:space="preserve">Преглед дали енергетските сертификати за заменетите </w:t>
            </w:r>
            <w:r w:rsidR="004B5B8B" w:rsidRPr="001E564D">
              <w:rPr>
                <w:rFonts w:ascii="Times New Roman" w:hAnsi="Times New Roman" w:cs="Times New Roman"/>
                <w:sz w:val="20"/>
                <w:szCs w:val="20"/>
                <w:lang w:val="mk-MK"/>
              </w:rPr>
              <w:t>светилки</w:t>
            </w:r>
            <w:r w:rsidRPr="001E564D">
              <w:rPr>
                <w:rFonts w:ascii="Times New Roman" w:hAnsi="Times New Roman" w:cs="Times New Roman"/>
                <w:sz w:val="20"/>
                <w:szCs w:val="20"/>
                <w:lang w:val="mk-MK"/>
              </w:rPr>
              <w:t xml:space="preserve"> се соодветно внесени во Евидентниот список </w:t>
            </w:r>
          </w:p>
        </w:tc>
        <w:tc>
          <w:tcPr>
            <w:tcW w:w="1800" w:type="dxa"/>
            <w:tcBorders>
              <w:top w:val="nil"/>
              <w:bottom w:val="nil"/>
            </w:tcBorders>
          </w:tcPr>
          <w:p w14:paraId="7E288083" w14:textId="3ADF721C" w:rsidR="00010813" w:rsidRPr="001E564D" w:rsidRDefault="00157C8B" w:rsidP="006A497A">
            <w:pPr>
              <w:pStyle w:val="TableParagraph"/>
              <w:spacing w:before="110" w:line="259" w:lineRule="auto"/>
              <w:ind w:right="11"/>
              <w:rPr>
                <w:rFonts w:ascii="Times New Roman" w:hAnsi="Times New Roman" w:cs="Times New Roman"/>
                <w:sz w:val="20"/>
                <w:szCs w:val="20"/>
                <w:lang w:val="mk-MK"/>
              </w:rPr>
            </w:pPr>
            <w:r w:rsidRPr="001E564D">
              <w:rPr>
                <w:rFonts w:ascii="Times New Roman" w:hAnsi="Times New Roman" w:cs="Times New Roman"/>
                <w:sz w:val="20"/>
                <w:szCs w:val="20"/>
                <w:lang w:val="mk-MK"/>
              </w:rPr>
              <w:t>Пред предавањето на работите на општината</w:t>
            </w:r>
          </w:p>
        </w:tc>
        <w:tc>
          <w:tcPr>
            <w:tcW w:w="1710" w:type="dxa"/>
            <w:tcBorders>
              <w:top w:val="nil"/>
              <w:bottom w:val="nil"/>
            </w:tcBorders>
          </w:tcPr>
          <w:p w14:paraId="1F062BAC" w14:textId="5A8943CB" w:rsidR="00010813" w:rsidRPr="001E564D" w:rsidRDefault="006903B2" w:rsidP="006A497A">
            <w:pPr>
              <w:pStyle w:val="TableParagraph"/>
              <w:spacing w:line="259" w:lineRule="auto"/>
              <w:rPr>
                <w:rFonts w:ascii="Times New Roman" w:hAnsi="Times New Roman" w:cs="Times New Roman"/>
                <w:sz w:val="20"/>
                <w:szCs w:val="20"/>
                <w:lang w:val="mk-MK"/>
              </w:rPr>
            </w:pPr>
            <w:r w:rsidRPr="001E564D">
              <w:rPr>
                <w:rFonts w:ascii="Times New Roman" w:hAnsi="Times New Roman" w:cs="Times New Roman"/>
                <w:sz w:val="20"/>
                <w:szCs w:val="20"/>
                <w:lang w:val="mk-MK"/>
              </w:rPr>
              <w:t xml:space="preserve">Претставници од Општина </w:t>
            </w:r>
            <w:r w:rsidR="000048EE" w:rsidRPr="001E564D">
              <w:rPr>
                <w:rFonts w:ascii="Times New Roman" w:hAnsi="Times New Roman" w:cs="Times New Roman"/>
                <w:b/>
                <w:bCs/>
                <w:sz w:val="20"/>
                <w:szCs w:val="20"/>
                <w:lang w:val="mk-MK"/>
              </w:rPr>
              <w:t>Дебрца</w:t>
            </w:r>
            <w:r w:rsidR="00F211EC" w:rsidRPr="001E564D">
              <w:rPr>
                <w:rFonts w:ascii="Times New Roman" w:hAnsi="Times New Roman" w:cs="Times New Roman"/>
                <w:b/>
                <w:bCs/>
                <w:sz w:val="20"/>
                <w:szCs w:val="20"/>
                <w:lang w:val="mk-MK"/>
              </w:rPr>
              <w:t>,</w:t>
            </w:r>
          </w:p>
          <w:p w14:paraId="72D71E7E" w14:textId="7B256015" w:rsidR="00CB4195" w:rsidRPr="001E564D" w:rsidRDefault="00941D1F" w:rsidP="006A497A">
            <w:pPr>
              <w:pStyle w:val="TableParagraph"/>
              <w:spacing w:line="259" w:lineRule="auto"/>
              <w:rPr>
                <w:rFonts w:ascii="Times New Roman" w:hAnsi="Times New Roman" w:cs="Times New Roman"/>
                <w:sz w:val="20"/>
                <w:szCs w:val="20"/>
                <w:lang w:val="mk-MK"/>
              </w:rPr>
            </w:pPr>
            <w:r w:rsidRPr="001E564D">
              <w:rPr>
                <w:rFonts w:ascii="Times New Roman" w:hAnsi="Times New Roman" w:cs="Times New Roman"/>
                <w:sz w:val="20"/>
                <w:szCs w:val="20"/>
                <w:lang w:val="mk-MK"/>
              </w:rPr>
              <w:t>ЕСП</w:t>
            </w:r>
            <w:r w:rsidR="00AB00F2" w:rsidRPr="001E564D">
              <w:rPr>
                <w:rFonts w:ascii="Times New Roman" w:hAnsi="Times New Roman" w:cs="Times New Roman"/>
                <w:sz w:val="20"/>
                <w:szCs w:val="20"/>
                <w:lang w:val="mk-MK"/>
              </w:rPr>
              <w:t xml:space="preserve"> </w:t>
            </w:r>
            <w:r w:rsidR="00A0376C">
              <w:rPr>
                <w:rFonts w:ascii="Times New Roman" w:hAnsi="Times New Roman" w:cs="Times New Roman"/>
                <w:sz w:val="20"/>
                <w:szCs w:val="20"/>
                <w:lang w:val="mk-MK"/>
              </w:rPr>
              <w:t>ПЕЕЈС</w:t>
            </w:r>
          </w:p>
        </w:tc>
        <w:tc>
          <w:tcPr>
            <w:tcW w:w="1710" w:type="dxa"/>
            <w:tcBorders>
              <w:top w:val="nil"/>
              <w:bottom w:val="nil"/>
            </w:tcBorders>
          </w:tcPr>
          <w:p w14:paraId="3195921D" w14:textId="77777777" w:rsidR="00B153CF" w:rsidRPr="001E564D" w:rsidRDefault="00B153CF" w:rsidP="00B153CF">
            <w:pPr>
              <w:pStyle w:val="TableParagraph"/>
              <w:ind w:right="83"/>
              <w:rPr>
                <w:rFonts w:ascii="Times New Roman" w:hAnsi="Times New Roman" w:cs="Times New Roman"/>
                <w:sz w:val="20"/>
                <w:szCs w:val="20"/>
                <w:lang w:val="mk-MK"/>
              </w:rPr>
            </w:pPr>
            <w:r w:rsidRPr="001E564D">
              <w:rPr>
                <w:rFonts w:ascii="Times New Roman" w:hAnsi="Times New Roman" w:cs="Times New Roman"/>
                <w:sz w:val="20"/>
                <w:szCs w:val="20"/>
                <w:lang w:val="mk-MK"/>
              </w:rPr>
              <w:t>Општината проверува дали документацијата која е обезбедена од Изведувачот е јасна, разбирлива и одобрена</w:t>
            </w:r>
          </w:p>
          <w:p w14:paraId="0E0EA105" w14:textId="045F7855" w:rsidR="00010813" w:rsidRPr="001E564D" w:rsidRDefault="00010813" w:rsidP="006A497A">
            <w:pPr>
              <w:pStyle w:val="TableParagraph"/>
              <w:ind w:right="709"/>
              <w:rPr>
                <w:rFonts w:ascii="Times New Roman" w:hAnsi="Times New Roman" w:cs="Times New Roman"/>
                <w:sz w:val="20"/>
                <w:szCs w:val="20"/>
                <w:lang w:val="mk-MK"/>
              </w:rPr>
            </w:pPr>
          </w:p>
        </w:tc>
      </w:tr>
      <w:tr w:rsidR="000D26E6" w:rsidRPr="00644919" w14:paraId="43DABA0B" w14:textId="77777777" w:rsidTr="000D26E6">
        <w:tc>
          <w:tcPr>
            <w:tcW w:w="1980" w:type="dxa"/>
          </w:tcPr>
          <w:p w14:paraId="6907C9BC" w14:textId="05316697" w:rsidR="000D26E6" w:rsidRPr="001E564D" w:rsidRDefault="00EB0833" w:rsidP="000D26E6">
            <w:pPr>
              <w:pStyle w:val="TableParagraph"/>
              <w:tabs>
                <w:tab w:val="left" w:pos="464"/>
              </w:tabs>
              <w:spacing w:before="60" w:after="60"/>
              <w:ind w:right="115"/>
              <w:rPr>
                <w:rFonts w:ascii="Times New Roman" w:hAnsi="Times New Roman" w:cs="Times New Roman"/>
                <w:sz w:val="20"/>
                <w:szCs w:val="20"/>
                <w:lang w:val="mk-MK"/>
              </w:rPr>
            </w:pPr>
            <w:r w:rsidRPr="001E564D">
              <w:rPr>
                <w:rFonts w:ascii="Times New Roman" w:hAnsi="Times New Roman" w:cs="Times New Roman"/>
                <w:sz w:val="20"/>
                <w:szCs w:val="20"/>
                <w:lang w:val="mk-MK"/>
              </w:rPr>
              <w:t xml:space="preserve">Прирачник за употреба/одржување на заменетите </w:t>
            </w:r>
            <w:r w:rsidR="004B5B8B" w:rsidRPr="001E564D">
              <w:rPr>
                <w:rFonts w:ascii="Times New Roman" w:hAnsi="Times New Roman" w:cs="Times New Roman"/>
                <w:sz w:val="20"/>
                <w:szCs w:val="20"/>
                <w:lang w:val="mk-MK"/>
              </w:rPr>
              <w:t>светилки</w:t>
            </w:r>
            <w:r w:rsidRPr="001E564D">
              <w:rPr>
                <w:rFonts w:ascii="Times New Roman" w:hAnsi="Times New Roman" w:cs="Times New Roman"/>
                <w:sz w:val="20"/>
                <w:szCs w:val="20"/>
                <w:lang w:val="mk-MK"/>
              </w:rPr>
              <w:t xml:space="preserve"> </w:t>
            </w:r>
          </w:p>
          <w:p w14:paraId="655D4849" w14:textId="5975DFF5" w:rsidR="000D26E6" w:rsidRPr="001E564D" w:rsidRDefault="00EB0833" w:rsidP="00EB0833">
            <w:pPr>
              <w:pStyle w:val="TableParagraph"/>
              <w:tabs>
                <w:tab w:val="left" w:pos="464"/>
              </w:tabs>
              <w:spacing w:before="60" w:after="60"/>
              <w:ind w:right="115"/>
              <w:rPr>
                <w:rFonts w:ascii="Times New Roman" w:hAnsi="Times New Roman" w:cs="Times New Roman"/>
                <w:sz w:val="20"/>
                <w:szCs w:val="20"/>
                <w:lang w:val="mk-MK"/>
              </w:rPr>
            </w:pPr>
            <w:r w:rsidRPr="001E564D">
              <w:rPr>
                <w:rFonts w:ascii="Times New Roman" w:hAnsi="Times New Roman" w:cs="Times New Roman"/>
                <w:sz w:val="20"/>
                <w:szCs w:val="20"/>
                <w:lang w:val="mk-MK"/>
              </w:rPr>
              <w:t xml:space="preserve">Назначениот општински персонал е информиран и обучен за мерките за ЕЕ и мерките за употреба/одржување на новите </w:t>
            </w:r>
            <w:r w:rsidR="004B5B8B" w:rsidRPr="001E564D">
              <w:rPr>
                <w:rFonts w:ascii="Times New Roman" w:hAnsi="Times New Roman" w:cs="Times New Roman"/>
                <w:sz w:val="20"/>
                <w:szCs w:val="20"/>
                <w:lang w:val="mk-MK"/>
              </w:rPr>
              <w:lastRenderedPageBreak/>
              <w:t>светилки</w:t>
            </w:r>
          </w:p>
        </w:tc>
        <w:tc>
          <w:tcPr>
            <w:tcW w:w="1980" w:type="dxa"/>
          </w:tcPr>
          <w:p w14:paraId="2837588D" w14:textId="0E709ECA" w:rsidR="000D26E6" w:rsidRPr="001E564D" w:rsidRDefault="00EB0833" w:rsidP="00673EC1">
            <w:pPr>
              <w:pStyle w:val="TableParagraph"/>
              <w:spacing w:line="256" w:lineRule="auto"/>
              <w:rPr>
                <w:rFonts w:ascii="Times New Roman" w:hAnsi="Times New Roman" w:cs="Times New Roman"/>
                <w:sz w:val="20"/>
                <w:szCs w:val="20"/>
                <w:lang w:val="mk-MK"/>
              </w:rPr>
            </w:pPr>
            <w:r w:rsidRPr="001E564D">
              <w:rPr>
                <w:rFonts w:ascii="Times New Roman" w:hAnsi="Times New Roman" w:cs="Times New Roman"/>
                <w:sz w:val="20"/>
                <w:szCs w:val="20"/>
                <w:lang w:val="mk-MK"/>
              </w:rPr>
              <w:lastRenderedPageBreak/>
              <w:t xml:space="preserve">Проверки на документацијата во општината </w:t>
            </w:r>
          </w:p>
        </w:tc>
        <w:tc>
          <w:tcPr>
            <w:tcW w:w="5040" w:type="dxa"/>
          </w:tcPr>
          <w:p w14:paraId="2BD53C7D" w14:textId="7E38DA8E" w:rsidR="00673EC1" w:rsidRPr="001E564D" w:rsidRDefault="00673EC1" w:rsidP="00673EC1">
            <w:pPr>
              <w:pStyle w:val="TableParagraph"/>
              <w:spacing w:line="256" w:lineRule="auto"/>
              <w:rPr>
                <w:rFonts w:ascii="Times New Roman" w:hAnsi="Times New Roman" w:cs="Times New Roman"/>
                <w:sz w:val="20"/>
                <w:szCs w:val="20"/>
                <w:lang w:val="mk-MK"/>
              </w:rPr>
            </w:pPr>
            <w:r w:rsidRPr="001E564D">
              <w:rPr>
                <w:rFonts w:ascii="Times New Roman" w:hAnsi="Times New Roman" w:cs="Times New Roman"/>
                <w:sz w:val="20"/>
                <w:szCs w:val="20"/>
                <w:lang w:val="mk-MK"/>
              </w:rPr>
              <w:t xml:space="preserve">Преглед на Прирачникот за употреба/одржување на заменетите </w:t>
            </w:r>
            <w:r w:rsidR="004B5B8B" w:rsidRPr="001E564D">
              <w:rPr>
                <w:rFonts w:ascii="Times New Roman" w:hAnsi="Times New Roman" w:cs="Times New Roman"/>
                <w:sz w:val="20"/>
                <w:szCs w:val="20"/>
                <w:lang w:val="mk-MK"/>
              </w:rPr>
              <w:t>светилки</w:t>
            </w:r>
          </w:p>
          <w:p w14:paraId="35D8CAAD" w14:textId="482B1BC8" w:rsidR="000D26E6" w:rsidRPr="001E564D" w:rsidRDefault="00673EC1" w:rsidP="000D26E6">
            <w:pPr>
              <w:pStyle w:val="TableParagraph"/>
              <w:tabs>
                <w:tab w:val="left" w:pos="464"/>
              </w:tabs>
              <w:spacing w:before="60" w:after="60"/>
              <w:ind w:right="115"/>
              <w:rPr>
                <w:rFonts w:ascii="Times New Roman" w:hAnsi="Times New Roman" w:cs="Times New Roman"/>
                <w:sz w:val="20"/>
                <w:szCs w:val="20"/>
                <w:lang w:val="mk-MK"/>
              </w:rPr>
            </w:pPr>
            <w:r w:rsidRPr="001E564D">
              <w:rPr>
                <w:rFonts w:ascii="Times New Roman" w:hAnsi="Times New Roman" w:cs="Times New Roman"/>
                <w:sz w:val="20"/>
                <w:szCs w:val="20"/>
                <w:lang w:val="mk-MK"/>
              </w:rPr>
              <w:t xml:space="preserve">Проверка дали општинскиот персонал е информиран и обучен за мерките за ЕЕ и мерките за употреба/одржување на новите </w:t>
            </w:r>
            <w:r w:rsidR="004B5B8B" w:rsidRPr="001E564D">
              <w:rPr>
                <w:rFonts w:ascii="Times New Roman" w:hAnsi="Times New Roman" w:cs="Times New Roman"/>
                <w:sz w:val="20"/>
                <w:szCs w:val="20"/>
                <w:lang w:val="mk-MK"/>
              </w:rPr>
              <w:t>светилки</w:t>
            </w:r>
            <w:r w:rsidRPr="001E564D">
              <w:rPr>
                <w:rFonts w:ascii="Times New Roman" w:hAnsi="Times New Roman" w:cs="Times New Roman"/>
                <w:sz w:val="20"/>
                <w:szCs w:val="20"/>
                <w:lang w:val="mk-MK"/>
              </w:rPr>
              <w:t xml:space="preserve"> </w:t>
            </w:r>
          </w:p>
        </w:tc>
        <w:tc>
          <w:tcPr>
            <w:tcW w:w="1800" w:type="dxa"/>
          </w:tcPr>
          <w:p w14:paraId="58E41DF9" w14:textId="2A2CD08D" w:rsidR="000D26E6" w:rsidRPr="001E564D" w:rsidRDefault="00673EC1" w:rsidP="000D26E6">
            <w:pPr>
              <w:pStyle w:val="TableParagraph"/>
              <w:spacing w:before="8"/>
              <w:ind w:left="0"/>
              <w:rPr>
                <w:rFonts w:ascii="Times New Roman" w:hAnsi="Times New Roman" w:cs="Times New Roman"/>
                <w:sz w:val="20"/>
                <w:szCs w:val="20"/>
                <w:lang w:val="mk-MK"/>
              </w:rPr>
            </w:pPr>
            <w:r w:rsidRPr="001E564D">
              <w:rPr>
                <w:rFonts w:ascii="Times New Roman" w:hAnsi="Times New Roman" w:cs="Times New Roman"/>
                <w:sz w:val="20"/>
                <w:szCs w:val="20"/>
                <w:lang w:val="mk-MK"/>
              </w:rPr>
              <w:t>Пред предавањето на работите на општината</w:t>
            </w:r>
          </w:p>
        </w:tc>
        <w:tc>
          <w:tcPr>
            <w:tcW w:w="1710" w:type="dxa"/>
          </w:tcPr>
          <w:p w14:paraId="6312E56A" w14:textId="1B9F8524" w:rsidR="00175194" w:rsidRPr="001E564D" w:rsidRDefault="00175194" w:rsidP="00175194">
            <w:pPr>
              <w:pStyle w:val="TableParagraph"/>
              <w:spacing w:line="259" w:lineRule="auto"/>
              <w:rPr>
                <w:rFonts w:ascii="Times New Roman" w:hAnsi="Times New Roman" w:cs="Times New Roman"/>
                <w:sz w:val="20"/>
                <w:szCs w:val="20"/>
                <w:lang w:val="mk-MK"/>
              </w:rPr>
            </w:pPr>
            <w:r w:rsidRPr="001E564D">
              <w:rPr>
                <w:rFonts w:ascii="Times New Roman" w:hAnsi="Times New Roman" w:cs="Times New Roman"/>
                <w:sz w:val="20"/>
                <w:szCs w:val="20"/>
                <w:lang w:val="mk-MK"/>
              </w:rPr>
              <w:t xml:space="preserve">Претставници од Општина </w:t>
            </w:r>
            <w:r w:rsidR="000048EE" w:rsidRPr="001E564D">
              <w:rPr>
                <w:rFonts w:ascii="Times New Roman" w:hAnsi="Times New Roman" w:cs="Times New Roman"/>
                <w:b/>
                <w:bCs/>
                <w:sz w:val="20"/>
                <w:szCs w:val="20"/>
                <w:lang w:val="mk-MK"/>
              </w:rPr>
              <w:t>Дебрца</w:t>
            </w:r>
            <w:r w:rsidRPr="001E564D">
              <w:rPr>
                <w:rFonts w:ascii="Times New Roman" w:hAnsi="Times New Roman" w:cs="Times New Roman"/>
                <w:sz w:val="20"/>
                <w:szCs w:val="20"/>
                <w:lang w:val="mk-MK"/>
              </w:rPr>
              <w:t>,</w:t>
            </w:r>
          </w:p>
          <w:p w14:paraId="425EAC1A" w14:textId="3F729AAC" w:rsidR="000D26E6" w:rsidRPr="001E564D" w:rsidRDefault="00941D1F" w:rsidP="00175194">
            <w:pPr>
              <w:pStyle w:val="TableParagraph"/>
              <w:spacing w:before="3"/>
              <w:rPr>
                <w:rFonts w:ascii="Times New Roman" w:hAnsi="Times New Roman" w:cs="Times New Roman"/>
                <w:sz w:val="20"/>
                <w:szCs w:val="20"/>
                <w:lang w:val="mk-MK"/>
              </w:rPr>
            </w:pPr>
            <w:r w:rsidRPr="001E564D">
              <w:rPr>
                <w:rFonts w:ascii="Times New Roman" w:hAnsi="Times New Roman" w:cs="Times New Roman"/>
                <w:sz w:val="20"/>
                <w:szCs w:val="20"/>
                <w:lang w:val="mk-MK"/>
              </w:rPr>
              <w:t>ЕСП</w:t>
            </w:r>
            <w:r w:rsidR="00175194" w:rsidRPr="001E564D">
              <w:rPr>
                <w:rFonts w:ascii="Times New Roman" w:hAnsi="Times New Roman" w:cs="Times New Roman"/>
                <w:sz w:val="20"/>
                <w:szCs w:val="20"/>
                <w:lang w:val="mk-MK"/>
              </w:rPr>
              <w:t xml:space="preserve"> </w:t>
            </w:r>
            <w:r w:rsidR="00A0376C">
              <w:rPr>
                <w:rFonts w:ascii="Times New Roman" w:hAnsi="Times New Roman" w:cs="Times New Roman"/>
                <w:sz w:val="20"/>
                <w:szCs w:val="20"/>
                <w:lang w:val="mk-MK"/>
              </w:rPr>
              <w:t>ПЕЕЈС</w:t>
            </w:r>
          </w:p>
        </w:tc>
        <w:tc>
          <w:tcPr>
            <w:tcW w:w="1710" w:type="dxa"/>
          </w:tcPr>
          <w:p w14:paraId="3E17C962" w14:textId="77777777" w:rsidR="00B153CF" w:rsidRPr="001E564D" w:rsidRDefault="00B153CF" w:rsidP="00B153CF">
            <w:pPr>
              <w:pStyle w:val="TableParagraph"/>
              <w:ind w:right="83"/>
              <w:rPr>
                <w:rFonts w:ascii="Times New Roman" w:hAnsi="Times New Roman" w:cs="Times New Roman"/>
                <w:sz w:val="20"/>
                <w:szCs w:val="20"/>
                <w:lang w:val="mk-MK"/>
              </w:rPr>
            </w:pPr>
            <w:r w:rsidRPr="001E564D">
              <w:rPr>
                <w:rFonts w:ascii="Times New Roman" w:hAnsi="Times New Roman" w:cs="Times New Roman"/>
                <w:sz w:val="20"/>
                <w:szCs w:val="20"/>
                <w:lang w:val="mk-MK"/>
              </w:rPr>
              <w:t>Општината проверува дали документацијата која е обезбедена од Изведувачот е јасна, разбирлива и одобрена</w:t>
            </w:r>
          </w:p>
          <w:p w14:paraId="44FD48B2" w14:textId="2BA7410B" w:rsidR="000D26E6" w:rsidRPr="001E564D" w:rsidRDefault="000D26E6" w:rsidP="000D26E6">
            <w:pPr>
              <w:pStyle w:val="TableParagraph"/>
              <w:spacing w:before="8"/>
              <w:ind w:left="0"/>
              <w:rPr>
                <w:rFonts w:ascii="Times New Roman" w:hAnsi="Times New Roman" w:cs="Times New Roman"/>
                <w:sz w:val="20"/>
                <w:szCs w:val="20"/>
                <w:lang w:val="mk-MK"/>
              </w:rPr>
            </w:pPr>
          </w:p>
        </w:tc>
      </w:tr>
      <w:tr w:rsidR="000D26E6" w:rsidRPr="00644919" w14:paraId="530BE2B1" w14:textId="77777777" w:rsidTr="000D26E6">
        <w:tc>
          <w:tcPr>
            <w:tcW w:w="1980" w:type="dxa"/>
          </w:tcPr>
          <w:p w14:paraId="3920089F" w14:textId="064FD16D" w:rsidR="000D26E6" w:rsidRPr="001E564D" w:rsidRDefault="00673EC1" w:rsidP="00673EC1">
            <w:pPr>
              <w:pStyle w:val="TableParagraph"/>
              <w:spacing w:line="256" w:lineRule="auto"/>
              <w:rPr>
                <w:rFonts w:ascii="Times New Roman" w:hAnsi="Times New Roman" w:cs="Times New Roman"/>
                <w:sz w:val="20"/>
                <w:szCs w:val="20"/>
                <w:lang w:val="mk-MK"/>
              </w:rPr>
            </w:pPr>
            <w:r w:rsidRPr="001E564D">
              <w:rPr>
                <w:rFonts w:ascii="Times New Roman" w:hAnsi="Times New Roman" w:cs="Times New Roman"/>
                <w:sz w:val="20"/>
                <w:szCs w:val="20"/>
                <w:lang w:val="mk-MK"/>
              </w:rPr>
              <w:t>План за следење на заштедата на енергија и CO</w:t>
            </w:r>
            <w:r w:rsidRPr="001E564D">
              <w:rPr>
                <w:rFonts w:ascii="Times New Roman" w:hAnsi="Times New Roman" w:cs="Times New Roman"/>
                <w:sz w:val="20"/>
                <w:szCs w:val="20"/>
                <w:vertAlign w:val="subscript"/>
                <w:lang w:val="mk-MK"/>
              </w:rPr>
              <w:t>2</w:t>
            </w:r>
            <w:r w:rsidRPr="001E564D">
              <w:rPr>
                <w:rFonts w:ascii="Times New Roman" w:hAnsi="Times New Roman" w:cs="Times New Roman"/>
                <w:sz w:val="20"/>
                <w:szCs w:val="20"/>
                <w:lang w:val="mk-MK"/>
              </w:rPr>
              <w:t xml:space="preserve"> на дневно, месечно и годишно ниво </w:t>
            </w:r>
          </w:p>
        </w:tc>
        <w:tc>
          <w:tcPr>
            <w:tcW w:w="1980" w:type="dxa"/>
          </w:tcPr>
          <w:p w14:paraId="1CF78053" w14:textId="2BF10078" w:rsidR="000D26E6" w:rsidRPr="001E564D" w:rsidRDefault="00673EC1" w:rsidP="00B153CF">
            <w:pPr>
              <w:pStyle w:val="TableParagraph"/>
              <w:spacing w:line="256" w:lineRule="auto"/>
              <w:ind w:right="87"/>
              <w:rPr>
                <w:rFonts w:ascii="Times New Roman" w:hAnsi="Times New Roman" w:cs="Times New Roman"/>
                <w:sz w:val="20"/>
                <w:szCs w:val="20"/>
                <w:lang w:val="mk-MK"/>
              </w:rPr>
            </w:pPr>
            <w:r w:rsidRPr="001E564D">
              <w:rPr>
                <w:rFonts w:ascii="Times New Roman" w:hAnsi="Times New Roman" w:cs="Times New Roman"/>
                <w:sz w:val="20"/>
                <w:szCs w:val="20"/>
                <w:lang w:val="mk-MK"/>
              </w:rPr>
              <w:t xml:space="preserve">Визуелна проценка на лице место и проверки на документацијата (планови и </w:t>
            </w:r>
            <w:r w:rsidR="00AE54D8" w:rsidRPr="001E564D">
              <w:rPr>
                <w:rFonts w:ascii="Times New Roman" w:hAnsi="Times New Roman" w:cs="Times New Roman"/>
                <w:sz w:val="20"/>
                <w:szCs w:val="20"/>
                <w:lang w:val="mk-MK"/>
              </w:rPr>
              <w:t xml:space="preserve">евидентни </w:t>
            </w:r>
            <w:r w:rsidRPr="001E564D">
              <w:rPr>
                <w:rFonts w:ascii="Times New Roman" w:hAnsi="Times New Roman" w:cs="Times New Roman"/>
                <w:sz w:val="20"/>
                <w:szCs w:val="20"/>
                <w:lang w:val="mk-MK"/>
              </w:rPr>
              <w:t>списоци со докази за</w:t>
            </w:r>
            <w:r w:rsidR="00AE54D8" w:rsidRPr="001E564D">
              <w:rPr>
                <w:rFonts w:ascii="Times New Roman" w:hAnsi="Times New Roman" w:cs="Times New Roman"/>
                <w:sz w:val="20"/>
                <w:szCs w:val="20"/>
                <w:lang w:val="mk-MK"/>
              </w:rPr>
              <w:t xml:space="preserve"> следењето</w:t>
            </w:r>
            <w:r w:rsidRPr="001E564D">
              <w:rPr>
                <w:rFonts w:ascii="Times New Roman" w:hAnsi="Times New Roman" w:cs="Times New Roman"/>
                <w:sz w:val="20"/>
                <w:szCs w:val="20"/>
                <w:lang w:val="mk-MK"/>
              </w:rPr>
              <w:t>)</w:t>
            </w:r>
          </w:p>
        </w:tc>
        <w:tc>
          <w:tcPr>
            <w:tcW w:w="5040" w:type="dxa"/>
          </w:tcPr>
          <w:p w14:paraId="27743BD7" w14:textId="702FD844" w:rsidR="000D26E6" w:rsidRPr="001E564D" w:rsidRDefault="00AE54D8" w:rsidP="000D26E6">
            <w:pPr>
              <w:pStyle w:val="TableParagraph"/>
              <w:spacing w:line="256" w:lineRule="auto"/>
              <w:rPr>
                <w:rFonts w:ascii="Times New Roman" w:hAnsi="Times New Roman" w:cs="Times New Roman"/>
                <w:sz w:val="20"/>
                <w:szCs w:val="20"/>
                <w:lang w:val="mk-MK"/>
              </w:rPr>
            </w:pPr>
            <w:r w:rsidRPr="001E564D">
              <w:rPr>
                <w:rFonts w:ascii="Times New Roman" w:hAnsi="Times New Roman" w:cs="Times New Roman"/>
                <w:sz w:val="20"/>
                <w:szCs w:val="20"/>
                <w:lang w:val="mk-MK"/>
              </w:rPr>
              <w:t>Преглед на Планот за следење</w:t>
            </w:r>
          </w:p>
          <w:p w14:paraId="31287E06" w14:textId="72452C17" w:rsidR="000D26E6" w:rsidRPr="001E564D" w:rsidRDefault="00AE54D8" w:rsidP="00B153CF">
            <w:pPr>
              <w:pStyle w:val="TableParagraph"/>
              <w:spacing w:line="256" w:lineRule="auto"/>
              <w:ind w:right="87"/>
              <w:rPr>
                <w:rFonts w:ascii="Times New Roman" w:hAnsi="Times New Roman" w:cs="Times New Roman"/>
                <w:sz w:val="20"/>
                <w:szCs w:val="20"/>
                <w:lang w:val="mk-MK"/>
              </w:rPr>
            </w:pPr>
            <w:r w:rsidRPr="001E564D">
              <w:rPr>
                <w:rFonts w:ascii="Times New Roman" w:hAnsi="Times New Roman" w:cs="Times New Roman"/>
                <w:sz w:val="20"/>
                <w:szCs w:val="20"/>
                <w:lang w:val="mk-MK"/>
              </w:rPr>
              <w:t xml:space="preserve">Водење сметка назначениот општински персонал да биде информиран и обучен за следење </w:t>
            </w:r>
            <w:r w:rsidR="00B153CF" w:rsidRPr="001E564D">
              <w:rPr>
                <w:rFonts w:ascii="Times New Roman" w:hAnsi="Times New Roman" w:cs="Times New Roman"/>
                <w:sz w:val="20"/>
                <w:szCs w:val="20"/>
                <w:lang w:val="mk-MK"/>
              </w:rPr>
              <w:t xml:space="preserve">и евиденција </w:t>
            </w:r>
          </w:p>
        </w:tc>
        <w:tc>
          <w:tcPr>
            <w:tcW w:w="1800" w:type="dxa"/>
          </w:tcPr>
          <w:p w14:paraId="79777AA0" w14:textId="6140FAD3" w:rsidR="000D26E6" w:rsidRPr="001E564D" w:rsidRDefault="00673EC1" w:rsidP="000D26E6">
            <w:pPr>
              <w:pStyle w:val="TableParagraph"/>
              <w:spacing w:before="8"/>
              <w:ind w:left="0"/>
              <w:rPr>
                <w:rFonts w:ascii="Times New Roman" w:hAnsi="Times New Roman" w:cs="Times New Roman"/>
                <w:sz w:val="20"/>
                <w:szCs w:val="20"/>
                <w:lang w:val="mk-MK"/>
              </w:rPr>
            </w:pPr>
            <w:r w:rsidRPr="001E564D">
              <w:rPr>
                <w:rFonts w:ascii="Times New Roman" w:hAnsi="Times New Roman" w:cs="Times New Roman"/>
                <w:sz w:val="20"/>
                <w:szCs w:val="20"/>
                <w:lang w:val="mk-MK"/>
              </w:rPr>
              <w:t>Пред предавањето на работите на општината</w:t>
            </w:r>
          </w:p>
        </w:tc>
        <w:tc>
          <w:tcPr>
            <w:tcW w:w="1710" w:type="dxa"/>
          </w:tcPr>
          <w:p w14:paraId="1FEC4C5A" w14:textId="2B760E52" w:rsidR="00175194" w:rsidRPr="001E564D" w:rsidRDefault="00175194" w:rsidP="00175194">
            <w:pPr>
              <w:pStyle w:val="TableParagraph"/>
              <w:spacing w:line="259" w:lineRule="auto"/>
              <w:rPr>
                <w:rFonts w:ascii="Times New Roman" w:hAnsi="Times New Roman" w:cs="Times New Roman"/>
                <w:sz w:val="20"/>
                <w:szCs w:val="20"/>
                <w:lang w:val="mk-MK"/>
              </w:rPr>
            </w:pPr>
            <w:r w:rsidRPr="001E564D">
              <w:rPr>
                <w:rFonts w:ascii="Times New Roman" w:hAnsi="Times New Roman" w:cs="Times New Roman"/>
                <w:sz w:val="20"/>
                <w:szCs w:val="20"/>
                <w:lang w:val="mk-MK"/>
              </w:rPr>
              <w:t xml:space="preserve">Претставници од Општина </w:t>
            </w:r>
            <w:r w:rsidR="000048EE" w:rsidRPr="001E564D">
              <w:rPr>
                <w:rFonts w:ascii="Times New Roman" w:hAnsi="Times New Roman" w:cs="Times New Roman"/>
                <w:b/>
                <w:bCs/>
                <w:sz w:val="20"/>
                <w:szCs w:val="20"/>
                <w:lang w:val="mk-MK"/>
              </w:rPr>
              <w:t>Дебрца</w:t>
            </w:r>
            <w:r w:rsidRPr="001E564D">
              <w:rPr>
                <w:rFonts w:ascii="Times New Roman" w:hAnsi="Times New Roman" w:cs="Times New Roman"/>
                <w:sz w:val="20"/>
                <w:szCs w:val="20"/>
                <w:lang w:val="mk-MK"/>
              </w:rPr>
              <w:t>,</w:t>
            </w:r>
          </w:p>
          <w:p w14:paraId="77A85325" w14:textId="074EE32A" w:rsidR="000D26E6" w:rsidRPr="001E564D" w:rsidRDefault="00941D1F" w:rsidP="00175194">
            <w:pPr>
              <w:pStyle w:val="TableParagraph"/>
              <w:spacing w:before="3"/>
              <w:rPr>
                <w:rFonts w:ascii="Times New Roman" w:hAnsi="Times New Roman" w:cs="Times New Roman"/>
                <w:sz w:val="20"/>
                <w:szCs w:val="20"/>
                <w:lang w:val="mk-MK"/>
              </w:rPr>
            </w:pPr>
            <w:r w:rsidRPr="001E564D">
              <w:rPr>
                <w:rFonts w:ascii="Times New Roman" w:hAnsi="Times New Roman" w:cs="Times New Roman"/>
                <w:sz w:val="20"/>
                <w:szCs w:val="20"/>
                <w:lang w:val="mk-MK"/>
              </w:rPr>
              <w:t>ЕСП</w:t>
            </w:r>
            <w:r w:rsidR="00175194" w:rsidRPr="001E564D">
              <w:rPr>
                <w:rFonts w:ascii="Times New Roman" w:hAnsi="Times New Roman" w:cs="Times New Roman"/>
                <w:sz w:val="20"/>
                <w:szCs w:val="20"/>
                <w:lang w:val="mk-MK"/>
              </w:rPr>
              <w:t xml:space="preserve"> </w:t>
            </w:r>
            <w:r w:rsidR="00A0376C">
              <w:rPr>
                <w:rFonts w:ascii="Times New Roman" w:hAnsi="Times New Roman" w:cs="Times New Roman"/>
                <w:sz w:val="20"/>
                <w:szCs w:val="20"/>
                <w:lang w:val="mk-MK"/>
              </w:rPr>
              <w:t>ПЕЕЈС</w:t>
            </w:r>
          </w:p>
        </w:tc>
        <w:tc>
          <w:tcPr>
            <w:tcW w:w="1710" w:type="dxa"/>
          </w:tcPr>
          <w:p w14:paraId="26C6FD87" w14:textId="4FF08230" w:rsidR="000D26E6" w:rsidRPr="001E564D" w:rsidRDefault="000D26E6" w:rsidP="000D26E6">
            <w:pPr>
              <w:pStyle w:val="TableParagraph"/>
              <w:ind w:right="83"/>
              <w:rPr>
                <w:rFonts w:ascii="Times New Roman" w:hAnsi="Times New Roman" w:cs="Times New Roman"/>
                <w:sz w:val="20"/>
                <w:szCs w:val="20"/>
                <w:lang w:val="mk-MK"/>
              </w:rPr>
            </w:pPr>
            <w:r w:rsidRPr="001E564D">
              <w:rPr>
                <w:rFonts w:ascii="Times New Roman" w:hAnsi="Times New Roman" w:cs="Times New Roman"/>
                <w:sz w:val="20"/>
                <w:szCs w:val="20"/>
                <w:lang w:val="mk-MK"/>
              </w:rPr>
              <w:t xml:space="preserve">Општината проверува дали документацијата </w:t>
            </w:r>
            <w:r w:rsidR="00B153CF" w:rsidRPr="001E564D">
              <w:rPr>
                <w:rFonts w:ascii="Times New Roman" w:hAnsi="Times New Roman" w:cs="Times New Roman"/>
                <w:sz w:val="20"/>
                <w:szCs w:val="20"/>
                <w:lang w:val="mk-MK"/>
              </w:rPr>
              <w:t xml:space="preserve">која е обезбедена </w:t>
            </w:r>
            <w:r w:rsidRPr="001E564D">
              <w:rPr>
                <w:rFonts w:ascii="Times New Roman" w:hAnsi="Times New Roman" w:cs="Times New Roman"/>
                <w:sz w:val="20"/>
                <w:szCs w:val="20"/>
                <w:lang w:val="mk-MK"/>
              </w:rPr>
              <w:t>од Изведувачот е јасна, разбирлива и одобрена</w:t>
            </w:r>
          </w:p>
          <w:p w14:paraId="0F8A9892" w14:textId="0C11ED3D" w:rsidR="000D26E6" w:rsidRPr="001E564D" w:rsidRDefault="000D26E6" w:rsidP="000D26E6">
            <w:pPr>
              <w:pStyle w:val="TableParagraph"/>
              <w:spacing w:before="8"/>
              <w:ind w:left="0"/>
              <w:rPr>
                <w:rFonts w:ascii="Times New Roman" w:hAnsi="Times New Roman" w:cs="Times New Roman"/>
                <w:sz w:val="20"/>
                <w:szCs w:val="20"/>
                <w:lang w:val="mk-MK"/>
              </w:rPr>
            </w:pPr>
          </w:p>
        </w:tc>
      </w:tr>
      <w:tr w:rsidR="000D26E6" w:rsidRPr="00644919" w14:paraId="3D5D42AB" w14:textId="77777777" w:rsidTr="000D26E6">
        <w:tc>
          <w:tcPr>
            <w:tcW w:w="1980" w:type="dxa"/>
          </w:tcPr>
          <w:p w14:paraId="6BFC0426" w14:textId="7E2ADDD9" w:rsidR="000D26E6" w:rsidRPr="001E564D" w:rsidRDefault="00B153CF" w:rsidP="00B153CF">
            <w:pPr>
              <w:spacing w:before="120" w:after="120"/>
              <w:ind w:left="87"/>
              <w:rPr>
                <w:lang w:val="mk-MK"/>
              </w:rPr>
            </w:pPr>
            <w:r w:rsidRPr="001E564D">
              <w:rPr>
                <w:lang w:val="mk-MK"/>
              </w:rPr>
              <w:t>План</w:t>
            </w:r>
            <w:r w:rsidR="002D5A92" w:rsidRPr="001E564D">
              <w:rPr>
                <w:lang w:val="mk-MK"/>
              </w:rPr>
              <w:t>от</w:t>
            </w:r>
            <w:r w:rsidRPr="001E564D">
              <w:rPr>
                <w:lang w:val="mk-MK"/>
              </w:rPr>
              <w:t xml:space="preserve"> за управување со електричен отпад е достапен за општината и има соодветни договори со овластени компании за собирање, транспорт и депонирање на електричниот отпад</w:t>
            </w:r>
          </w:p>
        </w:tc>
        <w:tc>
          <w:tcPr>
            <w:tcW w:w="1980" w:type="dxa"/>
          </w:tcPr>
          <w:p w14:paraId="3E381633" w14:textId="77777777" w:rsidR="000D26E6" w:rsidRPr="001E564D" w:rsidRDefault="000D26E6" w:rsidP="000D26E6">
            <w:pPr>
              <w:pStyle w:val="TableParagraph"/>
              <w:spacing w:before="3"/>
              <w:ind w:left="0"/>
              <w:rPr>
                <w:rFonts w:ascii="Times New Roman" w:hAnsi="Times New Roman" w:cs="Times New Roman"/>
                <w:sz w:val="20"/>
                <w:szCs w:val="20"/>
                <w:lang w:val="mk-MK"/>
              </w:rPr>
            </w:pPr>
          </w:p>
          <w:p w14:paraId="08B867B1" w14:textId="463D69FA" w:rsidR="000D26E6" w:rsidRPr="001E564D" w:rsidRDefault="00673EC1" w:rsidP="00673EC1">
            <w:pPr>
              <w:pStyle w:val="TableParagraph"/>
              <w:spacing w:before="3"/>
              <w:ind w:left="83"/>
              <w:rPr>
                <w:rFonts w:ascii="Times New Roman" w:hAnsi="Times New Roman" w:cs="Times New Roman"/>
                <w:sz w:val="20"/>
                <w:szCs w:val="20"/>
                <w:lang w:val="mk-MK"/>
              </w:rPr>
            </w:pPr>
            <w:r w:rsidRPr="001E564D">
              <w:rPr>
                <w:rFonts w:ascii="Times New Roman" w:hAnsi="Times New Roman" w:cs="Times New Roman"/>
                <w:sz w:val="20"/>
                <w:szCs w:val="20"/>
                <w:lang w:val="mk-MK"/>
              </w:rPr>
              <w:t>Проверки на документацијата во општината</w:t>
            </w:r>
          </w:p>
        </w:tc>
        <w:tc>
          <w:tcPr>
            <w:tcW w:w="5040" w:type="dxa"/>
          </w:tcPr>
          <w:p w14:paraId="256E9784" w14:textId="77777777" w:rsidR="000D26E6" w:rsidRPr="001E564D" w:rsidRDefault="000D26E6" w:rsidP="000D26E6">
            <w:pPr>
              <w:pStyle w:val="TableParagraph"/>
              <w:spacing w:before="3"/>
              <w:ind w:left="0"/>
              <w:rPr>
                <w:rFonts w:ascii="Times New Roman" w:hAnsi="Times New Roman" w:cs="Times New Roman"/>
                <w:sz w:val="20"/>
                <w:szCs w:val="20"/>
                <w:lang w:val="mk-MK"/>
              </w:rPr>
            </w:pPr>
          </w:p>
          <w:p w14:paraId="18AE5058" w14:textId="211DA182" w:rsidR="00B153CF" w:rsidRPr="001E564D" w:rsidRDefault="00B153CF" w:rsidP="000D26E6">
            <w:pPr>
              <w:pStyle w:val="TableParagraph"/>
              <w:tabs>
                <w:tab w:val="left" w:pos="464"/>
              </w:tabs>
              <w:spacing w:before="3" w:line="256" w:lineRule="auto"/>
              <w:ind w:right="110"/>
              <w:rPr>
                <w:rFonts w:ascii="Times New Roman" w:hAnsi="Times New Roman" w:cs="Times New Roman"/>
                <w:sz w:val="20"/>
                <w:szCs w:val="20"/>
                <w:lang w:val="mk-MK"/>
              </w:rPr>
            </w:pPr>
            <w:r w:rsidRPr="001E564D">
              <w:rPr>
                <w:rFonts w:ascii="Times New Roman" w:hAnsi="Times New Roman" w:cs="Times New Roman"/>
                <w:sz w:val="20"/>
                <w:szCs w:val="20"/>
                <w:lang w:val="mk-MK"/>
              </w:rPr>
              <w:t>Водење сметка општинскиот персонал да биде информиран и обучен во однос на процедурите за комуникација и спроведување на договорите со овластените компании</w:t>
            </w:r>
          </w:p>
          <w:p w14:paraId="1EB76EDC" w14:textId="60F4A091" w:rsidR="000D26E6" w:rsidRPr="001E564D" w:rsidRDefault="000D26E6" w:rsidP="000D26E6">
            <w:pPr>
              <w:pStyle w:val="TableParagraph"/>
              <w:tabs>
                <w:tab w:val="left" w:pos="464"/>
              </w:tabs>
              <w:spacing w:before="3" w:line="256" w:lineRule="auto"/>
              <w:ind w:right="110"/>
              <w:rPr>
                <w:rFonts w:ascii="Times New Roman" w:hAnsi="Times New Roman" w:cs="Times New Roman"/>
                <w:sz w:val="20"/>
                <w:szCs w:val="20"/>
                <w:lang w:val="mk-MK"/>
              </w:rPr>
            </w:pPr>
          </w:p>
        </w:tc>
        <w:tc>
          <w:tcPr>
            <w:tcW w:w="1800" w:type="dxa"/>
          </w:tcPr>
          <w:p w14:paraId="7E24A178" w14:textId="6FAD69EF" w:rsidR="000D26E6" w:rsidRPr="001E564D" w:rsidRDefault="00673EC1" w:rsidP="000D26E6">
            <w:pPr>
              <w:pStyle w:val="TableParagraph"/>
              <w:spacing w:before="8"/>
              <w:ind w:left="0"/>
              <w:rPr>
                <w:rFonts w:ascii="Times New Roman" w:hAnsi="Times New Roman" w:cs="Times New Roman"/>
                <w:sz w:val="20"/>
                <w:szCs w:val="20"/>
                <w:lang w:val="mk-MK"/>
              </w:rPr>
            </w:pPr>
            <w:r w:rsidRPr="001E564D">
              <w:rPr>
                <w:rFonts w:ascii="Times New Roman" w:hAnsi="Times New Roman" w:cs="Times New Roman"/>
                <w:sz w:val="20"/>
                <w:szCs w:val="20"/>
                <w:lang w:val="mk-MK"/>
              </w:rPr>
              <w:t>Пред предавањето на работите на општината</w:t>
            </w:r>
          </w:p>
        </w:tc>
        <w:tc>
          <w:tcPr>
            <w:tcW w:w="1710" w:type="dxa"/>
          </w:tcPr>
          <w:p w14:paraId="0ED48846" w14:textId="56594451" w:rsidR="00175194" w:rsidRPr="001E564D" w:rsidRDefault="00175194" w:rsidP="00175194">
            <w:pPr>
              <w:pStyle w:val="TableParagraph"/>
              <w:spacing w:line="259" w:lineRule="auto"/>
              <w:rPr>
                <w:rFonts w:ascii="Times New Roman" w:hAnsi="Times New Roman" w:cs="Times New Roman"/>
                <w:sz w:val="20"/>
                <w:szCs w:val="20"/>
                <w:lang w:val="mk-MK"/>
              </w:rPr>
            </w:pPr>
            <w:r w:rsidRPr="001E564D">
              <w:rPr>
                <w:rFonts w:ascii="Times New Roman" w:hAnsi="Times New Roman" w:cs="Times New Roman"/>
                <w:sz w:val="20"/>
                <w:szCs w:val="20"/>
                <w:lang w:val="mk-MK"/>
              </w:rPr>
              <w:t xml:space="preserve">Претставници од Општина </w:t>
            </w:r>
            <w:r w:rsidR="000048EE" w:rsidRPr="001E564D">
              <w:rPr>
                <w:rFonts w:ascii="Times New Roman" w:hAnsi="Times New Roman" w:cs="Times New Roman"/>
                <w:b/>
                <w:bCs/>
                <w:sz w:val="20"/>
                <w:szCs w:val="20"/>
                <w:lang w:val="mk-MK"/>
              </w:rPr>
              <w:t>Дебрца</w:t>
            </w:r>
            <w:r w:rsidRPr="001E564D">
              <w:rPr>
                <w:rFonts w:ascii="Times New Roman" w:hAnsi="Times New Roman" w:cs="Times New Roman"/>
                <w:sz w:val="20"/>
                <w:szCs w:val="20"/>
                <w:lang w:val="mk-MK"/>
              </w:rPr>
              <w:t>,</w:t>
            </w:r>
          </w:p>
          <w:p w14:paraId="5E537798" w14:textId="1916ECCF" w:rsidR="000D26E6" w:rsidRPr="001E564D" w:rsidRDefault="00941D1F" w:rsidP="00175194">
            <w:pPr>
              <w:pStyle w:val="TableParagraph"/>
              <w:spacing w:before="3"/>
              <w:rPr>
                <w:rFonts w:ascii="Times New Roman" w:hAnsi="Times New Roman" w:cs="Times New Roman"/>
                <w:sz w:val="20"/>
                <w:szCs w:val="20"/>
                <w:lang w:val="mk-MK"/>
              </w:rPr>
            </w:pPr>
            <w:r w:rsidRPr="001E564D">
              <w:rPr>
                <w:rFonts w:ascii="Times New Roman" w:hAnsi="Times New Roman" w:cs="Times New Roman"/>
                <w:sz w:val="20"/>
                <w:szCs w:val="20"/>
                <w:lang w:val="mk-MK"/>
              </w:rPr>
              <w:t>ЕСП</w:t>
            </w:r>
            <w:r w:rsidR="00175194" w:rsidRPr="001E564D">
              <w:rPr>
                <w:rFonts w:ascii="Times New Roman" w:hAnsi="Times New Roman" w:cs="Times New Roman"/>
                <w:sz w:val="20"/>
                <w:szCs w:val="20"/>
                <w:lang w:val="mk-MK"/>
              </w:rPr>
              <w:t xml:space="preserve"> </w:t>
            </w:r>
            <w:r w:rsidR="00A0376C">
              <w:rPr>
                <w:rFonts w:ascii="Times New Roman" w:hAnsi="Times New Roman" w:cs="Times New Roman"/>
                <w:sz w:val="20"/>
                <w:szCs w:val="20"/>
                <w:lang w:val="mk-MK"/>
              </w:rPr>
              <w:t>ПЕЕЈС</w:t>
            </w:r>
          </w:p>
        </w:tc>
        <w:tc>
          <w:tcPr>
            <w:tcW w:w="1710" w:type="dxa"/>
          </w:tcPr>
          <w:p w14:paraId="484FF286" w14:textId="77777777" w:rsidR="00B153CF" w:rsidRPr="001E564D" w:rsidRDefault="00B153CF" w:rsidP="00B153CF">
            <w:pPr>
              <w:pStyle w:val="TableParagraph"/>
              <w:ind w:right="83"/>
              <w:rPr>
                <w:rFonts w:ascii="Times New Roman" w:hAnsi="Times New Roman" w:cs="Times New Roman"/>
                <w:sz w:val="20"/>
                <w:szCs w:val="20"/>
                <w:lang w:val="mk-MK"/>
              </w:rPr>
            </w:pPr>
            <w:r w:rsidRPr="001E564D">
              <w:rPr>
                <w:rFonts w:ascii="Times New Roman" w:hAnsi="Times New Roman" w:cs="Times New Roman"/>
                <w:sz w:val="20"/>
                <w:szCs w:val="20"/>
                <w:lang w:val="mk-MK"/>
              </w:rPr>
              <w:t>Општината проверува дали документацијата која е обезбедена од Изведувачот е јасна, разбирлива и одобрена</w:t>
            </w:r>
          </w:p>
          <w:p w14:paraId="431FFDED" w14:textId="66182BA9" w:rsidR="000D26E6" w:rsidRPr="001E564D" w:rsidRDefault="000D26E6" w:rsidP="000D26E6">
            <w:pPr>
              <w:pStyle w:val="TableParagraph"/>
              <w:spacing w:before="8"/>
              <w:ind w:left="0"/>
              <w:rPr>
                <w:rFonts w:ascii="Times New Roman" w:hAnsi="Times New Roman" w:cs="Times New Roman"/>
                <w:sz w:val="20"/>
                <w:szCs w:val="20"/>
                <w:lang w:val="mk-MK"/>
              </w:rPr>
            </w:pPr>
          </w:p>
        </w:tc>
      </w:tr>
    </w:tbl>
    <w:p w14:paraId="212A5298" w14:textId="77777777" w:rsidR="00256B44" w:rsidRPr="00323FD0" w:rsidRDefault="00256B44" w:rsidP="002D2A7A">
      <w:pPr>
        <w:spacing w:before="120" w:after="120"/>
        <w:contextualSpacing/>
        <w:jc w:val="both"/>
        <w:rPr>
          <w:lang w:val="mk-MK"/>
        </w:rPr>
      </w:pPr>
    </w:p>
    <w:sectPr w:rsidR="00256B44" w:rsidRPr="00323FD0" w:rsidSect="002D2A7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C4D8" w14:textId="77777777" w:rsidR="006D0175" w:rsidRDefault="006D0175" w:rsidP="00256B44">
      <w:r>
        <w:separator/>
      </w:r>
    </w:p>
  </w:endnote>
  <w:endnote w:type="continuationSeparator" w:id="0">
    <w:p w14:paraId="5D249FEA" w14:textId="77777777" w:rsidR="006D0175" w:rsidRDefault="006D0175" w:rsidP="00256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chetMedium">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Italic">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639755"/>
      <w:docPartObj>
        <w:docPartGallery w:val="Page Numbers (Bottom of Page)"/>
        <w:docPartUnique/>
      </w:docPartObj>
    </w:sdtPr>
    <w:sdtEndPr>
      <w:rPr>
        <w:noProof/>
        <w:sz w:val="20"/>
        <w:szCs w:val="20"/>
      </w:rPr>
    </w:sdtEndPr>
    <w:sdtContent>
      <w:p w14:paraId="087E9ACB" w14:textId="7016E7CA" w:rsidR="00D349EC" w:rsidRPr="00D349EC" w:rsidRDefault="00D349EC">
        <w:pPr>
          <w:pStyle w:val="Footer"/>
          <w:jc w:val="right"/>
          <w:rPr>
            <w:sz w:val="20"/>
            <w:szCs w:val="20"/>
          </w:rPr>
        </w:pPr>
        <w:r w:rsidRPr="00D349EC">
          <w:rPr>
            <w:sz w:val="20"/>
            <w:szCs w:val="20"/>
          </w:rPr>
          <w:fldChar w:fldCharType="begin"/>
        </w:r>
        <w:r w:rsidRPr="00D349EC">
          <w:rPr>
            <w:sz w:val="20"/>
            <w:szCs w:val="20"/>
          </w:rPr>
          <w:instrText xml:space="preserve"> PAGE   \* MERGEFORMAT </w:instrText>
        </w:r>
        <w:r w:rsidRPr="00D349EC">
          <w:rPr>
            <w:sz w:val="20"/>
            <w:szCs w:val="20"/>
          </w:rPr>
          <w:fldChar w:fldCharType="separate"/>
        </w:r>
        <w:r w:rsidRPr="00D349EC">
          <w:rPr>
            <w:noProof/>
            <w:sz w:val="20"/>
            <w:szCs w:val="20"/>
          </w:rPr>
          <w:t>2</w:t>
        </w:r>
        <w:r w:rsidRPr="00D349EC">
          <w:rPr>
            <w:noProof/>
            <w:sz w:val="20"/>
            <w:szCs w:val="20"/>
          </w:rPr>
          <w:fldChar w:fldCharType="end"/>
        </w:r>
      </w:p>
    </w:sdtContent>
  </w:sdt>
  <w:p w14:paraId="7BB3E044" w14:textId="77777777" w:rsidR="00653CEF" w:rsidRDefault="00653C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1B150" w14:textId="77777777" w:rsidR="006D0175" w:rsidRDefault="006D0175" w:rsidP="00256B44">
      <w:r>
        <w:separator/>
      </w:r>
    </w:p>
  </w:footnote>
  <w:footnote w:type="continuationSeparator" w:id="0">
    <w:p w14:paraId="7622258F" w14:textId="77777777" w:rsidR="006D0175" w:rsidRDefault="006D0175" w:rsidP="00256B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4"/>
    <w:lvl w:ilvl="0">
      <w:start w:val="1"/>
      <w:numFmt w:val="bullet"/>
      <w:pStyle w:val="Bullet1"/>
      <w:lvlText w:val=""/>
      <w:lvlJc w:val="left"/>
      <w:pPr>
        <w:tabs>
          <w:tab w:val="num" w:pos="1080"/>
        </w:tabs>
        <w:ind w:left="1080" w:hanging="360"/>
      </w:pPr>
      <w:rPr>
        <w:rFonts w:ascii="Wingdings" w:hAnsi="Wingdings" w:cs="Times New Roman"/>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Wingdings" w:hAnsi="Wingdings" w:cs="Times New Roman"/>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Times New Roman"/>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Times New Roman"/>
      </w:rPr>
    </w:lvl>
  </w:abstractNum>
  <w:abstractNum w:abstractNumId="1" w15:restartNumberingAfterBreak="0">
    <w:nsid w:val="024673AC"/>
    <w:multiLevelType w:val="hybridMultilevel"/>
    <w:tmpl w:val="C7CC8740"/>
    <w:lvl w:ilvl="0" w:tplc="7C58C6E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E2C06"/>
    <w:multiLevelType w:val="hybridMultilevel"/>
    <w:tmpl w:val="0F8856EE"/>
    <w:lvl w:ilvl="0" w:tplc="6FF6C418">
      <w:start w:val="1"/>
      <w:numFmt w:val="lowerLetter"/>
      <w:lvlText w:val="(%1)"/>
      <w:lvlJc w:val="left"/>
      <w:pPr>
        <w:tabs>
          <w:tab w:val="num" w:pos="360"/>
        </w:tabs>
        <w:ind w:left="360" w:hanging="360"/>
      </w:pPr>
      <w:rPr>
        <w:rFonts w:hint="default"/>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CF3F42"/>
    <w:multiLevelType w:val="hybridMultilevel"/>
    <w:tmpl w:val="7166D5AA"/>
    <w:lvl w:ilvl="0" w:tplc="6638FF86">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4" w15:restartNumberingAfterBreak="0">
    <w:nsid w:val="0474757A"/>
    <w:multiLevelType w:val="hybridMultilevel"/>
    <w:tmpl w:val="4052037A"/>
    <w:lvl w:ilvl="0" w:tplc="BC6C0990">
      <w:numFmt w:val="bullet"/>
      <w:lvlText w:val="-"/>
      <w:lvlJc w:val="left"/>
      <w:pPr>
        <w:ind w:left="103" w:hanging="116"/>
      </w:pPr>
      <w:rPr>
        <w:rFonts w:ascii="Times New Roman" w:eastAsia="Times New Roman" w:hAnsi="Times New Roman" w:cs="Times New Roman" w:hint="default"/>
        <w:w w:val="99"/>
        <w:sz w:val="20"/>
        <w:szCs w:val="20"/>
      </w:rPr>
    </w:lvl>
    <w:lvl w:ilvl="1" w:tplc="15E67FE2">
      <w:numFmt w:val="bullet"/>
      <w:lvlText w:val="•"/>
      <w:lvlJc w:val="left"/>
      <w:pPr>
        <w:ind w:left="527" w:hanging="116"/>
      </w:pPr>
      <w:rPr>
        <w:rFonts w:hint="default"/>
      </w:rPr>
    </w:lvl>
    <w:lvl w:ilvl="2" w:tplc="7E7E3526">
      <w:numFmt w:val="bullet"/>
      <w:lvlText w:val="•"/>
      <w:lvlJc w:val="left"/>
      <w:pPr>
        <w:ind w:left="954" w:hanging="116"/>
      </w:pPr>
      <w:rPr>
        <w:rFonts w:hint="default"/>
      </w:rPr>
    </w:lvl>
    <w:lvl w:ilvl="3" w:tplc="5E042B36">
      <w:numFmt w:val="bullet"/>
      <w:lvlText w:val="•"/>
      <w:lvlJc w:val="left"/>
      <w:pPr>
        <w:ind w:left="1381" w:hanging="116"/>
      </w:pPr>
      <w:rPr>
        <w:rFonts w:hint="default"/>
      </w:rPr>
    </w:lvl>
    <w:lvl w:ilvl="4" w:tplc="19F40894">
      <w:numFmt w:val="bullet"/>
      <w:lvlText w:val="•"/>
      <w:lvlJc w:val="left"/>
      <w:pPr>
        <w:ind w:left="1809" w:hanging="116"/>
      </w:pPr>
      <w:rPr>
        <w:rFonts w:hint="default"/>
      </w:rPr>
    </w:lvl>
    <w:lvl w:ilvl="5" w:tplc="660E7CC2">
      <w:numFmt w:val="bullet"/>
      <w:lvlText w:val="•"/>
      <w:lvlJc w:val="left"/>
      <w:pPr>
        <w:ind w:left="2236" w:hanging="116"/>
      </w:pPr>
      <w:rPr>
        <w:rFonts w:hint="default"/>
      </w:rPr>
    </w:lvl>
    <w:lvl w:ilvl="6" w:tplc="BD643258">
      <w:numFmt w:val="bullet"/>
      <w:lvlText w:val="•"/>
      <w:lvlJc w:val="left"/>
      <w:pPr>
        <w:ind w:left="2663" w:hanging="116"/>
      </w:pPr>
      <w:rPr>
        <w:rFonts w:hint="default"/>
      </w:rPr>
    </w:lvl>
    <w:lvl w:ilvl="7" w:tplc="B2EEFE12">
      <w:numFmt w:val="bullet"/>
      <w:lvlText w:val="•"/>
      <w:lvlJc w:val="left"/>
      <w:pPr>
        <w:ind w:left="3091" w:hanging="116"/>
      </w:pPr>
      <w:rPr>
        <w:rFonts w:hint="default"/>
      </w:rPr>
    </w:lvl>
    <w:lvl w:ilvl="8" w:tplc="84D09F32">
      <w:numFmt w:val="bullet"/>
      <w:lvlText w:val="•"/>
      <w:lvlJc w:val="left"/>
      <w:pPr>
        <w:ind w:left="3518" w:hanging="116"/>
      </w:pPr>
      <w:rPr>
        <w:rFonts w:hint="default"/>
      </w:rPr>
    </w:lvl>
  </w:abstractNum>
  <w:abstractNum w:abstractNumId="5" w15:restartNumberingAfterBreak="0">
    <w:nsid w:val="055243D0"/>
    <w:multiLevelType w:val="hybridMultilevel"/>
    <w:tmpl w:val="045CA250"/>
    <w:lvl w:ilvl="0" w:tplc="34D65C64">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6" w15:restartNumberingAfterBreak="0">
    <w:nsid w:val="0C75073E"/>
    <w:multiLevelType w:val="hybridMultilevel"/>
    <w:tmpl w:val="757A2C98"/>
    <w:lvl w:ilvl="0" w:tplc="FEB051E0">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7" w15:restartNumberingAfterBreak="0">
    <w:nsid w:val="10D60927"/>
    <w:multiLevelType w:val="hybridMultilevel"/>
    <w:tmpl w:val="B9209122"/>
    <w:lvl w:ilvl="0" w:tplc="67860FA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A2659D"/>
    <w:multiLevelType w:val="hybridMultilevel"/>
    <w:tmpl w:val="2D849A60"/>
    <w:lvl w:ilvl="0" w:tplc="95E275B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4A00575"/>
    <w:multiLevelType w:val="hybridMultilevel"/>
    <w:tmpl w:val="38F0E020"/>
    <w:lvl w:ilvl="0" w:tplc="23B63F20">
      <w:start w:val="1"/>
      <w:numFmt w:val="lowerLetter"/>
      <w:lvlText w:val="(%1)"/>
      <w:lvlJc w:val="left"/>
      <w:pPr>
        <w:ind w:left="463" w:hanging="360"/>
      </w:pPr>
      <w:rPr>
        <w:rFonts w:ascii="Times New Roman" w:eastAsia="Times New Roman" w:hAnsi="Times New Roman" w:cs="Times New Roman" w:hint="default"/>
        <w:w w:val="99"/>
        <w:sz w:val="20"/>
        <w:szCs w:val="20"/>
      </w:rPr>
    </w:lvl>
    <w:lvl w:ilvl="1" w:tplc="FFFFFFFF">
      <w:numFmt w:val="bullet"/>
      <w:lvlText w:val=""/>
      <w:lvlJc w:val="left"/>
      <w:pPr>
        <w:ind w:left="1183" w:hanging="360"/>
      </w:pPr>
      <w:rPr>
        <w:rFonts w:ascii="Symbol" w:eastAsia="Symbol" w:hAnsi="Symbol" w:cs="Symbol" w:hint="default"/>
        <w:w w:val="99"/>
        <w:sz w:val="20"/>
        <w:szCs w:val="20"/>
      </w:rPr>
    </w:lvl>
    <w:lvl w:ilvl="2" w:tplc="FFFFFFFF">
      <w:numFmt w:val="bullet"/>
      <w:lvlText w:val="•"/>
      <w:lvlJc w:val="left"/>
      <w:pPr>
        <w:ind w:left="2202" w:hanging="360"/>
      </w:pPr>
      <w:rPr>
        <w:rFonts w:hint="default"/>
      </w:rPr>
    </w:lvl>
    <w:lvl w:ilvl="3" w:tplc="FFFFFFFF">
      <w:numFmt w:val="bullet"/>
      <w:lvlText w:val="•"/>
      <w:lvlJc w:val="left"/>
      <w:pPr>
        <w:ind w:left="3225" w:hanging="360"/>
      </w:pPr>
      <w:rPr>
        <w:rFonts w:hint="default"/>
      </w:rPr>
    </w:lvl>
    <w:lvl w:ilvl="4" w:tplc="FFFFFFFF">
      <w:numFmt w:val="bullet"/>
      <w:lvlText w:val="•"/>
      <w:lvlJc w:val="left"/>
      <w:pPr>
        <w:ind w:left="4247" w:hanging="360"/>
      </w:pPr>
      <w:rPr>
        <w:rFonts w:hint="default"/>
      </w:rPr>
    </w:lvl>
    <w:lvl w:ilvl="5" w:tplc="FFFFFFFF">
      <w:numFmt w:val="bullet"/>
      <w:lvlText w:val="•"/>
      <w:lvlJc w:val="left"/>
      <w:pPr>
        <w:ind w:left="5270" w:hanging="360"/>
      </w:pPr>
      <w:rPr>
        <w:rFonts w:hint="default"/>
      </w:rPr>
    </w:lvl>
    <w:lvl w:ilvl="6" w:tplc="FFFFFFFF">
      <w:numFmt w:val="bullet"/>
      <w:lvlText w:val="•"/>
      <w:lvlJc w:val="left"/>
      <w:pPr>
        <w:ind w:left="6293" w:hanging="360"/>
      </w:pPr>
      <w:rPr>
        <w:rFonts w:hint="default"/>
      </w:rPr>
    </w:lvl>
    <w:lvl w:ilvl="7" w:tplc="FFFFFFFF">
      <w:numFmt w:val="bullet"/>
      <w:lvlText w:val="•"/>
      <w:lvlJc w:val="left"/>
      <w:pPr>
        <w:ind w:left="7315" w:hanging="360"/>
      </w:pPr>
      <w:rPr>
        <w:rFonts w:hint="default"/>
      </w:rPr>
    </w:lvl>
    <w:lvl w:ilvl="8" w:tplc="FFFFFFFF">
      <w:numFmt w:val="bullet"/>
      <w:lvlText w:val="•"/>
      <w:lvlJc w:val="left"/>
      <w:pPr>
        <w:ind w:left="8338" w:hanging="360"/>
      </w:pPr>
      <w:rPr>
        <w:rFonts w:hint="default"/>
      </w:rPr>
    </w:lvl>
  </w:abstractNum>
  <w:abstractNum w:abstractNumId="10" w15:restartNumberingAfterBreak="0">
    <w:nsid w:val="1A3516AB"/>
    <w:multiLevelType w:val="hybridMultilevel"/>
    <w:tmpl w:val="991430AE"/>
    <w:lvl w:ilvl="0" w:tplc="764A96D6">
      <w:start w:val="1"/>
      <w:numFmt w:val="lowerLetter"/>
      <w:lvlText w:val="(%1)"/>
      <w:lvlJc w:val="left"/>
      <w:pPr>
        <w:ind w:left="463" w:hanging="360"/>
      </w:pPr>
      <w:rPr>
        <w:rFonts w:ascii="Times New Roman" w:eastAsia="Times New Roman" w:hAnsi="Times New Roman" w:cs="Times New Roman" w:hint="default"/>
        <w:w w:val="99"/>
        <w:sz w:val="20"/>
        <w:szCs w:val="20"/>
      </w:rPr>
    </w:lvl>
    <w:lvl w:ilvl="1" w:tplc="FFFFFFFF">
      <w:numFmt w:val="bullet"/>
      <w:lvlText w:val=""/>
      <w:lvlJc w:val="left"/>
      <w:pPr>
        <w:ind w:left="1183" w:hanging="360"/>
      </w:pPr>
      <w:rPr>
        <w:rFonts w:ascii="Symbol" w:eastAsia="Symbol" w:hAnsi="Symbol" w:cs="Symbol" w:hint="default"/>
        <w:w w:val="99"/>
        <w:sz w:val="20"/>
        <w:szCs w:val="20"/>
      </w:rPr>
    </w:lvl>
    <w:lvl w:ilvl="2" w:tplc="FFFFFFFF">
      <w:numFmt w:val="bullet"/>
      <w:lvlText w:val="•"/>
      <w:lvlJc w:val="left"/>
      <w:pPr>
        <w:ind w:left="2202" w:hanging="360"/>
      </w:pPr>
      <w:rPr>
        <w:rFonts w:hint="default"/>
      </w:rPr>
    </w:lvl>
    <w:lvl w:ilvl="3" w:tplc="FFFFFFFF">
      <w:numFmt w:val="bullet"/>
      <w:lvlText w:val="•"/>
      <w:lvlJc w:val="left"/>
      <w:pPr>
        <w:ind w:left="3225" w:hanging="360"/>
      </w:pPr>
      <w:rPr>
        <w:rFonts w:hint="default"/>
      </w:rPr>
    </w:lvl>
    <w:lvl w:ilvl="4" w:tplc="FFFFFFFF">
      <w:numFmt w:val="bullet"/>
      <w:lvlText w:val="•"/>
      <w:lvlJc w:val="left"/>
      <w:pPr>
        <w:ind w:left="4247" w:hanging="360"/>
      </w:pPr>
      <w:rPr>
        <w:rFonts w:hint="default"/>
      </w:rPr>
    </w:lvl>
    <w:lvl w:ilvl="5" w:tplc="FFFFFFFF">
      <w:numFmt w:val="bullet"/>
      <w:lvlText w:val="•"/>
      <w:lvlJc w:val="left"/>
      <w:pPr>
        <w:ind w:left="5270" w:hanging="360"/>
      </w:pPr>
      <w:rPr>
        <w:rFonts w:hint="default"/>
      </w:rPr>
    </w:lvl>
    <w:lvl w:ilvl="6" w:tplc="FFFFFFFF">
      <w:numFmt w:val="bullet"/>
      <w:lvlText w:val="•"/>
      <w:lvlJc w:val="left"/>
      <w:pPr>
        <w:ind w:left="6293" w:hanging="360"/>
      </w:pPr>
      <w:rPr>
        <w:rFonts w:hint="default"/>
      </w:rPr>
    </w:lvl>
    <w:lvl w:ilvl="7" w:tplc="FFFFFFFF">
      <w:numFmt w:val="bullet"/>
      <w:lvlText w:val="•"/>
      <w:lvlJc w:val="left"/>
      <w:pPr>
        <w:ind w:left="7315" w:hanging="360"/>
      </w:pPr>
      <w:rPr>
        <w:rFonts w:hint="default"/>
      </w:rPr>
    </w:lvl>
    <w:lvl w:ilvl="8" w:tplc="FFFFFFFF">
      <w:numFmt w:val="bullet"/>
      <w:lvlText w:val="•"/>
      <w:lvlJc w:val="left"/>
      <w:pPr>
        <w:ind w:left="8338" w:hanging="360"/>
      </w:pPr>
      <w:rPr>
        <w:rFonts w:hint="default"/>
      </w:rPr>
    </w:lvl>
  </w:abstractNum>
  <w:abstractNum w:abstractNumId="11" w15:restartNumberingAfterBreak="0">
    <w:nsid w:val="20B450EB"/>
    <w:multiLevelType w:val="hybridMultilevel"/>
    <w:tmpl w:val="9F4CD4FA"/>
    <w:lvl w:ilvl="0" w:tplc="397EE39E">
      <w:start w:val="1"/>
      <w:numFmt w:val="bullet"/>
      <w:lvlText w:val="-"/>
      <w:lvlJc w:val="left"/>
      <w:pPr>
        <w:ind w:left="1080" w:hanging="360"/>
      </w:pPr>
      <w:rPr>
        <w:rFonts w:ascii="Times New Roman" w:eastAsia="Trebuchet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4560E6"/>
    <w:multiLevelType w:val="hybridMultilevel"/>
    <w:tmpl w:val="4442EE72"/>
    <w:lvl w:ilvl="0" w:tplc="A8D8E922">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B5F256F"/>
    <w:multiLevelType w:val="hybridMultilevel"/>
    <w:tmpl w:val="045CA250"/>
    <w:lvl w:ilvl="0" w:tplc="34D65C64">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4" w15:restartNumberingAfterBreak="0">
    <w:nsid w:val="34BB3877"/>
    <w:multiLevelType w:val="hybridMultilevel"/>
    <w:tmpl w:val="DE32C55C"/>
    <w:lvl w:ilvl="0" w:tplc="F924884E">
      <w:start w:val="1"/>
      <w:numFmt w:val="lowerLetter"/>
      <w:lvlText w:val="(%1)"/>
      <w:lvlJc w:val="left"/>
      <w:pPr>
        <w:ind w:left="463" w:hanging="360"/>
      </w:pPr>
      <w:rPr>
        <w:rFonts w:ascii="Times New Roman" w:eastAsia="Times New Roman" w:hAnsi="Times New Roman" w:cs="Times New Roman" w:hint="default"/>
        <w:color w:val="auto"/>
        <w:w w:val="99"/>
        <w:sz w:val="20"/>
        <w:szCs w:val="20"/>
      </w:rPr>
    </w:lvl>
    <w:lvl w:ilvl="1" w:tplc="209EA716">
      <w:numFmt w:val="bullet"/>
      <w:lvlText w:val=""/>
      <w:lvlJc w:val="left"/>
      <w:pPr>
        <w:ind w:left="1183" w:hanging="360"/>
      </w:pPr>
      <w:rPr>
        <w:rFonts w:ascii="Symbol" w:eastAsia="Symbol" w:hAnsi="Symbol" w:cs="Symbol" w:hint="default"/>
        <w:w w:val="99"/>
        <w:sz w:val="20"/>
        <w:szCs w:val="20"/>
      </w:rPr>
    </w:lvl>
    <w:lvl w:ilvl="2" w:tplc="9048914C">
      <w:numFmt w:val="bullet"/>
      <w:lvlText w:val="•"/>
      <w:lvlJc w:val="left"/>
      <w:pPr>
        <w:ind w:left="2202" w:hanging="360"/>
      </w:pPr>
      <w:rPr>
        <w:rFonts w:hint="default"/>
      </w:rPr>
    </w:lvl>
    <w:lvl w:ilvl="3" w:tplc="B31E267E">
      <w:numFmt w:val="bullet"/>
      <w:lvlText w:val="•"/>
      <w:lvlJc w:val="left"/>
      <w:pPr>
        <w:ind w:left="3225" w:hanging="360"/>
      </w:pPr>
      <w:rPr>
        <w:rFonts w:hint="default"/>
      </w:rPr>
    </w:lvl>
    <w:lvl w:ilvl="4" w:tplc="108C263A">
      <w:numFmt w:val="bullet"/>
      <w:lvlText w:val="•"/>
      <w:lvlJc w:val="left"/>
      <w:pPr>
        <w:ind w:left="4247" w:hanging="360"/>
      </w:pPr>
      <w:rPr>
        <w:rFonts w:hint="default"/>
      </w:rPr>
    </w:lvl>
    <w:lvl w:ilvl="5" w:tplc="D2F0EFC4">
      <w:numFmt w:val="bullet"/>
      <w:lvlText w:val="•"/>
      <w:lvlJc w:val="left"/>
      <w:pPr>
        <w:ind w:left="5270" w:hanging="360"/>
      </w:pPr>
      <w:rPr>
        <w:rFonts w:hint="default"/>
      </w:rPr>
    </w:lvl>
    <w:lvl w:ilvl="6" w:tplc="E3D888FE">
      <w:numFmt w:val="bullet"/>
      <w:lvlText w:val="•"/>
      <w:lvlJc w:val="left"/>
      <w:pPr>
        <w:ind w:left="6293" w:hanging="360"/>
      </w:pPr>
      <w:rPr>
        <w:rFonts w:hint="default"/>
      </w:rPr>
    </w:lvl>
    <w:lvl w:ilvl="7" w:tplc="04E4FE34">
      <w:numFmt w:val="bullet"/>
      <w:lvlText w:val="•"/>
      <w:lvlJc w:val="left"/>
      <w:pPr>
        <w:ind w:left="7315" w:hanging="360"/>
      </w:pPr>
      <w:rPr>
        <w:rFonts w:hint="default"/>
      </w:rPr>
    </w:lvl>
    <w:lvl w:ilvl="8" w:tplc="BAFE5A6A">
      <w:numFmt w:val="bullet"/>
      <w:lvlText w:val="•"/>
      <w:lvlJc w:val="left"/>
      <w:pPr>
        <w:ind w:left="8338" w:hanging="360"/>
      </w:pPr>
      <w:rPr>
        <w:rFonts w:hint="default"/>
      </w:rPr>
    </w:lvl>
  </w:abstractNum>
  <w:abstractNum w:abstractNumId="15" w15:restartNumberingAfterBreak="0">
    <w:nsid w:val="37F31486"/>
    <w:multiLevelType w:val="hybridMultilevel"/>
    <w:tmpl w:val="A640610E"/>
    <w:lvl w:ilvl="0" w:tplc="01E4BED6">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6" w15:restartNumberingAfterBreak="0">
    <w:nsid w:val="3A2E476D"/>
    <w:multiLevelType w:val="hybridMultilevel"/>
    <w:tmpl w:val="AD4026E2"/>
    <w:lvl w:ilvl="0" w:tplc="0E3450FE">
      <w:start w:val="1"/>
      <w:numFmt w:val="lowerLetter"/>
      <w:lvlText w:val="(%1)"/>
      <w:lvlJc w:val="left"/>
      <w:pPr>
        <w:ind w:left="463" w:hanging="360"/>
      </w:pPr>
      <w:rPr>
        <w:rFonts w:ascii="Times New Roman" w:eastAsia="Times New Roman" w:hAnsi="Times New Roman" w:cs="Times New Roman" w:hint="default"/>
        <w:w w:val="99"/>
        <w:sz w:val="20"/>
        <w:szCs w:val="20"/>
      </w:rPr>
    </w:lvl>
    <w:lvl w:ilvl="1" w:tplc="FFFFFFFF">
      <w:numFmt w:val="bullet"/>
      <w:lvlText w:val=""/>
      <w:lvlJc w:val="left"/>
      <w:pPr>
        <w:ind w:left="1183" w:hanging="360"/>
      </w:pPr>
      <w:rPr>
        <w:rFonts w:ascii="Symbol" w:eastAsia="Symbol" w:hAnsi="Symbol" w:cs="Symbol" w:hint="default"/>
        <w:w w:val="99"/>
        <w:sz w:val="20"/>
        <w:szCs w:val="20"/>
      </w:rPr>
    </w:lvl>
    <w:lvl w:ilvl="2" w:tplc="FFFFFFFF">
      <w:numFmt w:val="bullet"/>
      <w:lvlText w:val="•"/>
      <w:lvlJc w:val="left"/>
      <w:pPr>
        <w:ind w:left="2202" w:hanging="360"/>
      </w:pPr>
      <w:rPr>
        <w:rFonts w:hint="default"/>
      </w:rPr>
    </w:lvl>
    <w:lvl w:ilvl="3" w:tplc="FFFFFFFF">
      <w:numFmt w:val="bullet"/>
      <w:lvlText w:val="•"/>
      <w:lvlJc w:val="left"/>
      <w:pPr>
        <w:ind w:left="3225" w:hanging="360"/>
      </w:pPr>
      <w:rPr>
        <w:rFonts w:hint="default"/>
      </w:rPr>
    </w:lvl>
    <w:lvl w:ilvl="4" w:tplc="FFFFFFFF">
      <w:numFmt w:val="bullet"/>
      <w:lvlText w:val="•"/>
      <w:lvlJc w:val="left"/>
      <w:pPr>
        <w:ind w:left="4247" w:hanging="360"/>
      </w:pPr>
      <w:rPr>
        <w:rFonts w:hint="default"/>
      </w:rPr>
    </w:lvl>
    <w:lvl w:ilvl="5" w:tplc="FFFFFFFF">
      <w:numFmt w:val="bullet"/>
      <w:lvlText w:val="•"/>
      <w:lvlJc w:val="left"/>
      <w:pPr>
        <w:ind w:left="5270" w:hanging="360"/>
      </w:pPr>
      <w:rPr>
        <w:rFonts w:hint="default"/>
      </w:rPr>
    </w:lvl>
    <w:lvl w:ilvl="6" w:tplc="FFFFFFFF">
      <w:numFmt w:val="bullet"/>
      <w:lvlText w:val="•"/>
      <w:lvlJc w:val="left"/>
      <w:pPr>
        <w:ind w:left="6293" w:hanging="360"/>
      </w:pPr>
      <w:rPr>
        <w:rFonts w:hint="default"/>
      </w:rPr>
    </w:lvl>
    <w:lvl w:ilvl="7" w:tplc="FFFFFFFF">
      <w:numFmt w:val="bullet"/>
      <w:lvlText w:val="•"/>
      <w:lvlJc w:val="left"/>
      <w:pPr>
        <w:ind w:left="7315" w:hanging="360"/>
      </w:pPr>
      <w:rPr>
        <w:rFonts w:hint="default"/>
      </w:rPr>
    </w:lvl>
    <w:lvl w:ilvl="8" w:tplc="FFFFFFFF">
      <w:numFmt w:val="bullet"/>
      <w:lvlText w:val="•"/>
      <w:lvlJc w:val="left"/>
      <w:pPr>
        <w:ind w:left="8338" w:hanging="360"/>
      </w:pPr>
      <w:rPr>
        <w:rFonts w:hint="default"/>
      </w:rPr>
    </w:lvl>
  </w:abstractNum>
  <w:abstractNum w:abstractNumId="17"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FFB2EF1"/>
    <w:multiLevelType w:val="hybridMultilevel"/>
    <w:tmpl w:val="1EFE780C"/>
    <w:lvl w:ilvl="0" w:tplc="C5E0D344">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0E9727D"/>
    <w:multiLevelType w:val="hybridMultilevel"/>
    <w:tmpl w:val="FEC67814"/>
    <w:lvl w:ilvl="0" w:tplc="19D69AFE">
      <w:start w:val="1"/>
      <w:numFmt w:val="lowerLetter"/>
      <w:lvlText w:val="(%1)"/>
      <w:lvlJc w:val="left"/>
      <w:pPr>
        <w:ind w:left="463" w:hanging="360"/>
      </w:pPr>
      <w:rPr>
        <w:rFonts w:ascii="Times New Roman" w:eastAsia="Times New Roman" w:hAnsi="Times New Roman" w:cs="Times New Roman" w:hint="default"/>
        <w:w w:val="99"/>
        <w:sz w:val="20"/>
        <w:szCs w:val="20"/>
      </w:rPr>
    </w:lvl>
    <w:lvl w:ilvl="1" w:tplc="FFFFFFFF">
      <w:numFmt w:val="bullet"/>
      <w:lvlText w:val=""/>
      <w:lvlJc w:val="left"/>
      <w:pPr>
        <w:ind w:left="1183" w:hanging="360"/>
      </w:pPr>
      <w:rPr>
        <w:rFonts w:ascii="Symbol" w:eastAsia="Symbol" w:hAnsi="Symbol" w:cs="Symbol" w:hint="default"/>
        <w:w w:val="99"/>
        <w:sz w:val="20"/>
        <w:szCs w:val="20"/>
      </w:rPr>
    </w:lvl>
    <w:lvl w:ilvl="2" w:tplc="FFFFFFFF">
      <w:numFmt w:val="bullet"/>
      <w:lvlText w:val="•"/>
      <w:lvlJc w:val="left"/>
      <w:pPr>
        <w:ind w:left="2202" w:hanging="360"/>
      </w:pPr>
      <w:rPr>
        <w:rFonts w:hint="default"/>
      </w:rPr>
    </w:lvl>
    <w:lvl w:ilvl="3" w:tplc="FFFFFFFF">
      <w:numFmt w:val="bullet"/>
      <w:lvlText w:val="•"/>
      <w:lvlJc w:val="left"/>
      <w:pPr>
        <w:ind w:left="3225" w:hanging="360"/>
      </w:pPr>
      <w:rPr>
        <w:rFonts w:hint="default"/>
      </w:rPr>
    </w:lvl>
    <w:lvl w:ilvl="4" w:tplc="FFFFFFFF">
      <w:numFmt w:val="bullet"/>
      <w:lvlText w:val="•"/>
      <w:lvlJc w:val="left"/>
      <w:pPr>
        <w:ind w:left="4247" w:hanging="360"/>
      </w:pPr>
      <w:rPr>
        <w:rFonts w:hint="default"/>
      </w:rPr>
    </w:lvl>
    <w:lvl w:ilvl="5" w:tplc="FFFFFFFF">
      <w:numFmt w:val="bullet"/>
      <w:lvlText w:val="•"/>
      <w:lvlJc w:val="left"/>
      <w:pPr>
        <w:ind w:left="5270" w:hanging="360"/>
      </w:pPr>
      <w:rPr>
        <w:rFonts w:hint="default"/>
      </w:rPr>
    </w:lvl>
    <w:lvl w:ilvl="6" w:tplc="FFFFFFFF">
      <w:numFmt w:val="bullet"/>
      <w:lvlText w:val="•"/>
      <w:lvlJc w:val="left"/>
      <w:pPr>
        <w:ind w:left="6293" w:hanging="360"/>
      </w:pPr>
      <w:rPr>
        <w:rFonts w:hint="default"/>
      </w:rPr>
    </w:lvl>
    <w:lvl w:ilvl="7" w:tplc="FFFFFFFF">
      <w:numFmt w:val="bullet"/>
      <w:lvlText w:val="•"/>
      <w:lvlJc w:val="left"/>
      <w:pPr>
        <w:ind w:left="7315" w:hanging="360"/>
      </w:pPr>
      <w:rPr>
        <w:rFonts w:hint="default"/>
      </w:rPr>
    </w:lvl>
    <w:lvl w:ilvl="8" w:tplc="FFFFFFFF">
      <w:numFmt w:val="bullet"/>
      <w:lvlText w:val="•"/>
      <w:lvlJc w:val="left"/>
      <w:pPr>
        <w:ind w:left="8338" w:hanging="360"/>
      </w:pPr>
      <w:rPr>
        <w:rFonts w:hint="default"/>
      </w:rPr>
    </w:lvl>
  </w:abstractNum>
  <w:abstractNum w:abstractNumId="20" w15:restartNumberingAfterBreak="0">
    <w:nsid w:val="425F06E4"/>
    <w:multiLevelType w:val="hybridMultilevel"/>
    <w:tmpl w:val="BB24ED2C"/>
    <w:lvl w:ilvl="0" w:tplc="D65036C6">
      <w:start w:val="1"/>
      <w:numFmt w:val="upp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1" w15:restartNumberingAfterBreak="0">
    <w:nsid w:val="4532566E"/>
    <w:multiLevelType w:val="hybridMultilevel"/>
    <w:tmpl w:val="708E67F6"/>
    <w:lvl w:ilvl="0" w:tplc="6EA2A020">
      <w:start w:val="1"/>
      <w:numFmt w:val="upp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2" w15:restartNumberingAfterBreak="0">
    <w:nsid w:val="49225F52"/>
    <w:multiLevelType w:val="hybridMultilevel"/>
    <w:tmpl w:val="1BE8D752"/>
    <w:lvl w:ilvl="0" w:tplc="10E6A65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D5C1456"/>
    <w:multiLevelType w:val="hybridMultilevel"/>
    <w:tmpl w:val="9A8EE3DC"/>
    <w:lvl w:ilvl="0" w:tplc="53D4472A">
      <w:start w:val="1"/>
      <w:numFmt w:val="lowerLetter"/>
      <w:lvlText w:val="(%1)"/>
      <w:lvlJc w:val="left"/>
      <w:pPr>
        <w:ind w:left="463" w:hanging="360"/>
      </w:pPr>
      <w:rPr>
        <w:rFonts w:ascii="Times New Roman" w:eastAsia="Times New Roman" w:hAnsi="Times New Roman" w:cs="Times New Roman" w:hint="default"/>
        <w:spacing w:val="-2"/>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A05612"/>
    <w:multiLevelType w:val="hybridMultilevel"/>
    <w:tmpl w:val="97B81A4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67169C"/>
    <w:multiLevelType w:val="hybridMultilevel"/>
    <w:tmpl w:val="C8B210EC"/>
    <w:lvl w:ilvl="0" w:tplc="FFFFFFFF">
      <w:start w:val="1"/>
      <w:numFmt w:val="upperLetter"/>
      <w:lvlText w:val="%1."/>
      <w:lvlJc w:val="left"/>
      <w:pPr>
        <w:ind w:left="456" w:hanging="360"/>
      </w:pPr>
      <w:rPr>
        <w:rFonts w:hint="default"/>
      </w:rPr>
    </w:lvl>
    <w:lvl w:ilvl="1" w:tplc="FFFFFFFF" w:tentative="1">
      <w:start w:val="1"/>
      <w:numFmt w:val="lowerLetter"/>
      <w:lvlText w:val="%2."/>
      <w:lvlJc w:val="left"/>
      <w:pPr>
        <w:ind w:left="1176" w:hanging="360"/>
      </w:pPr>
    </w:lvl>
    <w:lvl w:ilvl="2" w:tplc="FFFFFFFF" w:tentative="1">
      <w:start w:val="1"/>
      <w:numFmt w:val="lowerRoman"/>
      <w:lvlText w:val="%3."/>
      <w:lvlJc w:val="right"/>
      <w:pPr>
        <w:ind w:left="1896" w:hanging="180"/>
      </w:pPr>
    </w:lvl>
    <w:lvl w:ilvl="3" w:tplc="FFFFFFFF" w:tentative="1">
      <w:start w:val="1"/>
      <w:numFmt w:val="decimal"/>
      <w:lvlText w:val="%4."/>
      <w:lvlJc w:val="left"/>
      <w:pPr>
        <w:ind w:left="2616" w:hanging="360"/>
      </w:pPr>
    </w:lvl>
    <w:lvl w:ilvl="4" w:tplc="FFFFFFFF" w:tentative="1">
      <w:start w:val="1"/>
      <w:numFmt w:val="lowerLetter"/>
      <w:lvlText w:val="%5."/>
      <w:lvlJc w:val="left"/>
      <w:pPr>
        <w:ind w:left="3336" w:hanging="360"/>
      </w:pPr>
    </w:lvl>
    <w:lvl w:ilvl="5" w:tplc="FFFFFFFF" w:tentative="1">
      <w:start w:val="1"/>
      <w:numFmt w:val="lowerRoman"/>
      <w:lvlText w:val="%6."/>
      <w:lvlJc w:val="right"/>
      <w:pPr>
        <w:ind w:left="4056" w:hanging="180"/>
      </w:pPr>
    </w:lvl>
    <w:lvl w:ilvl="6" w:tplc="FFFFFFFF" w:tentative="1">
      <w:start w:val="1"/>
      <w:numFmt w:val="decimal"/>
      <w:lvlText w:val="%7."/>
      <w:lvlJc w:val="left"/>
      <w:pPr>
        <w:ind w:left="4776" w:hanging="360"/>
      </w:pPr>
    </w:lvl>
    <w:lvl w:ilvl="7" w:tplc="FFFFFFFF" w:tentative="1">
      <w:start w:val="1"/>
      <w:numFmt w:val="lowerLetter"/>
      <w:lvlText w:val="%8."/>
      <w:lvlJc w:val="left"/>
      <w:pPr>
        <w:ind w:left="5496" w:hanging="360"/>
      </w:pPr>
    </w:lvl>
    <w:lvl w:ilvl="8" w:tplc="FFFFFFFF" w:tentative="1">
      <w:start w:val="1"/>
      <w:numFmt w:val="lowerRoman"/>
      <w:lvlText w:val="%9."/>
      <w:lvlJc w:val="right"/>
      <w:pPr>
        <w:ind w:left="6216" w:hanging="180"/>
      </w:pPr>
    </w:lvl>
  </w:abstractNum>
  <w:abstractNum w:abstractNumId="26" w15:restartNumberingAfterBreak="0">
    <w:nsid w:val="5A1360BB"/>
    <w:multiLevelType w:val="hybridMultilevel"/>
    <w:tmpl w:val="C8B210EC"/>
    <w:lvl w:ilvl="0" w:tplc="FFFFFFFF">
      <w:start w:val="1"/>
      <w:numFmt w:val="upperLetter"/>
      <w:lvlText w:val="%1."/>
      <w:lvlJc w:val="left"/>
      <w:pPr>
        <w:ind w:left="456" w:hanging="360"/>
      </w:pPr>
      <w:rPr>
        <w:rFonts w:hint="default"/>
      </w:rPr>
    </w:lvl>
    <w:lvl w:ilvl="1" w:tplc="FFFFFFFF" w:tentative="1">
      <w:start w:val="1"/>
      <w:numFmt w:val="lowerLetter"/>
      <w:lvlText w:val="%2."/>
      <w:lvlJc w:val="left"/>
      <w:pPr>
        <w:ind w:left="1176" w:hanging="360"/>
      </w:pPr>
    </w:lvl>
    <w:lvl w:ilvl="2" w:tplc="FFFFFFFF" w:tentative="1">
      <w:start w:val="1"/>
      <w:numFmt w:val="lowerRoman"/>
      <w:lvlText w:val="%3."/>
      <w:lvlJc w:val="right"/>
      <w:pPr>
        <w:ind w:left="1896" w:hanging="180"/>
      </w:pPr>
    </w:lvl>
    <w:lvl w:ilvl="3" w:tplc="FFFFFFFF" w:tentative="1">
      <w:start w:val="1"/>
      <w:numFmt w:val="decimal"/>
      <w:lvlText w:val="%4."/>
      <w:lvlJc w:val="left"/>
      <w:pPr>
        <w:ind w:left="2616" w:hanging="360"/>
      </w:pPr>
    </w:lvl>
    <w:lvl w:ilvl="4" w:tplc="FFFFFFFF" w:tentative="1">
      <w:start w:val="1"/>
      <w:numFmt w:val="lowerLetter"/>
      <w:lvlText w:val="%5."/>
      <w:lvlJc w:val="left"/>
      <w:pPr>
        <w:ind w:left="3336" w:hanging="360"/>
      </w:pPr>
    </w:lvl>
    <w:lvl w:ilvl="5" w:tplc="FFFFFFFF" w:tentative="1">
      <w:start w:val="1"/>
      <w:numFmt w:val="lowerRoman"/>
      <w:lvlText w:val="%6."/>
      <w:lvlJc w:val="right"/>
      <w:pPr>
        <w:ind w:left="4056" w:hanging="180"/>
      </w:pPr>
    </w:lvl>
    <w:lvl w:ilvl="6" w:tplc="FFFFFFFF" w:tentative="1">
      <w:start w:val="1"/>
      <w:numFmt w:val="decimal"/>
      <w:lvlText w:val="%7."/>
      <w:lvlJc w:val="left"/>
      <w:pPr>
        <w:ind w:left="4776" w:hanging="360"/>
      </w:pPr>
    </w:lvl>
    <w:lvl w:ilvl="7" w:tplc="FFFFFFFF" w:tentative="1">
      <w:start w:val="1"/>
      <w:numFmt w:val="lowerLetter"/>
      <w:lvlText w:val="%8."/>
      <w:lvlJc w:val="left"/>
      <w:pPr>
        <w:ind w:left="5496" w:hanging="360"/>
      </w:pPr>
    </w:lvl>
    <w:lvl w:ilvl="8" w:tplc="FFFFFFFF" w:tentative="1">
      <w:start w:val="1"/>
      <w:numFmt w:val="lowerRoman"/>
      <w:lvlText w:val="%9."/>
      <w:lvlJc w:val="right"/>
      <w:pPr>
        <w:ind w:left="6216" w:hanging="180"/>
      </w:pPr>
    </w:lvl>
  </w:abstractNum>
  <w:abstractNum w:abstractNumId="27" w15:restartNumberingAfterBreak="0">
    <w:nsid w:val="5D682180"/>
    <w:multiLevelType w:val="hybridMultilevel"/>
    <w:tmpl w:val="D3749936"/>
    <w:lvl w:ilvl="0" w:tplc="14F8AEEA">
      <w:start w:val="1"/>
      <w:numFmt w:val="lowerLetter"/>
      <w:lvlText w:val="(%1)"/>
      <w:lvlJc w:val="left"/>
      <w:pPr>
        <w:ind w:left="720" w:hanging="360"/>
      </w:pPr>
      <w:rPr>
        <w:rFonts w:ascii="Times New Roman" w:eastAsia="Times New Roman" w:hAnsi="Times New Roman" w:cs="Times New Roman" w:hint="default"/>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91085F"/>
    <w:multiLevelType w:val="hybridMultilevel"/>
    <w:tmpl w:val="C8B210EC"/>
    <w:lvl w:ilvl="0" w:tplc="E8DCD8E8">
      <w:start w:val="1"/>
      <w:numFmt w:val="upp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9" w15:restartNumberingAfterBreak="0">
    <w:nsid w:val="63ED4F98"/>
    <w:multiLevelType w:val="hybridMultilevel"/>
    <w:tmpl w:val="710EA394"/>
    <w:lvl w:ilvl="0" w:tplc="2E54CED6">
      <w:start w:val="1"/>
      <w:numFmt w:val="bullet"/>
      <w:lvlText w:val="-"/>
      <w:lvlJc w:val="left"/>
      <w:pPr>
        <w:ind w:left="720" w:hanging="360"/>
      </w:pPr>
      <w:rPr>
        <w:rFonts w:ascii="Times New Roman" w:eastAsia="Trebuchet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52036C"/>
    <w:multiLevelType w:val="hybridMultilevel"/>
    <w:tmpl w:val="CA0A7DE8"/>
    <w:lvl w:ilvl="0" w:tplc="A0CE67E6">
      <w:numFmt w:val="decimal"/>
      <w:lvlText w:val="%1."/>
      <w:lvlJc w:val="left"/>
      <w:pPr>
        <w:ind w:left="405" w:hanging="360"/>
      </w:pPr>
      <w:rPr>
        <w:rFonts w:hint="default"/>
        <w:b/>
        <w:bCs/>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1" w15:restartNumberingAfterBreak="0">
    <w:nsid w:val="6FE02FA8"/>
    <w:multiLevelType w:val="hybridMultilevel"/>
    <w:tmpl w:val="EED06588"/>
    <w:lvl w:ilvl="0" w:tplc="F7DC371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A4F0600"/>
    <w:multiLevelType w:val="multilevel"/>
    <w:tmpl w:val="DA660F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B762B20"/>
    <w:multiLevelType w:val="hybridMultilevel"/>
    <w:tmpl w:val="B0EE2288"/>
    <w:lvl w:ilvl="0" w:tplc="57DAAE5C">
      <w:start w:val="1"/>
      <w:numFmt w:val="bullet"/>
      <w:pStyle w:val="Bullet2"/>
      <w:lvlText w:val="o"/>
      <w:lvlJc w:val="left"/>
      <w:pPr>
        <w:ind w:left="580" w:hanging="360"/>
      </w:pPr>
      <w:rPr>
        <w:rFonts w:ascii="CachetMedium" w:hAnsi="CachetMedium" w:hint="default"/>
        <w:b w:val="0"/>
        <w:i w:val="0"/>
        <w:sz w:val="22"/>
      </w:rPr>
    </w:lvl>
    <w:lvl w:ilvl="1" w:tplc="04090019">
      <w:start w:val="1"/>
      <w:numFmt w:val="bullet"/>
      <w:lvlText w:val="o"/>
      <w:lvlJc w:val="left"/>
      <w:pPr>
        <w:tabs>
          <w:tab w:val="num" w:pos="1454"/>
        </w:tabs>
        <w:ind w:left="1454" w:hanging="360"/>
      </w:pPr>
      <w:rPr>
        <w:rFonts w:ascii="CachetMedium" w:hAnsi="CachetMedium" w:hint="default"/>
      </w:rPr>
    </w:lvl>
    <w:lvl w:ilvl="2" w:tplc="0409001B">
      <w:start w:val="1"/>
      <w:numFmt w:val="bullet"/>
      <w:lvlText w:val=""/>
      <w:lvlJc w:val="left"/>
      <w:pPr>
        <w:tabs>
          <w:tab w:val="num" w:pos="2174"/>
        </w:tabs>
        <w:ind w:left="2174" w:hanging="360"/>
      </w:pPr>
      <w:rPr>
        <w:rFonts w:ascii="Garamond" w:hAnsi="Garamond" w:hint="default"/>
      </w:rPr>
    </w:lvl>
    <w:lvl w:ilvl="3" w:tplc="0409000F" w:tentative="1">
      <w:start w:val="1"/>
      <w:numFmt w:val="bullet"/>
      <w:lvlText w:val=""/>
      <w:lvlJc w:val="left"/>
      <w:pPr>
        <w:tabs>
          <w:tab w:val="num" w:pos="2894"/>
        </w:tabs>
        <w:ind w:left="2894" w:hanging="360"/>
      </w:pPr>
      <w:rPr>
        <w:rFonts w:ascii="+mn-ea" w:hAnsi="+mn-ea" w:hint="default"/>
      </w:rPr>
    </w:lvl>
    <w:lvl w:ilvl="4" w:tplc="04090019" w:tentative="1">
      <w:start w:val="1"/>
      <w:numFmt w:val="bullet"/>
      <w:lvlText w:val="o"/>
      <w:lvlJc w:val="left"/>
      <w:pPr>
        <w:tabs>
          <w:tab w:val="num" w:pos="3614"/>
        </w:tabs>
        <w:ind w:left="3614" w:hanging="360"/>
      </w:pPr>
      <w:rPr>
        <w:rFonts w:ascii="CachetMedium" w:hAnsi="CachetMedium" w:hint="default"/>
      </w:rPr>
    </w:lvl>
    <w:lvl w:ilvl="5" w:tplc="0409001B" w:tentative="1">
      <w:start w:val="1"/>
      <w:numFmt w:val="bullet"/>
      <w:lvlText w:val=""/>
      <w:lvlJc w:val="left"/>
      <w:pPr>
        <w:tabs>
          <w:tab w:val="num" w:pos="4334"/>
        </w:tabs>
        <w:ind w:left="4334" w:hanging="360"/>
      </w:pPr>
      <w:rPr>
        <w:rFonts w:ascii="Garamond" w:hAnsi="Garamond" w:hint="default"/>
      </w:rPr>
    </w:lvl>
    <w:lvl w:ilvl="6" w:tplc="0409000F" w:tentative="1">
      <w:start w:val="1"/>
      <w:numFmt w:val="bullet"/>
      <w:lvlText w:val=""/>
      <w:lvlJc w:val="left"/>
      <w:pPr>
        <w:tabs>
          <w:tab w:val="num" w:pos="5054"/>
        </w:tabs>
        <w:ind w:left="5054" w:hanging="360"/>
      </w:pPr>
      <w:rPr>
        <w:rFonts w:ascii="+mn-ea" w:hAnsi="+mn-ea" w:hint="default"/>
      </w:rPr>
    </w:lvl>
    <w:lvl w:ilvl="7" w:tplc="04090019" w:tentative="1">
      <w:start w:val="1"/>
      <w:numFmt w:val="bullet"/>
      <w:lvlText w:val="o"/>
      <w:lvlJc w:val="left"/>
      <w:pPr>
        <w:tabs>
          <w:tab w:val="num" w:pos="5774"/>
        </w:tabs>
        <w:ind w:left="5774" w:hanging="360"/>
      </w:pPr>
      <w:rPr>
        <w:rFonts w:ascii="CachetMedium" w:hAnsi="CachetMedium" w:hint="default"/>
      </w:rPr>
    </w:lvl>
    <w:lvl w:ilvl="8" w:tplc="0409001B" w:tentative="1">
      <w:start w:val="1"/>
      <w:numFmt w:val="bullet"/>
      <w:lvlText w:val=""/>
      <w:lvlJc w:val="left"/>
      <w:pPr>
        <w:tabs>
          <w:tab w:val="num" w:pos="6494"/>
        </w:tabs>
        <w:ind w:left="6494" w:hanging="360"/>
      </w:pPr>
      <w:rPr>
        <w:rFonts w:ascii="Garamond" w:hAnsi="Garamond" w:hint="default"/>
      </w:rPr>
    </w:lvl>
  </w:abstractNum>
  <w:num w:numId="1" w16cid:durableId="2134901302">
    <w:abstractNumId w:val="0"/>
  </w:num>
  <w:num w:numId="2" w16cid:durableId="749230196">
    <w:abstractNumId w:val="33"/>
  </w:num>
  <w:num w:numId="3" w16cid:durableId="96755040">
    <w:abstractNumId w:val="24"/>
  </w:num>
  <w:num w:numId="4" w16cid:durableId="145631629">
    <w:abstractNumId w:val="14"/>
  </w:num>
  <w:num w:numId="5" w16cid:durableId="1235385951">
    <w:abstractNumId w:val="23"/>
  </w:num>
  <w:num w:numId="6" w16cid:durableId="1684358525">
    <w:abstractNumId w:val="9"/>
  </w:num>
  <w:num w:numId="7" w16cid:durableId="1482771402">
    <w:abstractNumId w:val="19"/>
  </w:num>
  <w:num w:numId="8" w16cid:durableId="230507969">
    <w:abstractNumId w:val="16"/>
  </w:num>
  <w:num w:numId="9" w16cid:durableId="1850631876">
    <w:abstractNumId w:val="10"/>
  </w:num>
  <w:num w:numId="10" w16cid:durableId="373240537">
    <w:abstractNumId w:val="5"/>
  </w:num>
  <w:num w:numId="11" w16cid:durableId="488208239">
    <w:abstractNumId w:val="31"/>
  </w:num>
  <w:num w:numId="12" w16cid:durableId="1044017287">
    <w:abstractNumId w:val="22"/>
  </w:num>
  <w:num w:numId="13" w16cid:durableId="1935478737">
    <w:abstractNumId w:val="7"/>
  </w:num>
  <w:num w:numId="14" w16cid:durableId="1536575848">
    <w:abstractNumId w:val="2"/>
  </w:num>
  <w:num w:numId="15" w16cid:durableId="339699673">
    <w:abstractNumId w:val="8"/>
  </w:num>
  <w:num w:numId="16" w16cid:durableId="1221132653">
    <w:abstractNumId w:val="18"/>
  </w:num>
  <w:num w:numId="17" w16cid:durableId="45615302">
    <w:abstractNumId w:val="12"/>
  </w:num>
  <w:num w:numId="18" w16cid:durableId="398946853">
    <w:abstractNumId w:val="4"/>
  </w:num>
  <w:num w:numId="19" w16cid:durableId="901717912">
    <w:abstractNumId w:val="30"/>
  </w:num>
  <w:num w:numId="20" w16cid:durableId="1406143384">
    <w:abstractNumId w:val="6"/>
  </w:num>
  <w:num w:numId="21" w16cid:durableId="1830827846">
    <w:abstractNumId w:val="3"/>
  </w:num>
  <w:num w:numId="22" w16cid:durableId="768044725">
    <w:abstractNumId w:val="15"/>
  </w:num>
  <w:num w:numId="23" w16cid:durableId="187371477">
    <w:abstractNumId w:val="21"/>
  </w:num>
  <w:num w:numId="24" w16cid:durableId="1949312539">
    <w:abstractNumId w:val="20"/>
  </w:num>
  <w:num w:numId="25" w16cid:durableId="2040549031">
    <w:abstractNumId w:val="28"/>
  </w:num>
  <w:num w:numId="26" w16cid:durableId="1995329838">
    <w:abstractNumId w:val="27"/>
  </w:num>
  <w:num w:numId="27" w16cid:durableId="856626802">
    <w:abstractNumId w:val="11"/>
  </w:num>
  <w:num w:numId="28" w16cid:durableId="453669597">
    <w:abstractNumId w:val="29"/>
  </w:num>
  <w:num w:numId="29" w16cid:durableId="1962414434">
    <w:abstractNumId w:val="25"/>
  </w:num>
  <w:num w:numId="30" w16cid:durableId="1465080155">
    <w:abstractNumId w:val="26"/>
  </w:num>
  <w:num w:numId="31" w16cid:durableId="783186461">
    <w:abstractNumId w:val="17"/>
  </w:num>
  <w:num w:numId="32" w16cid:durableId="1536772445">
    <w:abstractNumId w:val="13"/>
  </w:num>
  <w:num w:numId="33" w16cid:durableId="2094471917">
    <w:abstractNumId w:val="32"/>
  </w:num>
  <w:num w:numId="34" w16cid:durableId="6478551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416912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519499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397349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90994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302393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1458850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187778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353151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585585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777370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764691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36957372">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44"/>
    <w:rsid w:val="0000229C"/>
    <w:rsid w:val="000048EE"/>
    <w:rsid w:val="00005027"/>
    <w:rsid w:val="00005562"/>
    <w:rsid w:val="00010813"/>
    <w:rsid w:val="000117DD"/>
    <w:rsid w:val="000127E5"/>
    <w:rsid w:val="00023478"/>
    <w:rsid w:val="0002771F"/>
    <w:rsid w:val="0003105A"/>
    <w:rsid w:val="00031315"/>
    <w:rsid w:val="0003241E"/>
    <w:rsid w:val="00033E0E"/>
    <w:rsid w:val="00037656"/>
    <w:rsid w:val="00041696"/>
    <w:rsid w:val="0004258D"/>
    <w:rsid w:val="000453B0"/>
    <w:rsid w:val="00051729"/>
    <w:rsid w:val="00051FDD"/>
    <w:rsid w:val="000668B2"/>
    <w:rsid w:val="00066AB0"/>
    <w:rsid w:val="00067E3F"/>
    <w:rsid w:val="00067FCF"/>
    <w:rsid w:val="000802EC"/>
    <w:rsid w:val="00085392"/>
    <w:rsid w:val="00091104"/>
    <w:rsid w:val="0009190A"/>
    <w:rsid w:val="00092E35"/>
    <w:rsid w:val="00093223"/>
    <w:rsid w:val="00093D4E"/>
    <w:rsid w:val="00097DF3"/>
    <w:rsid w:val="000A71DD"/>
    <w:rsid w:val="000B2650"/>
    <w:rsid w:val="000B3F53"/>
    <w:rsid w:val="000C2700"/>
    <w:rsid w:val="000C3046"/>
    <w:rsid w:val="000C38F1"/>
    <w:rsid w:val="000C7C57"/>
    <w:rsid w:val="000D0244"/>
    <w:rsid w:val="000D1374"/>
    <w:rsid w:val="000D26E6"/>
    <w:rsid w:val="000D2D3D"/>
    <w:rsid w:val="000D42EB"/>
    <w:rsid w:val="000D59A2"/>
    <w:rsid w:val="000D720F"/>
    <w:rsid w:val="00102415"/>
    <w:rsid w:val="0010287A"/>
    <w:rsid w:val="00104500"/>
    <w:rsid w:val="001047E6"/>
    <w:rsid w:val="00106303"/>
    <w:rsid w:val="0011218D"/>
    <w:rsid w:val="00116F4D"/>
    <w:rsid w:val="001174A6"/>
    <w:rsid w:val="00124D40"/>
    <w:rsid w:val="00136B64"/>
    <w:rsid w:val="00145973"/>
    <w:rsid w:val="001544D9"/>
    <w:rsid w:val="00156AE8"/>
    <w:rsid w:val="00157B95"/>
    <w:rsid w:val="00157C8B"/>
    <w:rsid w:val="0016282F"/>
    <w:rsid w:val="00162DC4"/>
    <w:rsid w:val="00172F84"/>
    <w:rsid w:val="00175194"/>
    <w:rsid w:val="00181FB0"/>
    <w:rsid w:val="00182884"/>
    <w:rsid w:val="00182A0C"/>
    <w:rsid w:val="0018415B"/>
    <w:rsid w:val="00184E4D"/>
    <w:rsid w:val="00190885"/>
    <w:rsid w:val="001963FE"/>
    <w:rsid w:val="001A4DFA"/>
    <w:rsid w:val="001B02E3"/>
    <w:rsid w:val="001B1CC1"/>
    <w:rsid w:val="001B3062"/>
    <w:rsid w:val="001C17A1"/>
    <w:rsid w:val="001D1D70"/>
    <w:rsid w:val="001D3AAE"/>
    <w:rsid w:val="001D42E7"/>
    <w:rsid w:val="001D6BFD"/>
    <w:rsid w:val="001D7283"/>
    <w:rsid w:val="001E4C34"/>
    <w:rsid w:val="001E52B4"/>
    <w:rsid w:val="001E564D"/>
    <w:rsid w:val="001F0AB4"/>
    <w:rsid w:val="001F1498"/>
    <w:rsid w:val="001F2979"/>
    <w:rsid w:val="001F616E"/>
    <w:rsid w:val="001F6D11"/>
    <w:rsid w:val="001F6F53"/>
    <w:rsid w:val="0020481D"/>
    <w:rsid w:val="0021014F"/>
    <w:rsid w:val="00220D5A"/>
    <w:rsid w:val="00224093"/>
    <w:rsid w:val="00227AB8"/>
    <w:rsid w:val="00232136"/>
    <w:rsid w:val="00233EDC"/>
    <w:rsid w:val="002349CB"/>
    <w:rsid w:val="002352A3"/>
    <w:rsid w:val="002420D0"/>
    <w:rsid w:val="00247FB9"/>
    <w:rsid w:val="00250E76"/>
    <w:rsid w:val="00252260"/>
    <w:rsid w:val="00252E11"/>
    <w:rsid w:val="00254A57"/>
    <w:rsid w:val="00256B44"/>
    <w:rsid w:val="00256E72"/>
    <w:rsid w:val="0026016E"/>
    <w:rsid w:val="002706EA"/>
    <w:rsid w:val="00270A25"/>
    <w:rsid w:val="002749EB"/>
    <w:rsid w:val="002778E8"/>
    <w:rsid w:val="002931A6"/>
    <w:rsid w:val="002931FD"/>
    <w:rsid w:val="0029436E"/>
    <w:rsid w:val="002A1365"/>
    <w:rsid w:val="002A19C2"/>
    <w:rsid w:val="002A2D8B"/>
    <w:rsid w:val="002A3AC3"/>
    <w:rsid w:val="002B1B16"/>
    <w:rsid w:val="002B358D"/>
    <w:rsid w:val="002B52F2"/>
    <w:rsid w:val="002B5A38"/>
    <w:rsid w:val="002C1C46"/>
    <w:rsid w:val="002C571F"/>
    <w:rsid w:val="002C5F48"/>
    <w:rsid w:val="002C6C21"/>
    <w:rsid w:val="002D248F"/>
    <w:rsid w:val="002D2A7A"/>
    <w:rsid w:val="002D5A92"/>
    <w:rsid w:val="002E3C17"/>
    <w:rsid w:val="002E4967"/>
    <w:rsid w:val="002E5334"/>
    <w:rsid w:val="002F2634"/>
    <w:rsid w:val="002F71F2"/>
    <w:rsid w:val="00300CCF"/>
    <w:rsid w:val="00303054"/>
    <w:rsid w:val="0030428C"/>
    <w:rsid w:val="0031044C"/>
    <w:rsid w:val="00312906"/>
    <w:rsid w:val="00313764"/>
    <w:rsid w:val="00323FD0"/>
    <w:rsid w:val="00327B1E"/>
    <w:rsid w:val="0033199E"/>
    <w:rsid w:val="003323AB"/>
    <w:rsid w:val="00332F43"/>
    <w:rsid w:val="003335F1"/>
    <w:rsid w:val="00337F8E"/>
    <w:rsid w:val="00340305"/>
    <w:rsid w:val="003404AA"/>
    <w:rsid w:val="00344605"/>
    <w:rsid w:val="00344DDD"/>
    <w:rsid w:val="00351B3B"/>
    <w:rsid w:val="00351B6D"/>
    <w:rsid w:val="00355C28"/>
    <w:rsid w:val="00362B39"/>
    <w:rsid w:val="00367780"/>
    <w:rsid w:val="0037385E"/>
    <w:rsid w:val="00376BF0"/>
    <w:rsid w:val="00380D08"/>
    <w:rsid w:val="00382238"/>
    <w:rsid w:val="0038313C"/>
    <w:rsid w:val="0039722F"/>
    <w:rsid w:val="003A2D4C"/>
    <w:rsid w:val="003B24E4"/>
    <w:rsid w:val="003B3AA4"/>
    <w:rsid w:val="003B47D8"/>
    <w:rsid w:val="003C0904"/>
    <w:rsid w:val="003C1F4A"/>
    <w:rsid w:val="003C4F8B"/>
    <w:rsid w:val="003C68EE"/>
    <w:rsid w:val="003D1066"/>
    <w:rsid w:val="003D5019"/>
    <w:rsid w:val="003E03A0"/>
    <w:rsid w:val="003E1A50"/>
    <w:rsid w:val="003E26A8"/>
    <w:rsid w:val="003E528C"/>
    <w:rsid w:val="003F0984"/>
    <w:rsid w:val="003F1962"/>
    <w:rsid w:val="003F1E02"/>
    <w:rsid w:val="003F2B1B"/>
    <w:rsid w:val="003F5658"/>
    <w:rsid w:val="003F5954"/>
    <w:rsid w:val="003F59C6"/>
    <w:rsid w:val="00400692"/>
    <w:rsid w:val="00401926"/>
    <w:rsid w:val="0041796C"/>
    <w:rsid w:val="00422576"/>
    <w:rsid w:val="0042307D"/>
    <w:rsid w:val="00426659"/>
    <w:rsid w:val="004313D4"/>
    <w:rsid w:val="00431D28"/>
    <w:rsid w:val="00470037"/>
    <w:rsid w:val="00471B6F"/>
    <w:rsid w:val="00472170"/>
    <w:rsid w:val="00472261"/>
    <w:rsid w:val="00473DE3"/>
    <w:rsid w:val="00485BC1"/>
    <w:rsid w:val="004901A8"/>
    <w:rsid w:val="00490EC1"/>
    <w:rsid w:val="00494526"/>
    <w:rsid w:val="00496F0D"/>
    <w:rsid w:val="004A1E82"/>
    <w:rsid w:val="004A4EA6"/>
    <w:rsid w:val="004A554A"/>
    <w:rsid w:val="004B2E87"/>
    <w:rsid w:val="004B5B8B"/>
    <w:rsid w:val="004D6488"/>
    <w:rsid w:val="004E3020"/>
    <w:rsid w:val="004F2794"/>
    <w:rsid w:val="004F3072"/>
    <w:rsid w:val="004F6D1A"/>
    <w:rsid w:val="00512081"/>
    <w:rsid w:val="00512966"/>
    <w:rsid w:val="00512EDA"/>
    <w:rsid w:val="00514C7A"/>
    <w:rsid w:val="00527D86"/>
    <w:rsid w:val="0053110F"/>
    <w:rsid w:val="005313C6"/>
    <w:rsid w:val="005338C1"/>
    <w:rsid w:val="0054675A"/>
    <w:rsid w:val="00553C4D"/>
    <w:rsid w:val="00557490"/>
    <w:rsid w:val="0056054D"/>
    <w:rsid w:val="005608FE"/>
    <w:rsid w:val="00560BC8"/>
    <w:rsid w:val="00566AA4"/>
    <w:rsid w:val="00570BBA"/>
    <w:rsid w:val="0058182B"/>
    <w:rsid w:val="00583B7B"/>
    <w:rsid w:val="00587C9F"/>
    <w:rsid w:val="005917E8"/>
    <w:rsid w:val="00593516"/>
    <w:rsid w:val="005938BB"/>
    <w:rsid w:val="00595315"/>
    <w:rsid w:val="005A6E7C"/>
    <w:rsid w:val="005B314F"/>
    <w:rsid w:val="005B50AC"/>
    <w:rsid w:val="005C3C2C"/>
    <w:rsid w:val="005C5051"/>
    <w:rsid w:val="005D3119"/>
    <w:rsid w:val="005D3E10"/>
    <w:rsid w:val="005E198B"/>
    <w:rsid w:val="005E1B8E"/>
    <w:rsid w:val="005E1EE5"/>
    <w:rsid w:val="005F38A0"/>
    <w:rsid w:val="005F4786"/>
    <w:rsid w:val="005F58DA"/>
    <w:rsid w:val="005F648F"/>
    <w:rsid w:val="00605682"/>
    <w:rsid w:val="006174FC"/>
    <w:rsid w:val="00617CB1"/>
    <w:rsid w:val="006217A2"/>
    <w:rsid w:val="00632882"/>
    <w:rsid w:val="0064102E"/>
    <w:rsid w:val="00644919"/>
    <w:rsid w:val="00653655"/>
    <w:rsid w:val="0065376F"/>
    <w:rsid w:val="00653CEF"/>
    <w:rsid w:val="00654C22"/>
    <w:rsid w:val="00663014"/>
    <w:rsid w:val="00667CCA"/>
    <w:rsid w:val="00672919"/>
    <w:rsid w:val="00673EC1"/>
    <w:rsid w:val="00674B45"/>
    <w:rsid w:val="00674DC4"/>
    <w:rsid w:val="00677F59"/>
    <w:rsid w:val="006807A5"/>
    <w:rsid w:val="006903B2"/>
    <w:rsid w:val="006913EB"/>
    <w:rsid w:val="00694728"/>
    <w:rsid w:val="006A497A"/>
    <w:rsid w:val="006B1B3B"/>
    <w:rsid w:val="006B4A5C"/>
    <w:rsid w:val="006B5D08"/>
    <w:rsid w:val="006D0175"/>
    <w:rsid w:val="006D13DF"/>
    <w:rsid w:val="006D46D0"/>
    <w:rsid w:val="006D731B"/>
    <w:rsid w:val="006E0643"/>
    <w:rsid w:val="006F33DF"/>
    <w:rsid w:val="006F3F98"/>
    <w:rsid w:val="006F47A4"/>
    <w:rsid w:val="007018EE"/>
    <w:rsid w:val="007021F6"/>
    <w:rsid w:val="0070464D"/>
    <w:rsid w:val="007047D7"/>
    <w:rsid w:val="007156E6"/>
    <w:rsid w:val="007212DA"/>
    <w:rsid w:val="00721852"/>
    <w:rsid w:val="0074143B"/>
    <w:rsid w:val="00741F9F"/>
    <w:rsid w:val="0075070A"/>
    <w:rsid w:val="007521B7"/>
    <w:rsid w:val="007525B1"/>
    <w:rsid w:val="00755BB3"/>
    <w:rsid w:val="00757AF5"/>
    <w:rsid w:val="00757EE0"/>
    <w:rsid w:val="00763E48"/>
    <w:rsid w:val="00765D51"/>
    <w:rsid w:val="0076771D"/>
    <w:rsid w:val="00772B34"/>
    <w:rsid w:val="007751D1"/>
    <w:rsid w:val="0077722C"/>
    <w:rsid w:val="0078006E"/>
    <w:rsid w:val="00783DEB"/>
    <w:rsid w:val="007845F0"/>
    <w:rsid w:val="007846B6"/>
    <w:rsid w:val="00785CCD"/>
    <w:rsid w:val="00786203"/>
    <w:rsid w:val="007943F1"/>
    <w:rsid w:val="00795F51"/>
    <w:rsid w:val="0079642D"/>
    <w:rsid w:val="007A21AE"/>
    <w:rsid w:val="007A56F9"/>
    <w:rsid w:val="007A58A5"/>
    <w:rsid w:val="007B2D6C"/>
    <w:rsid w:val="007B362E"/>
    <w:rsid w:val="007B387B"/>
    <w:rsid w:val="007B7E05"/>
    <w:rsid w:val="007C461B"/>
    <w:rsid w:val="007C64B3"/>
    <w:rsid w:val="007D11C9"/>
    <w:rsid w:val="007E56BE"/>
    <w:rsid w:val="007E73C0"/>
    <w:rsid w:val="007F5F7E"/>
    <w:rsid w:val="007F73FA"/>
    <w:rsid w:val="008037B6"/>
    <w:rsid w:val="008049B4"/>
    <w:rsid w:val="0080658D"/>
    <w:rsid w:val="00810CBE"/>
    <w:rsid w:val="008212EB"/>
    <w:rsid w:val="0082441E"/>
    <w:rsid w:val="0083047D"/>
    <w:rsid w:val="00832FE5"/>
    <w:rsid w:val="008332EC"/>
    <w:rsid w:val="008366D3"/>
    <w:rsid w:val="00837193"/>
    <w:rsid w:val="00837339"/>
    <w:rsid w:val="00844830"/>
    <w:rsid w:val="00846ABF"/>
    <w:rsid w:val="008516E0"/>
    <w:rsid w:val="008519B4"/>
    <w:rsid w:val="00861CEC"/>
    <w:rsid w:val="0086387E"/>
    <w:rsid w:val="00867AF2"/>
    <w:rsid w:val="00876BC5"/>
    <w:rsid w:val="00882974"/>
    <w:rsid w:val="00885580"/>
    <w:rsid w:val="00887D97"/>
    <w:rsid w:val="008939CC"/>
    <w:rsid w:val="00893D0D"/>
    <w:rsid w:val="00894239"/>
    <w:rsid w:val="00895702"/>
    <w:rsid w:val="00896547"/>
    <w:rsid w:val="008970E1"/>
    <w:rsid w:val="00897EE5"/>
    <w:rsid w:val="008A1C6D"/>
    <w:rsid w:val="008A51B1"/>
    <w:rsid w:val="008B6196"/>
    <w:rsid w:val="008B6B86"/>
    <w:rsid w:val="008C0598"/>
    <w:rsid w:val="008C312A"/>
    <w:rsid w:val="008C42BD"/>
    <w:rsid w:val="008C483D"/>
    <w:rsid w:val="008C5855"/>
    <w:rsid w:val="008C7E37"/>
    <w:rsid w:val="008D1A83"/>
    <w:rsid w:val="00901190"/>
    <w:rsid w:val="009019E7"/>
    <w:rsid w:val="00913341"/>
    <w:rsid w:val="00913D73"/>
    <w:rsid w:val="009152D2"/>
    <w:rsid w:val="00927D4A"/>
    <w:rsid w:val="00930226"/>
    <w:rsid w:val="00930E45"/>
    <w:rsid w:val="00933D30"/>
    <w:rsid w:val="009341FF"/>
    <w:rsid w:val="009372EE"/>
    <w:rsid w:val="00941D1F"/>
    <w:rsid w:val="0094489E"/>
    <w:rsid w:val="00945928"/>
    <w:rsid w:val="0095190B"/>
    <w:rsid w:val="00955CBC"/>
    <w:rsid w:val="0096107C"/>
    <w:rsid w:val="009614DE"/>
    <w:rsid w:val="009622CE"/>
    <w:rsid w:val="00970CD9"/>
    <w:rsid w:val="0097176C"/>
    <w:rsid w:val="009742B7"/>
    <w:rsid w:val="00981A35"/>
    <w:rsid w:val="00982CDB"/>
    <w:rsid w:val="00983D4B"/>
    <w:rsid w:val="00983FA4"/>
    <w:rsid w:val="00984918"/>
    <w:rsid w:val="00986289"/>
    <w:rsid w:val="00994156"/>
    <w:rsid w:val="009A1730"/>
    <w:rsid w:val="009A5BE6"/>
    <w:rsid w:val="009A6E60"/>
    <w:rsid w:val="009A7B5D"/>
    <w:rsid w:val="009B23C5"/>
    <w:rsid w:val="009D1653"/>
    <w:rsid w:val="009D2532"/>
    <w:rsid w:val="009D6A9E"/>
    <w:rsid w:val="009D788F"/>
    <w:rsid w:val="009E37AC"/>
    <w:rsid w:val="009F007C"/>
    <w:rsid w:val="009F5F9C"/>
    <w:rsid w:val="009F6464"/>
    <w:rsid w:val="00A0376C"/>
    <w:rsid w:val="00A04407"/>
    <w:rsid w:val="00A068D9"/>
    <w:rsid w:val="00A109FD"/>
    <w:rsid w:val="00A16A47"/>
    <w:rsid w:val="00A2458A"/>
    <w:rsid w:val="00A361B3"/>
    <w:rsid w:val="00A377A9"/>
    <w:rsid w:val="00A4210B"/>
    <w:rsid w:val="00A44047"/>
    <w:rsid w:val="00A467B0"/>
    <w:rsid w:val="00A565F1"/>
    <w:rsid w:val="00A57792"/>
    <w:rsid w:val="00A57A2D"/>
    <w:rsid w:val="00A60DC9"/>
    <w:rsid w:val="00A649E7"/>
    <w:rsid w:val="00A65CBD"/>
    <w:rsid w:val="00A759C8"/>
    <w:rsid w:val="00A8541F"/>
    <w:rsid w:val="00A861D5"/>
    <w:rsid w:val="00A9253A"/>
    <w:rsid w:val="00A97C7F"/>
    <w:rsid w:val="00AA53B9"/>
    <w:rsid w:val="00AA63FD"/>
    <w:rsid w:val="00AB00F2"/>
    <w:rsid w:val="00AB1FBD"/>
    <w:rsid w:val="00AB3C1C"/>
    <w:rsid w:val="00AC44CB"/>
    <w:rsid w:val="00AC661D"/>
    <w:rsid w:val="00AC6C57"/>
    <w:rsid w:val="00AD50E2"/>
    <w:rsid w:val="00AE03E7"/>
    <w:rsid w:val="00AE3711"/>
    <w:rsid w:val="00AE54D8"/>
    <w:rsid w:val="00AE56E6"/>
    <w:rsid w:val="00B0635F"/>
    <w:rsid w:val="00B153CF"/>
    <w:rsid w:val="00B1681B"/>
    <w:rsid w:val="00B210D6"/>
    <w:rsid w:val="00B211BF"/>
    <w:rsid w:val="00B216E7"/>
    <w:rsid w:val="00B2672D"/>
    <w:rsid w:val="00B44D18"/>
    <w:rsid w:val="00B5066C"/>
    <w:rsid w:val="00B5330F"/>
    <w:rsid w:val="00B57C72"/>
    <w:rsid w:val="00B64585"/>
    <w:rsid w:val="00B719FF"/>
    <w:rsid w:val="00B77F23"/>
    <w:rsid w:val="00B805BA"/>
    <w:rsid w:val="00B849D8"/>
    <w:rsid w:val="00BA19DB"/>
    <w:rsid w:val="00BB765F"/>
    <w:rsid w:val="00BC33EF"/>
    <w:rsid w:val="00BC3C1F"/>
    <w:rsid w:val="00BC5202"/>
    <w:rsid w:val="00BC7B00"/>
    <w:rsid w:val="00BD1232"/>
    <w:rsid w:val="00BD1D5C"/>
    <w:rsid w:val="00BD7070"/>
    <w:rsid w:val="00BE10A9"/>
    <w:rsid w:val="00BF47D8"/>
    <w:rsid w:val="00C02561"/>
    <w:rsid w:val="00C03590"/>
    <w:rsid w:val="00C06EF1"/>
    <w:rsid w:val="00C1084D"/>
    <w:rsid w:val="00C13359"/>
    <w:rsid w:val="00C23E38"/>
    <w:rsid w:val="00C259ED"/>
    <w:rsid w:val="00C328E8"/>
    <w:rsid w:val="00C357C9"/>
    <w:rsid w:val="00C425B6"/>
    <w:rsid w:val="00C45E18"/>
    <w:rsid w:val="00C47E72"/>
    <w:rsid w:val="00C5322A"/>
    <w:rsid w:val="00C56690"/>
    <w:rsid w:val="00C569DC"/>
    <w:rsid w:val="00C639B0"/>
    <w:rsid w:val="00C678AC"/>
    <w:rsid w:val="00C7553A"/>
    <w:rsid w:val="00C77EE2"/>
    <w:rsid w:val="00C81DB2"/>
    <w:rsid w:val="00C825D6"/>
    <w:rsid w:val="00C86104"/>
    <w:rsid w:val="00C91CAB"/>
    <w:rsid w:val="00C93CE1"/>
    <w:rsid w:val="00C9429D"/>
    <w:rsid w:val="00C9746F"/>
    <w:rsid w:val="00CA14D3"/>
    <w:rsid w:val="00CA20A4"/>
    <w:rsid w:val="00CA3CB4"/>
    <w:rsid w:val="00CA4166"/>
    <w:rsid w:val="00CA43A1"/>
    <w:rsid w:val="00CA70B5"/>
    <w:rsid w:val="00CB0E58"/>
    <w:rsid w:val="00CB320D"/>
    <w:rsid w:val="00CB391E"/>
    <w:rsid w:val="00CB3F0D"/>
    <w:rsid w:val="00CB4195"/>
    <w:rsid w:val="00CB4359"/>
    <w:rsid w:val="00CC052F"/>
    <w:rsid w:val="00CC2F53"/>
    <w:rsid w:val="00CC3551"/>
    <w:rsid w:val="00CD176A"/>
    <w:rsid w:val="00CF1F1E"/>
    <w:rsid w:val="00CF3829"/>
    <w:rsid w:val="00CF6C45"/>
    <w:rsid w:val="00CF6F13"/>
    <w:rsid w:val="00D05D55"/>
    <w:rsid w:val="00D154F8"/>
    <w:rsid w:val="00D264FF"/>
    <w:rsid w:val="00D31220"/>
    <w:rsid w:val="00D31343"/>
    <w:rsid w:val="00D32359"/>
    <w:rsid w:val="00D349EC"/>
    <w:rsid w:val="00D416B6"/>
    <w:rsid w:val="00D52287"/>
    <w:rsid w:val="00D53823"/>
    <w:rsid w:val="00D5622C"/>
    <w:rsid w:val="00D61705"/>
    <w:rsid w:val="00D6181C"/>
    <w:rsid w:val="00D62A2D"/>
    <w:rsid w:val="00D71160"/>
    <w:rsid w:val="00D73FB6"/>
    <w:rsid w:val="00D743E3"/>
    <w:rsid w:val="00D82952"/>
    <w:rsid w:val="00D83854"/>
    <w:rsid w:val="00D85FF0"/>
    <w:rsid w:val="00D9461D"/>
    <w:rsid w:val="00D96F6A"/>
    <w:rsid w:val="00DB6661"/>
    <w:rsid w:val="00DB6C51"/>
    <w:rsid w:val="00DC3344"/>
    <w:rsid w:val="00DC62F5"/>
    <w:rsid w:val="00DD0DC0"/>
    <w:rsid w:val="00DD36EB"/>
    <w:rsid w:val="00DD37A5"/>
    <w:rsid w:val="00DD6DA2"/>
    <w:rsid w:val="00DE1287"/>
    <w:rsid w:val="00DE4444"/>
    <w:rsid w:val="00DE6126"/>
    <w:rsid w:val="00DE688B"/>
    <w:rsid w:val="00DE75BD"/>
    <w:rsid w:val="00DF64A4"/>
    <w:rsid w:val="00E01130"/>
    <w:rsid w:val="00E027D5"/>
    <w:rsid w:val="00E05086"/>
    <w:rsid w:val="00E11999"/>
    <w:rsid w:val="00E14463"/>
    <w:rsid w:val="00E247C1"/>
    <w:rsid w:val="00E257AF"/>
    <w:rsid w:val="00E3299C"/>
    <w:rsid w:val="00E426FA"/>
    <w:rsid w:val="00E4413B"/>
    <w:rsid w:val="00E64FBF"/>
    <w:rsid w:val="00E660DE"/>
    <w:rsid w:val="00E74463"/>
    <w:rsid w:val="00E7651F"/>
    <w:rsid w:val="00E76DF3"/>
    <w:rsid w:val="00E7798A"/>
    <w:rsid w:val="00E77F54"/>
    <w:rsid w:val="00E815E7"/>
    <w:rsid w:val="00E82830"/>
    <w:rsid w:val="00E85784"/>
    <w:rsid w:val="00E87283"/>
    <w:rsid w:val="00E90A67"/>
    <w:rsid w:val="00E91FC7"/>
    <w:rsid w:val="00E95020"/>
    <w:rsid w:val="00E95C91"/>
    <w:rsid w:val="00E9794D"/>
    <w:rsid w:val="00EA49BD"/>
    <w:rsid w:val="00EA5274"/>
    <w:rsid w:val="00EB0833"/>
    <w:rsid w:val="00EB3118"/>
    <w:rsid w:val="00EB3DC0"/>
    <w:rsid w:val="00EB435F"/>
    <w:rsid w:val="00EB53B4"/>
    <w:rsid w:val="00EB59F2"/>
    <w:rsid w:val="00EB70AF"/>
    <w:rsid w:val="00EC36FA"/>
    <w:rsid w:val="00EC4945"/>
    <w:rsid w:val="00ED3007"/>
    <w:rsid w:val="00ED74DF"/>
    <w:rsid w:val="00EE371B"/>
    <w:rsid w:val="00EE3FAF"/>
    <w:rsid w:val="00EE60B8"/>
    <w:rsid w:val="00EF22AE"/>
    <w:rsid w:val="00EF4ED2"/>
    <w:rsid w:val="00EF5348"/>
    <w:rsid w:val="00EF6CA1"/>
    <w:rsid w:val="00EF71BB"/>
    <w:rsid w:val="00F07653"/>
    <w:rsid w:val="00F14575"/>
    <w:rsid w:val="00F1468E"/>
    <w:rsid w:val="00F14964"/>
    <w:rsid w:val="00F17E9A"/>
    <w:rsid w:val="00F211EC"/>
    <w:rsid w:val="00F21E58"/>
    <w:rsid w:val="00F45509"/>
    <w:rsid w:val="00F52809"/>
    <w:rsid w:val="00F60621"/>
    <w:rsid w:val="00F609E4"/>
    <w:rsid w:val="00F651B4"/>
    <w:rsid w:val="00F65B6D"/>
    <w:rsid w:val="00F65CC9"/>
    <w:rsid w:val="00F72B8D"/>
    <w:rsid w:val="00F72DE8"/>
    <w:rsid w:val="00F75CDB"/>
    <w:rsid w:val="00F85C7E"/>
    <w:rsid w:val="00F86F04"/>
    <w:rsid w:val="00F903E2"/>
    <w:rsid w:val="00F9213E"/>
    <w:rsid w:val="00F933BB"/>
    <w:rsid w:val="00F9363D"/>
    <w:rsid w:val="00FB3316"/>
    <w:rsid w:val="00FB4A98"/>
    <w:rsid w:val="00FB6942"/>
    <w:rsid w:val="00FC0607"/>
    <w:rsid w:val="00FC6AC3"/>
    <w:rsid w:val="00FD09CB"/>
    <w:rsid w:val="00FD28A7"/>
    <w:rsid w:val="00FD4E21"/>
    <w:rsid w:val="00FE105A"/>
    <w:rsid w:val="00FE2CD2"/>
    <w:rsid w:val="00FE3107"/>
    <w:rsid w:val="00FE51D6"/>
    <w:rsid w:val="00FE53FA"/>
    <w:rsid w:val="00FF6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C76C2"/>
  <w15:chartTrackingRefBased/>
  <w15:docId w15:val="{190C73F8-388C-4369-B71E-1F92949A3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B44"/>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uiPriority w:val="9"/>
    <w:qFormat/>
    <w:rsid w:val="00256B4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2,Paranum,Chpt,Titolo 2"/>
    <w:basedOn w:val="Normal"/>
    <w:next w:val="Normal"/>
    <w:link w:val="Heading2Char"/>
    <w:uiPriority w:val="9"/>
    <w:unhideWhenUsed/>
    <w:qFormat/>
    <w:rsid w:val="00256B4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56B44"/>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256B44"/>
    <w:pPr>
      <w:widowControl w:val="0"/>
      <w:suppressAutoHyphens w:val="0"/>
      <w:autoSpaceDE w:val="0"/>
      <w:autoSpaceDN w:val="0"/>
      <w:spacing w:before="157"/>
      <w:ind w:left="552"/>
      <w:outlineLvl w:val="3"/>
    </w:pPr>
    <w:rPr>
      <w:rFonts w:ascii="Trebuchet MS" w:eastAsia="Trebuchet MS" w:hAnsi="Trebuchet MS" w:cs="Trebuchet MS"/>
      <w:sz w:val="22"/>
      <w:szCs w:val="22"/>
      <w:lang w:eastAsia="en-US"/>
    </w:rPr>
  </w:style>
  <w:style w:type="paragraph" w:styleId="Heading5">
    <w:name w:val="heading 5"/>
    <w:basedOn w:val="Normal"/>
    <w:link w:val="Heading5Char"/>
    <w:uiPriority w:val="9"/>
    <w:unhideWhenUsed/>
    <w:qFormat/>
    <w:rsid w:val="00256B44"/>
    <w:pPr>
      <w:widowControl w:val="0"/>
      <w:suppressAutoHyphens w:val="0"/>
      <w:autoSpaceDE w:val="0"/>
      <w:autoSpaceDN w:val="0"/>
      <w:spacing w:before="107"/>
      <w:ind w:left="351"/>
      <w:jc w:val="both"/>
      <w:outlineLvl w:val="4"/>
    </w:pPr>
    <w:rPr>
      <w:rFonts w:ascii="Trebuchet MS" w:eastAsia="Trebuchet MS" w:hAnsi="Trebuchet MS" w:cs="Trebuchet MS"/>
      <w:b/>
      <w:bCs/>
      <w:lang w:eastAsia="en-US"/>
    </w:rPr>
  </w:style>
  <w:style w:type="paragraph" w:styleId="Heading6">
    <w:name w:val="heading 6"/>
    <w:basedOn w:val="Normal"/>
    <w:link w:val="Heading6Char"/>
    <w:uiPriority w:val="9"/>
    <w:unhideWhenUsed/>
    <w:qFormat/>
    <w:rsid w:val="00256B44"/>
    <w:pPr>
      <w:widowControl w:val="0"/>
      <w:suppressAutoHyphens w:val="0"/>
      <w:autoSpaceDE w:val="0"/>
      <w:autoSpaceDN w:val="0"/>
      <w:spacing w:before="112"/>
      <w:ind w:left="618" w:hanging="266"/>
      <w:jc w:val="both"/>
      <w:outlineLvl w:val="5"/>
    </w:pPr>
    <w:rPr>
      <w:rFonts w:ascii="Trebuchet MS" w:eastAsia="Trebuchet MS" w:hAnsi="Trebuchet MS" w:cs="Trebuchet MS"/>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B44"/>
    <w:rPr>
      <w:rFonts w:asciiTheme="majorHAnsi" w:eastAsiaTheme="majorEastAsia" w:hAnsiTheme="majorHAnsi" w:cstheme="majorBidi"/>
      <w:color w:val="2F5496" w:themeColor="accent1" w:themeShade="BF"/>
      <w:sz w:val="32"/>
      <w:szCs w:val="32"/>
      <w:lang w:eastAsia="ar-SA"/>
    </w:rPr>
  </w:style>
  <w:style w:type="character" w:customStyle="1" w:styleId="Heading2Char">
    <w:name w:val="Heading 2 Char"/>
    <w:aliases w:val="h2 Char,Paranum Char,Chpt Char,Titolo 2 Char"/>
    <w:basedOn w:val="DefaultParagraphFont"/>
    <w:link w:val="Heading2"/>
    <w:uiPriority w:val="9"/>
    <w:rsid w:val="00256B44"/>
    <w:rPr>
      <w:rFonts w:asciiTheme="majorHAnsi" w:eastAsiaTheme="majorEastAsia" w:hAnsiTheme="majorHAnsi" w:cstheme="majorBidi"/>
      <w:color w:val="2F5496" w:themeColor="accent1" w:themeShade="BF"/>
      <w:sz w:val="26"/>
      <w:szCs w:val="26"/>
      <w:lang w:eastAsia="ar-SA"/>
    </w:rPr>
  </w:style>
  <w:style w:type="character" w:customStyle="1" w:styleId="Heading3Char">
    <w:name w:val="Heading 3 Char"/>
    <w:basedOn w:val="DefaultParagraphFont"/>
    <w:link w:val="Heading3"/>
    <w:uiPriority w:val="9"/>
    <w:rsid w:val="00256B44"/>
    <w:rPr>
      <w:rFonts w:asciiTheme="majorHAnsi" w:eastAsiaTheme="majorEastAsia" w:hAnsiTheme="majorHAnsi" w:cstheme="majorBidi"/>
      <w:color w:val="1F3763" w:themeColor="accent1" w:themeShade="7F"/>
      <w:sz w:val="24"/>
      <w:szCs w:val="24"/>
      <w:lang w:eastAsia="ar-SA"/>
    </w:rPr>
  </w:style>
  <w:style w:type="character" w:customStyle="1" w:styleId="Heading4Char">
    <w:name w:val="Heading 4 Char"/>
    <w:basedOn w:val="DefaultParagraphFont"/>
    <w:link w:val="Heading4"/>
    <w:uiPriority w:val="9"/>
    <w:rsid w:val="00256B44"/>
    <w:rPr>
      <w:rFonts w:ascii="Trebuchet MS" w:eastAsia="Trebuchet MS" w:hAnsi="Trebuchet MS" w:cs="Trebuchet MS"/>
    </w:rPr>
  </w:style>
  <w:style w:type="character" w:customStyle="1" w:styleId="Heading5Char">
    <w:name w:val="Heading 5 Char"/>
    <w:basedOn w:val="DefaultParagraphFont"/>
    <w:link w:val="Heading5"/>
    <w:uiPriority w:val="9"/>
    <w:rsid w:val="00256B44"/>
    <w:rPr>
      <w:rFonts w:ascii="Trebuchet MS" w:eastAsia="Trebuchet MS" w:hAnsi="Trebuchet MS" w:cs="Trebuchet MS"/>
      <w:b/>
      <w:bCs/>
      <w:sz w:val="20"/>
      <w:szCs w:val="20"/>
    </w:rPr>
  </w:style>
  <w:style w:type="character" w:customStyle="1" w:styleId="Heading6Char">
    <w:name w:val="Heading 6 Char"/>
    <w:basedOn w:val="DefaultParagraphFont"/>
    <w:link w:val="Heading6"/>
    <w:uiPriority w:val="9"/>
    <w:rsid w:val="00256B44"/>
    <w:rPr>
      <w:rFonts w:ascii="Trebuchet MS" w:eastAsia="Trebuchet MS" w:hAnsi="Trebuchet MS" w:cs="Trebuchet MS"/>
      <w:b/>
      <w:bCs/>
      <w:i/>
      <w:sz w:val="20"/>
      <w:szCs w:val="20"/>
    </w:rPr>
  </w:style>
  <w:style w:type="paragraph" w:styleId="ListParagraph">
    <w:name w:val="List Paragraph"/>
    <w:aliases w:val="Bullets,Akapit z listą BS,Bullet spaced,List Paragraph (numbered (a)),List Paragraph 1,List Paragraph1,List_Paragraph,Main numbered paragraph,Multilevel para_II,NUMBERED PARAGRAPH,Numbered Paragraph,Paragraphe de liste,References,본문(내용)"/>
    <w:basedOn w:val="Normal"/>
    <w:link w:val="ListParagraphChar"/>
    <w:uiPriority w:val="34"/>
    <w:qFormat/>
    <w:rsid w:val="00256B44"/>
    <w:pPr>
      <w:suppressAutoHyphens w:val="0"/>
      <w:ind w:left="720"/>
      <w:contextualSpacing/>
    </w:pPr>
    <w:rPr>
      <w:rFonts w:ascii="Arial" w:hAnsi="Arial"/>
      <w:sz w:val="24"/>
      <w:lang w:eastAsia="en-US"/>
    </w:rPr>
  </w:style>
  <w:style w:type="character" w:customStyle="1" w:styleId="ListParagraphChar">
    <w:name w:val="List Paragraph Char"/>
    <w:aliases w:val="Bullets Char,Akapit z listą BS Char,Bullet spaced Char,List Paragraph (numbered (a)) Char,List Paragraph 1 Char,List Paragraph1 Char,List_Paragraph Char,Main numbered paragraph Char,Multilevel para_II Char,NUMBERED PARAGRAPH Char"/>
    <w:link w:val="ListParagraph"/>
    <w:uiPriority w:val="34"/>
    <w:qFormat/>
    <w:locked/>
    <w:rsid w:val="00256B44"/>
    <w:rPr>
      <w:rFonts w:ascii="Arial" w:eastAsia="Times New Roman" w:hAnsi="Arial" w:cs="Times New Roman"/>
      <w:sz w:val="24"/>
      <w:szCs w:val="20"/>
    </w:rPr>
  </w:style>
  <w:style w:type="paragraph" w:styleId="BodyText">
    <w:name w:val="Body Text"/>
    <w:basedOn w:val="Normal"/>
    <w:link w:val="BodyTextChar"/>
    <w:uiPriority w:val="1"/>
    <w:qFormat/>
    <w:rsid w:val="00256B44"/>
    <w:pPr>
      <w:widowControl w:val="0"/>
      <w:suppressAutoHyphens w:val="0"/>
      <w:autoSpaceDE w:val="0"/>
      <w:autoSpaceDN w:val="0"/>
    </w:pPr>
    <w:rPr>
      <w:rFonts w:ascii="Trebuchet MS" w:eastAsia="Trebuchet MS" w:hAnsi="Trebuchet MS" w:cs="Trebuchet MS"/>
      <w:lang w:eastAsia="en-US"/>
    </w:rPr>
  </w:style>
  <w:style w:type="character" w:customStyle="1" w:styleId="BodyTextChar">
    <w:name w:val="Body Text Char"/>
    <w:basedOn w:val="DefaultParagraphFont"/>
    <w:link w:val="BodyText"/>
    <w:uiPriority w:val="1"/>
    <w:rsid w:val="00256B44"/>
    <w:rPr>
      <w:rFonts w:ascii="Trebuchet MS" w:eastAsia="Trebuchet MS" w:hAnsi="Trebuchet MS" w:cs="Trebuchet MS"/>
      <w:sz w:val="20"/>
      <w:szCs w:val="20"/>
    </w:rPr>
  </w:style>
  <w:style w:type="paragraph" w:customStyle="1" w:styleId="TableParagraph">
    <w:name w:val="Table Paragraph"/>
    <w:basedOn w:val="Normal"/>
    <w:uiPriority w:val="1"/>
    <w:qFormat/>
    <w:rsid w:val="00256B44"/>
    <w:pPr>
      <w:widowControl w:val="0"/>
      <w:suppressAutoHyphens w:val="0"/>
      <w:autoSpaceDE w:val="0"/>
      <w:autoSpaceDN w:val="0"/>
      <w:spacing w:before="54"/>
      <w:ind w:left="96"/>
    </w:pPr>
    <w:rPr>
      <w:rFonts w:ascii="Trebuchet MS" w:eastAsia="Trebuchet MS" w:hAnsi="Trebuchet MS" w:cs="Trebuchet MS"/>
      <w:sz w:val="22"/>
      <w:szCs w:val="22"/>
      <w:lang w:eastAsia="en-US"/>
    </w:rPr>
  </w:style>
  <w:style w:type="paragraph" w:styleId="FootnoteText">
    <w:name w:val="footnote text"/>
    <w:aliases w:val="Footnote,Fußnote,Footnote Text Char Char,single space,footnote text,WB-Fußnotentext,WB-Fußnotentext Char Char,Fußnotentext Char,Char Char Char,FOOTNOTES,fn,Geneva 9,Font: Geneva 9,Boston 10,f,DTE-Voetnoottekst, Char1 Char,Footnote Char1"/>
    <w:basedOn w:val="Normal"/>
    <w:link w:val="FootnoteTextChar"/>
    <w:unhideWhenUsed/>
    <w:qFormat/>
    <w:rsid w:val="00256B44"/>
  </w:style>
  <w:style w:type="character" w:customStyle="1" w:styleId="FootnoteTextChar">
    <w:name w:val="Footnote Text Char"/>
    <w:aliases w:val="Footnote Char,Fußnote Char,Footnote Text Char Char Char,single space Char,footnote text Char,WB-Fußnotentext Char,WB-Fußnotentext Char Char Char,Fußnotentext Char Char,Char Char Char Char,FOOTNOTES Char,fn Char,Geneva 9 Char,f Char"/>
    <w:basedOn w:val="DefaultParagraphFont"/>
    <w:link w:val="FootnoteText"/>
    <w:rsid w:val="00256B44"/>
    <w:rPr>
      <w:rFonts w:ascii="Times New Roman" w:eastAsia="Times New Roman" w:hAnsi="Times New Roman" w:cs="Times New Roman"/>
      <w:sz w:val="20"/>
      <w:szCs w:val="20"/>
      <w:lang w:eastAsia="ar-SA"/>
    </w:rPr>
  </w:style>
  <w:style w:type="character" w:styleId="FootnoteReference">
    <w:name w:val="footnote reference"/>
    <w:aliases w:val="BVI fnr,ftref,16 Point,Superscript 6 Point,Footnote Reference Number,Ref,de nota al pie,(NECG) Footnote Reference,Footnote number,SUPERS,RSC_WP (footnote reference),Fußnotenzeichen DISS,Footnote symbol,Char1 Char Char Char Char,fr"/>
    <w:basedOn w:val="DefaultParagraphFont"/>
    <w:link w:val="CarattereCarattereCharCharCharCharCharCharZchn"/>
    <w:unhideWhenUsed/>
    <w:qFormat/>
    <w:rsid w:val="00256B44"/>
    <w:rPr>
      <w:vertAlign w:val="superscript"/>
    </w:r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next w:val="Normal"/>
    <w:link w:val="FootnoteReference"/>
    <w:rsid w:val="00256B44"/>
    <w:pPr>
      <w:suppressAutoHyphens w:val="0"/>
      <w:spacing w:line="240" w:lineRule="exact"/>
      <w:jc w:val="both"/>
    </w:pPr>
    <w:rPr>
      <w:rFonts w:asciiTheme="minorHAnsi" w:eastAsiaTheme="minorHAnsi" w:hAnsiTheme="minorHAnsi" w:cstheme="minorBidi"/>
      <w:sz w:val="22"/>
      <w:szCs w:val="22"/>
      <w:vertAlign w:val="superscript"/>
      <w:lang w:eastAsia="en-US"/>
    </w:rPr>
  </w:style>
  <w:style w:type="character" w:styleId="CommentReference">
    <w:name w:val="annotation reference"/>
    <w:basedOn w:val="DefaultParagraphFont"/>
    <w:uiPriority w:val="99"/>
    <w:unhideWhenUsed/>
    <w:rsid w:val="00256B44"/>
    <w:rPr>
      <w:sz w:val="16"/>
      <w:szCs w:val="16"/>
    </w:rPr>
  </w:style>
  <w:style w:type="paragraph" w:styleId="CommentText">
    <w:name w:val="annotation text"/>
    <w:basedOn w:val="Normal"/>
    <w:link w:val="CommentTextChar"/>
    <w:uiPriority w:val="99"/>
    <w:unhideWhenUsed/>
    <w:rsid w:val="00256B44"/>
  </w:style>
  <w:style w:type="character" w:customStyle="1" w:styleId="CommentTextChar">
    <w:name w:val="Comment Text Char"/>
    <w:basedOn w:val="DefaultParagraphFont"/>
    <w:link w:val="CommentText"/>
    <w:uiPriority w:val="99"/>
    <w:rsid w:val="00256B44"/>
    <w:rPr>
      <w:rFonts w:ascii="Times New Roman" w:eastAsia="Times New Roman" w:hAnsi="Times New Roman" w:cs="Times New Roman"/>
      <w:sz w:val="20"/>
      <w:szCs w:val="20"/>
      <w:lang w:eastAsia="ar-SA"/>
    </w:rPr>
  </w:style>
  <w:style w:type="character" w:customStyle="1" w:styleId="CommentSubjectChar">
    <w:name w:val="Comment Subject Char"/>
    <w:basedOn w:val="CommentTextChar"/>
    <w:link w:val="CommentSubject"/>
    <w:uiPriority w:val="99"/>
    <w:semiHidden/>
    <w:rsid w:val="00256B44"/>
    <w:rPr>
      <w:rFonts w:ascii="Times New Roman" w:eastAsia="Times New Roman" w:hAnsi="Times New Roman" w:cs="Times New Roman"/>
      <w:b/>
      <w:bCs/>
      <w:sz w:val="20"/>
      <w:szCs w:val="20"/>
      <w:lang w:eastAsia="ar-SA"/>
    </w:rPr>
  </w:style>
  <w:style w:type="paragraph" w:styleId="CommentSubject">
    <w:name w:val="annotation subject"/>
    <w:basedOn w:val="CommentText"/>
    <w:next w:val="CommentText"/>
    <w:link w:val="CommentSubjectChar"/>
    <w:uiPriority w:val="99"/>
    <w:semiHidden/>
    <w:unhideWhenUsed/>
    <w:rsid w:val="00256B44"/>
    <w:rPr>
      <w:b/>
      <w:bCs/>
    </w:rPr>
  </w:style>
  <w:style w:type="paragraph" w:styleId="BalloonText">
    <w:name w:val="Balloon Text"/>
    <w:basedOn w:val="Normal"/>
    <w:link w:val="BalloonTextChar"/>
    <w:uiPriority w:val="99"/>
    <w:semiHidden/>
    <w:unhideWhenUsed/>
    <w:rsid w:val="00256B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B44"/>
    <w:rPr>
      <w:rFonts w:ascii="Segoe UI" w:eastAsia="Times New Roman" w:hAnsi="Segoe UI" w:cs="Segoe UI"/>
      <w:sz w:val="18"/>
      <w:szCs w:val="18"/>
      <w:lang w:eastAsia="ar-SA"/>
    </w:rPr>
  </w:style>
  <w:style w:type="character" w:styleId="Hyperlink">
    <w:name w:val="Hyperlink"/>
    <w:basedOn w:val="DefaultParagraphFont"/>
    <w:uiPriority w:val="99"/>
    <w:unhideWhenUsed/>
    <w:rsid w:val="00256B44"/>
    <w:rPr>
      <w:color w:val="0563C1" w:themeColor="hyperlink"/>
      <w:u w:val="single"/>
    </w:rPr>
  </w:style>
  <w:style w:type="character" w:customStyle="1" w:styleId="tlid-translation">
    <w:name w:val="tlid-translation"/>
    <w:basedOn w:val="DefaultParagraphFont"/>
    <w:rsid w:val="00256B44"/>
  </w:style>
  <w:style w:type="paragraph" w:styleId="NoSpacing">
    <w:name w:val="No Spacing"/>
    <w:link w:val="NoSpacingChar"/>
    <w:qFormat/>
    <w:rsid w:val="00256B44"/>
    <w:pPr>
      <w:spacing w:after="0" w:line="240" w:lineRule="auto"/>
    </w:pPr>
    <w:rPr>
      <w:rFonts w:eastAsiaTheme="minorEastAsia"/>
    </w:rPr>
  </w:style>
  <w:style w:type="character" w:customStyle="1" w:styleId="NoSpacingChar">
    <w:name w:val="No Spacing Char"/>
    <w:basedOn w:val="DefaultParagraphFont"/>
    <w:link w:val="NoSpacing"/>
    <w:rsid w:val="00256B44"/>
    <w:rPr>
      <w:rFonts w:eastAsiaTheme="minorEastAsia"/>
    </w:rPr>
  </w:style>
  <w:style w:type="paragraph" w:customStyle="1" w:styleId="num">
    <w:name w:val="num"/>
    <w:basedOn w:val="Normal"/>
    <w:qFormat/>
    <w:rsid w:val="00256B44"/>
    <w:pPr>
      <w:spacing w:before="120" w:after="120"/>
      <w:jc w:val="both"/>
    </w:pPr>
    <w:rPr>
      <w:rFonts w:ascii="Arial" w:hAnsi="Arial" w:cs="Tms Rmn"/>
      <w:bCs/>
      <w:sz w:val="22"/>
    </w:rPr>
  </w:style>
  <w:style w:type="paragraph" w:customStyle="1" w:styleId="Normal27">
    <w:name w:val="Normal_27"/>
    <w:qFormat/>
    <w:rsid w:val="00256B44"/>
    <w:rPr>
      <w:rFonts w:ascii="Calibri" w:eastAsia="Calibri" w:hAnsi="Calibri" w:cs="Times New Roman"/>
    </w:rPr>
  </w:style>
  <w:style w:type="paragraph" w:styleId="Header">
    <w:name w:val="header"/>
    <w:basedOn w:val="Normal"/>
    <w:link w:val="HeaderChar"/>
    <w:uiPriority w:val="99"/>
    <w:unhideWhenUsed/>
    <w:rsid w:val="00256B44"/>
    <w:pPr>
      <w:widowControl w:val="0"/>
      <w:tabs>
        <w:tab w:val="center" w:pos="4680"/>
        <w:tab w:val="right" w:pos="9360"/>
      </w:tabs>
      <w:suppressAutoHyphens w:val="0"/>
      <w:autoSpaceDE w:val="0"/>
      <w:autoSpaceDN w:val="0"/>
    </w:pPr>
    <w:rPr>
      <w:rFonts w:ascii="Trebuchet MS" w:eastAsia="Trebuchet MS" w:hAnsi="Trebuchet MS" w:cs="Trebuchet MS"/>
      <w:sz w:val="22"/>
      <w:szCs w:val="22"/>
      <w:lang w:eastAsia="en-US"/>
    </w:rPr>
  </w:style>
  <w:style w:type="character" w:customStyle="1" w:styleId="HeaderChar">
    <w:name w:val="Header Char"/>
    <w:basedOn w:val="DefaultParagraphFont"/>
    <w:link w:val="Header"/>
    <w:uiPriority w:val="99"/>
    <w:rsid w:val="00256B44"/>
    <w:rPr>
      <w:rFonts w:ascii="Trebuchet MS" w:eastAsia="Trebuchet MS" w:hAnsi="Trebuchet MS" w:cs="Trebuchet MS"/>
    </w:rPr>
  </w:style>
  <w:style w:type="paragraph" w:styleId="Footer">
    <w:name w:val="footer"/>
    <w:basedOn w:val="Normal"/>
    <w:link w:val="FooterChar"/>
    <w:uiPriority w:val="99"/>
    <w:unhideWhenUsed/>
    <w:rsid w:val="00256B44"/>
    <w:pPr>
      <w:widowControl w:val="0"/>
      <w:tabs>
        <w:tab w:val="center" w:pos="4680"/>
        <w:tab w:val="right" w:pos="9360"/>
      </w:tabs>
      <w:suppressAutoHyphens w:val="0"/>
      <w:autoSpaceDE w:val="0"/>
      <w:autoSpaceDN w:val="0"/>
    </w:pPr>
    <w:rPr>
      <w:rFonts w:ascii="Trebuchet MS" w:eastAsia="Trebuchet MS" w:hAnsi="Trebuchet MS" w:cs="Trebuchet MS"/>
      <w:sz w:val="22"/>
      <w:szCs w:val="22"/>
      <w:lang w:eastAsia="en-US"/>
    </w:rPr>
  </w:style>
  <w:style w:type="character" w:customStyle="1" w:styleId="FooterChar">
    <w:name w:val="Footer Char"/>
    <w:basedOn w:val="DefaultParagraphFont"/>
    <w:link w:val="Footer"/>
    <w:uiPriority w:val="99"/>
    <w:rsid w:val="00256B44"/>
    <w:rPr>
      <w:rFonts w:ascii="Trebuchet MS" w:eastAsia="Trebuchet MS" w:hAnsi="Trebuchet MS" w:cs="Trebuchet MS"/>
    </w:rPr>
  </w:style>
  <w:style w:type="paragraph" w:styleId="TOCHeading">
    <w:name w:val="TOC Heading"/>
    <w:basedOn w:val="Heading1"/>
    <w:next w:val="Normal"/>
    <w:uiPriority w:val="39"/>
    <w:unhideWhenUsed/>
    <w:qFormat/>
    <w:rsid w:val="00256B44"/>
    <w:pPr>
      <w:suppressAutoHyphens w:val="0"/>
      <w:spacing w:line="259" w:lineRule="auto"/>
      <w:outlineLvl w:val="9"/>
    </w:pPr>
    <w:rPr>
      <w:lang w:eastAsia="en-US"/>
    </w:rPr>
  </w:style>
  <w:style w:type="paragraph" w:styleId="TOC3">
    <w:name w:val="toc 3"/>
    <w:basedOn w:val="Normal"/>
    <w:next w:val="Normal"/>
    <w:autoRedefine/>
    <w:uiPriority w:val="39"/>
    <w:unhideWhenUsed/>
    <w:rsid w:val="00256B44"/>
    <w:pPr>
      <w:spacing w:after="100"/>
      <w:ind w:left="400"/>
    </w:pPr>
  </w:style>
  <w:style w:type="paragraph" w:styleId="TOC2">
    <w:name w:val="toc 2"/>
    <w:basedOn w:val="Normal"/>
    <w:next w:val="Normal"/>
    <w:autoRedefine/>
    <w:uiPriority w:val="39"/>
    <w:unhideWhenUsed/>
    <w:rsid w:val="00256B44"/>
    <w:pPr>
      <w:spacing w:after="100"/>
      <w:ind w:left="200"/>
    </w:pPr>
  </w:style>
  <w:style w:type="paragraph" w:styleId="TOC1">
    <w:name w:val="toc 1"/>
    <w:basedOn w:val="Normal"/>
    <w:next w:val="Normal"/>
    <w:autoRedefine/>
    <w:uiPriority w:val="39"/>
    <w:unhideWhenUsed/>
    <w:rsid w:val="00256B44"/>
    <w:pPr>
      <w:spacing w:after="100"/>
    </w:pPr>
  </w:style>
  <w:style w:type="paragraph" w:customStyle="1" w:styleId="Default">
    <w:name w:val="Default"/>
    <w:rsid w:val="00256B4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et1">
    <w:name w:val="Bullet1"/>
    <w:basedOn w:val="Normal"/>
    <w:qFormat/>
    <w:rsid w:val="00256B44"/>
    <w:pPr>
      <w:keepLines/>
      <w:numPr>
        <w:numId w:val="1"/>
      </w:numPr>
      <w:spacing w:before="60" w:after="60"/>
      <w:jc w:val="both"/>
    </w:pPr>
    <w:rPr>
      <w:rFonts w:ascii="Arial" w:eastAsia="Arial" w:hAnsi="Arial" w:cs="Tms Rmn"/>
      <w:bCs/>
      <w:sz w:val="22"/>
      <w:szCs w:val="24"/>
      <w:lang w:val="en-GB"/>
    </w:rPr>
  </w:style>
  <w:style w:type="paragraph" w:customStyle="1" w:styleId="ps">
    <w:name w:val="ps"/>
    <w:basedOn w:val="Normal"/>
    <w:rsid w:val="00256B44"/>
    <w:pPr>
      <w:keepLines/>
      <w:spacing w:before="240"/>
      <w:ind w:left="720" w:hanging="360"/>
      <w:jc w:val="both"/>
    </w:pPr>
    <w:rPr>
      <w:rFonts w:ascii="Palatino Linotype" w:eastAsia="Arial" w:hAnsi="Palatino Linotype" w:cs="Tms Rmn"/>
      <w:sz w:val="22"/>
      <w:szCs w:val="22"/>
      <w:lang w:val="fr-FR"/>
    </w:rPr>
  </w:style>
  <w:style w:type="character" w:styleId="Emphasis">
    <w:name w:val="Emphasis"/>
    <w:basedOn w:val="DefaultParagraphFont"/>
    <w:uiPriority w:val="20"/>
    <w:qFormat/>
    <w:rsid w:val="00256B44"/>
    <w:rPr>
      <w:i/>
      <w:iCs/>
    </w:rPr>
  </w:style>
  <w:style w:type="paragraph" w:styleId="NormalWeb">
    <w:name w:val="Normal (Web)"/>
    <w:basedOn w:val="Normal"/>
    <w:uiPriority w:val="99"/>
    <w:unhideWhenUsed/>
    <w:rsid w:val="00256B44"/>
    <w:pPr>
      <w:suppressAutoHyphens w:val="0"/>
      <w:spacing w:before="100" w:beforeAutospacing="1" w:after="100" w:afterAutospacing="1"/>
    </w:pPr>
    <w:rPr>
      <w:sz w:val="24"/>
      <w:szCs w:val="24"/>
      <w:lang w:eastAsia="en-US"/>
    </w:rPr>
  </w:style>
  <w:style w:type="character" w:styleId="Strong">
    <w:name w:val="Strong"/>
    <w:basedOn w:val="DefaultParagraphFont"/>
    <w:uiPriority w:val="22"/>
    <w:qFormat/>
    <w:rsid w:val="00256B44"/>
    <w:rPr>
      <w:b/>
      <w:bCs/>
    </w:rPr>
  </w:style>
  <w:style w:type="paragraph" w:customStyle="1" w:styleId="Normal0">
    <w:name w:val="Normal_0"/>
    <w:qFormat/>
    <w:rsid w:val="00256B44"/>
    <w:pPr>
      <w:spacing w:line="256" w:lineRule="auto"/>
    </w:pPr>
  </w:style>
  <w:style w:type="paragraph" w:customStyle="1" w:styleId="Tableheader">
    <w:name w:val="Table header"/>
    <w:basedOn w:val="Normal"/>
    <w:link w:val="TableheaderChar"/>
    <w:qFormat/>
    <w:rsid w:val="00256B44"/>
    <w:pPr>
      <w:keepNext/>
      <w:suppressAutoHyphens w:val="0"/>
      <w:spacing w:after="60"/>
      <w:jc w:val="both"/>
    </w:pPr>
    <w:rPr>
      <w:rFonts w:eastAsia="SimSun"/>
      <w:b/>
      <w:sz w:val="22"/>
      <w:szCs w:val="24"/>
      <w:lang w:eastAsia="en-US"/>
    </w:rPr>
  </w:style>
  <w:style w:type="character" w:customStyle="1" w:styleId="TableheaderChar">
    <w:name w:val="Table header Char"/>
    <w:basedOn w:val="DefaultParagraphFont"/>
    <w:link w:val="Tableheader"/>
    <w:rsid w:val="00256B44"/>
    <w:rPr>
      <w:rFonts w:ascii="Times New Roman" w:eastAsia="SimSun" w:hAnsi="Times New Roman" w:cs="Times New Roman"/>
      <w:b/>
      <w:szCs w:val="24"/>
    </w:rPr>
  </w:style>
  <w:style w:type="paragraph" w:styleId="Caption">
    <w:name w:val="caption"/>
    <w:basedOn w:val="Normal"/>
    <w:next w:val="Normal"/>
    <w:link w:val="CaptionChar"/>
    <w:uiPriority w:val="35"/>
    <w:unhideWhenUsed/>
    <w:qFormat/>
    <w:rsid w:val="00256B44"/>
    <w:pPr>
      <w:suppressAutoHyphens w:val="0"/>
      <w:spacing w:before="120" w:after="200"/>
      <w:jc w:val="center"/>
    </w:pPr>
    <w:rPr>
      <w:rFonts w:asciiTheme="majorHAnsi" w:eastAsiaTheme="minorHAnsi" w:hAnsiTheme="majorHAnsi" w:cstheme="minorBidi"/>
      <w:b/>
      <w:i/>
      <w:iCs/>
      <w:sz w:val="22"/>
      <w:szCs w:val="18"/>
      <w:lang w:eastAsia="en-US"/>
    </w:rPr>
  </w:style>
  <w:style w:type="character" w:customStyle="1" w:styleId="CaptionChar">
    <w:name w:val="Caption Char"/>
    <w:basedOn w:val="DefaultParagraphFont"/>
    <w:link w:val="Caption"/>
    <w:uiPriority w:val="99"/>
    <w:rsid w:val="00256B44"/>
    <w:rPr>
      <w:rFonts w:asciiTheme="majorHAnsi" w:hAnsiTheme="majorHAnsi"/>
      <w:b/>
      <w:i/>
      <w:iCs/>
      <w:szCs w:val="18"/>
    </w:rPr>
  </w:style>
  <w:style w:type="character" w:customStyle="1" w:styleId="hps">
    <w:name w:val="hps"/>
    <w:rsid w:val="00256B44"/>
  </w:style>
  <w:style w:type="character" w:customStyle="1" w:styleId="longtext">
    <w:name w:val="long_text"/>
    <w:rsid w:val="00256B44"/>
  </w:style>
  <w:style w:type="paragraph" w:customStyle="1" w:styleId="Style2">
    <w:name w:val="Style2"/>
    <w:basedOn w:val="Normal"/>
    <w:link w:val="Style2Char"/>
    <w:rsid w:val="00256B44"/>
    <w:pPr>
      <w:tabs>
        <w:tab w:val="left" w:pos="283"/>
      </w:tabs>
      <w:spacing w:before="120" w:after="120" w:line="276" w:lineRule="auto"/>
      <w:jc w:val="center"/>
    </w:pPr>
    <w:rPr>
      <w:lang w:val="en-GB"/>
    </w:rPr>
  </w:style>
  <w:style w:type="character" w:customStyle="1" w:styleId="Style2Char">
    <w:name w:val="Style2 Char"/>
    <w:link w:val="Style2"/>
    <w:locked/>
    <w:rsid w:val="00256B44"/>
    <w:rPr>
      <w:rFonts w:ascii="Times New Roman" w:eastAsia="Times New Roman" w:hAnsi="Times New Roman" w:cs="Times New Roman"/>
      <w:sz w:val="20"/>
      <w:szCs w:val="20"/>
      <w:lang w:val="en-GB" w:eastAsia="ar-SA"/>
    </w:rPr>
  </w:style>
  <w:style w:type="paragraph" w:customStyle="1" w:styleId="Text">
    <w:name w:val="Text"/>
    <w:basedOn w:val="Normal"/>
    <w:link w:val="TextChar"/>
    <w:rsid w:val="00256B44"/>
    <w:pPr>
      <w:suppressAutoHyphens w:val="0"/>
      <w:spacing w:after="160" w:line="252" w:lineRule="auto"/>
    </w:pPr>
    <w:rPr>
      <w:rFonts w:ascii="Cambria,Italic" w:eastAsia="Courier New" w:hAnsi="Cambria,Italic"/>
      <w:sz w:val="22"/>
      <w:szCs w:val="22"/>
      <w:lang w:val="x-none" w:eastAsia="x-none"/>
    </w:rPr>
  </w:style>
  <w:style w:type="character" w:customStyle="1" w:styleId="TextChar">
    <w:name w:val="Text Char"/>
    <w:link w:val="Text"/>
    <w:locked/>
    <w:rsid w:val="00256B44"/>
    <w:rPr>
      <w:rFonts w:ascii="Cambria,Italic" w:eastAsia="Courier New" w:hAnsi="Cambria,Italic" w:cs="Times New Roman"/>
      <w:lang w:val="x-none" w:eastAsia="x-none"/>
    </w:rPr>
  </w:style>
  <w:style w:type="paragraph" w:customStyle="1" w:styleId="Bullet10">
    <w:name w:val="Bullet 1"/>
    <w:basedOn w:val="Text"/>
    <w:uiPriority w:val="99"/>
    <w:rsid w:val="00256B44"/>
  </w:style>
  <w:style w:type="paragraph" w:customStyle="1" w:styleId="Bullet2">
    <w:name w:val="Bullet 2"/>
    <w:basedOn w:val="Text"/>
    <w:uiPriority w:val="99"/>
    <w:rsid w:val="00256B44"/>
    <w:pPr>
      <w:numPr>
        <w:numId w:val="2"/>
      </w:numPr>
      <w:ind w:left="894" w:hanging="543"/>
    </w:pPr>
  </w:style>
  <w:style w:type="character" w:customStyle="1" w:styleId="BodyTextIndentChar">
    <w:name w:val="Body Text Indent Char"/>
    <w:basedOn w:val="DefaultParagraphFont"/>
    <w:link w:val="BodyTextIndent"/>
    <w:uiPriority w:val="99"/>
    <w:semiHidden/>
    <w:rsid w:val="00256B44"/>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uiPriority w:val="99"/>
    <w:semiHidden/>
    <w:unhideWhenUsed/>
    <w:rsid w:val="00256B44"/>
    <w:pPr>
      <w:suppressAutoHyphens w:val="0"/>
      <w:spacing w:after="120"/>
      <w:ind w:left="360"/>
    </w:pPr>
    <w:rPr>
      <w:sz w:val="24"/>
      <w:szCs w:val="24"/>
      <w:lang w:val="en-GB" w:eastAsia="en-GB"/>
    </w:rPr>
  </w:style>
  <w:style w:type="paragraph" w:customStyle="1" w:styleId="ztitre">
    <w:name w:val="ztitre"/>
    <w:next w:val="Normal"/>
    <w:link w:val="ztitreCar"/>
    <w:rsid w:val="00256B44"/>
    <w:pPr>
      <w:keepNext/>
      <w:keepLines/>
      <w:tabs>
        <w:tab w:val="left" w:pos="567"/>
      </w:tabs>
      <w:spacing w:before="240" w:after="0" w:line="240" w:lineRule="auto"/>
    </w:pPr>
    <w:rPr>
      <w:rFonts w:ascii="Arial" w:eastAsia="Times New Roman" w:hAnsi="Arial" w:cs="Times New Roman"/>
      <w:sz w:val="24"/>
      <w:szCs w:val="24"/>
      <w:lang w:val="fr-FR" w:eastAsia="fr-FR"/>
    </w:rPr>
  </w:style>
  <w:style w:type="character" w:customStyle="1" w:styleId="ztitreCar">
    <w:name w:val="ztitre Car"/>
    <w:link w:val="ztitre"/>
    <w:rsid w:val="00256B44"/>
    <w:rPr>
      <w:rFonts w:ascii="Arial" w:eastAsia="Times New Roman" w:hAnsi="Arial" w:cs="Times New Roman"/>
      <w:sz w:val="24"/>
      <w:szCs w:val="24"/>
      <w:lang w:val="fr-FR" w:eastAsia="fr-FR"/>
    </w:rPr>
  </w:style>
  <w:style w:type="paragraph" w:customStyle="1" w:styleId="Bullet">
    <w:name w:val="Bullet"/>
    <w:basedOn w:val="Normal"/>
    <w:qFormat/>
    <w:rsid w:val="00256B44"/>
    <w:pPr>
      <w:suppressAutoHyphens w:val="0"/>
      <w:autoSpaceDE w:val="0"/>
      <w:autoSpaceDN w:val="0"/>
      <w:adjustRightInd w:val="0"/>
      <w:ind w:left="144" w:hanging="144"/>
    </w:pPr>
    <w:rPr>
      <w:rFonts w:ascii="Arial Narrow" w:eastAsia="Calibri" w:hAnsi="Arial Narrow" w:cs="Arial"/>
      <w:szCs w:val="28"/>
      <w:lang w:eastAsia="en-US"/>
    </w:rPr>
  </w:style>
  <w:style w:type="character" w:customStyle="1" w:styleId="UnresolvedMention1">
    <w:name w:val="Unresolved Mention1"/>
    <w:basedOn w:val="DefaultParagraphFont"/>
    <w:uiPriority w:val="99"/>
    <w:semiHidden/>
    <w:unhideWhenUsed/>
    <w:rsid w:val="00010813"/>
    <w:rPr>
      <w:color w:val="605E5C"/>
      <w:shd w:val="clear" w:color="auto" w:fill="E1DFDD"/>
    </w:rPr>
  </w:style>
  <w:style w:type="character" w:styleId="FollowedHyperlink">
    <w:name w:val="FollowedHyperlink"/>
    <w:basedOn w:val="DefaultParagraphFont"/>
    <w:uiPriority w:val="99"/>
    <w:semiHidden/>
    <w:unhideWhenUsed/>
    <w:rsid w:val="00C425B6"/>
    <w:rPr>
      <w:color w:val="954F72" w:themeColor="followedHyperlink"/>
      <w:u w:val="single"/>
    </w:rPr>
  </w:style>
  <w:style w:type="paragraph" w:styleId="Revision">
    <w:name w:val="Revision"/>
    <w:hidden/>
    <w:uiPriority w:val="99"/>
    <w:semiHidden/>
    <w:rsid w:val="00490EC1"/>
    <w:pPr>
      <w:spacing w:after="0" w:line="240" w:lineRule="auto"/>
    </w:pPr>
    <w:rPr>
      <w:rFonts w:ascii="Times New Roman" w:eastAsia="Times New Roman" w:hAnsi="Times New Roman" w:cs="Times New Roman"/>
      <w:sz w:val="20"/>
      <w:szCs w:val="20"/>
      <w:lang w:eastAsia="ar-SA"/>
    </w:rPr>
  </w:style>
  <w:style w:type="table" w:styleId="TableGrid">
    <w:name w:val="Table Grid"/>
    <w:basedOn w:val="TableNormal"/>
    <w:uiPriority w:val="39"/>
    <w:rsid w:val="00A65CBD"/>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EF22AE"/>
  </w:style>
  <w:style w:type="paragraph" w:customStyle="1" w:styleId="Header1-Clauses">
    <w:name w:val="Header 1 - Clauses"/>
    <w:basedOn w:val="Normal"/>
    <w:rsid w:val="00896547"/>
    <w:pPr>
      <w:numPr>
        <w:numId w:val="31"/>
      </w:numPr>
      <w:suppressAutoHyphens w:val="0"/>
      <w:spacing w:before="120"/>
    </w:pPr>
    <w:rPr>
      <w:rFonts w:ascii="Arial" w:hAnsi="Arial"/>
      <w:b/>
      <w:lang w:eastAsia="en-US"/>
    </w:rPr>
  </w:style>
  <w:style w:type="character" w:customStyle="1" w:styleId="hwtze">
    <w:name w:val="hwtze"/>
    <w:basedOn w:val="DefaultParagraphFont"/>
    <w:rsid w:val="0075070A"/>
  </w:style>
  <w:style w:type="character" w:customStyle="1" w:styleId="highlight">
    <w:name w:val="highlight"/>
    <w:basedOn w:val="DefaultParagraphFont"/>
    <w:rsid w:val="002352A3"/>
  </w:style>
  <w:style w:type="character" w:customStyle="1" w:styleId="UnresolvedMention2">
    <w:name w:val="Unresolved Mention2"/>
    <w:basedOn w:val="DefaultParagraphFont"/>
    <w:uiPriority w:val="99"/>
    <w:semiHidden/>
    <w:unhideWhenUsed/>
    <w:rsid w:val="00757EE0"/>
    <w:rPr>
      <w:color w:val="605E5C"/>
      <w:shd w:val="clear" w:color="auto" w:fill="E1DFDD"/>
    </w:rPr>
  </w:style>
  <w:style w:type="paragraph" w:customStyle="1" w:styleId="Ecotext">
    <w:name w:val="*Eco text"/>
    <w:link w:val="EcotextCar"/>
    <w:qFormat/>
    <w:rsid w:val="0000229C"/>
    <w:pPr>
      <w:suppressAutoHyphens/>
      <w:spacing w:before="180" w:after="180" w:line="288" w:lineRule="auto"/>
      <w:jc w:val="both"/>
    </w:pPr>
    <w:rPr>
      <w:rFonts w:ascii="Arial" w:eastAsia="Calibri" w:hAnsi="Arial" w:cs="Arial"/>
      <w:lang w:val="en-CA"/>
    </w:rPr>
  </w:style>
  <w:style w:type="character" w:customStyle="1" w:styleId="EcotextCar">
    <w:name w:val="*Eco text Car"/>
    <w:link w:val="Ecotext"/>
    <w:rsid w:val="0000229C"/>
    <w:rPr>
      <w:rFonts w:ascii="Arial" w:eastAsia="Calibri" w:hAnsi="Arial" w:cs="Arial"/>
      <w:lang w:val="en-CA"/>
    </w:rPr>
  </w:style>
  <w:style w:type="character" w:customStyle="1" w:styleId="UnresolvedMention3">
    <w:name w:val="Unresolved Mention3"/>
    <w:basedOn w:val="DefaultParagraphFont"/>
    <w:uiPriority w:val="99"/>
    <w:semiHidden/>
    <w:unhideWhenUsed/>
    <w:rsid w:val="00B211BF"/>
    <w:rPr>
      <w:color w:val="605E5C"/>
      <w:shd w:val="clear" w:color="auto" w:fill="E1DFDD"/>
    </w:rPr>
  </w:style>
  <w:style w:type="paragraph" w:customStyle="1" w:styleId="xmsonormal">
    <w:name w:val="x_msonormal"/>
    <w:basedOn w:val="Normal"/>
    <w:rsid w:val="00644919"/>
    <w:pPr>
      <w:suppressAutoHyphens w:val="0"/>
      <w:spacing w:before="100" w:beforeAutospacing="1" w:after="100" w:afterAutospacing="1"/>
    </w:pPr>
    <w:rPr>
      <w:sz w:val="24"/>
      <w:szCs w:val="24"/>
      <w:lang w:val="mk-MK" w:eastAsia="mk-MK"/>
    </w:rPr>
  </w:style>
  <w:style w:type="character" w:customStyle="1" w:styleId="xcontentpasted0">
    <w:name w:val="x_contentpasted0"/>
    <w:basedOn w:val="DefaultParagraphFont"/>
    <w:rsid w:val="00644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45606">
      <w:bodyDiv w:val="1"/>
      <w:marLeft w:val="0"/>
      <w:marRight w:val="0"/>
      <w:marTop w:val="0"/>
      <w:marBottom w:val="0"/>
      <w:divBdr>
        <w:top w:val="none" w:sz="0" w:space="0" w:color="auto"/>
        <w:left w:val="none" w:sz="0" w:space="0" w:color="auto"/>
        <w:bottom w:val="none" w:sz="0" w:space="0" w:color="auto"/>
        <w:right w:val="none" w:sz="0" w:space="0" w:color="auto"/>
      </w:divBdr>
    </w:div>
    <w:div w:id="121271363">
      <w:bodyDiv w:val="1"/>
      <w:marLeft w:val="0"/>
      <w:marRight w:val="0"/>
      <w:marTop w:val="0"/>
      <w:marBottom w:val="0"/>
      <w:divBdr>
        <w:top w:val="none" w:sz="0" w:space="0" w:color="auto"/>
        <w:left w:val="none" w:sz="0" w:space="0" w:color="auto"/>
        <w:bottom w:val="none" w:sz="0" w:space="0" w:color="auto"/>
        <w:right w:val="none" w:sz="0" w:space="0" w:color="auto"/>
      </w:divBdr>
    </w:div>
    <w:div w:id="266474314">
      <w:bodyDiv w:val="1"/>
      <w:marLeft w:val="0"/>
      <w:marRight w:val="0"/>
      <w:marTop w:val="0"/>
      <w:marBottom w:val="0"/>
      <w:divBdr>
        <w:top w:val="none" w:sz="0" w:space="0" w:color="auto"/>
        <w:left w:val="none" w:sz="0" w:space="0" w:color="auto"/>
        <w:bottom w:val="none" w:sz="0" w:space="0" w:color="auto"/>
        <w:right w:val="none" w:sz="0" w:space="0" w:color="auto"/>
      </w:divBdr>
    </w:div>
    <w:div w:id="373238909">
      <w:bodyDiv w:val="1"/>
      <w:marLeft w:val="0"/>
      <w:marRight w:val="0"/>
      <w:marTop w:val="0"/>
      <w:marBottom w:val="0"/>
      <w:divBdr>
        <w:top w:val="none" w:sz="0" w:space="0" w:color="auto"/>
        <w:left w:val="none" w:sz="0" w:space="0" w:color="auto"/>
        <w:bottom w:val="none" w:sz="0" w:space="0" w:color="auto"/>
        <w:right w:val="none" w:sz="0" w:space="0" w:color="auto"/>
      </w:divBdr>
    </w:div>
    <w:div w:id="508180543">
      <w:bodyDiv w:val="1"/>
      <w:marLeft w:val="0"/>
      <w:marRight w:val="0"/>
      <w:marTop w:val="0"/>
      <w:marBottom w:val="0"/>
      <w:divBdr>
        <w:top w:val="none" w:sz="0" w:space="0" w:color="auto"/>
        <w:left w:val="none" w:sz="0" w:space="0" w:color="auto"/>
        <w:bottom w:val="none" w:sz="0" w:space="0" w:color="auto"/>
        <w:right w:val="none" w:sz="0" w:space="0" w:color="auto"/>
      </w:divBdr>
    </w:div>
    <w:div w:id="619915678">
      <w:bodyDiv w:val="1"/>
      <w:marLeft w:val="0"/>
      <w:marRight w:val="0"/>
      <w:marTop w:val="0"/>
      <w:marBottom w:val="0"/>
      <w:divBdr>
        <w:top w:val="none" w:sz="0" w:space="0" w:color="auto"/>
        <w:left w:val="none" w:sz="0" w:space="0" w:color="auto"/>
        <w:bottom w:val="none" w:sz="0" w:space="0" w:color="auto"/>
        <w:right w:val="none" w:sz="0" w:space="0" w:color="auto"/>
      </w:divBdr>
      <w:divsChild>
        <w:div w:id="1566526938">
          <w:marLeft w:val="0"/>
          <w:marRight w:val="0"/>
          <w:marTop w:val="0"/>
          <w:marBottom w:val="0"/>
          <w:divBdr>
            <w:top w:val="none" w:sz="0" w:space="0" w:color="auto"/>
            <w:left w:val="none" w:sz="0" w:space="0" w:color="auto"/>
            <w:bottom w:val="none" w:sz="0" w:space="0" w:color="auto"/>
            <w:right w:val="none" w:sz="0" w:space="0" w:color="auto"/>
          </w:divBdr>
        </w:div>
      </w:divsChild>
    </w:div>
    <w:div w:id="770124788">
      <w:bodyDiv w:val="1"/>
      <w:marLeft w:val="0"/>
      <w:marRight w:val="0"/>
      <w:marTop w:val="0"/>
      <w:marBottom w:val="0"/>
      <w:divBdr>
        <w:top w:val="none" w:sz="0" w:space="0" w:color="auto"/>
        <w:left w:val="none" w:sz="0" w:space="0" w:color="auto"/>
        <w:bottom w:val="none" w:sz="0" w:space="0" w:color="auto"/>
        <w:right w:val="none" w:sz="0" w:space="0" w:color="auto"/>
      </w:divBdr>
    </w:div>
    <w:div w:id="928344281">
      <w:bodyDiv w:val="1"/>
      <w:marLeft w:val="0"/>
      <w:marRight w:val="0"/>
      <w:marTop w:val="0"/>
      <w:marBottom w:val="0"/>
      <w:divBdr>
        <w:top w:val="none" w:sz="0" w:space="0" w:color="auto"/>
        <w:left w:val="none" w:sz="0" w:space="0" w:color="auto"/>
        <w:bottom w:val="none" w:sz="0" w:space="0" w:color="auto"/>
        <w:right w:val="none" w:sz="0" w:space="0" w:color="auto"/>
      </w:divBdr>
    </w:div>
    <w:div w:id="993920682">
      <w:bodyDiv w:val="1"/>
      <w:marLeft w:val="0"/>
      <w:marRight w:val="0"/>
      <w:marTop w:val="0"/>
      <w:marBottom w:val="0"/>
      <w:divBdr>
        <w:top w:val="none" w:sz="0" w:space="0" w:color="auto"/>
        <w:left w:val="none" w:sz="0" w:space="0" w:color="auto"/>
        <w:bottom w:val="none" w:sz="0" w:space="0" w:color="auto"/>
        <w:right w:val="none" w:sz="0" w:space="0" w:color="auto"/>
      </w:divBdr>
    </w:div>
    <w:div w:id="1307859014">
      <w:bodyDiv w:val="1"/>
      <w:marLeft w:val="0"/>
      <w:marRight w:val="0"/>
      <w:marTop w:val="0"/>
      <w:marBottom w:val="0"/>
      <w:divBdr>
        <w:top w:val="none" w:sz="0" w:space="0" w:color="auto"/>
        <w:left w:val="none" w:sz="0" w:space="0" w:color="auto"/>
        <w:bottom w:val="none" w:sz="0" w:space="0" w:color="auto"/>
        <w:right w:val="none" w:sz="0" w:space="0" w:color="auto"/>
      </w:divBdr>
    </w:div>
    <w:div w:id="1592931383">
      <w:bodyDiv w:val="1"/>
      <w:marLeft w:val="0"/>
      <w:marRight w:val="0"/>
      <w:marTop w:val="0"/>
      <w:marBottom w:val="0"/>
      <w:divBdr>
        <w:top w:val="none" w:sz="0" w:space="0" w:color="auto"/>
        <w:left w:val="none" w:sz="0" w:space="0" w:color="auto"/>
        <w:bottom w:val="none" w:sz="0" w:space="0" w:color="auto"/>
        <w:right w:val="none" w:sz="0" w:space="0" w:color="auto"/>
      </w:divBdr>
    </w:div>
    <w:div w:id="1599606506">
      <w:bodyDiv w:val="1"/>
      <w:marLeft w:val="0"/>
      <w:marRight w:val="0"/>
      <w:marTop w:val="0"/>
      <w:marBottom w:val="0"/>
      <w:divBdr>
        <w:top w:val="none" w:sz="0" w:space="0" w:color="auto"/>
        <w:left w:val="none" w:sz="0" w:space="0" w:color="auto"/>
        <w:bottom w:val="none" w:sz="0" w:space="0" w:color="auto"/>
        <w:right w:val="none" w:sz="0" w:space="0" w:color="auto"/>
      </w:divBdr>
    </w:div>
    <w:div w:id="1704011204">
      <w:bodyDiv w:val="1"/>
      <w:marLeft w:val="0"/>
      <w:marRight w:val="0"/>
      <w:marTop w:val="0"/>
      <w:marBottom w:val="0"/>
      <w:divBdr>
        <w:top w:val="none" w:sz="0" w:space="0" w:color="auto"/>
        <w:left w:val="none" w:sz="0" w:space="0" w:color="auto"/>
        <w:bottom w:val="none" w:sz="0" w:space="0" w:color="auto"/>
        <w:right w:val="none" w:sz="0" w:space="0" w:color="auto"/>
      </w:divBdr>
    </w:div>
    <w:div w:id="1721400309">
      <w:bodyDiv w:val="1"/>
      <w:marLeft w:val="0"/>
      <w:marRight w:val="0"/>
      <w:marTop w:val="0"/>
      <w:marBottom w:val="0"/>
      <w:divBdr>
        <w:top w:val="none" w:sz="0" w:space="0" w:color="auto"/>
        <w:left w:val="none" w:sz="0" w:space="0" w:color="auto"/>
        <w:bottom w:val="none" w:sz="0" w:space="0" w:color="auto"/>
        <w:right w:val="none" w:sz="0" w:space="0" w:color="auto"/>
      </w:divBdr>
    </w:div>
    <w:div w:id="1968776926">
      <w:bodyDiv w:val="1"/>
      <w:marLeft w:val="0"/>
      <w:marRight w:val="0"/>
      <w:marTop w:val="0"/>
      <w:marBottom w:val="0"/>
      <w:divBdr>
        <w:top w:val="none" w:sz="0" w:space="0" w:color="auto"/>
        <w:left w:val="none" w:sz="0" w:space="0" w:color="auto"/>
        <w:bottom w:val="none" w:sz="0" w:space="0" w:color="auto"/>
        <w:right w:val="none" w:sz="0" w:space="0" w:color="auto"/>
      </w:divBdr>
    </w:div>
    <w:div w:id="210884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epp.gov.mk/%d0%b4%d0%be%d0%ba%d1%83%d0%bc%d0%b5%d0%bd%d1%82%d0%b8/%d1%80%d0%b5%d0%b3%d0%b8%d1%81%d1%82%d1%80%d0%b8-%d0%bd%d0%b0-%d0%bf%d0%be%d1%81%d1%82%d0%b0%d0%bf%d1%83%d0%b2%d0%b0%d1%87%d0%b8%d1%82%d0%b5-%d1%81%d0%be-%d0%be%d1%82%d0%bf%d0%b0%d0%b4/" TargetMode="External"/><Relationship Id="rId5" Type="http://schemas.openxmlformats.org/officeDocument/2006/relationships/webSettings" Target="webSettings.xml"/><Relationship Id="rId10" Type="http://schemas.openxmlformats.org/officeDocument/2006/relationships/hyperlink" Target="https://koronavirus.gov.mk/"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3D94B-11AC-4439-A299-0A68556B9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4751</Words>
  <Characters>27081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katarina.georgievska@finance.gov.mk</dc:creator>
  <cp:keywords/>
  <dc:description/>
  <cp:lastModifiedBy>Katarina Georgievska</cp:lastModifiedBy>
  <cp:revision>4</cp:revision>
  <cp:lastPrinted>2022-10-06T12:09:00Z</cp:lastPrinted>
  <dcterms:created xsi:type="dcterms:W3CDTF">2023-06-30T10:12:00Z</dcterms:created>
  <dcterms:modified xsi:type="dcterms:W3CDTF">2023-06-30T10:26:00Z</dcterms:modified>
</cp:coreProperties>
</file>